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74" w:rsidRDefault="00DE7031">
      <w:pPr>
        <w:spacing w:line="1" w:lineRule="exact"/>
      </w:pP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862330</wp:posOffset>
                </wp:positionH>
                <wp:positionV relativeFrom="page">
                  <wp:posOffset>1228725</wp:posOffset>
                </wp:positionV>
                <wp:extent cx="6860540" cy="0"/>
                <wp:effectExtent l="0" t="0" r="0" b="0"/>
                <wp:wrapNone/>
                <wp:docPr id="1" name="Shape 1"/>
                <wp:cNvGraphicFramePr/>
                <a:graphic xmlns:a="http://schemas.openxmlformats.org/drawingml/2006/main">
                  <a:graphicData uri="http://schemas.microsoft.com/office/word/2010/wordprocessingShape">
                    <wps:wsp>
                      <wps:cNvCnPr/>
                      <wps:spPr>
                        <a:xfrm>
                          <a:off x="0" y="0"/>
                          <a:ext cx="6860540" cy="0"/>
                        </a:xfrm>
                        <a:prstGeom prst="straightConnector1">
                          <a:avLst/>
                        </a:prstGeom>
                        <a:ln w="27305">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67.900000000000006pt;margin-top:96.75pt;width:540.20000000000005pt;height:0;z-index:-251658240;mso-position-horizontal-relative:page;mso-position-vertical-relative:page">
                <v:stroke weight="2.1499999999999999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2812415</wp:posOffset>
                </wp:positionH>
                <wp:positionV relativeFrom="page">
                  <wp:posOffset>6440805</wp:posOffset>
                </wp:positionV>
                <wp:extent cx="0" cy="10108565"/>
                <wp:effectExtent l="0" t="0" r="0" b="0"/>
                <wp:wrapNone/>
                <wp:docPr id="2" name="Shape 2"/>
                <wp:cNvGraphicFramePr/>
                <a:graphic xmlns:a="http://schemas.openxmlformats.org/drawingml/2006/main">
                  <a:graphicData uri="http://schemas.microsoft.com/office/word/2010/wordprocessingShape">
                    <wps:wsp>
                      <wps:cNvCnPr/>
                      <wps:spPr>
                        <a:xfrm>
                          <a:off x="0" y="0"/>
                          <a:ext cx="0" cy="10108565"/>
                        </a:xfrm>
                        <a:prstGeom prst="straightConnector1">
                          <a:avLst/>
                        </a:prstGeom>
                        <a:ln w="6985">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221.45000000000002pt;margin-top:507.15000000000003pt;width:0;height:795.95000000000005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4872355</wp:posOffset>
                </wp:positionH>
                <wp:positionV relativeFrom="page">
                  <wp:posOffset>1278890</wp:posOffset>
                </wp:positionV>
                <wp:extent cx="0" cy="5760720"/>
                <wp:effectExtent l="0" t="0" r="0" b="0"/>
                <wp:wrapNone/>
                <wp:docPr id="3" name="Shape 3"/>
                <wp:cNvGraphicFramePr/>
                <a:graphic xmlns:a="http://schemas.openxmlformats.org/drawingml/2006/main">
                  <a:graphicData uri="http://schemas.microsoft.com/office/word/2010/wordprocessingShape">
                    <wps:wsp>
                      <wps:cNvCnPr/>
                      <wps:spPr>
                        <a:xfrm>
                          <a:off x="0" y="0"/>
                          <a:ext cx="0" cy="5760720"/>
                        </a:xfrm>
                        <a:prstGeom prst="straightConnector1">
                          <a:avLst/>
                        </a:prstGeom>
                        <a:ln w="88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383.65000000000003pt;margin-top:100.7pt;width:0;height:453.60000000000002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9044305</wp:posOffset>
                </wp:positionH>
                <wp:positionV relativeFrom="page">
                  <wp:posOffset>7393940</wp:posOffset>
                </wp:positionV>
                <wp:extent cx="0" cy="7617460"/>
                <wp:effectExtent l="0" t="0" r="0" b="0"/>
                <wp:wrapNone/>
                <wp:docPr id="4" name="Shape 4"/>
                <wp:cNvGraphicFramePr/>
                <a:graphic xmlns:a="http://schemas.openxmlformats.org/drawingml/2006/main">
                  <a:graphicData uri="http://schemas.microsoft.com/office/word/2010/wordprocessingShape">
                    <wps:wsp>
                      <wps:cNvCnPr/>
                      <wps:spPr>
                        <a:xfrm>
                          <a:off x="0" y="0"/>
                          <a:ext cx="0" cy="7617460"/>
                        </a:xfrm>
                        <a:prstGeom prst="straightConnector1">
                          <a:avLst/>
                        </a:prstGeom>
                        <a:ln w="6985">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712.14999999999998pt;margin-top:582.20000000000005pt;width:0;height:599.80000000000007pt;z-index:-251658240;mso-position-horizontal-relative:page;mso-position-vertical-relative:page">
                <v:stroke weight="0.55000000000000004pt"/>
              </v:shape>
            </w:pict>
          </mc:Fallback>
        </mc:AlternateContent>
      </w:r>
    </w:p>
    <w:p w:rsidR="009A5D74" w:rsidRPr="006E0F94" w:rsidRDefault="00DE7031" w:rsidP="00B94727">
      <w:pPr>
        <w:pStyle w:val="BodyText"/>
        <w:framePr w:w="3276" w:h="2675" w:hRule="exact" w:wrap="none" w:vAnchor="page" w:hAnchor="page" w:x="1079" w:y="2106"/>
        <w:spacing w:after="0" w:line="190" w:lineRule="auto"/>
        <w:ind w:firstLine="0"/>
        <w:jc w:val="both"/>
        <w:rPr>
          <w:sz w:val="17"/>
          <w:szCs w:val="17"/>
        </w:rPr>
      </w:pPr>
      <w:r w:rsidRPr="006E0F94">
        <w:rPr>
          <w:bCs/>
          <w:sz w:val="17"/>
          <w:szCs w:val="17"/>
        </w:rPr>
        <w:t>ngamadoda</w:t>
      </w:r>
      <w:r w:rsidRPr="006E0F94">
        <w:rPr>
          <w:sz w:val="17"/>
          <w:szCs w:val="17"/>
        </w:rPr>
        <w:t xml:space="preserve"> anengqondo ukuba </w:t>
      </w:r>
      <w:r w:rsidRPr="006E0F94">
        <w:rPr>
          <w:bCs/>
          <w:sz w:val="17"/>
          <w:szCs w:val="17"/>
        </w:rPr>
        <w:t>ziyaku- wuquba</w:t>
      </w:r>
      <w:r w:rsidRPr="006E0F94">
        <w:rPr>
          <w:sz w:val="17"/>
          <w:szCs w:val="17"/>
        </w:rPr>
        <w:t xml:space="preserve"> ngayo i Feltkornet umteto— ukuba </w:t>
      </w:r>
      <w:r w:rsidRPr="006E0F94">
        <w:rPr>
          <w:bCs/>
          <w:sz w:val="17"/>
          <w:szCs w:val="17"/>
        </w:rPr>
        <w:t>ikakulu</w:t>
      </w:r>
      <w:r w:rsidR="006E0F94" w:rsidRPr="006E0F94">
        <w:rPr>
          <w:sz w:val="17"/>
          <w:szCs w:val="17"/>
        </w:rPr>
        <w:t xml:space="preserve"> zosuka ziqube zona nga</w:t>
      </w:r>
      <w:r w:rsidRPr="006E0F94">
        <w:rPr>
          <w:sz w:val="17"/>
          <w:szCs w:val="17"/>
        </w:rPr>
        <w:t>makwele. Namhla siva ukuba i Felt</w:t>
      </w:r>
      <w:r w:rsidRPr="006E0F94">
        <w:rPr>
          <w:sz w:val="17"/>
          <w:szCs w:val="17"/>
        </w:rPr>
        <w:softHyphen/>
        <w:t>kornet</w:t>
      </w:r>
      <w:r w:rsidR="006E0F94" w:rsidRPr="006E0F94">
        <w:rPr>
          <w:sz w:val="17"/>
          <w:szCs w:val="17"/>
        </w:rPr>
        <w:t xml:space="preserve"> azivumi ukumbhala umntu ontsu</w:t>
      </w:r>
      <w:r w:rsidRPr="006E0F94">
        <w:rPr>
          <w:sz w:val="17"/>
          <w:szCs w:val="17"/>
        </w:rPr>
        <w:t>ndu engadanga ati nantsi itayitile yam. Lonto ingapezu kwomteto. Kufuneka umntu kupela enomhlaba awulimayo nokuba asingowenqu yake. Enye i Felt</w:t>
      </w:r>
      <w:r w:rsidRPr="006E0F94">
        <w:rPr>
          <w:sz w:val="17"/>
          <w:szCs w:val="17"/>
        </w:rPr>
        <w:softHyphen/>
        <w:t>kornet ayivumanga ukulingenisa igama lomtu ont</w:t>
      </w:r>
      <w:r w:rsidR="006E0F94" w:rsidRPr="006E0F94">
        <w:rPr>
          <w:sz w:val="17"/>
          <w:szCs w:val="17"/>
        </w:rPr>
        <w:t>sundu, indlu yake pofu ifikele</w:t>
      </w:r>
      <w:r w:rsidRPr="006E0F94">
        <w:rPr>
          <w:sz w:val="17"/>
          <w:szCs w:val="17"/>
        </w:rPr>
        <w:t xml:space="preserve">le kuma £40, kuba imi kwindawo. eti yona ngumhlaba </w:t>
      </w:r>
      <w:r w:rsidRPr="006E0F94">
        <w:rPr>
          <w:bCs/>
          <w:i/>
          <w:iCs/>
          <w:sz w:val="17"/>
          <w:szCs w:val="17"/>
        </w:rPr>
        <w:t>wobuzw</w:t>
      </w:r>
      <w:r w:rsidRPr="006E0F94">
        <w:rPr>
          <w:sz w:val="17"/>
          <w:szCs w:val="17"/>
        </w:rPr>
        <w:t xml:space="preserve">, Ngesimva u </w:t>
      </w:r>
      <w:r w:rsidRPr="006E0F94">
        <w:rPr>
          <w:bCs/>
          <w:sz w:val="17"/>
          <w:szCs w:val="17"/>
        </w:rPr>
        <w:t>Rulumente</w:t>
      </w:r>
      <w:r w:rsidRPr="006E0F94">
        <w:rPr>
          <w:sz w:val="17"/>
          <w:szCs w:val="17"/>
        </w:rPr>
        <w:t xml:space="preserve"> okokuba ubeteta nje ngale </w:t>
      </w:r>
      <w:r w:rsidRPr="006E0F94">
        <w:rPr>
          <w:bCs/>
          <w:sz w:val="17"/>
          <w:szCs w:val="17"/>
        </w:rPr>
        <w:t>Feltkornet</w:t>
      </w:r>
      <w:r w:rsidRPr="006E0F94">
        <w:rPr>
          <w:sz w:val="17"/>
          <w:szCs w:val="17"/>
        </w:rPr>
        <w:t xml:space="preserve">. Kuba ukuba </w:t>
      </w:r>
      <w:r w:rsidRPr="006E0F94">
        <w:rPr>
          <w:bCs/>
          <w:sz w:val="17"/>
          <w:szCs w:val="17"/>
        </w:rPr>
        <w:t>umntu</w:t>
      </w:r>
      <w:r w:rsidR="006E0F94" w:rsidRPr="006E0F94">
        <w:rPr>
          <w:sz w:val="17"/>
          <w:szCs w:val="17"/>
        </w:rPr>
        <w:t xml:space="preserve"> akana</w:t>
      </w:r>
      <w:r w:rsidRPr="006E0F94">
        <w:rPr>
          <w:sz w:val="17"/>
          <w:szCs w:val="17"/>
        </w:rPr>
        <w:t xml:space="preserve">kuba </w:t>
      </w:r>
      <w:r w:rsidRPr="006E0F94">
        <w:rPr>
          <w:bCs/>
          <w:sz w:val="17"/>
          <w:szCs w:val="17"/>
        </w:rPr>
        <w:t>nazwi embusweni</w:t>
      </w:r>
      <w:r w:rsidRPr="006E0F94">
        <w:rPr>
          <w:sz w:val="17"/>
          <w:szCs w:val="17"/>
        </w:rPr>
        <w:t xml:space="preserve"> ngomhlaba </w:t>
      </w:r>
      <w:r w:rsidRPr="006E0F94">
        <w:rPr>
          <w:bCs/>
          <w:sz w:val="17"/>
          <w:szCs w:val="17"/>
        </w:rPr>
        <w:t>ufanele</w:t>
      </w:r>
      <w:r w:rsidRPr="006E0F94">
        <w:rPr>
          <w:sz w:val="17"/>
          <w:szCs w:val="17"/>
        </w:rPr>
        <w:t xml:space="preserve"> ukuba </w:t>
      </w:r>
      <w:r w:rsidRPr="006E0F94">
        <w:rPr>
          <w:bCs/>
          <w:sz w:val="17"/>
          <w:szCs w:val="17"/>
        </w:rPr>
        <w:t>angabi</w:t>
      </w:r>
      <w:r w:rsidRPr="006E0F94">
        <w:rPr>
          <w:sz w:val="17"/>
          <w:szCs w:val="17"/>
        </w:rPr>
        <w:t xml:space="preserve"> nazwi noko anendlu efanelekileyo eyakiwe kulomhlaba.</w:t>
      </w:r>
    </w:p>
    <w:p w:rsidR="009A5D74" w:rsidRPr="006E0F94" w:rsidRDefault="00DE7031" w:rsidP="00B94727">
      <w:pPr>
        <w:pStyle w:val="BodyText"/>
        <w:framePr w:w="3276" w:h="4111" w:hRule="exact" w:wrap="none" w:vAnchor="page" w:hAnchor="page" w:x="1042" w:y="4829"/>
        <w:spacing w:after="0" w:line="187" w:lineRule="auto"/>
        <w:jc w:val="both"/>
        <w:rPr>
          <w:sz w:val="17"/>
          <w:szCs w:val="17"/>
        </w:rPr>
      </w:pPr>
      <w:r w:rsidRPr="006E0F94">
        <w:rPr>
          <w:sz w:val="17"/>
          <w:szCs w:val="17"/>
        </w:rPr>
        <w:t xml:space="preserve">I </w:t>
      </w:r>
      <w:r w:rsidRPr="006E0F94">
        <w:rPr>
          <w:smallCaps/>
          <w:sz w:val="17"/>
          <w:szCs w:val="17"/>
        </w:rPr>
        <w:t>Komiti</w:t>
      </w:r>
      <w:r w:rsidRPr="006E0F94">
        <w:rPr>
          <w:sz w:val="17"/>
          <w:szCs w:val="17"/>
        </w:rPr>
        <w:t xml:space="preserve"> yo Manyano nge Mfundo ibimiselwe </w:t>
      </w:r>
      <w:r w:rsidRPr="006E0F94">
        <w:rPr>
          <w:bCs/>
          <w:sz w:val="17"/>
          <w:szCs w:val="17"/>
        </w:rPr>
        <w:t>ukudibana</w:t>
      </w:r>
      <w:r w:rsidRPr="006E0F94">
        <w:rPr>
          <w:sz w:val="17"/>
          <w:szCs w:val="17"/>
        </w:rPr>
        <w:t xml:space="preserve"> e Lovedale ngo Iwesi-Tatu evekini, ngomhla we 7 ku December, yadibana okunene. Kubeko u Rev. P. J. Mzimba, (Umongameli), Rev. B. Mama, Messrs. J. K. Bokwe, no J. S. Dlakiya, kwa no Rev. W. Gqoba.— Emva kwengxoxo ende kunene intla- nganiso yaba Pati bo Manyano ibone elokuba </w:t>
      </w:r>
      <w:r w:rsidRPr="006E0F94">
        <w:rPr>
          <w:bCs/>
          <w:sz w:val="17"/>
          <w:szCs w:val="17"/>
        </w:rPr>
        <w:t>intlanganiso</w:t>
      </w:r>
      <w:r w:rsidRPr="006E0F94">
        <w:rPr>
          <w:sz w:val="17"/>
          <w:szCs w:val="17"/>
        </w:rPr>
        <w:t xml:space="preserve"> ezayo ka January mavibuyiswe umva ingabiko ngale bolide, isiwe kwi holide emfutshane ka April ozayo, ngolwesi-Bini </w:t>
      </w:r>
      <w:r w:rsidRPr="006E0F94">
        <w:rPr>
          <w:bCs/>
          <w:sz w:val="17"/>
          <w:szCs w:val="17"/>
        </w:rPr>
        <w:t>lwalo</w:t>
      </w:r>
      <w:r w:rsidRPr="006E0F94">
        <w:rPr>
          <w:sz w:val="17"/>
          <w:szCs w:val="17"/>
        </w:rPr>
        <w:t xml:space="preserve"> veki ye holide, ibe se Dikeni (Lovedale).— intlanganiso ye Komiti ite akubonakali ukuba Izimiselo </w:t>
      </w:r>
      <w:r w:rsidRPr="006E0F94">
        <w:rPr>
          <w:i/>
          <w:iCs/>
          <w:sz w:val="17"/>
          <w:szCs w:val="17"/>
        </w:rPr>
        <w:t>zo</w:t>
      </w:r>
      <w:r w:rsidRPr="006E0F94">
        <w:rPr>
          <w:sz w:val="17"/>
          <w:szCs w:val="17"/>
        </w:rPr>
        <w:t xml:space="preserve"> Manyano zipindwe </w:t>
      </w:r>
      <w:r w:rsidRPr="006E0F94">
        <w:rPr>
          <w:bCs/>
          <w:sz w:val="17"/>
          <w:szCs w:val="17"/>
        </w:rPr>
        <w:t>ukushicilelwa</w:t>
      </w:r>
      <w:r w:rsidRPr="006E0F94">
        <w:rPr>
          <w:sz w:val="17"/>
          <w:szCs w:val="17"/>
        </w:rPr>
        <w:t xml:space="preserve"> kuba akuko nguqulo intsha iza kungeniswa kuzo ngapandle kwamagama abapati lu Manyano, (Office bearers) abatsha. Umgcini-Ndyebo uni- kwe igunya lokuba xa apelileyo la mapepa akoyo e Zimiselo ashicilele amanye, eze nengxelo yoko kwintlanganiso ezayo.—U Nobhala kutiwe maka- bhalelane </w:t>
      </w:r>
      <w:r w:rsidRPr="006E0F94">
        <w:rPr>
          <w:bCs/>
          <w:sz w:val="17"/>
          <w:szCs w:val="17"/>
        </w:rPr>
        <w:t>namalungu</w:t>
      </w:r>
      <w:r w:rsidRPr="006E0F94">
        <w:rPr>
          <w:sz w:val="17"/>
          <w:szCs w:val="17"/>
        </w:rPr>
        <w:t xml:space="preserve"> o Manyano awacele atile kuwo ukuba alungiselele amapepa aya kuwa lesa </w:t>
      </w:r>
      <w:r w:rsidRPr="006E0F94">
        <w:rPr>
          <w:bCs/>
          <w:sz w:val="17"/>
          <w:szCs w:val="17"/>
        </w:rPr>
        <w:t>entlanganisweni</w:t>
      </w:r>
      <w:r w:rsidRPr="006E0F94">
        <w:rPr>
          <w:sz w:val="17"/>
          <w:szCs w:val="17"/>
        </w:rPr>
        <w:t xml:space="preserve"> ka April. Evase Rini ibulewe mpela.</w:t>
      </w:r>
    </w:p>
    <w:p w:rsidR="009A5D74" w:rsidRPr="006E0F94" w:rsidRDefault="00DE7031" w:rsidP="00B94727">
      <w:pPr>
        <w:pStyle w:val="BodyText"/>
        <w:framePr w:w="3276" w:h="6574" w:hRule="exact" w:wrap="none" w:vAnchor="page" w:hAnchor="page" w:x="1102" w:y="9079"/>
        <w:spacing w:after="140" w:line="190" w:lineRule="auto"/>
        <w:jc w:val="both"/>
        <w:rPr>
          <w:sz w:val="17"/>
          <w:szCs w:val="17"/>
        </w:rPr>
      </w:pPr>
      <w:r w:rsidRPr="006E0F94">
        <w:rPr>
          <w:smallCaps/>
          <w:sz w:val="17"/>
          <w:szCs w:val="17"/>
        </w:rPr>
        <w:t>Kususela</w:t>
      </w:r>
      <w:r w:rsidRPr="006E0F94">
        <w:rPr>
          <w:sz w:val="17"/>
          <w:szCs w:val="17"/>
        </w:rPr>
        <w:t xml:space="preserve"> ekubeni isibheno sika Rev.  E. Gedye ebambene ne mantyi yase  </w:t>
      </w:r>
      <w:r w:rsidRPr="006E0F94">
        <w:rPr>
          <w:bCs/>
          <w:sz w:val="17"/>
          <w:szCs w:val="17"/>
        </w:rPr>
        <w:t>Ngqushwa</w:t>
      </w:r>
      <w:r w:rsidRPr="006E0F94">
        <w:rPr>
          <w:sz w:val="17"/>
          <w:szCs w:val="17"/>
        </w:rPr>
        <w:t xml:space="preserve"> site sagwetywa, sivuyiswa  kakulu ukubona ukuba amapepa afuna  ukuyisabela indawo yokugxwagxusha  ingcapukiso </w:t>
      </w:r>
      <w:r w:rsidRPr="006E0F94">
        <w:rPr>
          <w:bCs/>
          <w:sz w:val="17"/>
          <w:szCs w:val="17"/>
        </w:rPr>
        <w:t>ezenziwa</w:t>
      </w:r>
      <w:r w:rsidRPr="006E0F94">
        <w:rPr>
          <w:sz w:val="17"/>
          <w:szCs w:val="17"/>
        </w:rPr>
        <w:t xml:space="preserve"> kwi ziqingata </w:t>
      </w:r>
      <w:r w:rsidRPr="006E0F94">
        <w:rPr>
          <w:bCs/>
          <w:sz w:val="17"/>
          <w:szCs w:val="17"/>
        </w:rPr>
        <w:t>ezingenawo</w:t>
      </w:r>
      <w:r w:rsidRPr="006E0F94">
        <w:rPr>
          <w:sz w:val="17"/>
          <w:szCs w:val="17"/>
        </w:rPr>
        <w:t xml:space="preserve"> amapepa endaba. </w:t>
      </w:r>
      <w:r w:rsidRPr="006E0F94">
        <w:rPr>
          <w:bCs/>
          <w:sz w:val="17"/>
          <w:szCs w:val="17"/>
        </w:rPr>
        <w:t>Kube</w:t>
      </w:r>
      <w:r w:rsidRPr="006E0F94">
        <w:rPr>
          <w:sz w:val="17"/>
          <w:szCs w:val="17"/>
        </w:rPr>
        <w:t xml:space="preserve"> kufanele kakade. Imizamo yetu ebutataka silwela amakowetu ase Herschel isekeIwe lelase Bhayi i </w:t>
      </w:r>
      <w:r w:rsidRPr="006E0F94">
        <w:rPr>
          <w:i/>
          <w:iCs/>
          <w:sz w:val="17"/>
          <w:szCs w:val="17"/>
        </w:rPr>
        <w:t>Telegraph,</w:t>
      </w:r>
      <w:r w:rsidRPr="006E0F94">
        <w:rPr>
          <w:sz w:val="17"/>
          <w:szCs w:val="17"/>
        </w:rPr>
        <w:t xml:space="preserve"> nelase Dayimani i </w:t>
      </w:r>
      <w:r w:rsidRPr="006E0F94">
        <w:rPr>
          <w:i/>
          <w:iCs/>
          <w:sz w:val="17"/>
          <w:szCs w:val="17"/>
        </w:rPr>
        <w:t>Independent.</w:t>
      </w:r>
      <w:r w:rsidRPr="006E0F94">
        <w:rPr>
          <w:sz w:val="17"/>
          <w:szCs w:val="17"/>
        </w:rPr>
        <w:t xml:space="preserve"> Elase Bhayi eliyi </w:t>
      </w:r>
      <w:r w:rsidRPr="006E0F94">
        <w:rPr>
          <w:i/>
          <w:iCs/>
          <w:sz w:val="17"/>
          <w:szCs w:val="17"/>
        </w:rPr>
        <w:t>Herald,</w:t>
      </w:r>
      <w:r w:rsidRPr="006E0F94">
        <w:rPr>
          <w:sz w:val="17"/>
          <w:szCs w:val="17"/>
        </w:rPr>
        <w:t xml:space="preserve"> xa lifunda ngendlela oqutywa ngayo umteto e Nqhushwa (fan’ukuba elipepa alizange lizibone ezandawo </w:t>
      </w:r>
      <w:r w:rsidRPr="006E0F94">
        <w:rPr>
          <w:bCs/>
          <w:sz w:val="17"/>
          <w:szCs w:val="17"/>
        </w:rPr>
        <w:t>sasizibhale</w:t>
      </w:r>
      <w:r w:rsidRPr="006E0F94">
        <w:rPr>
          <w:sz w:val="17"/>
          <w:szCs w:val="17"/>
        </w:rPr>
        <w:t xml:space="preserve"> nge Gqili) liti: “ Ipepa lendaba lifuneka kakulu e Peddie. </w:t>
      </w:r>
      <w:r w:rsidRPr="006E0F94">
        <w:rPr>
          <w:bCs/>
          <w:sz w:val="17"/>
          <w:szCs w:val="17"/>
        </w:rPr>
        <w:t>ukubhengezwa</w:t>
      </w:r>
      <w:r w:rsidRPr="006E0F94">
        <w:rPr>
          <w:sz w:val="17"/>
          <w:szCs w:val="17"/>
        </w:rPr>
        <w:t xml:space="preserve"> kwenqubo yemantyi kungabehle kuzifake endleleni izinto e Ngqushwa. Akuko nto inje ngokuka- nya </w:t>
      </w:r>
      <w:r w:rsidRPr="006E0F94">
        <w:rPr>
          <w:bCs/>
          <w:sz w:val="17"/>
          <w:szCs w:val="17"/>
        </w:rPr>
        <w:t>nokubhengezwa</w:t>
      </w:r>
      <w:r w:rsidRPr="006E0F94">
        <w:rPr>
          <w:sz w:val="17"/>
          <w:szCs w:val="17"/>
        </w:rPr>
        <w:t xml:space="preserve"> kwezi zinto. Yinto nina ukuba u Mr. Jabavu ayiyekelele londawo. </w:t>
      </w:r>
      <w:r w:rsidRPr="006E0F94">
        <w:rPr>
          <w:i/>
          <w:iCs/>
          <w:sz w:val="17"/>
          <w:szCs w:val="17"/>
        </w:rPr>
        <w:t>Imvo</w:t>
      </w:r>
      <w:r w:rsidRPr="006E0F94">
        <w:rPr>
          <w:sz w:val="17"/>
          <w:szCs w:val="17"/>
        </w:rPr>
        <w:t xml:space="preserve"> inganceda kakulu." Eletu tina, siyalamkela elocebo nje zigoko silinikiweyo.</w:t>
      </w:r>
    </w:p>
    <w:p w:rsidR="009A5D74" w:rsidRPr="006E0F94" w:rsidRDefault="00DE7031" w:rsidP="00B94727">
      <w:pPr>
        <w:pStyle w:val="BodyText"/>
        <w:framePr w:w="3276" w:h="6574" w:hRule="exact" w:wrap="none" w:vAnchor="page" w:hAnchor="page" w:x="1102" w:y="9079"/>
        <w:spacing w:after="0" w:line="190" w:lineRule="auto"/>
        <w:jc w:val="both"/>
        <w:rPr>
          <w:sz w:val="17"/>
          <w:szCs w:val="17"/>
        </w:rPr>
      </w:pPr>
      <w:r w:rsidRPr="006E0F94">
        <w:rPr>
          <w:smallCaps/>
          <w:sz w:val="17"/>
          <w:szCs w:val="17"/>
        </w:rPr>
        <w:t>Zimnandi</w:t>
      </w:r>
      <w:r w:rsidRPr="006E0F94">
        <w:rPr>
          <w:sz w:val="17"/>
          <w:szCs w:val="17"/>
        </w:rPr>
        <w:t xml:space="preserve"> kuti indaba zokuba elakwa Zulu lixolisiwe; </w:t>
      </w:r>
      <w:r w:rsidRPr="006E0F94">
        <w:rPr>
          <w:bCs/>
          <w:sz w:val="17"/>
          <w:szCs w:val="17"/>
        </w:rPr>
        <w:t>koko</w:t>
      </w:r>
      <w:r w:rsidRPr="006E0F94">
        <w:rPr>
          <w:sz w:val="17"/>
          <w:szCs w:val="17"/>
        </w:rPr>
        <w:t xml:space="preserve"> nokuba koquba ixesha elidena lixolile, oko kuya kuba- ngwa ngamatshawe alipeteyo. Yona into yokuti </w:t>
      </w:r>
      <w:r w:rsidRPr="006E0F94">
        <w:rPr>
          <w:bCs/>
          <w:sz w:val="17"/>
          <w:szCs w:val="17"/>
        </w:rPr>
        <w:t>Usibepu</w:t>
      </w:r>
      <w:r w:rsidRPr="006E0F94">
        <w:rPr>
          <w:sz w:val="17"/>
          <w:szCs w:val="17"/>
        </w:rPr>
        <w:t xml:space="preserve"> afumane umvuzo omku- lu, baze o Dinizulu no </w:t>
      </w:r>
      <w:r w:rsidRPr="006E0F94">
        <w:rPr>
          <w:bCs/>
          <w:sz w:val="17"/>
          <w:szCs w:val="17"/>
        </w:rPr>
        <w:t>Ndabuko</w:t>
      </w:r>
      <w:r w:rsidRPr="006E0F94">
        <w:rPr>
          <w:sz w:val="17"/>
          <w:szCs w:val="17"/>
        </w:rPr>
        <w:t xml:space="preserve"> banga- fumani nto iya kubenzakalisa. Indawo yokuti inkosi zenziwe abantu nje abamnyama ayisokuze iqondwe ngabantu; yaye iya </w:t>
      </w:r>
      <w:r w:rsidRPr="006E0F94">
        <w:rPr>
          <w:bCs/>
          <w:sz w:val="17"/>
          <w:szCs w:val="17"/>
        </w:rPr>
        <w:t>kuhlala</w:t>
      </w:r>
      <w:r w:rsidRPr="006E0F94">
        <w:rPr>
          <w:sz w:val="17"/>
          <w:szCs w:val="17"/>
        </w:rPr>
        <w:t xml:space="preserve"> iyinto ekuya kuti konke ukukalaza kuman’ </w:t>
      </w:r>
      <w:r w:rsidRPr="006E0F94">
        <w:rPr>
          <w:bCs/>
          <w:sz w:val="17"/>
          <w:szCs w:val="17"/>
        </w:rPr>
        <w:t>ukwayama</w:t>
      </w:r>
      <w:r w:rsidRPr="006E0F94">
        <w:rPr>
          <w:sz w:val="17"/>
          <w:szCs w:val="17"/>
        </w:rPr>
        <w:t xml:space="preserve"> ngayo. Ubulungisa, nempato entle, nenenku- mbulelo, kupela kwezona nto kwaba bantu ungati usenza konke ube unqhi- yamile ngazo. Ngetuba lokuba zinga- velelwanga ezinkalo </w:t>
      </w:r>
      <w:r w:rsidRPr="006E0F94">
        <w:rPr>
          <w:bCs/>
          <w:sz w:val="17"/>
          <w:szCs w:val="17"/>
        </w:rPr>
        <w:t>sesizikankanyile</w:t>
      </w:r>
      <w:r w:rsidRPr="006E0F94">
        <w:rPr>
          <w:sz w:val="17"/>
          <w:szCs w:val="17"/>
        </w:rPr>
        <w:t xml:space="preserve"> kuvakala ukuba u Dinizulu seleye kwa kuma </w:t>
      </w:r>
      <w:r w:rsidRPr="006E0F94">
        <w:rPr>
          <w:bCs/>
          <w:sz w:val="17"/>
          <w:szCs w:val="17"/>
        </w:rPr>
        <w:t>Bhulu</w:t>
      </w:r>
      <w:r w:rsidRPr="006E0F94">
        <w:rPr>
          <w:sz w:val="17"/>
          <w:szCs w:val="17"/>
        </w:rPr>
        <w:t xml:space="preserve"> ukuya kucela uncedo kuba efuna ukukhupa u Sibepu. Limaxongo ke kwa Zulu ukuba lento yinyaniso.</w:t>
      </w:r>
    </w:p>
    <w:p w:rsidR="009A5D74" w:rsidRPr="006E0F94" w:rsidRDefault="00DE7031">
      <w:pPr>
        <w:pStyle w:val="Other0"/>
        <w:framePr w:w="3276" w:h="274" w:hRule="exact" w:wrap="none" w:vAnchor="page" w:hAnchor="page" w:x="1161" w:y="15958"/>
        <w:spacing w:after="0"/>
        <w:ind w:firstLine="0"/>
        <w:jc w:val="center"/>
        <w:rPr>
          <w:sz w:val="22"/>
          <w:szCs w:val="22"/>
        </w:rPr>
      </w:pPr>
      <w:r w:rsidRPr="006E0F94">
        <w:rPr>
          <w:sz w:val="22"/>
          <w:szCs w:val="22"/>
        </w:rPr>
        <w:t>EZAB ABHALELI.</w:t>
      </w:r>
    </w:p>
    <w:p w:rsidR="009A5D74" w:rsidRPr="006E0F94" w:rsidRDefault="00DE7031" w:rsidP="00B94727">
      <w:pPr>
        <w:pStyle w:val="BodyText"/>
        <w:framePr w:w="3276" w:h="9796" w:hRule="exact" w:wrap="none" w:vAnchor="page" w:hAnchor="page" w:x="1078" w:y="16336"/>
        <w:spacing w:after="60" w:line="187" w:lineRule="auto"/>
        <w:ind w:firstLine="540"/>
        <w:jc w:val="both"/>
      </w:pPr>
      <w:r w:rsidRPr="006E0F94">
        <w:t xml:space="preserve">     UBUYATA E DAYIMANI.</w:t>
      </w:r>
    </w:p>
    <w:p w:rsidR="009A5D74" w:rsidRPr="006E0F94" w:rsidRDefault="00DE7031" w:rsidP="00B94727">
      <w:pPr>
        <w:pStyle w:val="BodyText"/>
        <w:framePr w:w="3276" w:h="9796" w:hRule="exact" w:wrap="none" w:vAnchor="page" w:hAnchor="page" w:x="1078" w:y="16336"/>
        <w:spacing w:after="0" w:line="187" w:lineRule="auto"/>
        <w:jc w:val="both"/>
      </w:pPr>
      <w:r w:rsidRPr="006E0F94">
        <w:rPr>
          <w:smallCaps/>
        </w:rPr>
        <w:t>Nkosi,</w:t>
      </w:r>
      <w:r w:rsidRPr="006E0F94">
        <w:t xml:space="preserve">—Ndinosizi nentloni ngoluhlobo kuqubeka ngalo e Dayimani </w:t>
      </w:r>
      <w:r w:rsidRPr="006E0F94">
        <w:rPr>
          <w:bCs/>
        </w:rPr>
        <w:t>umhleli</w:t>
      </w:r>
      <w:r w:rsidRPr="006E0F94">
        <w:t xml:space="preserve"> we Mvo no mhleli we </w:t>
      </w:r>
      <w:r w:rsidRPr="006E0F94">
        <w:rPr>
          <w:i/>
          <w:iCs/>
        </w:rPr>
        <w:t>Sigidimi</w:t>
      </w:r>
      <w:r w:rsidRPr="006E0F94">
        <w:t xml:space="preserve"> ukusuka ku October kuse ku November kusoloko abahleli balomapepa bemi ngenyawo zombini, behlaba umkosi wokuba, ama- doda endawo zonke ezipantsi kolaulo Iwe Kapa, aqondakalayo ukuba ngane mfanela ukuba angenise amagama awo encwadini yabanyuli. Kwatiwa zintatu indawo umntu anokungena ngazo: </w:t>
      </w:r>
      <w:r w:rsidRPr="006E0F94">
        <w:rPr>
          <w:bCs/>
        </w:rPr>
        <w:t>Ngumvuzo</w:t>
      </w:r>
      <w:r w:rsidRPr="006E0F94">
        <w:t xml:space="preserve">, £50 ngonyaka, £25, umntu  </w:t>
      </w:r>
      <w:r w:rsidRPr="006E0F94">
        <w:rPr>
          <w:bCs/>
        </w:rPr>
        <w:t>efumana</w:t>
      </w:r>
      <w:r w:rsidRPr="006E0F94">
        <w:t xml:space="preserve"> nokudla; kwatiwa ke </w:t>
      </w:r>
      <w:r w:rsidRPr="006E0F94">
        <w:rPr>
          <w:bCs/>
        </w:rPr>
        <w:t>ngumko- ndo</w:t>
      </w:r>
      <w:r w:rsidRPr="006E0F94">
        <w:t xml:space="preserve"> wabemivuzo lowo. Owesibini umkondo ngowe ngxande zexabiso le £25; owesitatu </w:t>
      </w:r>
      <w:r w:rsidRPr="006E0F94">
        <w:rPr>
          <w:bCs/>
        </w:rPr>
        <w:t>umkondo</w:t>
      </w:r>
      <w:r w:rsidRPr="006E0F94">
        <w:t xml:space="preserve"> ngowo ngqu- pantsi — amanqugwala —</w:t>
      </w:r>
      <w:r w:rsidRPr="006E0F94">
        <w:rPr>
          <w:bCs/>
        </w:rPr>
        <w:t>libandakanywa</w:t>
      </w:r>
      <w:r w:rsidRPr="006E0F94">
        <w:t xml:space="preserve"> </w:t>
      </w:r>
      <w:r w:rsidRPr="006E0F94">
        <w:rPr>
          <w:bCs/>
        </w:rPr>
        <w:t>nomhlaba</w:t>
      </w:r>
      <w:r w:rsidRPr="006E0F94">
        <w:t xml:space="preserve"> awulimayo o akile ntandatu zonocanda ezisexabisweni le £24. Re imivuzo yaba ntsundu e Dayimani iqala kwi £50 ngonyaka kude kuse ku £96. abe £100 bambalwa. Ingxande uninzi ziqala ku £130 kude kuse ku £200. Ke uninzi Iwabo bonke aba banezi zinto, abavumi </w:t>
      </w:r>
      <w:r w:rsidRPr="006E0F94">
        <w:rPr>
          <w:bCs/>
        </w:rPr>
        <w:t>ukungenisa</w:t>
      </w:r>
      <w:r w:rsidRPr="006E0F94">
        <w:t xml:space="preserve"> amagama abo; bati akuncedi nto ukuvotela abelungu. Bati abanye, ukuba baya kuti bewangenisile amagama abo kuze kuvotelwe omnyama, bayavuma apo ukuya </w:t>
      </w:r>
      <w:r w:rsidRPr="006E0F94">
        <w:rPr>
          <w:bCs/>
        </w:rPr>
        <w:t>kuwangenisa</w:t>
      </w:r>
      <w:r w:rsidRPr="006E0F94">
        <w:t xml:space="preserve">, kodwa kona ukuba kutiwa mabawange- nise amagama abo, Kube kutetwa ukuba </w:t>
      </w:r>
      <w:r w:rsidRPr="006E0F94">
        <w:rPr>
          <w:bCs/>
        </w:rPr>
        <w:t>baye</w:t>
      </w:r>
      <w:r w:rsidRPr="006E0F94">
        <w:t xml:space="preserve"> kuvotela abelungu, abavumi. Siba ngaba xelela </w:t>
      </w:r>
      <w:r w:rsidRPr="006E0F94">
        <w:rPr>
          <w:bCs/>
        </w:rPr>
        <w:t>nangomteto</w:t>
      </w:r>
      <w:r w:rsidRPr="006E0F94">
        <w:t xml:space="preserve"> esisaukangela uknhanjiswa kwawo, ka Mr. Hofmeyr, bati akuko nto eyakuba njalo. Intswela- kwazi, nokulahleka — umzi ontsundu ungenwe kakulu ngalo mashwa, </w:t>
      </w:r>
      <w:r w:rsidRPr="006E0F94">
        <w:rPr>
          <w:bCs/>
        </w:rPr>
        <w:t>pofu</w:t>
      </w:r>
      <w:r w:rsidRPr="006E0F94">
        <w:t xml:space="preserve"> ingabo abantu abangebe netamsanqa </w:t>
      </w:r>
      <w:r w:rsidRPr="006E0F94">
        <w:rPr>
          <w:bCs/>
        </w:rPr>
        <w:t>lokungena</w:t>
      </w:r>
      <w:r w:rsidRPr="006E0F94">
        <w:t xml:space="preserve"> evotini ukuba bebengange- nwanga yile </w:t>
      </w:r>
      <w:r w:rsidRPr="006E0F94">
        <w:rPr>
          <w:bCs/>
        </w:rPr>
        <w:t>ntswela-kuqonda</w:t>
      </w:r>
      <w:r w:rsidRPr="006E0F94">
        <w:t xml:space="preserve">. Into abayitetayo bati, kade bevota, kubancede ntoninake okukuvota bahlala bekwenza apa e Dayimani? Bati ufike umluugu ati xa enxhamele ukuba lilungu le Palamente aye kucela ivoti zabo ati uya kuba lungisela. Bemnyulile, efikile </w:t>
      </w:r>
      <w:r w:rsidRPr="006E0F94">
        <w:rPr>
          <w:bCs/>
        </w:rPr>
        <w:t>enkundleni</w:t>
      </w:r>
      <w:r w:rsidRPr="006E0F94">
        <w:t xml:space="preserve"> enkulu e Kapa, aqale axele lanyoka awati umntu otile wayifumana ilele ibanjwe kakulu </w:t>
      </w:r>
      <w:r w:rsidRPr="006E0F94">
        <w:rPr>
          <w:bCs/>
        </w:rPr>
        <w:t>yingqele</w:t>
      </w:r>
      <w:r w:rsidRPr="006E0F94">
        <w:t xml:space="preserve">, wayitata wayifaka ngapakati kwengubo zake, wayibeka esifubeni. yati yakufudumala yaqala yamluma. Bati ke kunjalo </w:t>
      </w:r>
      <w:r w:rsidRPr="006E0F94">
        <w:rPr>
          <w:bCs/>
        </w:rPr>
        <w:t>uku- votela</w:t>
      </w:r>
      <w:r w:rsidRPr="006E0F94">
        <w:t xml:space="preserve"> nmlungu, ngokukodwa e </w:t>
      </w:r>
      <w:r w:rsidRPr="006E0F94">
        <w:rPr>
          <w:bCs/>
        </w:rPr>
        <w:t>Dayi- mani</w:t>
      </w:r>
      <w:r w:rsidRPr="006E0F94">
        <w:t xml:space="preserve">, akunani kanye e Koloni. Bati, okunye akukataleki nokuba ngumntu omnyama, nokuba ngomhlope, uti aku- fika e Dayimani, abaninzi babanto yimbi. Batshoke abantsundu, kodwa ke yona i Felkornet iyaleze kuna amaxesha amane ukuba wonke umntu ontsundu ozaziyo ukuba </w:t>
      </w:r>
      <w:r w:rsidRPr="006E0F94">
        <w:rPr>
          <w:bCs/>
        </w:rPr>
        <w:t>unemfanelo</w:t>
      </w:r>
      <w:r w:rsidRPr="006E0F94">
        <w:t xml:space="preserve"> </w:t>
      </w:r>
      <w:r w:rsidRPr="006E0F94">
        <w:rPr>
          <w:bCs/>
        </w:rPr>
        <w:t>makaye</w:t>
      </w:r>
      <w:r w:rsidRPr="006E0F94">
        <w:t xml:space="preserve"> kunikela igama lake. Nabangati bayavuma </w:t>
      </w:r>
      <w:r w:rsidRPr="006E0F94">
        <w:rPr>
          <w:bCs/>
        </w:rPr>
        <w:t>uku- ngenisa</w:t>
      </w:r>
      <w:r w:rsidRPr="006E0F94">
        <w:t xml:space="preserve"> amagama abo, bafuna ukunga ingaba yi Felkornet ehamba ibabhala, kodwa zona i Felkornet zase Kimberley nase Beaconsfield azinatyala, ityala lise</w:t>
      </w:r>
    </w:p>
    <w:p w:rsidR="009A5D74" w:rsidRPr="006E0F94" w:rsidRDefault="00DE7031">
      <w:pPr>
        <w:pStyle w:val="BodyText"/>
        <w:framePr w:w="3233" w:h="929" w:hRule="exact" w:wrap="none" w:vAnchor="page" w:hAnchor="page" w:x="4452" w:y="2091"/>
        <w:spacing w:after="0" w:line="187" w:lineRule="auto"/>
        <w:ind w:firstLine="0"/>
        <w:jc w:val="both"/>
      </w:pPr>
      <w:r w:rsidRPr="006E0F94">
        <w:t>bantwini, abavumi, bengakatali nokukatala. Kunjalo kweli le Dayimani. O, usizi nentloni.</w:t>
      </w:r>
    </w:p>
    <w:p w:rsidR="009A5D74" w:rsidRPr="006E0F94" w:rsidRDefault="00DE7031">
      <w:pPr>
        <w:pStyle w:val="BodyText"/>
        <w:framePr w:w="3233" w:h="929" w:hRule="exact" w:wrap="none" w:vAnchor="page" w:hAnchor="page" w:x="4452" w:y="2091"/>
        <w:spacing w:after="0" w:line="187" w:lineRule="auto"/>
        <w:ind w:firstLine="1800"/>
      </w:pPr>
      <w:r w:rsidRPr="006E0F94">
        <w:t xml:space="preserve">V. C. </w:t>
      </w:r>
      <w:r w:rsidRPr="006E0F94">
        <w:rPr>
          <w:smallCaps/>
        </w:rPr>
        <w:t xml:space="preserve">Kunene, </w:t>
      </w:r>
      <w:r w:rsidRPr="006E0F94">
        <w:t>Boshof Road, Beaconsfield,</w:t>
      </w:r>
    </w:p>
    <w:p w:rsidR="009A5D74" w:rsidRPr="006E0F94" w:rsidRDefault="00DE7031">
      <w:pPr>
        <w:pStyle w:val="BodyText"/>
        <w:framePr w:w="3233" w:h="929" w:hRule="exact" w:wrap="none" w:vAnchor="page" w:hAnchor="page" w:x="4452" w:y="2091"/>
        <w:spacing w:after="0" w:line="187" w:lineRule="auto"/>
        <w:ind w:firstLine="320"/>
      </w:pPr>
      <w:r w:rsidRPr="006E0F94">
        <w:t>December 1, 1887.</w:t>
      </w:r>
    </w:p>
    <w:p w:rsidR="009A5D74" w:rsidRPr="006E0F94" w:rsidRDefault="00DE7031">
      <w:pPr>
        <w:pStyle w:val="BodyText"/>
        <w:framePr w:w="3211" w:h="2520" w:hRule="exact" w:wrap="none" w:vAnchor="page" w:hAnchor="page" w:x="7731" w:y="2102"/>
        <w:spacing w:after="0" w:line="187" w:lineRule="auto"/>
        <w:ind w:firstLine="0"/>
        <w:jc w:val="both"/>
        <w:rPr>
          <w:bCs/>
        </w:rPr>
      </w:pPr>
      <w:r w:rsidRPr="006E0F94">
        <w:t xml:space="preserve">nantsapo iseyilingene lomateko lento uqangqa wenjenjalo ukuteta. Pofu </w:t>
      </w:r>
      <w:r w:rsidRPr="006E0F94">
        <w:rPr>
          <w:bCs/>
        </w:rPr>
        <w:t>into</w:t>
      </w:r>
      <w:r w:rsidRPr="006E0F94">
        <w:t xml:space="preserve"> le yona iyabonakala. Ulwaluko luluncedo olukulu kumaqaba kuba </w:t>
      </w:r>
      <w:r w:rsidRPr="006E0F94">
        <w:rPr>
          <w:bCs/>
        </w:rPr>
        <w:t>lumnika</w:t>
      </w:r>
      <w:r w:rsidRPr="006E0F94">
        <w:t xml:space="preserve"> isitunzi nesihomo umenzi walo. Siti </w:t>
      </w:r>
      <w:r w:rsidRPr="006E0F94">
        <w:rPr>
          <w:bCs/>
        </w:rPr>
        <w:t>kodwa</w:t>
      </w:r>
      <w:r w:rsidRPr="006E0F94">
        <w:t xml:space="preserve"> sakukangela kwelihlelo lasesikolwe- ni sifumane ukuba luyachita, luyonaka- lisa, aluniki sihomo </w:t>
      </w:r>
      <w:r w:rsidRPr="006E0F94">
        <w:rPr>
          <w:bCs/>
        </w:rPr>
        <w:t>nasitozela</w:t>
      </w:r>
      <w:r w:rsidRPr="006E0F94">
        <w:t xml:space="preserve">, kuseku- hleni ukuba seluyinto apanga ngayo umdali wenkohlakalo ubunzima basesi- kolweni. Kanti ke noko kunjalo nje tina bemi </w:t>
      </w:r>
      <w:r w:rsidRPr="006E0F94">
        <w:rPr>
          <w:bCs/>
        </w:rPr>
        <w:t>emboniselweni asiboni</w:t>
      </w:r>
      <w:r w:rsidRPr="006E0F94">
        <w:t xml:space="preserve"> mizamo yenyaniso yokohluta utshaba amandla. iramente ifumane yalumanyano nje </w:t>
      </w:r>
      <w:r w:rsidRPr="006E0F94">
        <w:rPr>
          <w:bCs/>
        </w:rPr>
        <w:t>lohanahaniso</w:t>
      </w:r>
      <w:r w:rsidRPr="006E0F94">
        <w:t xml:space="preserve"> mayelana nokuvala elituba lokungena </w:t>
      </w:r>
      <w:r w:rsidRPr="006E0F94">
        <w:rPr>
          <w:bCs/>
        </w:rPr>
        <w:t>kwenkohlakalo</w:t>
      </w:r>
      <w:r w:rsidRPr="006E0F94">
        <w:t>. Xoxani ka- mbe; sova, singase moyeni.</w:t>
      </w:r>
    </w:p>
    <w:p w:rsidR="009A5D74" w:rsidRPr="006E0F94" w:rsidRDefault="00DE7031">
      <w:pPr>
        <w:pStyle w:val="BodyText"/>
        <w:framePr w:h="340" w:wrap="around" w:vAnchor="page" w:hAnchor="page" w:x="8792" w:y="23389"/>
        <w:spacing w:line="284" w:lineRule="exact"/>
        <w:ind w:firstLine="0"/>
      </w:pPr>
      <w:r w:rsidRPr="006E0F94">
        <w:rPr>
          <w:position w:val="-9"/>
          <w:sz w:val="42"/>
          <w:szCs w:val="42"/>
        </w:rPr>
        <w:t xml:space="preserve"> </w:t>
      </w:r>
    </w:p>
    <w:p w:rsidR="009A5D74" w:rsidRPr="006E0F94" w:rsidRDefault="009A5D74">
      <w:pPr>
        <w:spacing w:line="1" w:lineRule="exact"/>
      </w:pPr>
    </w:p>
    <w:p w:rsidR="00B94727" w:rsidRPr="006E0F94" w:rsidRDefault="00B94727" w:rsidP="00B94727">
      <w:pPr>
        <w:tabs>
          <w:tab w:val="left" w:pos="6135"/>
          <w:tab w:val="left" w:pos="17159"/>
        </w:tabs>
      </w:pPr>
    </w:p>
    <w:p w:rsidR="0018138E" w:rsidRPr="006E0F94" w:rsidRDefault="0018138E" w:rsidP="00093EBF">
      <w:pPr>
        <w:pStyle w:val="BodyText"/>
        <w:framePr w:w="3233" w:h="6458" w:hRule="exact" w:wrap="none" w:vAnchor="page" w:hAnchor="page" w:x="4396" w:y="3211"/>
        <w:spacing w:before="240" w:line="187" w:lineRule="auto"/>
        <w:ind w:firstLine="700"/>
      </w:pPr>
      <w:r w:rsidRPr="006E0F94">
        <w:t>ILISHWA LEBALA..</w:t>
      </w:r>
    </w:p>
    <w:p w:rsidR="0018138E" w:rsidRPr="006E0F94" w:rsidRDefault="0018138E" w:rsidP="0018138E">
      <w:pPr>
        <w:pStyle w:val="BodyText"/>
        <w:framePr w:w="3233" w:h="6458" w:hRule="exact" w:wrap="none" w:vAnchor="page" w:hAnchor="page" w:x="4396" w:y="3211"/>
        <w:spacing w:after="0" w:line="187" w:lineRule="auto"/>
        <w:jc w:val="both"/>
      </w:pPr>
      <w:r w:rsidRPr="006E0F94">
        <w:rPr>
          <w:smallCaps/>
        </w:rPr>
        <w:t>Nkosi.</w:t>
      </w:r>
      <w:r w:rsidRPr="006E0F94">
        <w:t xml:space="preserve"> — Andike ndikukataze, kuba ufuna ukuba aboti umbhali awenze mafupi, ke mna andikwazi ukwenjenjalo. Ndindululwa yintliziyo ebuhlungu, ukuba </w:t>
      </w:r>
      <w:r w:rsidRPr="006E0F94">
        <w:rPr>
          <w:bCs/>
        </w:rPr>
        <w:t>bekungagqojokiwe</w:t>
      </w:r>
      <w:r w:rsidRPr="006E0F94">
        <w:t xml:space="preserve"> ngendisiti propose ukuba kukutshwe wonke umti- njana uye kufuna imbewu ezidolopini </w:t>
      </w:r>
      <w:r w:rsidRPr="006E0F94">
        <w:rPr>
          <w:bCs/>
        </w:rPr>
        <w:t>kucinywe</w:t>
      </w:r>
      <w:r w:rsidRPr="006E0F94">
        <w:t xml:space="preserve"> ibala elimnyama. Ndibangwa zizizatu ezibini, esokuqala kukungabinto komntu omnyama kom</w:t>
      </w:r>
      <w:bookmarkStart w:id="0" w:name="_GoBack"/>
      <w:bookmarkEnd w:id="0"/>
      <w:r w:rsidRPr="006E0F94">
        <w:t xml:space="preserve">hlope, </w:t>
      </w:r>
      <w:r w:rsidRPr="006E0F94">
        <w:rPr>
          <w:bCs/>
        </w:rPr>
        <w:t>ngokuko- dwa</w:t>
      </w:r>
      <w:r w:rsidRPr="006E0F94">
        <w:t xml:space="preserve"> </w:t>
      </w:r>
      <w:r w:rsidRPr="006E0F94">
        <w:rPr>
          <w:bCs/>
        </w:rPr>
        <w:t>kwizipatamandla</w:t>
      </w:r>
      <w:r w:rsidRPr="006E0F94">
        <w:t xml:space="preserve">, ekubonakala omnyama ehleli ehadesi, omhlope ese Paradesi. Indawo yesibini kukungavi- sisani kwabo kwabodwa, nditsho nge sigqibo </w:t>
      </w:r>
      <w:r w:rsidRPr="006E0F94">
        <w:rPr>
          <w:bCs/>
        </w:rPr>
        <w:t>sentlanganiso</w:t>
      </w:r>
      <w:r w:rsidRPr="006E0F94">
        <w:t xml:space="preserve"> yase Bhayi esiti sahlukane nese ntlanganiso eyayise Qonce, kuba ivume ukuba kuxoxe wonke umntu, kuba ivume ukuba ezinye indawo </w:t>
      </w:r>
      <w:r w:rsidRPr="006E0F94">
        <w:rPr>
          <w:bCs/>
        </w:rPr>
        <w:t>zitumele abatunywa</w:t>
      </w:r>
      <w:r w:rsidRPr="006E0F94">
        <w:t xml:space="preserve"> babe ngapezu kwenani elalitunyiwe, kuba lingakanka- nywanga </w:t>
      </w:r>
      <w:r w:rsidRPr="006E0F94">
        <w:rPr>
          <w:bCs/>
        </w:rPr>
        <w:t>lona</w:t>
      </w:r>
      <w:r w:rsidRPr="006E0F94">
        <w:t xml:space="preserve"> i Bhayi. Ukuba esi senzo </w:t>
      </w:r>
      <w:r w:rsidRPr="006E0F94">
        <w:rPr>
          <w:bCs/>
        </w:rPr>
        <w:t>besingakokelwe</w:t>
      </w:r>
      <w:r w:rsidRPr="006E0F94">
        <w:t xml:space="preserve"> ngumfundisi ngendisiti bekuyawa dliwe lanto yanyakenye, kuba inteto ka Mr. Silwangangubo ibalele nje ngelanga. Watsho omnye umfo wase Dikeni wati bona bayalazi i Bhayi, naku- ba </w:t>
      </w:r>
      <w:r w:rsidRPr="006E0F94">
        <w:rPr>
          <w:bCs/>
        </w:rPr>
        <w:t>selimapikana</w:t>
      </w:r>
      <w:r w:rsidRPr="006E0F94">
        <w:t xml:space="preserve"> nje, liyabuya. Eyase Ngqushwa indodana </w:t>
      </w:r>
      <w:r w:rsidRPr="006E0F94">
        <w:rPr>
          <w:bCs/>
        </w:rPr>
        <w:t>yavakala</w:t>
      </w:r>
      <w:r w:rsidRPr="006E0F94">
        <w:t xml:space="preserve"> imemeza isiti, tina asinguye u Kama inkwe- nkwana yako, yati kanti ifuna uku- vana yodwa nje, kanti ifuna ukuvula inkanti. Eya pesheya kwe Nciba ite, </w:t>
      </w:r>
      <w:r w:rsidRPr="006E0F94">
        <w:rPr>
          <w:bCs/>
        </w:rPr>
        <w:t>singamadoda</w:t>
      </w:r>
      <w:r w:rsidRPr="006E0F94">
        <w:t xml:space="preserve"> nati apa, asinanto noku- bona kwe Koloni. Kodwa njenge </w:t>
      </w:r>
      <w:r w:rsidRPr="006E0F94">
        <w:rPr>
          <w:bCs/>
        </w:rPr>
        <w:t>yase</w:t>
      </w:r>
      <w:r w:rsidRPr="006E0F94">
        <w:t xml:space="preserve"> Ngqushwa iza </w:t>
      </w:r>
      <w:r w:rsidRPr="006E0F94">
        <w:rPr>
          <w:bCs/>
        </w:rPr>
        <w:t>kulutshabalalisa</w:t>
      </w:r>
      <w:r w:rsidRPr="006E0F94">
        <w:t xml:space="preserve"> uhlanga. Nantsi isiti amaqaba kufuneka engavoti. </w:t>
      </w:r>
      <w:r w:rsidRPr="006E0F94">
        <w:rPr>
          <w:bCs/>
        </w:rPr>
        <w:t>Ndamangaliswa</w:t>
      </w:r>
      <w:r w:rsidRPr="006E0F94">
        <w:t xml:space="preserve"> ndakubona kwi </w:t>
      </w:r>
      <w:r w:rsidRPr="006E0F94">
        <w:rPr>
          <w:i/>
          <w:iCs/>
        </w:rPr>
        <w:t>Mvo</w:t>
      </w:r>
      <w:r w:rsidRPr="006E0F94">
        <w:t xml:space="preserve"> ye 16th ku November, kuko oyibalela kuba niki macebo apilileyo. ’Mzi, umanyano, </w:t>
      </w:r>
      <w:r w:rsidRPr="006E0F94">
        <w:rPr>
          <w:bCs/>
        </w:rPr>
        <w:t>umanyano</w:t>
      </w:r>
      <w:r w:rsidRPr="006E0F94">
        <w:t xml:space="preserve">, umanyano! akuko nto ifana </w:t>
      </w:r>
      <w:r w:rsidRPr="006E0F94">
        <w:rPr>
          <w:bCs/>
        </w:rPr>
        <w:t>nomanyano</w:t>
      </w:r>
      <w:r w:rsidRPr="006E0F94">
        <w:t>. Botani. Ndim,</w:t>
      </w:r>
    </w:p>
    <w:p w:rsidR="0018138E" w:rsidRPr="006E0F94" w:rsidRDefault="0018138E" w:rsidP="0018138E">
      <w:pPr>
        <w:pStyle w:val="Other0"/>
        <w:framePr w:w="3233" w:h="6458" w:hRule="exact" w:wrap="none" w:vAnchor="page" w:hAnchor="page" w:x="4396" w:y="3211"/>
        <w:spacing w:line="218" w:lineRule="auto"/>
        <w:ind w:firstLine="700"/>
        <w:rPr>
          <w:sz w:val="13"/>
          <w:szCs w:val="13"/>
        </w:rPr>
      </w:pPr>
      <w:r w:rsidRPr="006E0F94">
        <w:rPr>
          <w:bCs/>
          <w:sz w:val="12"/>
          <w:szCs w:val="12"/>
        </w:rPr>
        <w:t xml:space="preserve">SlDUBULEKANA </w:t>
      </w:r>
      <w:r w:rsidRPr="006E0F94">
        <w:rPr>
          <w:bCs/>
          <w:smallCaps/>
          <w:sz w:val="13"/>
          <w:szCs w:val="13"/>
        </w:rPr>
        <w:t>NQENQELELE</w:t>
      </w:r>
      <w:r w:rsidRPr="006E0F94">
        <w:rPr>
          <w:smallCaps/>
          <w:sz w:val="13"/>
          <w:szCs w:val="13"/>
        </w:rPr>
        <w:t>.</w:t>
      </w:r>
    </w:p>
    <w:p w:rsidR="0018138E" w:rsidRPr="006E0F94" w:rsidRDefault="0018138E" w:rsidP="0018138E">
      <w:pPr>
        <w:pStyle w:val="BodyText"/>
        <w:framePr w:w="3233" w:h="6458" w:hRule="exact" w:wrap="none" w:vAnchor="page" w:hAnchor="page" w:x="4396" w:y="3211"/>
        <w:spacing w:after="0" w:line="187" w:lineRule="auto"/>
        <w:ind w:firstLine="160"/>
      </w:pPr>
      <w:r w:rsidRPr="006E0F94">
        <w:t>Debe.</w:t>
      </w:r>
    </w:p>
    <w:p w:rsidR="0018138E" w:rsidRPr="006E0F94" w:rsidRDefault="0018138E" w:rsidP="0018138E">
      <w:pPr>
        <w:pStyle w:val="Other0"/>
        <w:framePr w:wrap="none" w:vAnchor="page" w:hAnchor="page" w:x="4651" w:y="9031"/>
        <w:spacing w:after="0"/>
        <w:ind w:firstLine="0"/>
        <w:rPr>
          <w:sz w:val="32"/>
          <w:szCs w:val="32"/>
        </w:rPr>
      </w:pPr>
      <w:r w:rsidRPr="006E0F94">
        <w:rPr>
          <w:w w:val="70"/>
          <w:sz w:val="32"/>
          <w:szCs w:val="32"/>
        </w:rPr>
        <w:t xml:space="preserve">     ABALIMI NA BARWEBI.</w:t>
      </w:r>
    </w:p>
    <w:p w:rsidR="0018138E" w:rsidRPr="006E0F94" w:rsidRDefault="0018138E" w:rsidP="0018138E">
      <w:pPr>
        <w:pStyle w:val="BodyText"/>
        <w:framePr w:w="3233" w:h="4817" w:hRule="exact" w:wrap="none" w:vAnchor="page" w:hAnchor="page" w:x="4452" w:y="9556"/>
        <w:spacing w:after="120" w:line="206" w:lineRule="auto"/>
        <w:jc w:val="both"/>
      </w:pPr>
      <w:r w:rsidRPr="006E0F94">
        <w:rPr>
          <w:i/>
          <w:iCs/>
        </w:rPr>
        <w:t>E Qonce—</w:t>
      </w:r>
      <w:r w:rsidRPr="006E0F94">
        <w:t xml:space="preserve">Uboya, izolo </w:t>
      </w:r>
      <w:r w:rsidRPr="006E0F94">
        <w:rPr>
          <w:bCs/>
        </w:rPr>
        <w:t>bufumene</w:t>
      </w:r>
      <w:r w:rsidRPr="006E0F94">
        <w:t xml:space="preserve"> obunga- hlanjiweyo 4d. </w:t>
      </w:r>
      <w:r w:rsidRPr="006E0F94">
        <w:rPr>
          <w:bCs/>
        </w:rPr>
        <w:t>obuhlanjwe</w:t>
      </w:r>
      <w:r w:rsidRPr="006E0F94">
        <w:t xml:space="preserve"> emlanjeni buroelwe 5 </w:t>
      </w:r>
      <w:r w:rsidRPr="006E0F94">
        <w:rPr>
          <w:bCs/>
        </w:rPr>
        <w:t>3/4d</w:t>
      </w:r>
      <w:r w:rsidRPr="006E0F94">
        <w:t xml:space="preserve">. </w:t>
      </w:r>
      <w:r w:rsidRPr="006E0F94">
        <w:rPr>
          <w:bCs/>
        </w:rPr>
        <w:t>akavuma</w:t>
      </w:r>
      <w:r w:rsidRPr="006E0F94">
        <w:t xml:space="preserve"> nabo umninibo. Obe- seyibhokwe 4 </w:t>
      </w:r>
      <w:r w:rsidRPr="006E0F94">
        <w:rPr>
          <w:bCs/>
        </w:rPr>
        <w:t>1/2d</w:t>
      </w:r>
      <w:r w:rsidRPr="006E0F94">
        <w:t>.</w:t>
      </w:r>
    </w:p>
    <w:p w:rsidR="0018138E" w:rsidRPr="006E0F94" w:rsidRDefault="0018138E" w:rsidP="0018138E">
      <w:pPr>
        <w:pStyle w:val="BodyText"/>
        <w:framePr w:w="3233" w:h="4817" w:hRule="exact" w:wrap="none" w:vAnchor="page" w:hAnchor="page" w:x="4452" w:y="9556"/>
        <w:spacing w:before="240" w:line="209" w:lineRule="auto"/>
        <w:ind w:firstLine="960"/>
      </w:pPr>
      <w:r w:rsidRPr="006E0F94">
        <w:t>E MARKENI.</w:t>
      </w:r>
    </w:p>
    <w:p w:rsidR="0018138E" w:rsidRPr="006E0F94" w:rsidRDefault="0018138E" w:rsidP="0018138E">
      <w:pPr>
        <w:pStyle w:val="BodyText"/>
        <w:framePr w:w="3233" w:h="4817" w:hRule="exact" w:wrap="none" w:vAnchor="page" w:hAnchor="page" w:x="4452" w:y="9556"/>
        <w:spacing w:line="209" w:lineRule="auto"/>
        <w:ind w:firstLine="820"/>
      </w:pPr>
      <w:r w:rsidRPr="006E0F94">
        <w:t>E QONCE (Dec. 13.)</w:t>
      </w:r>
    </w:p>
    <w:p w:rsidR="0018138E" w:rsidRPr="006E0F94" w:rsidRDefault="0018138E" w:rsidP="0018138E">
      <w:pPr>
        <w:pStyle w:val="BodyText"/>
        <w:framePr w:w="3233" w:h="4817" w:hRule="exact" w:wrap="none" w:vAnchor="page" w:hAnchor="page" w:x="4452" w:y="9556"/>
        <w:spacing w:line="209" w:lineRule="auto"/>
        <w:ind w:left="320" w:firstLine="40"/>
      </w:pPr>
      <w:r w:rsidRPr="006E0F94">
        <w:t xml:space="preserve">Irasi eluhlaza, 1/ to 1/2 ngedazini </w:t>
      </w:r>
    </w:p>
    <w:p w:rsidR="0018138E" w:rsidRPr="006E0F94" w:rsidRDefault="0018138E" w:rsidP="0018138E">
      <w:pPr>
        <w:pStyle w:val="BodyText"/>
        <w:framePr w:w="3233" w:h="4817" w:hRule="exact" w:wrap="none" w:vAnchor="page" w:hAnchor="page" w:x="4452" w:y="9556"/>
        <w:spacing w:line="209" w:lineRule="auto"/>
        <w:ind w:left="320" w:firstLine="40"/>
      </w:pPr>
      <w:r w:rsidRPr="006E0F94">
        <w:t xml:space="preserve">Ihabile, 6d to 1/10 ngekulu </w:t>
      </w:r>
    </w:p>
    <w:p w:rsidR="0018138E" w:rsidRPr="006E0F94" w:rsidRDefault="0018138E" w:rsidP="0018138E">
      <w:pPr>
        <w:pStyle w:val="BodyText"/>
        <w:framePr w:w="3233" w:h="4817" w:hRule="exact" w:wrap="none" w:vAnchor="page" w:hAnchor="page" w:x="4452" w:y="9556"/>
        <w:spacing w:line="209" w:lineRule="auto"/>
        <w:ind w:left="320" w:firstLine="40"/>
      </w:pPr>
      <w:r w:rsidRPr="006E0F94">
        <w:t xml:space="preserve">Itapile, 1/ to 3/3 ngenhxowa </w:t>
      </w:r>
    </w:p>
    <w:p w:rsidR="0018138E" w:rsidRPr="006E0F94" w:rsidRDefault="0018138E" w:rsidP="0018138E">
      <w:pPr>
        <w:pStyle w:val="BodyText"/>
        <w:framePr w:w="3233" w:h="4817" w:hRule="exact" w:wrap="none" w:vAnchor="page" w:hAnchor="page" w:x="4452" w:y="9556"/>
        <w:spacing w:line="209" w:lineRule="auto"/>
        <w:ind w:left="320" w:firstLine="40"/>
      </w:pPr>
      <w:r w:rsidRPr="006E0F94">
        <w:t xml:space="preserve">Umbona, 2/7 to 2/11 ngekulu </w:t>
      </w:r>
    </w:p>
    <w:p w:rsidR="0018138E" w:rsidRPr="006E0F94" w:rsidRDefault="0018138E" w:rsidP="0018138E">
      <w:pPr>
        <w:pStyle w:val="BodyText"/>
        <w:framePr w:w="3233" w:h="4817" w:hRule="exact" w:wrap="none" w:vAnchor="page" w:hAnchor="page" w:x="4452" w:y="9556"/>
        <w:spacing w:line="209" w:lineRule="auto"/>
        <w:ind w:left="320" w:firstLine="40"/>
      </w:pPr>
      <w:r w:rsidRPr="006E0F94">
        <w:t xml:space="preserve">Irasi, 2/ ngenxhowa </w:t>
      </w:r>
    </w:p>
    <w:p w:rsidR="0018138E" w:rsidRPr="006E0F94" w:rsidRDefault="0018138E" w:rsidP="0018138E">
      <w:pPr>
        <w:pStyle w:val="BodyText"/>
        <w:framePr w:w="3233" w:h="4817" w:hRule="exact" w:wrap="none" w:vAnchor="page" w:hAnchor="page" w:x="4452" w:y="9556"/>
        <w:spacing w:line="209" w:lineRule="auto"/>
        <w:ind w:left="320" w:firstLine="40"/>
      </w:pPr>
      <w:r w:rsidRPr="006E0F94">
        <w:t xml:space="preserve">Umgubo, 4/ to 7/ ngekulu </w:t>
      </w:r>
    </w:p>
    <w:p w:rsidR="0018138E" w:rsidRPr="006E0F94" w:rsidRDefault="0018138E" w:rsidP="0018138E">
      <w:pPr>
        <w:pStyle w:val="BodyText"/>
        <w:framePr w:w="3233" w:h="4817" w:hRule="exact" w:wrap="none" w:vAnchor="page" w:hAnchor="page" w:x="4452" w:y="9556"/>
        <w:spacing w:line="209" w:lineRule="auto"/>
        <w:ind w:left="320" w:firstLine="40"/>
      </w:pPr>
      <w:r w:rsidRPr="006E0F94">
        <w:rPr>
          <w:bCs/>
        </w:rPr>
        <w:t>Imbotyi</w:t>
      </w:r>
      <w:r w:rsidRPr="006E0F94">
        <w:t xml:space="preserve">, 2/ ngekulu </w:t>
      </w:r>
    </w:p>
    <w:p w:rsidR="0018138E" w:rsidRPr="006E0F94" w:rsidRDefault="0018138E" w:rsidP="0018138E">
      <w:pPr>
        <w:pStyle w:val="BodyText"/>
        <w:framePr w:w="3233" w:h="4817" w:hRule="exact" w:wrap="none" w:vAnchor="page" w:hAnchor="page" w:x="4452" w:y="9556"/>
        <w:spacing w:line="209" w:lineRule="auto"/>
        <w:ind w:left="320" w:firstLine="40"/>
      </w:pPr>
      <w:r w:rsidRPr="006E0F94">
        <w:t>Inkuni, 8/ to 32/ ngeflara</w:t>
      </w:r>
    </w:p>
    <w:p w:rsidR="0018138E" w:rsidRPr="006E0F94" w:rsidRDefault="0018138E" w:rsidP="0018138E">
      <w:pPr>
        <w:pStyle w:val="BodyText"/>
        <w:framePr w:w="3233" w:h="4817" w:hRule="exact" w:wrap="none" w:vAnchor="page" w:hAnchor="page" w:x="4452" w:y="9556"/>
        <w:spacing w:line="209" w:lineRule="auto"/>
        <w:ind w:firstLine="0"/>
        <w:jc w:val="center"/>
      </w:pPr>
      <w:r w:rsidRPr="006E0F94">
        <w:t>E RINI (Dee. 10).</w:t>
      </w:r>
    </w:p>
    <w:p w:rsidR="0018138E" w:rsidRPr="006E0F94" w:rsidRDefault="0018138E" w:rsidP="0018138E">
      <w:pPr>
        <w:pStyle w:val="BodyText"/>
        <w:framePr w:w="3233" w:h="4817" w:hRule="exact" w:wrap="none" w:vAnchor="page" w:hAnchor="page" w:x="4452" w:y="9556"/>
        <w:spacing w:line="209" w:lineRule="auto"/>
        <w:ind w:left="320" w:firstLine="40"/>
      </w:pPr>
      <w:r w:rsidRPr="006E0F94">
        <w:t xml:space="preserve">Inkuni, ngeflara 8/ to 28/ </w:t>
      </w:r>
    </w:p>
    <w:p w:rsidR="0018138E" w:rsidRPr="006E0F94" w:rsidRDefault="0018138E" w:rsidP="0018138E">
      <w:pPr>
        <w:pStyle w:val="BodyText"/>
        <w:framePr w:w="3233" w:h="4817" w:hRule="exact" w:wrap="none" w:vAnchor="page" w:hAnchor="page" w:x="4452" w:y="9556"/>
        <w:spacing w:line="209" w:lineRule="auto"/>
        <w:ind w:left="320" w:firstLine="40"/>
      </w:pPr>
      <w:r w:rsidRPr="006E0F94">
        <w:t xml:space="preserve">Itapile, ngekulu 6/ </w:t>
      </w:r>
    </w:p>
    <w:p w:rsidR="0018138E" w:rsidRPr="006E0F94" w:rsidRDefault="0018138E" w:rsidP="0018138E">
      <w:pPr>
        <w:pStyle w:val="BodyText"/>
        <w:framePr w:w="3233" w:h="4817" w:hRule="exact" w:wrap="none" w:vAnchor="page" w:hAnchor="page" w:x="4452" w:y="9556"/>
        <w:spacing w:line="209" w:lineRule="auto"/>
        <w:ind w:left="320" w:firstLine="40"/>
      </w:pPr>
      <w:r w:rsidRPr="006E0F94">
        <w:t>Ihabile, ngekulu 2/9</w:t>
      </w:r>
    </w:p>
    <w:p w:rsidR="0018138E" w:rsidRPr="006E0F94" w:rsidRDefault="0018138E" w:rsidP="0018138E">
      <w:pPr>
        <w:pStyle w:val="BodyText"/>
        <w:framePr w:w="3233" w:h="4817" w:hRule="exact" w:wrap="none" w:vAnchor="page" w:hAnchor="page" w:x="4452" w:y="9556"/>
        <w:spacing w:line="209" w:lineRule="auto"/>
        <w:ind w:firstLine="0"/>
        <w:jc w:val="center"/>
      </w:pPr>
      <w:r w:rsidRPr="006E0F94">
        <w:t>E KOMANI (Dec. 10)</w:t>
      </w:r>
    </w:p>
    <w:p w:rsidR="0018138E" w:rsidRPr="006E0F94" w:rsidRDefault="0018138E" w:rsidP="0018138E">
      <w:pPr>
        <w:pStyle w:val="BodyText"/>
        <w:framePr w:w="3233" w:h="4817" w:hRule="exact" w:wrap="none" w:vAnchor="page" w:hAnchor="page" w:x="4452" w:y="9556"/>
        <w:tabs>
          <w:tab w:val="left" w:pos="1375"/>
        </w:tabs>
        <w:spacing w:after="0" w:line="204" w:lineRule="auto"/>
        <w:ind w:left="320" w:firstLine="40"/>
      </w:pPr>
      <w:r w:rsidRPr="006E0F94">
        <w:t xml:space="preserve">Inkuni, 9/ to 29/ ngeflara </w:t>
      </w:r>
    </w:p>
    <w:p w:rsidR="0018138E" w:rsidRPr="006E0F94" w:rsidRDefault="0018138E" w:rsidP="0018138E">
      <w:pPr>
        <w:pStyle w:val="BodyText"/>
        <w:framePr w:w="3233" w:h="4817" w:hRule="exact" w:wrap="none" w:vAnchor="page" w:hAnchor="page" w:x="4452" w:y="9556"/>
        <w:tabs>
          <w:tab w:val="left" w:pos="1375"/>
        </w:tabs>
        <w:spacing w:after="0" w:line="204" w:lineRule="auto"/>
        <w:ind w:left="320" w:firstLine="40"/>
      </w:pPr>
      <w:r w:rsidRPr="006E0F94">
        <w:t xml:space="preserve">Ihabile, 2/ to 3/ ngekulu </w:t>
      </w:r>
    </w:p>
    <w:p w:rsidR="0018138E" w:rsidRPr="006E0F94" w:rsidRDefault="0018138E" w:rsidP="0018138E">
      <w:pPr>
        <w:pStyle w:val="BodyText"/>
        <w:framePr w:w="3233" w:h="4817" w:hRule="exact" w:wrap="none" w:vAnchor="page" w:hAnchor="page" w:x="4452" w:y="9556"/>
        <w:tabs>
          <w:tab w:val="left" w:pos="1375"/>
        </w:tabs>
        <w:spacing w:after="0" w:line="204" w:lineRule="auto"/>
        <w:ind w:left="320" w:firstLine="40"/>
      </w:pPr>
      <w:r w:rsidRPr="006E0F94">
        <w:rPr>
          <w:bCs/>
        </w:rPr>
        <w:t>Isimile</w:t>
      </w:r>
      <w:r w:rsidRPr="006E0F94">
        <w:t>, 1/9 ngenxhowa</w:t>
      </w:r>
    </w:p>
    <w:p w:rsidR="0018138E" w:rsidRPr="006E0F94" w:rsidRDefault="0018138E" w:rsidP="0018138E">
      <w:pPr>
        <w:pStyle w:val="BodyText"/>
        <w:framePr w:w="3233" w:h="4817" w:hRule="exact" w:wrap="none" w:vAnchor="page" w:hAnchor="page" w:x="4452" w:y="9556"/>
        <w:tabs>
          <w:tab w:val="left" w:pos="1375"/>
        </w:tabs>
        <w:spacing w:after="0" w:line="204" w:lineRule="auto"/>
        <w:ind w:left="320" w:firstLine="40"/>
      </w:pPr>
      <w:r w:rsidRPr="006E0F94">
        <w:t xml:space="preserve"> Inqholowa, 5/ ngenxhowa</w:t>
      </w:r>
    </w:p>
    <w:p w:rsidR="0018138E" w:rsidRPr="006E0F94" w:rsidRDefault="0018138E" w:rsidP="0018138E">
      <w:pPr>
        <w:pStyle w:val="BodyText"/>
        <w:framePr w:w="3233" w:h="4817" w:hRule="exact" w:wrap="none" w:vAnchor="page" w:hAnchor="page" w:x="4452" w:y="9556"/>
        <w:tabs>
          <w:tab w:val="left" w:pos="1375"/>
        </w:tabs>
        <w:spacing w:after="0" w:line="204" w:lineRule="auto"/>
        <w:ind w:left="320" w:firstLine="40"/>
      </w:pPr>
      <w:r w:rsidRPr="006E0F94">
        <w:t xml:space="preserve"> I-ertyis, 5/</w:t>
      </w:r>
      <w:r w:rsidRPr="006E0F94">
        <w:tab/>
        <w:t>„</w:t>
      </w:r>
    </w:p>
    <w:p w:rsidR="0018138E" w:rsidRPr="006E0F94" w:rsidRDefault="0018138E" w:rsidP="0018138E">
      <w:pPr>
        <w:pStyle w:val="Other0"/>
        <w:framePr w:wrap="none" w:vAnchor="page" w:hAnchor="page" w:x="5326" w:y="14476"/>
        <w:spacing w:after="0"/>
        <w:ind w:firstLine="0"/>
        <w:rPr>
          <w:sz w:val="40"/>
          <w:szCs w:val="40"/>
        </w:rPr>
      </w:pPr>
      <w:r w:rsidRPr="006E0F94">
        <w:rPr>
          <w:w w:val="80"/>
          <w:sz w:val="40"/>
          <w:szCs w:val="40"/>
        </w:rPr>
        <w:t>Impawana.</w:t>
      </w:r>
    </w:p>
    <w:p w:rsidR="0018138E" w:rsidRPr="006E0F94" w:rsidRDefault="0018138E" w:rsidP="0018138E">
      <w:pPr>
        <w:pStyle w:val="BodyText"/>
        <w:framePr w:w="3196" w:h="10584" w:hRule="exact" w:wrap="none" w:vAnchor="page" w:hAnchor="page" w:x="4486" w:y="14986"/>
        <w:spacing w:line="190" w:lineRule="auto"/>
        <w:jc w:val="both"/>
      </w:pPr>
      <w:r w:rsidRPr="006E0F94">
        <w:t xml:space="preserve">Siyawucela kwakona umzi obhalela </w:t>
      </w:r>
      <w:r w:rsidRPr="006E0F94">
        <w:rPr>
          <w:i/>
          <w:iCs/>
        </w:rPr>
        <w:t>Imvo</w:t>
      </w:r>
      <w:r w:rsidRPr="006E0F94">
        <w:t xml:space="preserve"> ukuba uzamele </w:t>
      </w:r>
      <w:r w:rsidRPr="006E0F94">
        <w:rPr>
          <w:bCs/>
        </w:rPr>
        <w:t>ukuzenza</w:t>
      </w:r>
      <w:r w:rsidRPr="006E0F94">
        <w:t xml:space="preserve"> mfutsha- ne incwadi zawo. Ipepa aliko; laye lilityala kwalamawetu elo, kuba ateta angafezi. Ziya zisanela inteto ezinde kunene. abati abaninizo mazifakwe, zive- la e Node, e Swide, e Wetse, nase Yitsi. </w:t>
      </w:r>
      <w:r w:rsidRPr="006E0F94">
        <w:rPr>
          <w:bCs/>
        </w:rPr>
        <w:t>Wotsho</w:t>
      </w:r>
      <w:r w:rsidRPr="006E0F94">
        <w:t xml:space="preserve"> umntu wakowetu angengati sele- yolela—Selemka emhlabeni. Ixesha lo- kusondela kwe Krismesi lidla </w:t>
      </w:r>
      <w:r w:rsidRPr="006E0F94">
        <w:rPr>
          <w:bCs/>
        </w:rPr>
        <w:t>ngokumka</w:t>
      </w:r>
      <w:r w:rsidRPr="006E0F94">
        <w:t xml:space="preserve"> kunene nabantu, side siti ingabi lempi itabata imihlati ye </w:t>
      </w:r>
      <w:r w:rsidRPr="006E0F94">
        <w:rPr>
          <w:i/>
          <w:iCs/>
        </w:rPr>
        <w:t>Mvo</w:t>
      </w:r>
      <w:r w:rsidRPr="006E0F94">
        <w:t xml:space="preserve"> ngeziveki seyi- yolela. Siyiyeka incoko, noko mawetu </w:t>
      </w:r>
      <w:r w:rsidRPr="006E0F94">
        <w:rPr>
          <w:bCs/>
        </w:rPr>
        <w:t>ngenifunda</w:t>
      </w:r>
      <w:r w:rsidRPr="006E0F94">
        <w:t xml:space="preserve"> ukuyifu</w:t>
      </w:r>
      <w:r w:rsidRPr="006E0F94">
        <w:rPr>
          <w:bCs/>
        </w:rPr>
        <w:t>t</w:t>
      </w:r>
      <w:r w:rsidRPr="006E0F94">
        <w:t xml:space="preserve">shanisa inteto </w:t>
      </w:r>
      <w:r w:rsidRPr="006E0F94">
        <w:rPr>
          <w:bCs/>
        </w:rPr>
        <w:t>nge- tuba</w:t>
      </w:r>
      <w:r w:rsidRPr="006E0F94">
        <w:t xml:space="preserve"> lokuba lingeko kanye ipepa, linge- nako ukuzitwala inteto ezinde.</w:t>
      </w:r>
    </w:p>
    <w:p w:rsidR="0018138E" w:rsidRPr="006E0F94" w:rsidRDefault="0018138E" w:rsidP="0018138E">
      <w:pPr>
        <w:pStyle w:val="Other0"/>
        <w:framePr w:w="3196" w:h="10584" w:hRule="exact" w:wrap="none" w:vAnchor="page" w:hAnchor="page" w:x="4486" w:y="14986"/>
        <w:spacing w:after="0" w:line="233" w:lineRule="auto"/>
        <w:ind w:firstLine="0"/>
        <w:jc w:val="center"/>
        <w:rPr>
          <w:sz w:val="18"/>
          <w:szCs w:val="18"/>
        </w:rPr>
      </w:pPr>
      <w:r w:rsidRPr="006E0F94">
        <w:rPr>
          <w:sz w:val="18"/>
          <w:szCs w:val="18"/>
        </w:rPr>
        <w:t>***</w:t>
      </w:r>
    </w:p>
    <w:p w:rsidR="0018138E" w:rsidRPr="006E0F94" w:rsidRDefault="0018138E" w:rsidP="0018138E">
      <w:pPr>
        <w:pStyle w:val="BodyText"/>
        <w:framePr w:w="3196" w:h="10584" w:hRule="exact" w:wrap="none" w:vAnchor="page" w:hAnchor="page" w:x="4486" w:y="14986"/>
        <w:spacing w:line="190" w:lineRule="auto"/>
        <w:jc w:val="both"/>
      </w:pPr>
      <w:r w:rsidRPr="006E0F94">
        <w:t xml:space="preserve">Kwangenteto zokuyolela. Ike enye imambane yasibalisela ngeziganeko zala- malanga makulu ake ako. Ibihlala kwi- ndlu </w:t>
      </w:r>
      <w:r w:rsidRPr="006E0F94">
        <w:rPr>
          <w:bCs/>
        </w:rPr>
        <w:t>yamacangci</w:t>
      </w:r>
      <w:r w:rsidRPr="006E0F94">
        <w:t xml:space="preserve">. Iti latsho yafumana yeva ukuteta </w:t>
      </w:r>
      <w:r w:rsidRPr="006E0F94">
        <w:rPr>
          <w:bCs/>
        </w:rPr>
        <w:t>kupuma</w:t>
      </w:r>
      <w:r w:rsidRPr="006E0F94">
        <w:t xml:space="preserve"> ingeva, yabhatya nje into nayo eqondayo ukuba ibingeze izitete ukuba bekupantsi kwezinye ime- ko. Side sifune ukuti ingabi babhala bekwezo meko abanye bababhaleli betu bencwadi ezinde. Ukuba yinyaniso </w:t>
      </w:r>
      <w:r w:rsidRPr="006E0F94">
        <w:rPr>
          <w:bCs/>
        </w:rPr>
        <w:t>ku- njalo</w:t>
      </w:r>
      <w:r w:rsidRPr="006E0F94">
        <w:t xml:space="preserve"> tina ezi zetu i ofisi zisekupoleni </w:t>
      </w:r>
      <w:r w:rsidRPr="006E0F94">
        <w:rPr>
          <w:bCs/>
        </w:rPr>
        <w:t>siyakuwanceda</w:t>
      </w:r>
      <w:r w:rsidRPr="006E0F94">
        <w:t xml:space="preserve"> amadoda ngokuzifutshani- sa inteto zawo.</w:t>
      </w:r>
    </w:p>
    <w:p w:rsidR="0018138E" w:rsidRPr="006E0F94" w:rsidRDefault="0018138E" w:rsidP="0018138E">
      <w:pPr>
        <w:pStyle w:val="Other0"/>
        <w:framePr w:w="3196" w:h="10584" w:hRule="exact" w:wrap="none" w:vAnchor="page" w:hAnchor="page" w:x="4486" w:y="14986"/>
        <w:spacing w:after="0" w:line="228" w:lineRule="auto"/>
        <w:ind w:firstLine="0"/>
        <w:jc w:val="center"/>
        <w:rPr>
          <w:sz w:val="18"/>
          <w:szCs w:val="18"/>
        </w:rPr>
      </w:pPr>
      <w:r w:rsidRPr="006E0F94">
        <w:rPr>
          <w:sz w:val="18"/>
          <w:szCs w:val="18"/>
        </w:rPr>
        <w:t>***</w:t>
      </w:r>
    </w:p>
    <w:p w:rsidR="0018138E" w:rsidRPr="006E0F94" w:rsidRDefault="0018138E" w:rsidP="0018138E">
      <w:pPr>
        <w:pStyle w:val="BodyText"/>
        <w:framePr w:w="3196" w:h="10584" w:hRule="exact" w:wrap="none" w:vAnchor="page" w:hAnchor="page" w:x="4486" w:y="14986"/>
        <w:spacing w:line="187" w:lineRule="auto"/>
        <w:jc w:val="both"/>
      </w:pPr>
      <w:r w:rsidRPr="006E0F94">
        <w:t>Situnyelwe lencwadi : — Kobonqaba— Kentane—Dec. 1 1887.—</w:t>
      </w:r>
      <w:r w:rsidRPr="006E0F94">
        <w:rPr>
          <w:smallCaps/>
        </w:rPr>
        <w:t xml:space="preserve">Nkosi Yam,— </w:t>
      </w:r>
      <w:r w:rsidRPr="006E0F94">
        <w:t xml:space="preserve">Ndibhekisa kwizihlobo zatn apa e Transkei,—Kunganina ukuba apa kweli letu, kungabiko zintlanganiso zamadoda- na agcine isiko (umteto) </w:t>
      </w:r>
      <w:r w:rsidRPr="006E0F94">
        <w:rPr>
          <w:bCs/>
        </w:rPr>
        <w:t>wokungangeni</w:t>
      </w:r>
      <w:r w:rsidRPr="006E0F94">
        <w:t xml:space="preserve"> kwisiko elibolileyo, elimdaka, lokwaluka, abate abanye betu befundisiwe bangena kulo </w:t>
      </w:r>
      <w:r w:rsidRPr="006E0F94">
        <w:rPr>
          <w:bCs/>
        </w:rPr>
        <w:t>ngokunga</w:t>
      </w:r>
      <w:r w:rsidRPr="006E0F94">
        <w:t xml:space="preserve">, mhlaimbi, banganconywa ngabangene kulo </w:t>
      </w:r>
      <w:r w:rsidRPr="006E0F94">
        <w:rPr>
          <w:bCs/>
        </w:rPr>
        <w:t>ngokungaqondi</w:t>
      </w:r>
      <w:r w:rsidRPr="006E0F94">
        <w:t xml:space="preserve">? Ke mna ndibona ukuba ibiyakuba sisiqamo esihle esifana nomzi wakowetu omdala </w:t>
      </w:r>
      <w:r w:rsidRPr="006E0F94">
        <w:rPr>
          <w:i/>
          <w:iCs/>
        </w:rPr>
        <w:t>ncemera</w:t>
      </w:r>
      <w:r w:rsidRPr="006E0F94">
        <w:t xml:space="preserve"> apo bate abangene lomteto, bazenza intlanganiso zokukutazana nezo- mzekelo kwabancinane, oluti uninzi lu- ngene ukuba </w:t>
      </w:r>
      <w:r w:rsidRPr="006E0F94">
        <w:rPr>
          <w:bCs/>
        </w:rPr>
        <w:t>ngamalungu</w:t>
      </w:r>
      <w:r w:rsidRPr="006E0F94">
        <w:t xml:space="preserve"> ayo. </w:t>
      </w:r>
      <w:r w:rsidRPr="006E0F94">
        <w:rPr>
          <w:i/>
          <w:iCs/>
        </w:rPr>
        <w:t>E Nce</w:t>
      </w:r>
      <w:r w:rsidRPr="006E0F94">
        <w:rPr>
          <w:i/>
          <w:iCs/>
        </w:rPr>
        <w:softHyphen/>
        <w:t>mera,</w:t>
      </w:r>
      <w:r w:rsidRPr="006E0F94">
        <w:t xml:space="preserve"> nakwezinye indawo lentlanganiso inesiqamo esihle esibulelekayo kubo bonke abanengqondo. Kunceda ntonina ukuti bebaninzi kangaka abagcini balomteto ize noko kanti ngamagwala angenako </w:t>
      </w:r>
      <w:r w:rsidRPr="006E0F94">
        <w:rPr>
          <w:bCs/>
        </w:rPr>
        <w:t>ukuwumela</w:t>
      </w:r>
      <w:r w:rsidRPr="006E0F94">
        <w:t xml:space="preserve"> lomteto? </w:t>
      </w:r>
      <w:r w:rsidRPr="006E0F94">
        <w:rPr>
          <w:bCs/>
        </w:rPr>
        <w:t>Kufuneka</w:t>
      </w:r>
      <w:r w:rsidRPr="006E0F94">
        <w:t xml:space="preserve"> apa kwa Ngqika iqaliwe </w:t>
      </w:r>
      <w:r w:rsidRPr="006E0F94">
        <w:rPr>
          <w:bCs/>
        </w:rPr>
        <w:t>intlanganiso</w:t>
      </w:r>
      <w:r w:rsidRPr="006E0F94">
        <w:t xml:space="preserve"> ngamadodana agcine isiko; kuba ma- ninzi kweli letu. Akufuneki kuti cwaka kakubi kangaka kwinto zokuqubela pa- mbili, apa ke kwa Ngqika kute cwaka kakubi betu. Ukuba intlanganiso anize- nzi ningabaniqubela emva. Mandipele gxebe.—J. </w:t>
      </w:r>
      <w:r w:rsidRPr="006E0F94">
        <w:rPr>
          <w:smallCaps/>
        </w:rPr>
        <w:t>Kota.</w:t>
      </w:r>
    </w:p>
    <w:p w:rsidR="0018138E" w:rsidRPr="006E0F94" w:rsidRDefault="0018138E" w:rsidP="0018138E">
      <w:pPr>
        <w:pStyle w:val="Other0"/>
        <w:framePr w:w="3196" w:h="10584" w:hRule="exact" w:wrap="none" w:vAnchor="page" w:hAnchor="page" w:x="4486" w:y="14986"/>
        <w:spacing w:after="0"/>
        <w:ind w:firstLine="0"/>
        <w:jc w:val="center"/>
        <w:rPr>
          <w:sz w:val="18"/>
          <w:szCs w:val="18"/>
        </w:rPr>
      </w:pPr>
      <w:r w:rsidRPr="006E0F94">
        <w:rPr>
          <w:sz w:val="18"/>
          <w:szCs w:val="18"/>
        </w:rPr>
        <w:t>***</w:t>
      </w:r>
    </w:p>
    <w:p w:rsidR="0018138E" w:rsidRPr="006E0F94" w:rsidRDefault="0018138E" w:rsidP="0018138E">
      <w:pPr>
        <w:pStyle w:val="BodyText"/>
        <w:framePr w:w="3196" w:h="10584" w:hRule="exact" w:wrap="none" w:vAnchor="page" w:hAnchor="page" w:x="4486" w:y="14986"/>
        <w:spacing w:after="0" w:line="185" w:lineRule="auto"/>
        <w:jc w:val="both"/>
      </w:pPr>
      <w:r w:rsidRPr="006E0F94">
        <w:t xml:space="preserve">Ngati kuti u Mr. Kota selegxwala em- swaneni kulomcimbi </w:t>
      </w:r>
      <w:r w:rsidRPr="006E0F94">
        <w:rPr>
          <w:bCs/>
        </w:rPr>
        <w:t>awundu1u1eyo</w:t>
      </w:r>
      <w:r w:rsidRPr="006E0F94">
        <w:t xml:space="preserve">. Seyayishiya imihlaba yayo i Ramente ngalendawo uyitetayo—Incaso yalama- siko ungayifumana ishushu kunene ku- bafundisi </w:t>
      </w:r>
      <w:r w:rsidRPr="006E0F94">
        <w:rPr>
          <w:bCs/>
        </w:rPr>
        <w:t>nentlanganiso</w:t>
      </w:r>
      <w:r w:rsidRPr="006E0F94">
        <w:t xml:space="preserve"> ze Ramente ngalo lonke ixesha ingekati ngangxa endlwini, kwakamsinyane lingene endlwini </w:t>
      </w:r>
      <w:r w:rsidRPr="006E0F94">
        <w:rPr>
          <w:bCs/>
        </w:rPr>
        <w:t>ugqabuke</w:t>
      </w:r>
      <w:r w:rsidRPr="006E0F94">
        <w:t xml:space="preserve"> umkonyo. Nawe Mr. Kota maube useyilentanga ingekabi</w:t>
      </w:r>
    </w:p>
    <w:p w:rsidR="0018138E" w:rsidRPr="006E0F94" w:rsidRDefault="0018138E" w:rsidP="0018138E">
      <w:pPr>
        <w:pStyle w:val="BodyText"/>
        <w:framePr w:w="3211" w:h="4820" w:hRule="exact" w:wrap="none" w:vAnchor="page" w:hAnchor="page" w:x="7726" w:y="4396"/>
        <w:spacing w:after="120" w:line="187" w:lineRule="auto"/>
        <w:ind w:right="54" w:firstLine="160"/>
        <w:jc w:val="both"/>
      </w:pPr>
      <w:r w:rsidRPr="006E0F94">
        <w:t xml:space="preserve">Kwi </w:t>
      </w:r>
      <w:r w:rsidRPr="006E0F94">
        <w:rPr>
          <w:i/>
          <w:iCs/>
        </w:rPr>
        <w:t>Mvo</w:t>
      </w:r>
      <w:r w:rsidRPr="006E0F94">
        <w:t xml:space="preserve"> yanamhla kuyakufunyanwa isaziso sakomkulu, ngemihlaba azakuyitabatela kwase mandleni ake u Rulumeni ayitengise kwatanda ukumtengisela. Lemihlaba </w:t>
      </w:r>
      <w:r w:rsidRPr="006E0F94">
        <w:rPr>
          <w:bCs/>
        </w:rPr>
        <w:t>ikulomandla</w:t>
      </w:r>
      <w:r w:rsidRPr="006E0F94">
        <w:t xml:space="preserve"> wase Qonce ubuninzi yimihlaba </w:t>
      </w:r>
      <w:r w:rsidRPr="006E0F94">
        <w:rPr>
          <w:bCs/>
        </w:rPr>
        <w:t>ese</w:t>
      </w:r>
      <w:r w:rsidRPr="006E0F94">
        <w:t xml:space="preserve"> Xesi, nase  Peuleni. Indawo esingena </w:t>
      </w:r>
      <w:r w:rsidRPr="006E0F94">
        <w:rPr>
          <w:bCs/>
        </w:rPr>
        <w:t>kuyiqonda</w:t>
      </w:r>
      <w:r w:rsidRPr="006E0F94">
        <w:t xml:space="preserve"> tina yeyo-</w:t>
      </w:r>
      <w:r w:rsidRPr="006E0F94">
        <w:br/>
        <w:t xml:space="preserve">kuba imihlaba enjengale yase Annshaw nase Peuleni, epakati kwe taitile yaina Gqunukwebe, ibuve iwe kwaku Rulumene, ukuba   enze ukubona kwake ngayo Lento iyafana nale siyiva kwela Mamfengu, kutiwa ngu Captain Blyth Amamfengu anetaitile eqinileyo </w:t>
      </w:r>
      <w:r w:rsidRPr="006E0F94">
        <w:rPr>
          <w:bCs/>
        </w:rPr>
        <w:t>njengetaiti1e</w:t>
      </w:r>
      <w:r w:rsidRPr="006E0F94">
        <w:t xml:space="preserve"> zonke, kanti </w:t>
      </w:r>
      <w:r w:rsidRPr="006E0F94">
        <w:rPr>
          <w:bCs/>
        </w:rPr>
        <w:t>xakubonakala</w:t>
      </w:r>
      <w:r w:rsidRPr="006E0F94">
        <w:t xml:space="preserve"> ukuba abantu mabangene ngarnalungelo abo emhlabeni,  abantu bonke belama Mfengu balahlelwa ngapandle kuba kusitiwa imihlaba yabo     ayimele nto. Kanene nendawo ezinjengezi azisenakubuzelwa na ? Impi yakwa Kama, neyasema Mfengwini, ngumhlambi apa ohleli unxaxhile kuwo amalinga awenziwayo </w:t>
      </w:r>
      <w:r w:rsidRPr="006E0F94">
        <w:rPr>
          <w:bCs/>
        </w:rPr>
        <w:t>ukupandela</w:t>
      </w:r>
      <w:r w:rsidRPr="006E0F94">
        <w:t xml:space="preserve"> umzi. Eli besiba lixesha elihle, njengokuba kuko inteto yokuwucukuceza umhlaba wezizwe ezintsundu lokubuza ; Siba u Tung’ mlomo ngetuba lokuba </w:t>
      </w:r>
      <w:r w:rsidRPr="006E0F94">
        <w:rPr>
          <w:bCs/>
        </w:rPr>
        <w:t>singenamhlaba</w:t>
      </w:r>
      <w:r w:rsidRPr="006E0F94">
        <w:t xml:space="preserve"> angayintsusa kuteta. Siti xa sicinga ngobugwala bamawetu, sikumbula </w:t>
      </w:r>
      <w:r w:rsidRPr="006E0F94">
        <w:rPr>
          <w:bCs/>
        </w:rPr>
        <w:t>ukuba</w:t>
      </w:r>
      <w:r w:rsidRPr="006E0F94">
        <w:t xml:space="preserve"> akuko nkwali ipandela enye, singe </w:t>
      </w:r>
      <w:r w:rsidRPr="006E0F94">
        <w:rPr>
          <w:bCs/>
        </w:rPr>
        <w:t>ngesingeko</w:t>
      </w:r>
      <w:r w:rsidRPr="006E0F94">
        <w:t xml:space="preserve"> kweli lizwe.</w:t>
      </w:r>
    </w:p>
    <w:p w:rsidR="0018138E" w:rsidRPr="006E0F94" w:rsidRDefault="0018138E" w:rsidP="0018138E">
      <w:pPr>
        <w:pStyle w:val="BodyText"/>
        <w:framePr w:w="3211" w:h="4820" w:hRule="exact" w:wrap="none" w:vAnchor="page" w:hAnchor="page" w:x="7726" w:y="4396"/>
        <w:spacing w:after="0" w:line="187" w:lineRule="auto"/>
        <w:ind w:right="54" w:firstLine="0"/>
        <w:jc w:val="center"/>
      </w:pPr>
      <w:r w:rsidRPr="006E0F94">
        <w:t>***</w:t>
      </w:r>
    </w:p>
    <w:p w:rsidR="0018138E" w:rsidRPr="006E0F94" w:rsidRDefault="0018138E" w:rsidP="007325F3">
      <w:pPr>
        <w:pStyle w:val="BodyText"/>
        <w:framePr w:w="3226" w:h="9346" w:hRule="exact" w:wrap="none" w:vAnchor="page" w:hAnchor="page" w:x="10981" w:y="6001"/>
        <w:spacing w:after="0" w:line="226" w:lineRule="auto"/>
        <w:ind w:firstLine="0"/>
        <w:jc w:val="both"/>
        <w:rPr>
          <w:sz w:val="17"/>
          <w:szCs w:val="17"/>
        </w:rPr>
      </w:pPr>
      <w:r w:rsidRPr="006E0F94">
        <w:rPr>
          <w:sz w:val="17"/>
          <w:szCs w:val="17"/>
        </w:rPr>
        <w:t xml:space="preserve">in his pupils; and only believes in his pet methods. We by no means insinuate that his particular system is after all not  the best; on the contrary we entertain  a high opinion of his style. It possesses the merit of originality. But to insist, as Mr. </w:t>
      </w:r>
      <w:r w:rsidRPr="006E0F94">
        <w:rPr>
          <w:smallCaps/>
          <w:sz w:val="17"/>
          <w:szCs w:val="17"/>
        </w:rPr>
        <w:t>Crawshaw</w:t>
      </w:r>
      <w:r w:rsidRPr="006E0F94">
        <w:rPr>
          <w:sz w:val="17"/>
          <w:szCs w:val="17"/>
        </w:rPr>
        <w:t xml:space="preserve"> used to insist, that students should renounce methods of solving problems, and certain ways of doing things they had learnt from former masters, and resolutely to force them to unquestionably swallow his new-fangled schemes, has generally had the effect of confusing pupils. They were not the better for the system; as they invariably lost what was substantial in the pursuit of the will-o’-the-wisp. Now this pe</w:t>
      </w:r>
      <w:r w:rsidRPr="006E0F94">
        <w:rPr>
          <w:sz w:val="17"/>
          <w:szCs w:val="17"/>
        </w:rPr>
        <w:softHyphen/>
        <w:t xml:space="preserve">culiarity to dogmatise, in the new Deputy Inspector, cannot but work incalculable mischief in our schools. The worst of it is that Mr. </w:t>
      </w:r>
      <w:r w:rsidRPr="006E0F94">
        <w:rPr>
          <w:smallCaps/>
          <w:sz w:val="17"/>
          <w:szCs w:val="17"/>
        </w:rPr>
        <w:t>Crawshaw</w:t>
      </w:r>
      <w:r w:rsidRPr="006E0F94">
        <w:rPr>
          <w:sz w:val="17"/>
          <w:szCs w:val="17"/>
        </w:rPr>
        <w:t xml:space="preserve"> is not the man to accept with equanimity the rejection of his nostrums. When we remember that the Inspector is almost omnipotent over the schools in his round, we have very grave fears that, in the vain endeavour to meet the crotchets of the Inspector, the solid interests of the education of the young will be sacrificed by the teachers to the great detriment of the State. Moreover, if Mr. </w:t>
      </w:r>
      <w:r w:rsidRPr="006E0F94">
        <w:rPr>
          <w:smallCaps/>
          <w:sz w:val="17"/>
          <w:szCs w:val="17"/>
        </w:rPr>
        <w:t>Crawshaw</w:t>
      </w:r>
      <w:r w:rsidRPr="006E0F94">
        <w:rPr>
          <w:sz w:val="17"/>
          <w:szCs w:val="17"/>
        </w:rPr>
        <w:t xml:space="preserve"> will rigidly enforce the rule that long slate- pencils only should be used in the schools in his district as he used to do in his classes, and punish with sus</w:t>
      </w:r>
      <w:r w:rsidRPr="006E0F94">
        <w:rPr>
          <w:sz w:val="17"/>
          <w:szCs w:val="17"/>
        </w:rPr>
        <w:softHyphen/>
        <w:t>pension the schools that cannot afford to have them ; if he will reject a correct answer simply because the figures may not have been arranged “ in tiptop style," and a double line drawn under the princi</w:t>
      </w:r>
      <w:r w:rsidRPr="006E0F94">
        <w:rPr>
          <w:sz w:val="17"/>
          <w:szCs w:val="17"/>
        </w:rPr>
        <w:softHyphen/>
        <w:t>pal result; if, in short, he will expect in schools the high standard of perfection that is obviously unattainable even if archangels taught in our schools—then the friends of education may expect to see schools closed by the score in a com</w:t>
      </w:r>
      <w:r w:rsidRPr="006E0F94">
        <w:rPr>
          <w:sz w:val="17"/>
          <w:szCs w:val="17"/>
        </w:rPr>
        <w:softHyphen/>
        <w:t xml:space="preserve">paratively short time. Cherishing such views in regard to the new appointment we would be bad citizens and faithless </w:t>
      </w:r>
      <w:r w:rsidRPr="006E0F94">
        <w:rPr>
          <w:bCs/>
          <w:sz w:val="17"/>
          <w:szCs w:val="17"/>
        </w:rPr>
        <w:t>journalists</w:t>
      </w:r>
      <w:r w:rsidRPr="006E0F94">
        <w:rPr>
          <w:sz w:val="17"/>
          <w:szCs w:val="17"/>
        </w:rPr>
        <w:t xml:space="preserve"> if we elected to pursue the more congenial but craven course of </w:t>
      </w:r>
      <w:r w:rsidRPr="006E0F94">
        <w:rPr>
          <w:bCs/>
          <w:sz w:val="17"/>
          <w:szCs w:val="17"/>
        </w:rPr>
        <w:t>hold- ing</w:t>
      </w:r>
      <w:r w:rsidRPr="006E0F94">
        <w:rPr>
          <w:sz w:val="17"/>
          <w:szCs w:val="17"/>
        </w:rPr>
        <w:t xml:space="preserve"> our peace. We trust we may be   disappointed.</w:t>
      </w:r>
    </w:p>
    <w:p w:rsidR="0018138E" w:rsidRPr="006E0F94" w:rsidRDefault="0018138E" w:rsidP="009F4C37">
      <w:pPr>
        <w:pStyle w:val="BodyText"/>
        <w:framePr w:w="3151" w:h="5581" w:hRule="exact" w:wrap="none" w:vAnchor="page" w:hAnchor="page" w:x="7771" w:y="8821"/>
        <w:spacing w:after="0" w:line="190" w:lineRule="auto"/>
        <w:ind w:right="29" w:firstLine="140"/>
        <w:jc w:val="both"/>
      </w:pPr>
      <w:r w:rsidRPr="006E0F94">
        <w:t xml:space="preserve">Amafilosofi ase Transkei abuzwalemibuzo linene lase Ligwa:—Ndilibulela  isimanga inene lase Gcuwa elite lacacisa  inteto yezazi ezingawume ngobudenge umhlaba wapesheya kwe Nciba. Ndinga elogqugula langasese  lingake lipendule lemibuzo. Yintonina iqaba embusweni? Yintonina umhedeni eluvotweni? </w:t>
      </w:r>
      <w:r w:rsidRPr="006E0F94">
        <w:rPr>
          <w:bCs/>
        </w:rPr>
        <w:t>Ngaba</w:t>
      </w:r>
      <w:r w:rsidRPr="006E0F94">
        <w:t xml:space="preserve"> abavoti aba izakuba ngabazili bodwa    na? Yona lontlanganiso izingca ngobulumko     xa ibhalela Umhleli we </w:t>
      </w:r>
      <w:r w:rsidRPr="006E0F94">
        <w:rPr>
          <w:bCs/>
          <w:i/>
          <w:iCs/>
        </w:rPr>
        <w:t>Mvo</w:t>
      </w:r>
      <w:r w:rsidRPr="006E0F94">
        <w:t xml:space="preserve"> imi pantsi </w:t>
      </w:r>
      <w:r w:rsidRPr="006E0F94">
        <w:rPr>
          <w:bCs/>
        </w:rPr>
        <w:t>kwelamaqabana</w:t>
      </w:r>
      <w:r w:rsidRPr="006E0F94">
        <w:t xml:space="preserve">, nokuba ikwela Majodi na? Kanene eli lama Mfengu alitungwe mlomo na Iona? Ndinga gqugula lezazi ningake nimbize ngegama lo Sprigg untsundu </w:t>
      </w:r>
      <w:r w:rsidRPr="006E0F94">
        <w:rPr>
          <w:bCs/>
        </w:rPr>
        <w:t>nimgushileyo</w:t>
      </w:r>
      <w:r w:rsidRPr="006E0F94">
        <w:t>, oti</w:t>
      </w:r>
      <w:r w:rsidRPr="006E0F94">
        <w:br/>
        <w:t xml:space="preserve">situngwe imilomo aze yena atunge </w:t>
      </w:r>
      <w:r w:rsidRPr="006E0F94">
        <w:rPr>
          <w:bCs/>
        </w:rPr>
        <w:t>amaqaba</w:t>
      </w:r>
      <w:r w:rsidRPr="006E0F94">
        <w:t xml:space="preserve"> akowetu kuba esebomvu. </w:t>
      </w:r>
      <w:r w:rsidRPr="006E0F94">
        <w:rPr>
          <w:bCs/>
        </w:rPr>
        <w:t>Enye</w:t>
      </w:r>
      <w:r w:rsidRPr="006E0F94">
        <w:rPr>
          <w:vertAlign w:val="superscript"/>
        </w:rPr>
        <w:t xml:space="preserve"> </w:t>
      </w:r>
      <w:r w:rsidRPr="006E0F94">
        <w:t xml:space="preserve">into </w:t>
      </w:r>
      <w:r w:rsidRPr="006E0F94">
        <w:rPr>
          <w:bCs/>
        </w:rPr>
        <w:t>lomkanyiseli</w:t>
      </w:r>
      <w:r w:rsidRPr="006E0F94">
        <w:t xml:space="preserve"> wapesheya kwe Nciba unga anga</w:t>
      </w:r>
      <w:r w:rsidR="009F4C37" w:rsidRPr="006E0F94">
        <w:t xml:space="preserve">zazisa ibala lake, kuba lomteto </w:t>
      </w:r>
      <w:r w:rsidRPr="006E0F94">
        <w:t>kwatiwa mhla wemisw</w:t>
      </w:r>
      <w:r w:rsidR="009F4C37" w:rsidRPr="006E0F94">
        <w:t>a kunati kunga</w:t>
      </w:r>
      <w:r w:rsidRPr="006E0F94">
        <w:t xml:space="preserve">pendula ikonxwa. </w:t>
      </w:r>
      <w:r w:rsidRPr="006E0F94">
        <w:rPr>
          <w:bCs/>
        </w:rPr>
        <w:t>Nimhlope</w:t>
      </w:r>
      <w:r w:rsidR="009F4C37" w:rsidRPr="006E0F94">
        <w:t xml:space="preserve">, nilubhelu, </w:t>
      </w:r>
      <w:r w:rsidRPr="006E0F94">
        <w:t xml:space="preserve">ninco, </w:t>
      </w:r>
      <w:r w:rsidRPr="006E0F94">
        <w:rPr>
          <w:bCs/>
        </w:rPr>
        <w:t>ninjanina</w:t>
      </w:r>
      <w:r w:rsidR="009F4C37" w:rsidRPr="006E0F94">
        <w:t xml:space="preserve"> ngombala mawetu ala</w:t>
      </w:r>
      <w:r w:rsidRPr="006E0F94">
        <w:t xml:space="preserve">hlekiswayo nalahlekisayo? </w:t>
      </w:r>
      <w:r w:rsidRPr="006E0F94">
        <w:rPr>
          <w:bCs/>
        </w:rPr>
        <w:t>Bakanyiseli</w:t>
      </w:r>
      <w:r w:rsidR="009F4C37" w:rsidRPr="006E0F94">
        <w:t xml:space="preserve"> </w:t>
      </w:r>
      <w:r w:rsidRPr="006E0F94">
        <w:t>abem</w:t>
      </w:r>
      <w:r w:rsidR="009F4C37" w:rsidRPr="006E0F94">
        <w:t>i ngobulumko niyawazisana loma</w:t>
      </w:r>
      <w:r w:rsidRPr="006E0F94">
        <w:t>qaba a</w:t>
      </w:r>
      <w:r w:rsidR="009F4C37" w:rsidRPr="006E0F94">
        <w:t xml:space="preserve">zinkosi zegazi ukuba niti mawa- tungwe oku angena ngxande? Into </w:t>
      </w:r>
      <w:r w:rsidRPr="006E0F94">
        <w:t xml:space="preserve">embi </w:t>
      </w:r>
      <w:r w:rsidRPr="006E0F94">
        <w:rPr>
          <w:bCs/>
        </w:rPr>
        <w:t>nikukuza</w:t>
      </w:r>
      <w:r w:rsidRPr="006E0F94">
        <w:t xml:space="preserve"> impahl</w:t>
      </w:r>
      <w:r w:rsidR="009F4C37" w:rsidRPr="006E0F94">
        <w:t xml:space="preserve">a yawo lamaqaba </w:t>
      </w:r>
      <w:r w:rsidRPr="006E0F94">
        <w:t>kunjal</w:t>
      </w:r>
      <w:r w:rsidR="009F4C37" w:rsidRPr="006E0F94">
        <w:t xml:space="preserve">o nje niyabhatalwa ngu Rulumeni </w:t>
      </w:r>
      <w:r w:rsidRPr="006E0F94">
        <w:t>Mawet</w:t>
      </w:r>
      <w:r w:rsidR="009F4C37" w:rsidRPr="006E0F94">
        <w:t xml:space="preserve">u nali elam lokugqibela. Masibe </w:t>
      </w:r>
      <w:r w:rsidRPr="006E0F94">
        <w:rPr>
          <w:bCs/>
        </w:rPr>
        <w:t>mbumbanye</w:t>
      </w:r>
      <w:r w:rsidR="009F4C37" w:rsidRPr="006E0F94">
        <w:t xml:space="preserve"> mawetu. Yekani ukuti sa. </w:t>
      </w:r>
      <w:r w:rsidRPr="006E0F94">
        <w:t xml:space="preserve">Amangesi afela zwininye. </w:t>
      </w:r>
      <w:r w:rsidR="009F4C37" w:rsidRPr="006E0F94">
        <w:rPr>
          <w:bCs/>
        </w:rPr>
        <w:t>Masingapiki</w:t>
      </w:r>
      <w:r w:rsidRPr="006E0F94">
        <w:rPr>
          <w:bCs/>
        </w:rPr>
        <w:t>sani</w:t>
      </w:r>
      <w:r w:rsidRPr="006E0F94">
        <w:t xml:space="preserve"> </w:t>
      </w:r>
      <w:r w:rsidRPr="006E0F94">
        <w:rPr>
          <w:bCs/>
        </w:rPr>
        <w:t>njengamaciko</w:t>
      </w:r>
      <w:r w:rsidR="009F4C37" w:rsidRPr="006E0F94">
        <w:t xml:space="preserve"> abambana ngo No</w:t>
      </w:r>
      <w:r w:rsidRPr="006E0F94">
        <w:t>ngqaus</w:t>
      </w:r>
      <w:r w:rsidR="009F4C37" w:rsidRPr="006E0F94">
        <w:t xml:space="preserve">e ngelize, aza emva koko abhaca </w:t>
      </w:r>
      <w:r w:rsidRPr="006E0F94">
        <w:t>zindlala, nobuze, n</w:t>
      </w:r>
      <w:r w:rsidR="009F4C37" w:rsidRPr="006E0F94">
        <w:t>amashwa. Idabi li</w:t>
      </w:r>
      <w:r w:rsidRPr="006E0F94">
        <w:t xml:space="preserve">Iweni Mahlubi, Mabele, Mazizi, ba </w:t>
      </w:r>
      <w:r w:rsidR="009F4C37" w:rsidRPr="006E0F94">
        <w:rPr>
          <w:bCs/>
        </w:rPr>
        <w:t>Te</w:t>
      </w:r>
      <w:r w:rsidRPr="006E0F94">
        <w:rPr>
          <w:bCs/>
        </w:rPr>
        <w:t>mbu</w:t>
      </w:r>
      <w:r w:rsidR="009F4C37" w:rsidRPr="006E0F94">
        <w:t xml:space="preserve">, nani Mararabe. Huku ke! Nto </w:t>
      </w:r>
      <w:r w:rsidRPr="006E0F94">
        <w:t xml:space="preserve">zakowetu. </w:t>
      </w:r>
      <w:r w:rsidRPr="006E0F94">
        <w:rPr>
          <w:bCs/>
        </w:rPr>
        <w:t>Nashiywa</w:t>
      </w:r>
      <w:r w:rsidR="009F4C37" w:rsidRPr="006E0F94">
        <w:t xml:space="preserve"> nangaba Hlambeli. </w:t>
      </w:r>
      <w:r w:rsidRPr="006E0F94">
        <w:t>Bon</w:t>
      </w:r>
      <w:r w:rsidR="009F4C37" w:rsidRPr="006E0F94">
        <w:t>a lento bayayiqonda ; Nama Awu</w:t>
      </w:r>
      <w:r w:rsidRPr="006E0F94">
        <w:t>wa ayi</w:t>
      </w:r>
      <w:r w:rsidR="009F4C37" w:rsidRPr="006E0F94">
        <w:t xml:space="preserve">va ngosizi.. Nashiywa! Vukani!! </w:t>
      </w:r>
      <w:r w:rsidRPr="006E0F94">
        <w:t>Bayekeni aba bhukuqi bawe bodwa.—</w:t>
      </w:r>
      <w:r w:rsidRPr="006E0F94">
        <w:br/>
        <w:t xml:space="preserve">Ndim, </w:t>
      </w:r>
      <w:r w:rsidRPr="006E0F94">
        <w:rPr>
          <w:smallCaps/>
        </w:rPr>
        <w:t>John Sokana.</w:t>
      </w:r>
    </w:p>
    <w:p w:rsidR="009F4C37" w:rsidRPr="006E0F94" w:rsidRDefault="009F4C37" w:rsidP="009F4C37">
      <w:pPr>
        <w:pStyle w:val="BodyText"/>
        <w:framePr w:w="3151" w:h="2383" w:hRule="exact" w:wrap="none" w:vAnchor="page" w:hAnchor="page" w:x="7756" w:y="14746"/>
        <w:spacing w:after="0" w:line="190" w:lineRule="auto"/>
        <w:ind w:firstLine="200"/>
        <w:jc w:val="both"/>
      </w:pPr>
      <w:r w:rsidRPr="006E0F94">
        <w:t xml:space="preserve">U Tembu selebambe isisila sehobe </w:t>
      </w:r>
      <w:r w:rsidRPr="006E0F94">
        <w:rPr>
          <w:bCs/>
        </w:rPr>
        <w:t>ma- yelana</w:t>
      </w:r>
      <w:r w:rsidRPr="006E0F94">
        <w:t xml:space="preserve"> nokungayifuni ivoti kuba endele kwi Nkosazana. Lipupa lonto. Sitsho ngenteto zomzi wase Mgwali (Clarkebury) ezibonisa ukuba </w:t>
      </w:r>
      <w:r w:rsidRPr="006E0F94">
        <w:rPr>
          <w:bCs/>
        </w:rPr>
        <w:t>kuhleliwe</w:t>
      </w:r>
      <w:r w:rsidRPr="006E0F94">
        <w:t xml:space="preserve"> esitokotokweni ngaba Tembu besositili. Apina ama- dodana ase Ngcobo? Abatembu base Clarkebury </w:t>
      </w:r>
      <w:r w:rsidRPr="006E0F94">
        <w:rPr>
          <w:bCs/>
        </w:rPr>
        <w:t>kubonakala</w:t>
      </w:r>
      <w:r w:rsidRPr="006E0F94">
        <w:t xml:space="preserve"> ukuba balele isi- tsha indlu. Mabavuswe. Lento baye- nzayo yokunkontela kwinto ezingezizo zakulonto </w:t>
      </w:r>
      <w:r w:rsidRPr="006E0F94">
        <w:rPr>
          <w:bCs/>
        </w:rPr>
        <w:t>yeyokubulala</w:t>
      </w:r>
      <w:r w:rsidRPr="006E0F94">
        <w:t xml:space="preserve"> wonke u Tembu. Sibacebisa ukuba benze imigudu yokuyivisisa ivoti endaweni yokuyinyatelela pantsi kwenyawo seyifikile. Kweyetu ingqondo </w:t>
      </w:r>
      <w:r w:rsidRPr="006E0F94">
        <w:rPr>
          <w:bCs/>
        </w:rPr>
        <w:t>banjengabantwana</w:t>
      </w:r>
      <w:r w:rsidRPr="006E0F94">
        <w:t xml:space="preserve"> bedlala </w:t>
      </w:r>
      <w:r w:rsidRPr="006E0F94">
        <w:rPr>
          <w:bCs/>
        </w:rPr>
        <w:t>ngo- mlilo</w:t>
      </w:r>
      <w:r w:rsidRPr="006E0F94">
        <w:t xml:space="preserve"> pezu kwe ruluwa.</w:t>
      </w:r>
    </w:p>
    <w:p w:rsidR="009F4C37" w:rsidRPr="006E0F94" w:rsidRDefault="009F4C37" w:rsidP="009F4C37">
      <w:pPr>
        <w:pStyle w:val="Other0"/>
        <w:framePr w:w="3211" w:h="3204" w:hRule="exact" w:wrap="none" w:vAnchor="page" w:hAnchor="page" w:x="7731" w:y="17356"/>
        <w:spacing w:after="0"/>
        <w:ind w:firstLine="0"/>
        <w:jc w:val="center"/>
        <w:rPr>
          <w:sz w:val="22"/>
          <w:szCs w:val="22"/>
        </w:rPr>
      </w:pPr>
      <w:r w:rsidRPr="006E0F94">
        <w:rPr>
          <w:sz w:val="22"/>
          <w:szCs w:val="22"/>
        </w:rPr>
        <w:t>***</w:t>
      </w:r>
    </w:p>
    <w:p w:rsidR="009F4C37" w:rsidRPr="006E0F94" w:rsidRDefault="009F4C37" w:rsidP="009F4C37">
      <w:pPr>
        <w:pStyle w:val="BodyText"/>
        <w:framePr w:w="3211" w:h="3204" w:hRule="exact" w:wrap="none" w:vAnchor="page" w:hAnchor="page" w:x="7731" w:y="17356"/>
        <w:tabs>
          <w:tab w:val="left" w:leader="hyphen" w:pos="2279"/>
        </w:tabs>
        <w:spacing w:after="0" w:line="192" w:lineRule="auto"/>
        <w:ind w:firstLine="200"/>
        <w:jc w:val="both"/>
      </w:pPr>
      <w:r w:rsidRPr="006E0F94">
        <w:t xml:space="preserve">Eyona tyalike ne </w:t>
      </w:r>
      <w:r w:rsidRPr="006E0F94">
        <w:rPr>
          <w:bCs/>
        </w:rPr>
        <w:t>ntshumayelo</w:t>
      </w:r>
      <w:r w:rsidRPr="006E0F94">
        <w:t xml:space="preserve"> </w:t>
      </w:r>
      <w:r w:rsidRPr="006E0F94">
        <w:rPr>
          <w:bCs/>
        </w:rPr>
        <w:t>inde</w:t>
      </w:r>
      <w:r w:rsidRPr="006E0F94">
        <w:t xml:space="preserve"> esaka sayiva siko nje emhlabeni siyive Egcebula nge Sabata 11 Dec., 1887. </w:t>
      </w:r>
      <w:r w:rsidRPr="006E0F94">
        <w:rPr>
          <w:bCs/>
        </w:rPr>
        <w:t>Um- shumayeli</w:t>
      </w:r>
      <w:r w:rsidRPr="006E0F94">
        <w:t xml:space="preserve"> yindoda engu N</w:t>
      </w:r>
      <w:r w:rsidRPr="006E0F94">
        <w:tab/>
        <w:t xml:space="preserve">P —.  </w:t>
      </w:r>
      <w:r w:rsidRPr="006E0F94">
        <w:rPr>
          <w:bCs/>
        </w:rPr>
        <w:t>Ibe</w:t>
      </w:r>
    </w:p>
    <w:p w:rsidR="009F4C37" w:rsidRPr="006E0F94" w:rsidRDefault="009F4C37" w:rsidP="009F4C37">
      <w:pPr>
        <w:pStyle w:val="BodyText"/>
        <w:framePr w:w="3211" w:h="3204" w:hRule="exact" w:wrap="none" w:vAnchor="page" w:hAnchor="page" w:x="7731" w:y="17356"/>
        <w:spacing w:after="0" w:line="192" w:lineRule="auto"/>
        <w:ind w:firstLine="0"/>
        <w:jc w:val="both"/>
      </w:pPr>
      <w:r w:rsidRPr="006E0F94">
        <w:t xml:space="preserve">yure ntatu. Itsho, yatsho, yatsho, kwada kwafika u Satana pakati kwabantwana be Nkosi. </w:t>
      </w:r>
      <w:r w:rsidRPr="006E0F94">
        <w:rPr>
          <w:bCs/>
        </w:rPr>
        <w:t>Intshumayelo</w:t>
      </w:r>
      <w:r w:rsidRPr="006E0F94">
        <w:t xml:space="preserve"> ibizezi asakuti umshumayeli zibhekiswa kumakolwa ekutiwe “angamabhedengu,” </w:t>
      </w:r>
      <w:r w:rsidRPr="006E0F94">
        <w:rPr>
          <w:bCs/>
        </w:rPr>
        <w:t>“amame- nemene,”</w:t>
      </w:r>
      <w:r w:rsidRPr="006E0F94">
        <w:t xml:space="preserve"> “ izihlunu ezibolileyo,” kubeko no “ara.” Asibantu badla ngokucuku- ceza </w:t>
      </w:r>
      <w:r w:rsidRPr="006E0F94">
        <w:rPr>
          <w:bCs/>
        </w:rPr>
        <w:t>intshumayelo</w:t>
      </w:r>
      <w:r w:rsidRPr="006E0F94">
        <w:t xml:space="preserve"> zamawetu angazanga aya ezikuleni, kodwa egameni lomsebe- nzi we Nkosi </w:t>
      </w:r>
      <w:r w:rsidRPr="006E0F94">
        <w:rPr>
          <w:bCs/>
        </w:rPr>
        <w:t>wotando</w:t>
      </w:r>
      <w:r w:rsidRPr="006E0F94">
        <w:t xml:space="preserve"> kusifanele ukuba sikalime xa kubonakala ukuba </w:t>
      </w:r>
      <w:r w:rsidRPr="006E0F94">
        <w:rPr>
          <w:bCs/>
        </w:rPr>
        <w:t>Ilizwi</w:t>
      </w:r>
      <w:r w:rsidRPr="006E0F94">
        <w:t xml:space="preserve"> liyahlutwa ukundileka kwalo </w:t>
      </w:r>
      <w:r w:rsidRPr="006E0F94">
        <w:rPr>
          <w:bCs/>
        </w:rPr>
        <w:t>ngamadodana</w:t>
      </w:r>
      <w:r w:rsidRPr="006E0F94">
        <w:t xml:space="preserve"> afunda ikwelo Elizwini, </w:t>
      </w:r>
      <w:r w:rsidRPr="006E0F94">
        <w:rPr>
          <w:bCs/>
        </w:rPr>
        <w:t>nasekushumayeleni</w:t>
      </w:r>
      <w:r w:rsidRPr="006E0F94">
        <w:t>. Sibuqonde ngalomini ubu- nzulu, nobupakamo, nobubanzi, becebo lika Paulos, ku 1 Timoti: iii, 6.</w:t>
      </w:r>
    </w:p>
    <w:p w:rsidR="009F4C37" w:rsidRPr="006E0F94" w:rsidRDefault="009F4C37" w:rsidP="009F4C37">
      <w:pPr>
        <w:pStyle w:val="Other0"/>
        <w:framePr w:w="3211" w:h="616" w:hRule="exact" w:wrap="none" w:vAnchor="page" w:hAnchor="page" w:x="7771" w:y="20581"/>
        <w:spacing w:after="0"/>
        <w:ind w:firstLine="0"/>
        <w:jc w:val="center"/>
        <w:rPr>
          <w:sz w:val="32"/>
          <w:szCs w:val="32"/>
        </w:rPr>
      </w:pPr>
      <w:r w:rsidRPr="006E0F94">
        <w:rPr>
          <w:rFonts w:ascii="Arial" w:eastAsia="Arial" w:hAnsi="Arial" w:cs="Arial"/>
          <w:bCs/>
          <w:sz w:val="32"/>
          <w:szCs w:val="32"/>
        </w:rPr>
        <w:t>Native Opinion.</w:t>
      </w:r>
    </w:p>
    <w:p w:rsidR="009F4C37" w:rsidRPr="006E0F94" w:rsidRDefault="009F4C37" w:rsidP="009F4C37">
      <w:pPr>
        <w:pStyle w:val="Other0"/>
        <w:framePr w:w="3211" w:h="234" w:hRule="exact" w:wrap="none" w:vAnchor="page" w:hAnchor="page" w:x="7801" w:y="20986"/>
        <w:spacing w:after="0"/>
        <w:ind w:firstLine="0"/>
        <w:jc w:val="center"/>
        <w:rPr>
          <w:sz w:val="18"/>
          <w:szCs w:val="18"/>
        </w:rPr>
      </w:pPr>
      <w:r w:rsidRPr="006E0F94">
        <w:rPr>
          <w:sz w:val="18"/>
          <w:szCs w:val="18"/>
        </w:rPr>
        <w:t>WEDNESDAY, DEC. 14, 1887.</w:t>
      </w:r>
    </w:p>
    <w:p w:rsidR="009F4C37" w:rsidRPr="006E0F94" w:rsidRDefault="009F4C37" w:rsidP="009F4C37">
      <w:pPr>
        <w:pStyle w:val="BodyText"/>
        <w:framePr w:w="3166" w:h="2808" w:hRule="exact" w:wrap="none" w:vAnchor="page" w:hAnchor="page" w:x="7756" w:y="21451"/>
        <w:spacing w:after="0" w:line="226" w:lineRule="auto"/>
        <w:ind w:left="1138" w:right="22" w:firstLine="0"/>
        <w:jc w:val="both"/>
      </w:pPr>
      <w:r w:rsidRPr="006E0F94">
        <w:rPr>
          <w:position w:val="-4"/>
          <w:sz w:val="42"/>
          <w:szCs w:val="42"/>
        </w:rPr>
        <w:t xml:space="preserve">     </w:t>
      </w:r>
      <w:r w:rsidRPr="006E0F94">
        <w:rPr>
          <w:sz w:val="32"/>
          <w:szCs w:val="32"/>
        </w:rPr>
        <w:t>I</w:t>
      </w:r>
      <w:r w:rsidRPr="006E0F94">
        <w:t>T is announced in the</w:t>
      </w:r>
      <w:r w:rsidRPr="006E0F94">
        <w:br/>
        <w:t xml:space="preserve">             </w:t>
      </w:r>
      <w:r w:rsidRPr="006E0F94">
        <w:rPr>
          <w:i/>
          <w:iCs/>
        </w:rPr>
        <w:t>Alice Times</w:t>
      </w:r>
      <w:r w:rsidRPr="006E0F94">
        <w:t xml:space="preserve"> that Mr. C.</w:t>
      </w:r>
    </w:p>
    <w:p w:rsidR="009F4C37" w:rsidRPr="006E0F94" w:rsidRDefault="009F4C37" w:rsidP="009F4C37">
      <w:pPr>
        <w:pStyle w:val="BodyText"/>
        <w:framePr w:w="3166" w:h="2808" w:hRule="exact" w:wrap="none" w:vAnchor="page" w:hAnchor="page" w:x="7756" w:y="21451"/>
        <w:spacing w:after="0" w:line="226" w:lineRule="auto"/>
        <w:ind w:right="22" w:firstLine="0"/>
        <w:jc w:val="both"/>
      </w:pPr>
      <w:r w:rsidRPr="006E0F94">
        <w:rPr>
          <w:sz w:val="14"/>
          <w:szCs w:val="14"/>
        </w:rPr>
        <w:t>Appointment</w:t>
      </w:r>
      <w:r w:rsidRPr="006E0F94">
        <w:t xml:space="preserve">.               J. </w:t>
      </w:r>
      <w:r w:rsidRPr="006E0F94">
        <w:rPr>
          <w:smallCaps/>
        </w:rPr>
        <w:t>Crawshaw</w:t>
      </w:r>
      <w:r w:rsidRPr="006E0F94">
        <w:t xml:space="preserve"> of the Love-</w:t>
      </w:r>
      <w:r w:rsidRPr="006E0F94">
        <w:br/>
        <w:t>dale Institution has been appointed a Deputy Inspector of Schools ; for which district we are  not told. We wish we could be spared the painful</w:t>
      </w:r>
      <w:r w:rsidRPr="006E0F94">
        <w:br/>
        <w:t xml:space="preserve">duty of alluding tp the serious defects of this appointment. We have just been reading that a great admirer of </w:t>
      </w:r>
      <w:r w:rsidRPr="006E0F94">
        <w:rPr>
          <w:smallCaps/>
        </w:rPr>
        <w:t xml:space="preserve">Plato </w:t>
      </w:r>
      <w:r w:rsidRPr="006E0F94">
        <w:t xml:space="preserve">was once compelled to own that, he was the friend of </w:t>
      </w:r>
      <w:r w:rsidRPr="006E0F94">
        <w:rPr>
          <w:smallCaps/>
        </w:rPr>
        <w:t>Plato,</w:t>
      </w:r>
      <w:r w:rsidRPr="006E0F94">
        <w:t xml:space="preserve"> but even more the friend of truth. Similarly, our personal</w:t>
      </w:r>
      <w:r w:rsidRPr="006E0F94">
        <w:br/>
        <w:t xml:space="preserve">regard for Mr. </w:t>
      </w:r>
      <w:r w:rsidRPr="006E0F94">
        <w:rPr>
          <w:smallCaps/>
        </w:rPr>
        <w:t>Crawshaw’s</w:t>
      </w:r>
      <w:r w:rsidRPr="006E0F94">
        <w:t xml:space="preserve"> brilliant parts, both as a man of Science, and of  considerable reading in Languages, dead</w:t>
      </w:r>
    </w:p>
    <w:p w:rsidR="009F4C37" w:rsidRPr="006E0F94" w:rsidRDefault="009F4C37" w:rsidP="00803862">
      <w:pPr>
        <w:pStyle w:val="BodyText"/>
        <w:framePr w:w="3254" w:h="19883" w:hRule="exact" w:wrap="none" w:vAnchor="page" w:hAnchor="page" w:x="14326" w:y="5866"/>
        <w:spacing w:after="0" w:line="187" w:lineRule="auto"/>
        <w:jc w:val="both"/>
        <w:rPr>
          <w:sz w:val="17"/>
          <w:szCs w:val="17"/>
        </w:rPr>
      </w:pPr>
      <w:r w:rsidRPr="006E0F94">
        <w:rPr>
          <w:sz w:val="17"/>
          <w:szCs w:val="17"/>
        </w:rPr>
        <w:t>The following correspondence bearing on the decision of the Secretary of State for the Colonies respecting the Registra</w:t>
      </w:r>
      <w:r w:rsidRPr="006E0F94">
        <w:rPr>
          <w:sz w:val="17"/>
          <w:szCs w:val="17"/>
        </w:rPr>
        <w:softHyphen/>
        <w:t xml:space="preserve">tion Act appears in an issue of </w:t>
      </w:r>
      <w:r w:rsidRPr="006E0F94">
        <w:rPr>
          <w:i/>
          <w:iCs/>
          <w:sz w:val="17"/>
          <w:szCs w:val="17"/>
        </w:rPr>
        <w:t xml:space="preserve">The Times </w:t>
      </w:r>
      <w:r w:rsidRPr="006E0F94">
        <w:rPr>
          <w:sz w:val="17"/>
          <w:szCs w:val="17"/>
        </w:rPr>
        <w:t>which came by the last mail from Europe:—</w:t>
      </w:r>
    </w:p>
    <w:p w:rsidR="009F4C37" w:rsidRPr="006E0F94" w:rsidRDefault="009F4C37" w:rsidP="00803862">
      <w:pPr>
        <w:pStyle w:val="BodyText"/>
        <w:framePr w:w="3254" w:h="19883" w:hRule="exact" w:wrap="none" w:vAnchor="page" w:hAnchor="page" w:x="14326" w:y="5866"/>
        <w:spacing w:after="0" w:line="187" w:lineRule="auto"/>
        <w:ind w:firstLine="0"/>
        <w:jc w:val="both"/>
        <w:rPr>
          <w:sz w:val="17"/>
          <w:szCs w:val="17"/>
        </w:rPr>
      </w:pPr>
      <w:r w:rsidRPr="006E0F94">
        <w:rPr>
          <w:sz w:val="17"/>
          <w:szCs w:val="17"/>
        </w:rPr>
        <w:t>“ Aborigines’ Protection Society, Broad</w:t>
      </w:r>
      <w:r w:rsidRPr="006E0F94">
        <w:rPr>
          <w:sz w:val="17"/>
          <w:szCs w:val="17"/>
        </w:rPr>
        <w:softHyphen/>
        <w:t xml:space="preserve">way-Chambers, </w:t>
      </w:r>
      <w:r w:rsidRPr="006E0F94">
        <w:rPr>
          <w:bCs/>
          <w:sz w:val="17"/>
          <w:szCs w:val="17"/>
        </w:rPr>
        <w:t>Westminster</w:t>
      </w:r>
      <w:r w:rsidRPr="006E0F94">
        <w:rPr>
          <w:sz w:val="17"/>
          <w:szCs w:val="17"/>
        </w:rPr>
        <w:t xml:space="preserve">, Oct. 31. </w:t>
      </w:r>
      <w:r w:rsidRPr="006E0F94">
        <w:rPr>
          <w:smallCaps/>
          <w:sz w:val="17"/>
          <w:szCs w:val="17"/>
        </w:rPr>
        <w:t>“Sir,</w:t>
      </w:r>
      <w:r w:rsidRPr="006E0F94">
        <w:rPr>
          <w:sz w:val="17"/>
          <w:szCs w:val="17"/>
        </w:rPr>
        <w:t>—A telegraphic despatch from Cape Town, dated Oct. 20, states that Sir Hercules Robinson, Governor of the Cape Colony, has received a telegram from you, ‘ intimating that the Registration Act cannot be disallowed by the Crown the law officers having "advised that Clause 17 of the Act is not at variance with the constitution of the Colony.’</w:t>
      </w:r>
    </w:p>
    <w:p w:rsidR="009F4C37" w:rsidRPr="006E0F94" w:rsidRDefault="009F4C37" w:rsidP="00803862">
      <w:pPr>
        <w:pStyle w:val="BodyText"/>
        <w:framePr w:w="3254" w:h="19883" w:hRule="exact" w:wrap="none" w:vAnchor="page" w:hAnchor="page" w:x="14326" w:y="5866"/>
        <w:spacing w:after="0" w:line="187" w:lineRule="auto"/>
        <w:jc w:val="both"/>
        <w:rPr>
          <w:sz w:val="17"/>
          <w:szCs w:val="17"/>
        </w:rPr>
      </w:pPr>
      <w:r w:rsidRPr="006E0F94">
        <w:rPr>
          <w:sz w:val="17"/>
          <w:szCs w:val="17"/>
        </w:rPr>
        <w:t xml:space="preserve">“ In the House of Commons on August 25, referring to the Parliamentary Voters’ Registation Act, you said :—‘ The Act has been assented to by the Governor, and Her Majesty’s Government are awaiting his report upon it, after considering which report, with the representations of the natives, they will decide </w:t>
      </w:r>
      <w:r w:rsidRPr="006E0F94">
        <w:rPr>
          <w:bCs/>
          <w:sz w:val="17"/>
          <w:szCs w:val="17"/>
        </w:rPr>
        <w:t>Whether</w:t>
      </w:r>
      <w:r w:rsidRPr="006E0F94">
        <w:rPr>
          <w:sz w:val="17"/>
          <w:szCs w:val="17"/>
        </w:rPr>
        <w:t xml:space="preserve"> the law does contain such a </w:t>
      </w:r>
      <w:r w:rsidRPr="006E0F94">
        <w:rPr>
          <w:bCs/>
          <w:sz w:val="17"/>
          <w:szCs w:val="17"/>
        </w:rPr>
        <w:t>measure</w:t>
      </w:r>
      <w:r w:rsidRPr="006E0F94">
        <w:rPr>
          <w:sz w:val="17"/>
          <w:szCs w:val="17"/>
        </w:rPr>
        <w:t xml:space="preserve"> of dis</w:t>
      </w:r>
      <w:r w:rsidRPr="006E0F94">
        <w:rPr>
          <w:sz w:val="17"/>
          <w:szCs w:val="17"/>
        </w:rPr>
        <w:softHyphen/>
        <w:t>franchisement as would justify its disallowance.’ You also made a similar statement in letters which you were good enough to address to Sir Robert Fowler and the society.</w:t>
      </w:r>
    </w:p>
    <w:p w:rsidR="009F4C37" w:rsidRPr="006E0F94" w:rsidRDefault="009F4C37" w:rsidP="00803862">
      <w:pPr>
        <w:pStyle w:val="BodyText"/>
        <w:framePr w:w="3254" w:h="19883" w:hRule="exact" w:wrap="none" w:vAnchor="page" w:hAnchor="page" w:x="14326" w:y="5866"/>
        <w:spacing w:after="0" w:line="187" w:lineRule="auto"/>
        <w:jc w:val="both"/>
        <w:rPr>
          <w:sz w:val="17"/>
          <w:szCs w:val="17"/>
        </w:rPr>
      </w:pPr>
      <w:r w:rsidRPr="006E0F94">
        <w:rPr>
          <w:sz w:val="17"/>
          <w:szCs w:val="17"/>
        </w:rPr>
        <w:t>“ The native committee, as well as many of their English friends in South Africa, believed that Clause 17 of the Act was a violation of the constitution of the colony ; and they therefore rightly raised that question. But we were more anxious to ascertain whether the state</w:t>
      </w:r>
      <w:r w:rsidRPr="006E0F94">
        <w:rPr>
          <w:sz w:val="17"/>
          <w:szCs w:val="17"/>
        </w:rPr>
        <w:softHyphen/>
        <w:t xml:space="preserve">ment made to us was true that the Act would have the effect of disfranchising the majority </w:t>
      </w:r>
      <w:r w:rsidRPr="006E0F94">
        <w:rPr>
          <w:bCs/>
          <w:sz w:val="17"/>
          <w:szCs w:val="17"/>
        </w:rPr>
        <w:t>of</w:t>
      </w:r>
      <w:r w:rsidRPr="006E0F94">
        <w:rPr>
          <w:sz w:val="17"/>
          <w:szCs w:val="17"/>
        </w:rPr>
        <w:t xml:space="preserve"> the native electors, includ</w:t>
      </w:r>
      <w:r w:rsidRPr="006E0F94">
        <w:rPr>
          <w:sz w:val="17"/>
          <w:szCs w:val="17"/>
        </w:rPr>
        <w:softHyphen/>
        <w:t>ing large numbers of Christian and other natives whose progress in civilization entitled them, on every ground, to enjoy the full rights of citizenship. We understood that Her Majesty’s Govern</w:t>
      </w:r>
      <w:r w:rsidRPr="006E0F94">
        <w:rPr>
          <w:sz w:val="17"/>
          <w:szCs w:val="17"/>
        </w:rPr>
        <w:softHyphen/>
        <w:t>ment took the same view and we there</w:t>
      </w:r>
      <w:r w:rsidRPr="006E0F94">
        <w:rPr>
          <w:sz w:val="17"/>
          <w:szCs w:val="17"/>
        </w:rPr>
        <w:softHyphen/>
        <w:t>fore recommended the native committee, who sought our advice, to collect well authenticated information on the subject, and to place it in the hands of his Ex</w:t>
      </w:r>
      <w:r w:rsidRPr="006E0F94">
        <w:rPr>
          <w:sz w:val="17"/>
          <w:szCs w:val="17"/>
        </w:rPr>
        <w:softHyphen/>
        <w:t>cellency Sir Hercules Robinson.</w:t>
      </w:r>
    </w:p>
    <w:p w:rsidR="009F4C37" w:rsidRPr="006E0F94" w:rsidRDefault="009F4C37" w:rsidP="00803862">
      <w:pPr>
        <w:pStyle w:val="BodyText"/>
        <w:framePr w:w="3254" w:h="19883" w:hRule="exact" w:wrap="none" w:vAnchor="page" w:hAnchor="page" w:x="14326" w:y="5866"/>
        <w:spacing w:after="0" w:line="187" w:lineRule="auto"/>
        <w:jc w:val="both"/>
        <w:rPr>
          <w:sz w:val="17"/>
          <w:szCs w:val="17"/>
        </w:rPr>
      </w:pPr>
      <w:r w:rsidRPr="006E0F94">
        <w:rPr>
          <w:sz w:val="17"/>
          <w:szCs w:val="17"/>
        </w:rPr>
        <w:t xml:space="preserve">“ The </w:t>
      </w:r>
      <w:r w:rsidRPr="006E0F94">
        <w:rPr>
          <w:bCs/>
          <w:sz w:val="17"/>
          <w:szCs w:val="17"/>
        </w:rPr>
        <w:t>committee</w:t>
      </w:r>
      <w:r w:rsidRPr="006E0F94">
        <w:rPr>
          <w:sz w:val="17"/>
          <w:szCs w:val="17"/>
        </w:rPr>
        <w:t xml:space="preserve"> are unable to reconcile the contents of the telegram to which reference has been made with what they understand to be the actual position of the question ; and they would therefore feel grateful to you if you would inform them whether, before coming ta a final decision on the matter, you will wait for the detailed information which the native committee have been asked to furnish to Her Majesty’s Government.</w:t>
      </w:r>
    </w:p>
    <w:p w:rsidR="009F4C37" w:rsidRPr="006E0F94" w:rsidRDefault="009F4C37" w:rsidP="00803862">
      <w:pPr>
        <w:pStyle w:val="BodyText"/>
        <w:framePr w:w="3254" w:h="19883" w:hRule="exact" w:wrap="none" w:vAnchor="page" w:hAnchor="page" w:x="14326" w:y="5866"/>
        <w:spacing w:after="0" w:line="187" w:lineRule="auto"/>
        <w:ind w:firstLine="0"/>
        <w:jc w:val="center"/>
        <w:rPr>
          <w:sz w:val="17"/>
          <w:szCs w:val="17"/>
        </w:rPr>
      </w:pPr>
      <w:r w:rsidRPr="006E0F94">
        <w:rPr>
          <w:sz w:val="17"/>
          <w:szCs w:val="17"/>
        </w:rPr>
        <w:t xml:space="preserve">“I have, </w:t>
      </w:r>
      <w:r w:rsidRPr="006E0F94">
        <w:rPr>
          <w:bCs/>
          <w:sz w:val="17"/>
          <w:szCs w:val="17"/>
        </w:rPr>
        <w:t>&amp;c</w:t>
      </w:r>
      <w:r w:rsidRPr="006E0F94">
        <w:rPr>
          <w:sz w:val="17"/>
          <w:szCs w:val="17"/>
        </w:rPr>
        <w:t>.,</w:t>
      </w:r>
    </w:p>
    <w:p w:rsidR="009F4C37" w:rsidRPr="006E0F94" w:rsidRDefault="009F4C37" w:rsidP="00803862">
      <w:pPr>
        <w:pStyle w:val="BodyText"/>
        <w:framePr w:w="3254" w:h="19883" w:hRule="exact" w:wrap="none" w:vAnchor="page" w:hAnchor="page" w:x="14326" w:y="5866"/>
        <w:spacing w:after="0" w:line="190" w:lineRule="auto"/>
        <w:ind w:right="340" w:firstLine="0"/>
        <w:jc w:val="right"/>
        <w:rPr>
          <w:sz w:val="17"/>
          <w:szCs w:val="17"/>
        </w:rPr>
      </w:pPr>
      <w:r w:rsidRPr="006E0F94">
        <w:rPr>
          <w:bCs/>
          <w:sz w:val="17"/>
          <w:szCs w:val="17"/>
        </w:rPr>
        <w:t>F</w:t>
      </w:r>
      <w:r w:rsidRPr="006E0F94">
        <w:rPr>
          <w:sz w:val="17"/>
          <w:szCs w:val="17"/>
        </w:rPr>
        <w:t xml:space="preserve">. W. </w:t>
      </w:r>
      <w:r w:rsidRPr="006E0F94">
        <w:rPr>
          <w:smallCaps/>
          <w:sz w:val="17"/>
          <w:szCs w:val="17"/>
        </w:rPr>
        <w:t>Chesson.”</w:t>
      </w:r>
    </w:p>
    <w:p w:rsidR="009F4C37" w:rsidRPr="006E0F94" w:rsidRDefault="009F4C37" w:rsidP="00803862">
      <w:pPr>
        <w:pStyle w:val="BodyText"/>
        <w:framePr w:w="3254" w:h="19883" w:hRule="exact" w:wrap="none" w:vAnchor="page" w:hAnchor="page" w:x="14326" w:y="5866"/>
        <w:spacing w:after="0" w:line="190" w:lineRule="auto"/>
        <w:ind w:left="680" w:hanging="460"/>
        <w:jc w:val="both"/>
        <w:rPr>
          <w:sz w:val="17"/>
          <w:szCs w:val="17"/>
        </w:rPr>
      </w:pPr>
      <w:r w:rsidRPr="006E0F94">
        <w:rPr>
          <w:sz w:val="17"/>
          <w:szCs w:val="17"/>
        </w:rPr>
        <w:t>The following reply has been received : “ Downing-street, November 9.</w:t>
      </w:r>
    </w:p>
    <w:p w:rsidR="009F4C37" w:rsidRPr="006E0F94" w:rsidRDefault="009F4C37" w:rsidP="00803862">
      <w:pPr>
        <w:pStyle w:val="BodyText"/>
        <w:framePr w:w="3254" w:h="19883" w:hRule="exact" w:wrap="none" w:vAnchor="page" w:hAnchor="page" w:x="14326" w:y="5866"/>
        <w:spacing w:after="0" w:line="190" w:lineRule="auto"/>
        <w:ind w:firstLine="220"/>
        <w:jc w:val="both"/>
        <w:rPr>
          <w:sz w:val="17"/>
          <w:szCs w:val="17"/>
        </w:rPr>
      </w:pPr>
      <w:r w:rsidRPr="006E0F94">
        <w:rPr>
          <w:smallCaps/>
          <w:sz w:val="17"/>
          <w:szCs w:val="17"/>
        </w:rPr>
        <w:t>“ Sir,—</w:t>
      </w:r>
      <w:r w:rsidRPr="006E0F94">
        <w:rPr>
          <w:sz w:val="17"/>
          <w:szCs w:val="17"/>
        </w:rPr>
        <w:t>I am directed by Secretary Six- Henry Holland, to acknowlege the receipt of your letter of the 31st. ultimo, on the subject of the Cape Registration of Voters Act, and inquiring whether the Secretary of State, before coming to a final decision in the matter, will awaited the receipt of certain statistics which you explain that your society has advised its native corres</w:t>
      </w:r>
      <w:r w:rsidRPr="006E0F94">
        <w:rPr>
          <w:sz w:val="17"/>
          <w:szCs w:val="17"/>
        </w:rPr>
        <w:softHyphen/>
        <w:t>pondents at the Cape to collect and supply.</w:t>
      </w:r>
    </w:p>
    <w:p w:rsidR="009F4C37" w:rsidRPr="006E0F94" w:rsidRDefault="009F4C37" w:rsidP="00803862">
      <w:pPr>
        <w:pStyle w:val="BodyText"/>
        <w:framePr w:w="3254" w:h="19883" w:hRule="exact" w:wrap="none" w:vAnchor="page" w:hAnchor="page" w:x="14326" w:y="5866"/>
        <w:spacing w:after="0" w:line="190" w:lineRule="auto"/>
        <w:ind w:firstLine="220"/>
        <w:jc w:val="both"/>
        <w:rPr>
          <w:sz w:val="17"/>
          <w:szCs w:val="17"/>
        </w:rPr>
      </w:pPr>
      <w:r w:rsidRPr="006E0F94">
        <w:rPr>
          <w:sz w:val="17"/>
          <w:szCs w:val="17"/>
        </w:rPr>
        <w:t xml:space="preserve">“ Sir Henry Holland has had of course no knowledge of what communications have been passing between the society and its native correspondents as to the preparation of their objections to the measure; but his action has been in strict accordance with the promises made by him in the House of Commons to which you refer. He did not arrive at a decision on the case until he had received and considered the report of Sir Hercules Robinson and had obtained the advice of the law officers thereon. He also gave careful consideration to more than one representation against the measure, received from natives through Sir Hercules Robinson, to a very full letter dated 2nd of July from Tengo-Jabavu, received through Sir Robert Fowler, Bart. M.P., to the statement of the case against the Bill drawn up by Mr Hutton, M.L.A., and enclosed in your letter of the 16th of September, and to </w:t>
      </w:r>
      <w:r w:rsidRPr="006E0F94">
        <w:rPr>
          <w:bCs/>
          <w:sz w:val="17"/>
          <w:szCs w:val="17"/>
        </w:rPr>
        <w:t>other</w:t>
      </w:r>
      <w:r w:rsidRPr="006E0F94">
        <w:rPr>
          <w:sz w:val="17"/>
          <w:szCs w:val="17"/>
        </w:rPr>
        <w:t>- letters and papers upon the subject.</w:t>
      </w:r>
    </w:p>
    <w:p w:rsidR="009F4C37" w:rsidRPr="006E0F94" w:rsidRDefault="009F4C37" w:rsidP="00803862">
      <w:pPr>
        <w:pStyle w:val="BodyText"/>
        <w:framePr w:w="3254" w:h="19883" w:hRule="exact" w:wrap="none" w:vAnchor="page" w:hAnchor="page" w:x="14326" w:y="5866"/>
        <w:spacing w:after="0" w:line="190" w:lineRule="auto"/>
        <w:ind w:firstLine="220"/>
        <w:jc w:val="both"/>
        <w:rPr>
          <w:sz w:val="17"/>
          <w:szCs w:val="17"/>
        </w:rPr>
      </w:pPr>
      <w:r w:rsidRPr="006E0F94">
        <w:rPr>
          <w:sz w:val="17"/>
          <w:szCs w:val="17"/>
        </w:rPr>
        <w:t xml:space="preserve">“Sir Henry Holland never undertook in the House of Commons or </w:t>
      </w:r>
      <w:r w:rsidRPr="006E0F94">
        <w:rPr>
          <w:bCs/>
          <w:sz w:val="17"/>
          <w:szCs w:val="17"/>
        </w:rPr>
        <w:t>elsewhere</w:t>
      </w:r>
      <w:r w:rsidRPr="006E0F94">
        <w:rPr>
          <w:sz w:val="17"/>
          <w:szCs w:val="17"/>
        </w:rPr>
        <w:t xml:space="preserve"> to receive or await the arrival in this country of a native deputation, and on receiving the law officers report he took the earliest possible steps to prevent such a deputation from starting, as he consi</w:t>
      </w:r>
      <w:r w:rsidRPr="006E0F94">
        <w:rPr>
          <w:sz w:val="17"/>
          <w:szCs w:val="17"/>
        </w:rPr>
        <w:softHyphen/>
        <w:t>dered that the matter was practically settled by that opinion, in which he entirely concurs. The Act has now been left to its operation, and no further action in the matter can be taken except by fresh legislation in the colony.</w:t>
      </w:r>
    </w:p>
    <w:p w:rsidR="009F4C37" w:rsidRPr="006E0F94" w:rsidRDefault="009F4C37" w:rsidP="00803862">
      <w:pPr>
        <w:pStyle w:val="BodyText"/>
        <w:framePr w:w="3254" w:h="19883" w:hRule="exact" w:wrap="none" w:vAnchor="page" w:hAnchor="page" w:x="14326" w:y="5866"/>
        <w:spacing w:after="0" w:line="190" w:lineRule="auto"/>
        <w:ind w:firstLine="220"/>
        <w:jc w:val="both"/>
        <w:rPr>
          <w:sz w:val="17"/>
          <w:szCs w:val="17"/>
        </w:rPr>
      </w:pPr>
      <w:r w:rsidRPr="006E0F94">
        <w:rPr>
          <w:sz w:val="17"/>
          <w:szCs w:val="17"/>
        </w:rPr>
        <w:t>“ I am to add for your infomation that that Sir H. Holland was advised in effect that the 17th section of the Act was not at variance with the Constitution Or</w:t>
      </w:r>
      <w:r w:rsidRPr="006E0F94">
        <w:rPr>
          <w:sz w:val="17"/>
          <w:szCs w:val="17"/>
        </w:rPr>
        <w:softHyphen/>
        <w:t>dinance, and that, even if it had been, the measure would have been (by virtue of the Order in Council of the 11th of March, 1853) within the competence of the local Parliament to deal with, subject only to Her Majesty’s power to disadow the Act   with the advice of her Privy Council.</w:t>
      </w:r>
    </w:p>
    <w:p w:rsidR="009F4C37" w:rsidRPr="006E0F94" w:rsidRDefault="009F4C37" w:rsidP="00803862">
      <w:pPr>
        <w:pStyle w:val="BodyText"/>
        <w:framePr w:w="3254" w:h="19883" w:hRule="exact" w:wrap="none" w:vAnchor="page" w:hAnchor="page" w:x="14326" w:y="5866"/>
        <w:spacing w:after="0" w:line="190" w:lineRule="auto"/>
        <w:ind w:firstLine="0"/>
        <w:jc w:val="both"/>
        <w:rPr>
          <w:sz w:val="17"/>
          <w:szCs w:val="17"/>
        </w:rPr>
      </w:pPr>
      <w:r w:rsidRPr="006E0F94">
        <w:rPr>
          <w:sz w:val="17"/>
          <w:szCs w:val="17"/>
        </w:rPr>
        <w:t xml:space="preserve">  “ He was also advice that the matter was one of purely internal concern, and that the new enactment was entirely consistent with the opinion and exaplanations of Mr. Porter, the former Attorney-General of the Cape, published in the </w:t>
      </w:r>
      <w:r w:rsidRPr="006E0F94">
        <w:rPr>
          <w:i/>
          <w:iCs/>
          <w:sz w:val="17"/>
          <w:szCs w:val="17"/>
        </w:rPr>
        <w:t>Cape Govern</w:t>
      </w:r>
      <w:r w:rsidRPr="006E0F94">
        <w:rPr>
          <w:i/>
          <w:iCs/>
          <w:sz w:val="17"/>
          <w:szCs w:val="17"/>
        </w:rPr>
        <w:softHyphen/>
        <w:t>ment Gazette</w:t>
      </w:r>
      <w:r w:rsidRPr="006E0F94">
        <w:rPr>
          <w:sz w:val="17"/>
          <w:szCs w:val="17"/>
        </w:rPr>
        <w:t xml:space="preserve"> of the 1st of July, 1853.</w:t>
      </w:r>
    </w:p>
    <w:p w:rsidR="009F4C37" w:rsidRPr="006E0F94" w:rsidRDefault="009F4C37" w:rsidP="00803862">
      <w:pPr>
        <w:pStyle w:val="BodyText"/>
        <w:framePr w:w="3254" w:h="19883" w:hRule="exact" w:wrap="none" w:vAnchor="page" w:hAnchor="page" w:x="14326" w:y="5866"/>
        <w:spacing w:after="0" w:line="190" w:lineRule="auto"/>
        <w:ind w:firstLine="920"/>
        <w:rPr>
          <w:sz w:val="17"/>
          <w:szCs w:val="17"/>
        </w:rPr>
      </w:pPr>
      <w:r w:rsidRPr="006E0F94">
        <w:rPr>
          <w:sz w:val="17"/>
          <w:szCs w:val="17"/>
        </w:rPr>
        <w:t xml:space="preserve">“ I am, </w:t>
      </w:r>
      <w:r w:rsidRPr="006E0F94">
        <w:rPr>
          <w:bCs/>
          <w:sz w:val="17"/>
          <w:szCs w:val="17"/>
        </w:rPr>
        <w:t>&amp;c</w:t>
      </w:r>
      <w:r w:rsidRPr="006E0F94">
        <w:rPr>
          <w:sz w:val="17"/>
          <w:szCs w:val="17"/>
        </w:rPr>
        <w:t>.,</w:t>
      </w:r>
    </w:p>
    <w:p w:rsidR="009F4C37" w:rsidRPr="006E0F94" w:rsidRDefault="009F4C37" w:rsidP="00803862">
      <w:pPr>
        <w:pStyle w:val="BodyText"/>
        <w:framePr w:w="3254" w:h="19883" w:hRule="exact" w:wrap="none" w:vAnchor="page" w:hAnchor="page" w:x="14326" w:y="5866"/>
        <w:spacing w:after="0" w:line="197" w:lineRule="auto"/>
        <w:ind w:right="180" w:firstLine="0"/>
        <w:jc w:val="right"/>
        <w:rPr>
          <w:sz w:val="17"/>
          <w:szCs w:val="17"/>
        </w:rPr>
      </w:pPr>
      <w:r w:rsidRPr="006E0F94">
        <w:rPr>
          <w:smallCaps/>
          <w:sz w:val="17"/>
          <w:szCs w:val="17"/>
        </w:rPr>
        <w:t>“John Bramston.</w:t>
      </w:r>
    </w:p>
    <w:p w:rsidR="009F4C37" w:rsidRPr="006E0F94" w:rsidRDefault="009F4C37" w:rsidP="00803862">
      <w:pPr>
        <w:pStyle w:val="BodyText"/>
        <w:framePr w:w="3254" w:h="19883" w:hRule="exact" w:wrap="none" w:vAnchor="page" w:hAnchor="page" w:x="14326" w:y="5866"/>
        <w:spacing w:after="0" w:line="197" w:lineRule="auto"/>
        <w:ind w:firstLine="0"/>
        <w:jc w:val="center"/>
      </w:pPr>
      <w:r w:rsidRPr="006E0F94">
        <w:rPr>
          <w:sz w:val="17"/>
          <w:szCs w:val="17"/>
        </w:rPr>
        <w:t>“ The Secretary of the Aborigines’</w:t>
      </w:r>
      <w:r w:rsidRPr="006E0F94">
        <w:rPr>
          <w:sz w:val="17"/>
          <w:szCs w:val="17"/>
        </w:rPr>
        <w:br/>
        <w:t>Protection Society</w:t>
      </w:r>
      <w:r w:rsidRPr="006E0F94">
        <w:t>.”</w:t>
      </w:r>
    </w:p>
    <w:p w:rsidR="009F4C37" w:rsidRPr="006E0F94" w:rsidRDefault="009F4C37" w:rsidP="007325F3">
      <w:pPr>
        <w:pStyle w:val="BodyText"/>
        <w:framePr w:w="3181" w:h="3251" w:hRule="exact" w:wrap="none" w:vAnchor="page" w:hAnchor="page" w:x="10996" w:y="15271"/>
        <w:spacing w:after="0" w:line="190" w:lineRule="auto"/>
        <w:ind w:firstLine="240"/>
        <w:jc w:val="both"/>
        <w:rPr>
          <w:sz w:val="17"/>
          <w:szCs w:val="17"/>
        </w:rPr>
      </w:pPr>
      <w:r w:rsidRPr="006E0F94">
        <w:rPr>
          <w:smallCaps/>
          <w:sz w:val="17"/>
          <w:szCs w:val="17"/>
        </w:rPr>
        <w:t>We</w:t>
      </w:r>
      <w:r w:rsidRPr="006E0F94">
        <w:rPr>
          <w:sz w:val="17"/>
          <w:szCs w:val="17"/>
        </w:rPr>
        <w:t xml:space="preserve"> share with our friends in England   the sorrow that they feel at the death   of Sir William McArthur, which took place on the 16th November, on the Metropolitan Railway Station, London. Sir William McArthur had been a mem</w:t>
      </w:r>
      <w:r w:rsidRPr="006E0F94">
        <w:rPr>
          <w:sz w:val="17"/>
          <w:szCs w:val="17"/>
        </w:rPr>
        <w:softHyphen/>
        <w:t>ber of the Committee of the Aborigines’ Protection Society for many years. He was also the Treasurer of the Wesleyan Society, the Rev. Dr. Rigg, being his ministerial colleague. At the time of his   death, a Finance Committee of that   Society was awaiting his arrival at the   mission House. It is feared that, as he   was apparently suffering, from heart   disease, his death was hastened by his   efforts to catch a particular train. He was the elder brother of Mr. Alexander McArthur, M.P., who is a well-known champion of justice and humanity in the House of Commons. Sir William Mc</w:t>
      </w:r>
      <w:r w:rsidRPr="006E0F94">
        <w:rPr>
          <w:sz w:val="17"/>
          <w:szCs w:val="17"/>
        </w:rPr>
        <w:softHyphen/>
        <w:t>Arthur was born in 1809.</w:t>
      </w:r>
    </w:p>
    <w:p w:rsidR="007325F3" w:rsidRPr="006E0F94" w:rsidRDefault="007325F3" w:rsidP="007325F3">
      <w:pPr>
        <w:pStyle w:val="BodyText"/>
        <w:framePr w:w="3241" w:h="4230" w:hRule="exact" w:wrap="none" w:vAnchor="page" w:hAnchor="page" w:x="10996" w:y="2101"/>
        <w:spacing w:after="0" w:line="226" w:lineRule="auto"/>
        <w:ind w:firstLine="0"/>
        <w:jc w:val="both"/>
        <w:rPr>
          <w:sz w:val="17"/>
          <w:szCs w:val="17"/>
        </w:rPr>
      </w:pPr>
      <w:r w:rsidRPr="006E0F94">
        <w:rPr>
          <w:sz w:val="17"/>
          <w:szCs w:val="17"/>
        </w:rPr>
        <w:t xml:space="preserve">and living, must not shut our </w:t>
      </w:r>
      <w:r w:rsidRPr="006E0F94">
        <w:rPr>
          <w:bCs/>
          <w:sz w:val="17"/>
          <w:szCs w:val="17"/>
        </w:rPr>
        <w:t>mouth</w:t>
      </w:r>
      <w:r w:rsidRPr="006E0F94">
        <w:rPr>
          <w:sz w:val="17"/>
          <w:szCs w:val="17"/>
        </w:rPr>
        <w:t xml:space="preserve">  from pointing out the injury to the public interest involved in this appointment. We do not profess to know the principles that guide </w:t>
      </w:r>
      <w:r w:rsidRPr="006E0F94">
        <w:rPr>
          <w:bCs/>
          <w:sz w:val="17"/>
          <w:szCs w:val="17"/>
        </w:rPr>
        <w:t>Dr</w:t>
      </w:r>
      <w:r w:rsidRPr="006E0F94">
        <w:rPr>
          <w:sz w:val="17"/>
          <w:szCs w:val="17"/>
        </w:rPr>
        <w:t xml:space="preserve">. </w:t>
      </w:r>
      <w:r w:rsidRPr="006E0F94">
        <w:rPr>
          <w:smallCaps/>
          <w:sz w:val="17"/>
          <w:szCs w:val="17"/>
        </w:rPr>
        <w:t>Dale,</w:t>
      </w:r>
      <w:r w:rsidRPr="006E0F94">
        <w:rPr>
          <w:sz w:val="17"/>
          <w:szCs w:val="17"/>
        </w:rPr>
        <w:t xml:space="preserve"> the                         </w:t>
      </w:r>
      <w:r w:rsidRPr="006E0F94">
        <w:rPr>
          <w:sz w:val="17"/>
          <w:szCs w:val="17"/>
        </w:rPr>
        <w:br/>
        <w:t xml:space="preserve">Superintendent General of Education, in                 appointing the public officers who have      so much to do with the shaping of the course of the education of the youth of this country. But it would seem that the primary condition, in one who is to undertake the duties of Deputy  Inspector  would be that, he has been himself a successful educationist. At any rate this essential consideration appears t have been observed    in all the previous appointments to the Inspectorate. Mr- </w:t>
      </w:r>
      <w:r w:rsidRPr="006E0F94">
        <w:rPr>
          <w:smallCaps/>
          <w:sz w:val="17"/>
          <w:szCs w:val="17"/>
        </w:rPr>
        <w:t>Crawshaw’s</w:t>
      </w:r>
      <w:r w:rsidRPr="006E0F94">
        <w:rPr>
          <w:sz w:val="17"/>
          <w:szCs w:val="17"/>
        </w:rPr>
        <w:t xml:space="preserve"> abilities as a teacher have    not, however, been such as to attract attention, either at Clarkebury or Lovedale. In the teaching line, he is more of a dilettante than anything else. In his class-room, he has a strong tendency to       be intolerant of the work of other teachers</w:t>
      </w:r>
    </w:p>
    <w:p w:rsidR="007325F3" w:rsidRPr="006E0F94" w:rsidRDefault="00803862" w:rsidP="00803862">
      <w:pPr>
        <w:pStyle w:val="BodyText"/>
        <w:framePr w:w="3254" w:h="2641" w:hRule="exact" w:wrap="none" w:vAnchor="page" w:hAnchor="page" w:x="14326" w:y="2146"/>
        <w:spacing w:after="0" w:line="187" w:lineRule="auto"/>
        <w:ind w:left="18" w:right="40" w:firstLine="0"/>
        <w:jc w:val="both"/>
        <w:rPr>
          <w:sz w:val="17"/>
          <w:szCs w:val="17"/>
        </w:rPr>
      </w:pPr>
      <w:r w:rsidRPr="006E0F94">
        <w:rPr>
          <w:sz w:val="17"/>
          <w:szCs w:val="17"/>
        </w:rPr>
        <w:t xml:space="preserve">Written applications with an intimation that he could register the name. That is exceeding his duty. It is his business to send every such written application to the civil commissioner  who in turn is bound to send notice to the rejected ones  giving each an opportunity to attend the </w:t>
      </w:r>
      <w:r w:rsidR="007325F3" w:rsidRPr="006E0F94">
        <w:rPr>
          <w:sz w:val="17"/>
          <w:szCs w:val="17"/>
        </w:rPr>
        <w:t xml:space="preserve">special </w:t>
      </w:r>
      <w:r w:rsidRPr="006E0F94">
        <w:rPr>
          <w:sz w:val="17"/>
          <w:szCs w:val="17"/>
        </w:rPr>
        <w:t xml:space="preserve">  court and enforce his claim by </w:t>
      </w:r>
      <w:r w:rsidR="007325F3" w:rsidRPr="006E0F94">
        <w:rPr>
          <w:sz w:val="17"/>
          <w:szCs w:val="17"/>
        </w:rPr>
        <w:t xml:space="preserve">proof </w:t>
      </w:r>
      <w:r w:rsidRPr="006E0F94">
        <w:rPr>
          <w:sz w:val="17"/>
          <w:szCs w:val="17"/>
        </w:rPr>
        <w:t xml:space="preserve">of qualification. To return any </w:t>
      </w:r>
      <w:r w:rsidR="007325F3" w:rsidRPr="006E0F94">
        <w:rPr>
          <w:sz w:val="17"/>
          <w:szCs w:val="17"/>
        </w:rPr>
        <w:t>written ap</w:t>
      </w:r>
      <w:r w:rsidRPr="006E0F94">
        <w:rPr>
          <w:sz w:val="17"/>
          <w:szCs w:val="17"/>
        </w:rPr>
        <w:t xml:space="preserve">plication is therefore to debar </w:t>
      </w:r>
      <w:r w:rsidR="007325F3" w:rsidRPr="006E0F94">
        <w:rPr>
          <w:sz w:val="17"/>
          <w:szCs w:val="17"/>
        </w:rPr>
        <w:t>such applicant from his j</w:t>
      </w:r>
      <w:r w:rsidRPr="006E0F94">
        <w:rPr>
          <w:sz w:val="17"/>
          <w:szCs w:val="17"/>
        </w:rPr>
        <w:t xml:space="preserve">ust right of </w:t>
      </w:r>
      <w:r w:rsidR="007325F3" w:rsidRPr="006E0F94">
        <w:rPr>
          <w:sz w:val="17"/>
          <w:szCs w:val="17"/>
        </w:rPr>
        <w:t xml:space="preserve">written </w:t>
      </w:r>
      <w:r w:rsidRPr="006E0F94">
        <w:rPr>
          <w:sz w:val="17"/>
          <w:szCs w:val="17"/>
        </w:rPr>
        <w:t xml:space="preserve">notice. Field-cornets cannot be </w:t>
      </w:r>
      <w:r w:rsidR="007325F3" w:rsidRPr="006E0F94">
        <w:rPr>
          <w:sz w:val="17"/>
          <w:szCs w:val="17"/>
        </w:rPr>
        <w:t>too particula</w:t>
      </w:r>
      <w:r w:rsidRPr="006E0F94">
        <w:rPr>
          <w:sz w:val="17"/>
          <w:szCs w:val="17"/>
        </w:rPr>
        <w:t xml:space="preserve">r, for test cases will be taken </w:t>
      </w:r>
      <w:r w:rsidR="007325F3" w:rsidRPr="006E0F94">
        <w:rPr>
          <w:sz w:val="17"/>
          <w:szCs w:val="17"/>
        </w:rPr>
        <w:t>before</w:t>
      </w:r>
      <w:r w:rsidRPr="006E0F94">
        <w:rPr>
          <w:sz w:val="17"/>
          <w:szCs w:val="17"/>
        </w:rPr>
        <w:t xml:space="preserve"> the Supreme Court by aggrieved </w:t>
      </w:r>
      <w:r w:rsidR="007325F3" w:rsidRPr="006E0F94">
        <w:rPr>
          <w:sz w:val="17"/>
          <w:szCs w:val="17"/>
        </w:rPr>
        <w:t>parties</w:t>
      </w:r>
      <w:r w:rsidRPr="006E0F94">
        <w:rPr>
          <w:sz w:val="17"/>
          <w:szCs w:val="17"/>
        </w:rPr>
        <w:t xml:space="preserve">, and if due formalities be not </w:t>
      </w:r>
      <w:r w:rsidR="007325F3" w:rsidRPr="006E0F94">
        <w:rPr>
          <w:sz w:val="17"/>
          <w:szCs w:val="17"/>
        </w:rPr>
        <w:t>observed a</w:t>
      </w:r>
      <w:r w:rsidRPr="006E0F94">
        <w:rPr>
          <w:sz w:val="17"/>
          <w:szCs w:val="17"/>
        </w:rPr>
        <w:t xml:space="preserve"> serious loss may fall upon the    </w:t>
      </w:r>
      <w:r w:rsidR="007325F3" w:rsidRPr="006E0F94">
        <w:rPr>
          <w:sz w:val="17"/>
          <w:szCs w:val="17"/>
        </w:rPr>
        <w:t>officials entrusted with the duty of ma</w:t>
      </w:r>
      <w:r w:rsidRPr="006E0F94">
        <w:rPr>
          <w:sz w:val="17"/>
          <w:szCs w:val="17"/>
        </w:rPr>
        <w:t>k</w:t>
      </w:r>
      <w:r w:rsidR="007325F3" w:rsidRPr="006E0F94">
        <w:rPr>
          <w:sz w:val="17"/>
          <w:szCs w:val="17"/>
        </w:rPr>
        <w:t>ing up the lists.</w:t>
      </w:r>
    </w:p>
    <w:p w:rsidR="007325F3" w:rsidRPr="006E0F94" w:rsidRDefault="007325F3" w:rsidP="00803862">
      <w:pPr>
        <w:pStyle w:val="BodyText"/>
        <w:framePr w:w="3254" w:h="619" w:hRule="exact" w:wrap="none" w:vAnchor="page" w:hAnchor="page" w:x="14356" w:y="4711"/>
        <w:spacing w:after="0" w:line="185" w:lineRule="auto"/>
        <w:ind w:left="11" w:right="62"/>
        <w:jc w:val="both"/>
      </w:pPr>
      <w:r w:rsidRPr="006E0F94">
        <w:rPr>
          <w:smallCaps/>
        </w:rPr>
        <w:t>The</w:t>
      </w:r>
      <w:r w:rsidR="00803862" w:rsidRPr="006E0F94">
        <w:t xml:space="preserve"> Native Vigilance Committe is </w:t>
      </w:r>
      <w:r w:rsidRPr="006E0F94">
        <w:t>determin</w:t>
      </w:r>
      <w:r w:rsidR="00803862" w:rsidRPr="006E0F94">
        <w:t xml:space="preserve">ed to see that no stone is left </w:t>
      </w:r>
      <w:r w:rsidRPr="006E0F94">
        <w:t>unturned t</w:t>
      </w:r>
      <w:r w:rsidR="00803862" w:rsidRPr="006E0F94">
        <w:t xml:space="preserve">o get the      law faithfnly carried </w:t>
      </w:r>
      <w:r w:rsidRPr="006E0F94">
        <w:t>out.</w:t>
      </w:r>
    </w:p>
    <w:p w:rsidR="007325F3" w:rsidRPr="006E0F94" w:rsidRDefault="007325F3" w:rsidP="007325F3">
      <w:pPr>
        <w:pStyle w:val="Other0"/>
        <w:framePr w:w="3301" w:h="482" w:hRule="exact" w:wrap="none" w:vAnchor="page" w:hAnchor="page" w:x="10981" w:y="14686"/>
        <w:spacing w:after="0"/>
        <w:ind w:firstLine="0"/>
        <w:jc w:val="center"/>
        <w:rPr>
          <w:sz w:val="40"/>
          <w:szCs w:val="40"/>
        </w:rPr>
      </w:pPr>
      <w:r w:rsidRPr="006E0F94">
        <w:rPr>
          <w:w w:val="80"/>
          <w:sz w:val="40"/>
          <w:szCs w:val="40"/>
        </w:rPr>
        <w:t>Editorial Notes.</w:t>
      </w:r>
    </w:p>
    <w:p w:rsidR="007325F3" w:rsidRPr="006E0F94" w:rsidRDefault="007325F3" w:rsidP="00803862">
      <w:pPr>
        <w:pStyle w:val="BodyText"/>
        <w:framePr w:w="3226" w:h="6278" w:hRule="exact" w:wrap="none" w:vAnchor="page" w:hAnchor="page" w:x="11011" w:y="18316"/>
        <w:spacing w:after="0" w:line="187" w:lineRule="auto"/>
        <w:ind w:right="43" w:firstLine="0"/>
        <w:jc w:val="both"/>
        <w:rPr>
          <w:sz w:val="17"/>
          <w:szCs w:val="17"/>
        </w:rPr>
      </w:pPr>
      <w:r w:rsidRPr="006E0F94">
        <w:rPr>
          <w:smallCaps/>
          <w:sz w:val="17"/>
          <w:szCs w:val="17"/>
        </w:rPr>
        <w:t>There</w:t>
      </w:r>
      <w:r w:rsidRPr="006E0F94">
        <w:rPr>
          <w:sz w:val="17"/>
          <w:szCs w:val="17"/>
        </w:rPr>
        <w:t xml:space="preserve"> are those who, professing to be sick and tired of the controversy over the Registration Act, draw a long breath, because they say, after Sir H. Holland’s decision not to hear the representatives</w:t>
      </w:r>
      <w:r w:rsidRPr="006E0F94">
        <w:rPr>
          <w:sz w:val="17"/>
          <w:szCs w:val="17"/>
        </w:rPr>
        <w:br/>
        <w:t xml:space="preserve">of the Natives, the agitation must cease.   We advise such to hold their breath to cool their porridge. These people forget that if the act was bad and wrong in principle, all the Crown Law Officers in the universe cannot make it right with all the fool some and false praise they    are capable of lavishing on it. That which is absolutely right now, was always right, whether   it was recognised for such    or not. So also with the act if, as the Imperial Lawyers says, it is    right, it has always been right. A duty is thus imposed upon the friends of the Natives not to drop their resolve to get the Supreme Court to    test the boasted opinion of the Law Officers,  under which opinion, people living in no tribal state, and </w:t>
      </w:r>
      <w:r w:rsidRPr="006E0F94">
        <w:rPr>
          <w:bCs/>
          <w:sz w:val="17"/>
          <w:szCs w:val="17"/>
        </w:rPr>
        <w:t>occupying</w:t>
      </w:r>
      <w:r w:rsidRPr="006E0F94">
        <w:rPr>
          <w:sz w:val="17"/>
          <w:szCs w:val="17"/>
        </w:rPr>
        <w:t xml:space="preserve"> specific pieces of land, which they do n</w:t>
      </w:r>
      <w:r w:rsidR="00803862" w:rsidRPr="006E0F94">
        <w:rPr>
          <w:sz w:val="17"/>
          <w:szCs w:val="17"/>
        </w:rPr>
        <w:t xml:space="preserve">ot share with others are barred </w:t>
      </w:r>
      <w:r w:rsidRPr="006E0F94">
        <w:rPr>
          <w:sz w:val="17"/>
          <w:szCs w:val="17"/>
        </w:rPr>
        <w:t xml:space="preserve">from their privileges as subjects of the United Kingdom. Until the </w:t>
      </w:r>
      <w:r w:rsidRPr="006E0F94">
        <w:rPr>
          <w:bCs/>
          <w:sz w:val="17"/>
          <w:szCs w:val="17"/>
        </w:rPr>
        <w:t>wrong</w:t>
      </w:r>
      <w:r w:rsidRPr="006E0F94">
        <w:rPr>
          <w:sz w:val="17"/>
          <w:szCs w:val="17"/>
        </w:rPr>
        <w:t xml:space="preserve"> is made ri</w:t>
      </w:r>
      <w:r w:rsidR="00803862" w:rsidRPr="006E0F94">
        <w:rPr>
          <w:sz w:val="17"/>
          <w:szCs w:val="17"/>
        </w:rPr>
        <w:t xml:space="preserve">ght it is </w:t>
      </w:r>
      <w:r w:rsidRPr="006E0F94">
        <w:rPr>
          <w:sz w:val="17"/>
          <w:szCs w:val="17"/>
        </w:rPr>
        <w:t>impossible for the agitation to subside.</w:t>
      </w:r>
    </w:p>
    <w:p w:rsidR="007325F3" w:rsidRPr="006E0F94" w:rsidRDefault="007325F3" w:rsidP="00803862">
      <w:pPr>
        <w:pStyle w:val="BodyText"/>
        <w:framePr w:w="3226" w:h="6278" w:hRule="exact" w:wrap="none" w:vAnchor="page" w:hAnchor="page" w:x="11011" w:y="18316"/>
        <w:spacing w:after="0" w:line="187" w:lineRule="auto"/>
        <w:ind w:left="22" w:right="43" w:firstLine="240"/>
        <w:jc w:val="both"/>
        <w:rPr>
          <w:sz w:val="17"/>
          <w:szCs w:val="17"/>
        </w:rPr>
      </w:pPr>
      <w:r w:rsidRPr="006E0F94">
        <w:rPr>
          <w:smallCaps/>
          <w:sz w:val="17"/>
          <w:szCs w:val="17"/>
        </w:rPr>
        <w:t>In</w:t>
      </w:r>
      <w:r w:rsidRPr="006E0F94">
        <w:rPr>
          <w:sz w:val="17"/>
          <w:szCs w:val="17"/>
        </w:rPr>
        <w:t xml:space="preserve"> the </w:t>
      </w:r>
      <w:r w:rsidRPr="006E0F94">
        <w:rPr>
          <w:i/>
          <w:iCs/>
          <w:sz w:val="17"/>
          <w:szCs w:val="17"/>
        </w:rPr>
        <w:t>Gape Mercury</w:t>
      </w:r>
      <w:r w:rsidRPr="006E0F94">
        <w:rPr>
          <w:sz w:val="17"/>
          <w:szCs w:val="17"/>
        </w:rPr>
        <w:t xml:space="preserve"> appears the following which sheds a lurid light on the manner many of the Field Cornets carry out the provisions of       the Registration Act:—The lists close on the    15th instant.</w:t>
      </w:r>
      <w:r w:rsidRPr="006E0F94">
        <w:rPr>
          <w:sz w:val="17"/>
          <w:szCs w:val="17"/>
        </w:rPr>
        <w:br/>
      </w:r>
      <w:r w:rsidRPr="006E0F94">
        <w:rPr>
          <w:bCs/>
          <w:sz w:val="17"/>
          <w:szCs w:val="17"/>
        </w:rPr>
        <w:t>We trust</w:t>
      </w:r>
      <w:r w:rsidRPr="006E0F94">
        <w:rPr>
          <w:sz w:val="17"/>
          <w:szCs w:val="17"/>
        </w:rPr>
        <w:t xml:space="preserve"> </w:t>
      </w:r>
      <w:r w:rsidR="00803862" w:rsidRPr="006E0F94">
        <w:rPr>
          <w:sz w:val="17"/>
          <w:szCs w:val="17"/>
        </w:rPr>
        <w:t xml:space="preserve">that the Europeans are taking </w:t>
      </w:r>
      <w:r w:rsidRPr="006E0F94">
        <w:rPr>
          <w:sz w:val="17"/>
          <w:szCs w:val="17"/>
        </w:rPr>
        <w:t xml:space="preserve">as much </w:t>
      </w:r>
      <w:r w:rsidR="00803862" w:rsidRPr="006E0F94">
        <w:rPr>
          <w:sz w:val="17"/>
          <w:szCs w:val="17"/>
        </w:rPr>
        <w:t xml:space="preserve">interest in being upon the roll </w:t>
      </w:r>
      <w:r w:rsidRPr="006E0F94">
        <w:rPr>
          <w:sz w:val="17"/>
          <w:szCs w:val="17"/>
        </w:rPr>
        <w:t>as are th</w:t>
      </w:r>
      <w:r w:rsidR="00803862" w:rsidRPr="006E0F94">
        <w:rPr>
          <w:sz w:val="17"/>
          <w:szCs w:val="17"/>
        </w:rPr>
        <w:t xml:space="preserve">e Natives newly awakened to the </w:t>
      </w:r>
      <w:r w:rsidRPr="006E0F94">
        <w:rPr>
          <w:sz w:val="17"/>
          <w:szCs w:val="17"/>
        </w:rPr>
        <w:t>necessity o</w:t>
      </w:r>
      <w:r w:rsidR="00803862" w:rsidRPr="006E0F94">
        <w:rPr>
          <w:sz w:val="17"/>
          <w:szCs w:val="17"/>
        </w:rPr>
        <w:t xml:space="preserve">f being fully represented. We </w:t>
      </w:r>
      <w:r w:rsidRPr="006E0F94">
        <w:rPr>
          <w:sz w:val="17"/>
          <w:szCs w:val="17"/>
        </w:rPr>
        <w:t xml:space="preserve">hear of some Field-cornets </w:t>
      </w:r>
      <w:r w:rsidR="00803862" w:rsidRPr="006E0F94">
        <w:rPr>
          <w:sz w:val="17"/>
          <w:szCs w:val="17"/>
        </w:rPr>
        <w:t xml:space="preserve"> </w:t>
      </w:r>
      <w:r w:rsidRPr="006E0F94">
        <w:rPr>
          <w:sz w:val="17"/>
          <w:szCs w:val="17"/>
        </w:rPr>
        <w:t>a</w:t>
      </w:r>
      <w:r w:rsidR="00803862" w:rsidRPr="006E0F94">
        <w:rPr>
          <w:sz w:val="17"/>
          <w:szCs w:val="17"/>
        </w:rPr>
        <w:t xml:space="preserve">cting illegally, </w:t>
      </w:r>
      <w:r w:rsidRPr="006E0F94">
        <w:rPr>
          <w:sz w:val="17"/>
          <w:szCs w:val="17"/>
        </w:rPr>
        <w:t xml:space="preserve">which </w:t>
      </w:r>
      <w:r w:rsidR="00803862" w:rsidRPr="006E0F94">
        <w:rPr>
          <w:sz w:val="17"/>
          <w:szCs w:val="17"/>
        </w:rPr>
        <w:t xml:space="preserve">may result in litigation which </w:t>
      </w:r>
      <w:r w:rsidRPr="006E0F94">
        <w:rPr>
          <w:sz w:val="17"/>
          <w:szCs w:val="17"/>
        </w:rPr>
        <w:t>they m</w:t>
      </w:r>
      <w:r w:rsidR="00803862" w:rsidRPr="006E0F94">
        <w:rPr>
          <w:sz w:val="17"/>
          <w:szCs w:val="17"/>
        </w:rPr>
        <w:t xml:space="preserve">ay have to bear. One of these </w:t>
      </w:r>
      <w:r w:rsidRPr="006E0F94">
        <w:rPr>
          <w:sz w:val="17"/>
          <w:szCs w:val="17"/>
        </w:rPr>
        <w:t>officials has been stupid enough to return</w:t>
      </w:r>
    </w:p>
    <w:p w:rsidR="00803862" w:rsidRDefault="00803862" w:rsidP="00803862">
      <w:pPr>
        <w:pStyle w:val="Other0"/>
        <w:framePr w:wrap="none" w:vAnchor="page" w:hAnchor="page" w:x="14671" w:y="5416"/>
        <w:spacing w:after="0"/>
        <w:ind w:firstLine="360"/>
        <w:rPr>
          <w:sz w:val="24"/>
          <w:szCs w:val="24"/>
        </w:rPr>
      </w:pPr>
      <w:r w:rsidRPr="006E0F94">
        <w:rPr>
          <w:rFonts w:ascii="Franklin Gothic Medium Cond" w:eastAsia="Franklin Gothic Medium Cond" w:hAnsi="Franklin Gothic Medium Cond" w:cs="Franklin Gothic Medium Cond"/>
          <w:w w:val="80"/>
          <w:sz w:val="24"/>
          <w:szCs w:val="24"/>
        </w:rPr>
        <w:t>Sir H. Holland on his</w:t>
      </w:r>
      <w:r>
        <w:rPr>
          <w:rFonts w:ascii="Franklin Gothic Medium Cond" w:eastAsia="Franklin Gothic Medium Cond" w:hAnsi="Franklin Gothic Medium Cond" w:cs="Franklin Gothic Medium Cond"/>
          <w:w w:val="80"/>
          <w:sz w:val="24"/>
          <w:szCs w:val="24"/>
        </w:rPr>
        <w:t xml:space="preserve"> Attitude.</w:t>
      </w:r>
    </w:p>
    <w:p w:rsidR="006E0F94" w:rsidRDefault="006E0F94" w:rsidP="00B94727">
      <w:pPr>
        <w:tabs>
          <w:tab w:val="left" w:pos="6135"/>
          <w:tab w:val="left" w:pos="17159"/>
        </w:tabs>
      </w:pPr>
    </w:p>
    <w:p w:rsidR="00B94727" w:rsidRPr="00B94727" w:rsidRDefault="006E0F94" w:rsidP="00B94727">
      <w:pPr>
        <w:tabs>
          <w:tab w:val="left" w:pos="6135"/>
          <w:tab w:val="left" w:pos="17159"/>
        </w:tabs>
        <w:rPr>
          <w:b/>
          <w:sz w:val="48"/>
          <w:szCs w:val="48"/>
        </w:rPr>
      </w:pPr>
      <w:r>
        <w:t xml:space="preserve">              </w:t>
      </w:r>
      <w:r w:rsidR="00B94727">
        <w:t>DECEMBER 14,</w:t>
      </w:r>
      <w:r>
        <w:t xml:space="preserve"> </w:t>
      </w:r>
      <w:r w:rsidR="00B94727">
        <w:t>1887</w:t>
      </w:r>
      <w:r>
        <w:t>]</w:t>
      </w:r>
      <w:r w:rsidR="00B94727">
        <w:tab/>
        <w:t xml:space="preserve">         </w:t>
      </w:r>
      <w:r w:rsidR="00B94727" w:rsidRPr="006E0F94">
        <w:t>IMVO ZABANTSUNDU</w:t>
      </w:r>
      <w:r>
        <w:rPr>
          <w:b/>
          <w:sz w:val="48"/>
          <w:szCs w:val="48"/>
        </w:rPr>
        <w:t xml:space="preserve"> </w:t>
      </w:r>
      <w:r w:rsidRPr="006E0F94">
        <w:t>(NATIVE OPINIO</w:t>
      </w:r>
      <w:r w:rsidRPr="007B792F">
        <w:t>N)</w:t>
      </w:r>
      <w:r w:rsidRPr="006E0F94">
        <w:rPr>
          <w:b/>
          <w:sz w:val="48"/>
          <w:szCs w:val="48"/>
        </w:rPr>
        <w:t xml:space="preserve">                                     </w:t>
      </w:r>
      <w:r w:rsidR="00B94727" w:rsidRPr="006E0F94">
        <w:rPr>
          <w:b/>
        </w:rPr>
        <w:t>3</w:t>
      </w:r>
    </w:p>
    <w:sectPr w:rsidR="00B94727" w:rsidRPr="00B94727">
      <w:pgSz w:w="18709" w:h="2806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4E" w:rsidRDefault="00F1054E">
      <w:r>
        <w:separator/>
      </w:r>
    </w:p>
  </w:endnote>
  <w:endnote w:type="continuationSeparator" w:id="0">
    <w:p w:rsidR="00F1054E" w:rsidRDefault="00F1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4E" w:rsidRDefault="00F1054E"/>
  </w:footnote>
  <w:footnote w:type="continuationSeparator" w:id="0">
    <w:p w:rsidR="00F1054E" w:rsidRDefault="00F105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74"/>
    <w:rsid w:val="00093EBF"/>
    <w:rsid w:val="0018138E"/>
    <w:rsid w:val="0044479A"/>
    <w:rsid w:val="006E0F94"/>
    <w:rsid w:val="007325F3"/>
    <w:rsid w:val="007B792F"/>
    <w:rsid w:val="00803862"/>
    <w:rsid w:val="009A5D74"/>
    <w:rsid w:val="009F4C37"/>
    <w:rsid w:val="00AA2D7D"/>
    <w:rsid w:val="00B94727"/>
    <w:rsid w:val="00DE7031"/>
    <w:rsid w:val="00F105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F7E8E-E136-4A85-ABF7-CC88AA5D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styleId="BodyText">
    <w:name w:val="Body Text"/>
    <w:basedOn w:val="Normal"/>
    <w:link w:val="BodyTextChar"/>
    <w:qFormat/>
    <w:pPr>
      <w:spacing w:after="40"/>
      <w:ind w:firstLine="180"/>
    </w:pPr>
    <w:rPr>
      <w:rFonts w:ascii="Times New Roman" w:eastAsia="Times New Roman" w:hAnsi="Times New Roman" w:cs="Times New Roman"/>
      <w:sz w:val="16"/>
      <w:szCs w:val="16"/>
    </w:rPr>
  </w:style>
  <w:style w:type="paragraph" w:customStyle="1" w:styleId="Other0">
    <w:name w:val="Other"/>
    <w:basedOn w:val="Normal"/>
    <w:link w:val="Other"/>
    <w:pPr>
      <w:spacing w:after="40"/>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5</cp:revision>
  <dcterms:created xsi:type="dcterms:W3CDTF">2020-09-30T23:08:00Z</dcterms:created>
  <dcterms:modified xsi:type="dcterms:W3CDTF">2020-09-30T23:09:00Z</dcterms:modified>
</cp:coreProperties>
</file>