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3245" w14:textId="77777777" w:rsidR="00B942C2" w:rsidRPr="00E40C10" w:rsidRDefault="00DC2999">
      <w:pPr>
        <w:spacing w:line="1" w:lineRule="exact"/>
        <w:rPr>
          <w:color w:val="auto"/>
        </w:rPr>
      </w:pPr>
      <w:r w:rsidRPr="00E40C1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F9088D7" wp14:editId="56DE6ACF">
                <wp:simplePos x="0" y="0"/>
                <wp:positionH relativeFrom="page">
                  <wp:posOffset>3917950</wp:posOffset>
                </wp:positionH>
                <wp:positionV relativeFrom="page">
                  <wp:posOffset>8040370</wp:posOffset>
                </wp:positionV>
                <wp:extent cx="0" cy="35140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0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A67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308.5pt;margin-top:633.1pt;width:0;height:276.7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2BfQEAAOUCAAAOAAAAZHJzL2Uyb0RvYy54bWysUsFu2zAMvRfYPwi6L3a6ZUiNOD20aC9D&#10;F2DtB6iyFAuQRIFU4+TvSylZWrS3YhdapPQe+R69ut4HL3YGyUHs5XzWSmGihsHFbS+fHu++L6Wg&#10;rOKgPETTy4Mheb3+drGaUmcuYQQ/GBRMEqmbUi/HnFPXNKRHExTNIJnIlxYwqMwpbpsB1cTswTeX&#10;bfurmQCHhKANEVdvj5dyXfmtNTr/sZZMFr6XPFuuEWt8LrFZr1S3RZVGp09jqC9MEZSL3PRMdauy&#10;Ei/oPlEFpxEIbJ5pCA1Y67SpGljNvP2g5u+okqla2BxKZ5vo/9Hqh90GhRt6uZAiqsArql3Folgz&#10;Jer4xU3c4CmjtMGic28xlC8rEPtq5+Fsp9lnoY9FzdUfi/nP9qpa3bwBE1K+NxBEOfSSMiq3HfMN&#10;xMhLA5xXO9XuN2VuzcB/gNLVRzH1crlk1pISeDfcOe+PL31kQBn9OGw5PcNwqBpqnb2slKe9l2W9&#10;zyv67e9cvwIAAP//AwBQSwMEFAAGAAgAAAAhAJxy4xnfAAAADQEAAA8AAABkcnMvZG93bnJldi54&#10;bWxMj8FOwzAQRO+V+AdrkbhU1EkqTBviVG0lxJmAytWNlyQiXofYbcPfs4gDHHdmNPum2EyuF2cc&#10;Q+dJQ7pIQCDV3nbUaHh9ebxdgQjRkDW9J9TwhQE25dWsMLn1F3rGcxUbwSUUcqOhjXHIpQx1i86E&#10;hR+Q2Hv3ozORz7GRdjQXLne9zJJESWc64g+tGXDfYv1RnZyGfXW3+5RLc/Bz2u6eOvemDuul1jfX&#10;0/YBRMQp/oXhB5/RoWSmoz+RDaLXoNJ73hLZyJTKQHDkVzqytErXCmRZyP8rym8AAAD//wMAUEsB&#10;Ai0AFAAGAAgAAAAhALaDOJL+AAAA4QEAABMAAAAAAAAAAAAAAAAAAAAAAFtDb250ZW50X1R5cGVz&#10;XS54bWxQSwECLQAUAAYACAAAACEAOP0h/9YAAACUAQAACwAAAAAAAAAAAAAAAAAvAQAAX3JlbHMv&#10;LnJlbHNQSwECLQAUAAYACAAAACEA33UdgX0BAADlAgAADgAAAAAAAAAAAAAAAAAuAgAAZHJzL2Uy&#10;b0RvYy54bWxQSwECLQAUAAYACAAAACEAnHLjGd8AAAANAQAADwAAAAAAAAAAAAAAAADX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Pr="00E40C1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B464B6" wp14:editId="7C8867F7">
                <wp:simplePos x="0" y="0"/>
                <wp:positionH relativeFrom="page">
                  <wp:posOffset>6377305</wp:posOffset>
                </wp:positionH>
                <wp:positionV relativeFrom="page">
                  <wp:posOffset>3313430</wp:posOffset>
                </wp:positionV>
                <wp:extent cx="5664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361C5" id="Shape 2" o:spid="_x0000_s1026" type="#_x0000_t32" style="position:absolute;margin-left:502.15pt;margin-top:260.9pt;width:44.6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nafAEAAOQCAAAOAAAAZHJzL2Uyb0RvYy54bWysUk1P4zAQvSPxHyzfadqoVChqygHEXla7&#10;lRZ+gHHsxpLtsWa8Tfvvd+yWguCG9jLxfL2Z9ybr+0PwYm+QHMReLmZzKUzUMLi46+XL89PNnRSU&#10;VRyUh2h6eTQk7zfXV+spdaaFEfxgUDBIpG5KvRxzTl3TkB5NUDSDZCInLWBQmV3cNQOqidGDb9r5&#10;fNVMgENC0IaIo4+npNxUfGuNzr+tJZOF7yXvlqvFal+LbTZr1e1QpdHp8xrqG1sE5SIPvUA9qqzE&#10;X3RfoILTCAQ2zzSEBqx12lQOzGYx/8Tmz6iSqVxYHEoXmej/wepf+y0KN/SylSKqwCeqU0VbpJkS&#10;dVzxELd49ihtsfA8WAzlywzEocp5vMhpDlloDt6uVsuWRddvqea9LyHlHwaCKI9eUkbldmN+gBj5&#10;ZoCLqqba/6TMk7nxraEM9VFMvVwul7e1isC74cl5f6r0kRvK5qddy+sVhmOlUOMsZYU8n73c6qNf&#10;u99/zs0/AAAA//8DAFBLAwQUAAYACAAAACEAOwgmLuEAAAANAQAADwAAAGRycy9kb3ducmV2Lnht&#10;bEyPUUvDMBSF3wX/Q7iCby5p52R2TYcUBR8U2ZwPe0ub2JYlN6XJuu7feweCPp5zP849J19PzrLR&#10;DKHzKCGZCWAGa687bCTsPl/ulsBCVKiV9WgknE2AdXF9latM+xNuzLiNDaMQDJmS0MbYZ5yHujVO&#10;hZnvDdLt2w9ORZJDw/WgThTuLE+FeOBOdUgfWtWbsjX1YXt0Evy7+zjv0vEt2bzuQ3Uov8rnpZXy&#10;9mZ6WgGLZop/MFzqU3UoqFPlj6gDs6SFuJ8TK2GRJjTigojH+QJY9WvxIuf/VxQ/AAAA//8DAFBL&#10;AQItABQABgAIAAAAIQC2gziS/gAAAOEBAAATAAAAAAAAAAAAAAAAAAAAAABbQ29udGVudF9UeXBl&#10;c10ueG1sUEsBAi0AFAAGAAgAAAAhADj9If/WAAAAlAEAAAsAAAAAAAAAAAAAAAAALwEAAF9yZWxz&#10;Ly5yZWxzUEsBAi0AFAAGAAgAAAAhAB1Uudp8AQAA5AIAAA4AAAAAAAAAAAAAAAAALgIAAGRycy9l&#10;Mm9Eb2MueG1sUEsBAi0AFAAGAAgAAAAhADsIJi7hAAAADQEAAA8AAAAAAAAAAAAAAAAA1gMAAGRy&#10;cy9kb3ducmV2LnhtbFBLBQYAAAAABAAEAPMAAADkBAAAAAA=&#10;" strokeweight=".35pt">
                <w10:wrap anchorx="page" anchory="page"/>
              </v:shape>
            </w:pict>
          </mc:Fallback>
        </mc:AlternateContent>
      </w:r>
      <w:r w:rsidR="00553370" w:rsidRPr="00E40C1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809645F" wp14:editId="3B5C4AE2">
                <wp:simplePos x="0" y="0"/>
                <wp:positionH relativeFrom="page">
                  <wp:posOffset>7896225</wp:posOffset>
                </wp:positionH>
                <wp:positionV relativeFrom="page">
                  <wp:posOffset>400050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9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A64390" id="Shape 1" o:spid="_x0000_s1026" style="position:absolute;margin-left:621.75pt;margin-top:31.5pt;width:612pt;height:14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olngEAACkDAAAOAAAAZHJzL2Uyb0RvYy54bWysUsuO2zAMvBfoPwi6N7aDYr014iyKDbaX&#10;bRvsth+gyHIs1BIFUrWTfn0p5bF93IpeCFEkRzMcre4ObhSTQbLgW1ktSimM19BZv2/l1y8Pb26l&#10;oKh8p0bwppVHQ/Ju/frVag6NWcIAY2dQMIinZg6tHGIMTVGQHoxTtIBgPBd7QKcip7gvOlQzo7ux&#10;WJblTTEDdgFBGyK+3ZyKcp3x+97o+LnvyUQxtpK5xRwxx12KxXqlmj2qMFh9pqH+gYVT1vOjV6iN&#10;ikp8R/sXlLMagaCPCw2ugL632mQNrKYq/1DzPKhgshZeDoXrmuj/wepP0xaF7dg7KbxybFF+VVRp&#10;NXOghjuewxaTOAqPoL+R8PAEvMk0AR9h4pl8fDJkf+SER4vfZlNCZ5RDjy6hsXhxyE4cr06YQxSa&#10;L+u6Xr4t2TDNtWp5W1Y3nCVY1VzmA1L8YMCJdGglstfZAjU9Ujy1XloyeRht92DHMSe4392PKCbF&#10;/2Lz7r5+X5/R6aUtSzixTvx30B23eJHGfmQ257+TDP81zwt4+eHrnwAAAP//AwBQSwMEFAAGAAgA&#10;AAAhAOdHfBPgAAAADQEAAA8AAABkcnMvZG93bnJldi54bWxMj8FOwzAQRO9I/IO1SNyoQxLSEuJU&#10;qFIPcKPtBzjxkkTEdrCdxuXrWU70trM7mn1TbaMe2RmdH6wR8LhKgKFprRpMJ+B03D9sgPkgjZKj&#10;NSjggh629e1NJUtlF/OB50PoGIUYX0oBfQhTyblve9TSr+yEhm6f1mkZSLqOKycXCtcjT5Ok4FoO&#10;hj70csJdj+3XYdYC8nDib/F7yRsX592PzIqL378LcX8XX1+ABYzh3wx/+IQONTE1djbKs5F0mmdP&#10;5BVQZFSKHGlerGnT0JSsnxPgdcWvW9S/AAAA//8DAFBLAQItABQABgAIAAAAIQC2gziS/gAAAOEB&#10;AAATAAAAAAAAAAAAAAAAAAAAAABbQ29udGVudF9UeXBlc10ueG1sUEsBAi0AFAAGAAgAAAAhADj9&#10;If/WAAAAlAEAAAsAAAAAAAAAAAAAAAAALwEAAF9yZWxzLy5yZWxzUEsBAi0AFAAGAAgAAAAhANGS&#10;6iWeAQAAKQMAAA4AAAAAAAAAAAAAAAAALgIAAGRycy9lMm9Eb2MueG1sUEsBAi0AFAAGAAgAAAAh&#10;AOdHfBPgAAAADQEAAA8AAAAAAAAAAAAAAAAA+AMAAGRycy9kb3ducmV2LnhtbFBLBQYAAAAABAAE&#10;APMAAAAFBQAAAAA=&#10;" fillcolor="#d9c7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553370" w:rsidRPr="00E40C1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B186AF" wp14:editId="5B88C575">
                <wp:simplePos x="0" y="0"/>
                <wp:positionH relativeFrom="page">
                  <wp:posOffset>805180</wp:posOffset>
                </wp:positionH>
                <wp:positionV relativeFrom="page">
                  <wp:posOffset>3312160</wp:posOffset>
                </wp:positionV>
                <wp:extent cx="55613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399999999999999pt;margin-top:260.80000000000001pt;width:437.9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553370" w:rsidRPr="00E40C1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0C0A33" wp14:editId="4DF00132">
                <wp:simplePos x="0" y="0"/>
                <wp:positionH relativeFrom="page">
                  <wp:posOffset>3918585</wp:posOffset>
                </wp:positionH>
                <wp:positionV relativeFrom="page">
                  <wp:posOffset>3337560</wp:posOffset>
                </wp:positionV>
                <wp:extent cx="0" cy="47409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09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8FD3A" id="Shape 4" o:spid="_x0000_s1026" type="#_x0000_t32" style="position:absolute;margin-left:308.55pt;margin-top:262.8pt;width:0;height:373.3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lqfgEAAOYCAAAOAAAAZHJzL2Uyb0RvYy54bWysUk1v2zAMvQ/YfxB0b2y3xj6MOD206C5D&#10;F2DrD1BlKRYgiQKpxcm/L6Vk6bDeil0okSIf+R61vj0EL/YGyUEcZbdqpTBRw+TibpRPvx6uvkhB&#10;WcVJeYhmlEdD8nbz8cN6SYO5hhn8ZFAwSKRhSaOcc05D05CeTVC0gmQiP1rAoDK7uGsmVAujB99c&#10;t+2nZgGcEoI2RBy9Pz3KTcW31uj8w1oyWfhR8my5Wqz2udhms1bDDlWanT6Pod4xRVAuctML1L3K&#10;SvxG9wYqOI1AYPNKQ2jAWqdN5cBsuvYfNj9nlUzlwuJQushE/w9WP+63KNw0yl6KqAKvqHYVfZFm&#10;STRwxl3c4tmjtMXC82AxlJMZiEOV83iR0xyy0Keg5mj/uW+/dlXq5rUwIeVvBoIol1FSRuV2c76D&#10;GHlpgF2VU+2/U+bWXPinoHT1USz827r+pq1pBN5ND877U6qPXFFmP01bbs8wHSuJGmcxK+Z58WVb&#10;f/u1+vV7bl4AAAD//wMAUEsDBBQABgAIAAAAIQCeROzA3gAAAAwBAAAPAAAAZHJzL2Rvd25yZXYu&#10;eG1sTI/BSsQwEIbvgu8QRvAibtLAtlKbLkXoSXRx3QdIm9m2bJOUJtutb++IBz3OzMc/31/sVjuy&#10;BecweKcg2Qhg6FpvBtcpOH7Wj0/AQtTO6NE7VPCFAXbl7U2hc+Ov7gOXQ+wYhbiQawV9jFPOeWh7&#10;tDps/ISObic/Wx1pnDtuZn2lcDtyKUTKrR4cfej1hC89tufDxSqobPcmHvb42tRyX/ulEm32flTq&#10;/m6tnoFFXOMfDD/6pA4lOTX+4kxgo4I0yRJCFWzlNgVGxO+mIVRmUgIvC/6/RPkNAAD//wMAUEsB&#10;Ai0AFAAGAAgAAAAhALaDOJL+AAAA4QEAABMAAAAAAAAAAAAAAAAAAAAAAFtDb250ZW50X1R5cGVz&#10;XS54bWxQSwECLQAUAAYACAAAACEAOP0h/9YAAACUAQAACwAAAAAAAAAAAAAAAAAvAQAAX3JlbHMv&#10;LnJlbHNQSwECLQAUAAYACAAAACEAEo7pan4BAADmAgAADgAAAAAAAAAAAAAAAAAuAgAAZHJzL2Uy&#10;b0RvYy54bWxQSwECLQAUAAYACAAAACEAnkTswN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6C353D4E" w14:textId="77777777" w:rsidR="00B942C2" w:rsidRPr="00E40C10" w:rsidRDefault="00553370" w:rsidP="00DC2999">
      <w:pPr>
        <w:pStyle w:val="Bodytext40"/>
        <w:framePr w:w="11611" w:h="1756" w:hRule="exact" w:wrap="none" w:vAnchor="page" w:hAnchor="page" w:x="376" w:y="2806"/>
        <w:tabs>
          <w:tab w:val="left" w:pos="7204"/>
        </w:tabs>
        <w:spacing w:after="0"/>
        <w:rPr>
          <w:color w:val="auto"/>
          <w:sz w:val="144"/>
          <w:szCs w:val="144"/>
        </w:rPr>
      </w:pPr>
      <w:proofErr w:type="spellStart"/>
      <w:r w:rsidRPr="00E40C10">
        <w:rPr>
          <w:color w:val="auto"/>
          <w:sz w:val="96"/>
          <w:szCs w:val="96"/>
        </w:rPr>
        <w:t>Isigidimi</w:t>
      </w:r>
      <w:proofErr w:type="spellEnd"/>
      <w:r w:rsidRPr="00E40C10">
        <w:rPr>
          <w:color w:val="auto"/>
          <w:sz w:val="96"/>
          <w:szCs w:val="96"/>
        </w:rPr>
        <w:t xml:space="preserve"> Sama-Xosa</w:t>
      </w:r>
      <w:r w:rsidRPr="00E40C10">
        <w:rPr>
          <w:color w:val="auto"/>
          <w:sz w:val="144"/>
          <w:szCs w:val="144"/>
        </w:rPr>
        <w:t>.</w:t>
      </w:r>
    </w:p>
    <w:p w14:paraId="517DDB09" w14:textId="0BB941DC" w:rsidR="00B942C2" w:rsidRPr="00E40C10" w:rsidRDefault="00553370">
      <w:pPr>
        <w:pStyle w:val="Bodytext20"/>
        <w:framePr w:wrap="none" w:vAnchor="page" w:hAnchor="page" w:x="1215" w:y="4789"/>
        <w:tabs>
          <w:tab w:val="left" w:pos="2092"/>
        </w:tabs>
        <w:ind w:left="12" w:firstLine="240"/>
        <w:rPr>
          <w:color w:val="auto"/>
        </w:rPr>
      </w:pPr>
      <w:r w:rsidRPr="00E40C10">
        <w:rPr>
          <w:color w:val="auto"/>
        </w:rPr>
        <w:t>Vol X</w:t>
      </w:r>
      <w:r w:rsidR="00E40C10">
        <w:rPr>
          <w:color w:val="auto"/>
        </w:rPr>
        <w:t>I</w:t>
      </w:r>
      <w:r w:rsidRPr="00E40C10">
        <w:rPr>
          <w:color w:val="auto"/>
        </w:rPr>
        <w:tab/>
        <w:t xml:space="preserve">           LOVEDALE, SOUTH AFRICA, MAY 1, 1881.</w:t>
      </w:r>
    </w:p>
    <w:p w14:paraId="6448D24B" w14:textId="77777777" w:rsidR="00B942C2" w:rsidRPr="00E40C10" w:rsidRDefault="00553370">
      <w:pPr>
        <w:pStyle w:val="Bodytext20"/>
        <w:framePr w:w="810" w:h="295" w:hRule="exact" w:wrap="none" w:vAnchor="page" w:hAnchor="page" w:x="10053" w:y="4746"/>
        <w:ind w:right="11" w:firstLine="0"/>
        <w:jc w:val="right"/>
        <w:rPr>
          <w:color w:val="auto"/>
        </w:rPr>
      </w:pPr>
      <w:r w:rsidRPr="00E40C10">
        <w:rPr>
          <w:color w:val="auto"/>
        </w:rPr>
        <w:t>No 128</w:t>
      </w:r>
    </w:p>
    <w:p w14:paraId="58B861E8" w14:textId="77777777" w:rsidR="00B942C2" w:rsidRPr="00E40C10" w:rsidRDefault="00553370">
      <w:pPr>
        <w:pStyle w:val="Bodytext50"/>
        <w:framePr w:w="4968" w:h="673" w:hRule="exact" w:wrap="none" w:vAnchor="page" w:hAnchor="page" w:x="1215" w:y="5264"/>
        <w:pBdr>
          <w:bottom w:val="single" w:sz="4" w:space="0" w:color="auto"/>
        </w:pBdr>
        <w:spacing w:after="0"/>
        <w:rPr>
          <w:color w:val="auto"/>
        </w:rPr>
      </w:pPr>
      <w:proofErr w:type="spellStart"/>
      <w:r w:rsidRPr="00E40C10">
        <w:rPr>
          <w:color w:val="auto"/>
        </w:rPr>
        <w:t>Isigidimi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Samaxosa</w:t>
      </w:r>
      <w:proofErr w:type="spellEnd"/>
      <w:r w:rsidRPr="00E40C10">
        <w:rPr>
          <w:color w:val="auto"/>
        </w:rPr>
        <w:t>.</w:t>
      </w:r>
    </w:p>
    <w:p w14:paraId="3490F93E" w14:textId="5D20544F" w:rsidR="00B942C2" w:rsidRPr="00E40C10" w:rsidRDefault="00553370" w:rsidP="00DC2999">
      <w:pPr>
        <w:pStyle w:val="BodyText"/>
        <w:framePr w:w="4968" w:h="1588" w:hRule="exact" w:wrap="none" w:vAnchor="page" w:hAnchor="page" w:x="1141" w:y="6136"/>
        <w:spacing w:after="140" w:line="259" w:lineRule="auto"/>
        <w:ind w:firstLine="0"/>
        <w:jc w:val="center"/>
        <w:rPr>
          <w:color w:val="auto"/>
        </w:rPr>
      </w:pPr>
      <w:r w:rsidRPr="00E40C10">
        <w:rPr>
          <w:color w:val="auto"/>
        </w:rPr>
        <w:t>KUBA FUNDI BE “SIGIDIMI.”</w:t>
      </w:r>
    </w:p>
    <w:p w14:paraId="38B691F2" w14:textId="49767793" w:rsidR="00B942C2" w:rsidRPr="00E40C10" w:rsidRDefault="00553370" w:rsidP="00DC2999">
      <w:pPr>
        <w:pStyle w:val="BodyText"/>
        <w:framePr w:w="4968" w:h="1588" w:hRule="exact" w:wrap="none" w:vAnchor="page" w:hAnchor="page" w:x="1141" w:y="6136"/>
        <w:spacing w:line="259" w:lineRule="auto"/>
        <w:ind w:firstLine="0"/>
        <w:jc w:val="both"/>
        <w:rPr>
          <w:color w:val="auto"/>
        </w:rPr>
      </w:pPr>
      <w:proofErr w:type="spellStart"/>
      <w:r w:rsidRPr="00E40C10">
        <w:rPr>
          <w:smallCaps/>
          <w:color w:val="auto"/>
        </w:rPr>
        <w:t>Siyabacela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abatabati</w:t>
      </w:r>
      <w:proofErr w:type="spellEnd"/>
      <w:r w:rsidRPr="00E40C10">
        <w:rPr>
          <w:color w:val="auto"/>
        </w:rPr>
        <w:t xml:space="preserve"> be </w:t>
      </w:r>
      <w:proofErr w:type="spellStart"/>
      <w:r w:rsidRPr="00E40C10">
        <w:rPr>
          <w:color w:val="auto"/>
        </w:rPr>
        <w:t>Sigidimi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basixolele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ngokupuma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kade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Sigidimi</w:t>
      </w:r>
      <w:proofErr w:type="spellEnd"/>
      <w:r w:rsidRPr="00E40C10">
        <w:rPr>
          <w:color w:val="auto"/>
        </w:rPr>
        <w:t xml:space="preserve"> sale </w:t>
      </w:r>
      <w:proofErr w:type="spellStart"/>
      <w:r w:rsidRPr="00E40C10">
        <w:rPr>
          <w:color w:val="auto"/>
        </w:rPr>
        <w:t>nyanga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Imbangi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kukuxakeka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nokufingwa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shicileli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yeminye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imisebenzi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Sinento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eninzi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yencwadi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esiyibeke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umbeko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ngenxa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yokuswela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ituba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nyanga</w:t>
      </w:r>
      <w:proofErr w:type="spellEnd"/>
      <w:r w:rsidRPr="00E40C10">
        <w:rPr>
          <w:color w:val="auto"/>
        </w:rPr>
        <w:t>.</w:t>
      </w:r>
    </w:p>
    <w:p w14:paraId="4F09C342" w14:textId="77777777" w:rsidR="00B942C2" w:rsidRPr="00E40C10" w:rsidRDefault="00553370" w:rsidP="00E40C10">
      <w:pPr>
        <w:pStyle w:val="BodyText"/>
        <w:framePr w:w="4968" w:h="8741" w:hRule="exact" w:wrap="none" w:vAnchor="page" w:hAnchor="page" w:x="1126" w:y="8071"/>
        <w:spacing w:after="40"/>
        <w:ind w:firstLine="0"/>
        <w:jc w:val="center"/>
        <w:rPr>
          <w:color w:val="auto"/>
        </w:rPr>
      </w:pPr>
      <w:r w:rsidRPr="00E40C10">
        <w:rPr>
          <w:color w:val="auto"/>
        </w:rPr>
        <w:t>EZAMAYEZA</w:t>
      </w:r>
    </w:p>
    <w:p w14:paraId="4494ACB8" w14:textId="77777777" w:rsidR="00B942C2" w:rsidRPr="00E40C10" w:rsidRDefault="00553370" w:rsidP="00E40C10">
      <w:pPr>
        <w:pStyle w:val="BodyText"/>
        <w:framePr w:w="4968" w:h="8741" w:hRule="exact" w:wrap="none" w:vAnchor="page" w:hAnchor="page" w:x="1126" w:y="8071"/>
        <w:spacing w:after="40"/>
        <w:ind w:firstLine="0"/>
        <w:jc w:val="center"/>
        <w:rPr>
          <w:color w:val="auto"/>
        </w:rPr>
      </w:pPr>
      <w:r w:rsidRPr="00E40C10">
        <w:rPr>
          <w:color w:val="auto"/>
        </w:rPr>
        <w:t>No. II.</w:t>
      </w:r>
    </w:p>
    <w:p w14:paraId="16B2DE58" w14:textId="60D625D5" w:rsidR="00B942C2" w:rsidRPr="00E40C10" w:rsidRDefault="00553370" w:rsidP="00E40C10">
      <w:pPr>
        <w:pStyle w:val="Bodytext30"/>
        <w:framePr w:w="4968" w:h="8741" w:hRule="exact" w:wrap="none" w:vAnchor="page" w:hAnchor="page" w:x="1126" w:y="8071"/>
        <w:rPr>
          <w:b w:val="0"/>
          <w:bCs w:val="0"/>
          <w:color w:val="auto"/>
        </w:rPr>
      </w:pPr>
      <w:r w:rsidRPr="00E40C10">
        <w:rPr>
          <w:b w:val="0"/>
          <w:bCs w:val="0"/>
          <w:color w:val="auto"/>
        </w:rPr>
        <w:t>UKOHLOKOHLO OLUYI “HOOPING COUGH.”</w:t>
      </w:r>
    </w:p>
    <w:p w14:paraId="6708A517" w14:textId="77777777" w:rsidR="00B942C2" w:rsidRPr="00E40C10" w:rsidRDefault="00553370" w:rsidP="00E40C10">
      <w:pPr>
        <w:pStyle w:val="BodyText"/>
        <w:framePr w:w="4968" w:h="8741" w:hRule="exact" w:wrap="none" w:vAnchor="page" w:hAnchor="page" w:x="1126" w:y="8071"/>
        <w:jc w:val="both"/>
        <w:rPr>
          <w:color w:val="auto"/>
        </w:rPr>
      </w:pPr>
      <w:proofErr w:type="spellStart"/>
      <w:r w:rsidRPr="00E40C10">
        <w:rPr>
          <w:color w:val="auto"/>
        </w:rPr>
        <w:t>Kupantse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ukungabiko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mhla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ekunganyangwayo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mntana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kulendlu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yama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yeza</w:t>
      </w:r>
      <w:proofErr w:type="spellEnd"/>
      <w:r w:rsidRPr="00E40C10">
        <w:rPr>
          <w:color w:val="auto"/>
        </w:rPr>
        <w:t xml:space="preserve"> e Lovedale </w:t>
      </w:r>
      <w:proofErr w:type="spellStart"/>
      <w:r w:rsidRPr="00E40C10">
        <w:rPr>
          <w:color w:val="auto"/>
        </w:rPr>
        <w:t>onolu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kohlo-kohlo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ade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ome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ahlanze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umntana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Kwaziswa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omnye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esele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qauka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wabuba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kwakamsinyane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befikile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naye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Lomntwana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waye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selene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veki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esifa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esekaya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engazanga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kucelelwa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mfisi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wada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umntana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wamayela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ekuqaukeni</w:t>
      </w:r>
      <w:proofErr w:type="spellEnd"/>
      <w:r w:rsidRPr="00E40C10">
        <w:rPr>
          <w:color w:val="auto"/>
        </w:rPr>
        <w:t>.</w:t>
      </w:r>
    </w:p>
    <w:p w14:paraId="51B25C5D" w14:textId="77777777" w:rsidR="00B942C2" w:rsidRPr="00E40C10" w:rsidRDefault="00553370" w:rsidP="00E40C10">
      <w:pPr>
        <w:pStyle w:val="BodyText"/>
        <w:framePr w:w="4968" w:h="8741" w:hRule="exact" w:wrap="none" w:vAnchor="page" w:hAnchor="page" w:x="1126" w:y="8071"/>
        <w:jc w:val="both"/>
        <w:rPr>
          <w:color w:val="auto"/>
        </w:rPr>
      </w:pPr>
      <w:proofErr w:type="spellStart"/>
      <w:r w:rsidRPr="00E40C10">
        <w:rPr>
          <w:color w:val="auto"/>
        </w:rPr>
        <w:t>Nje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kubonakala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olu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kohlo-kohlo</w:t>
      </w:r>
      <w:proofErr w:type="spellEnd"/>
      <w:r w:rsidRPr="00E40C10">
        <w:rPr>
          <w:color w:val="auto"/>
        </w:rPr>
        <w:t xml:space="preserve"> (</w:t>
      </w:r>
      <w:proofErr w:type="spellStart"/>
      <w:r w:rsidRPr="00E40C10">
        <w:rPr>
          <w:color w:val="auto"/>
        </w:rPr>
        <w:t>Hoop</w:t>
      </w:r>
      <w:r w:rsidRPr="00E40C10">
        <w:rPr>
          <w:color w:val="auto"/>
        </w:rPr>
        <w:softHyphen/>
        <w:t>ing</w:t>
      </w:r>
      <w:proofErr w:type="spellEnd"/>
      <w:r w:rsidRPr="00E40C10">
        <w:rPr>
          <w:color w:val="auto"/>
        </w:rPr>
        <w:t xml:space="preserve"> Cough) </w:t>
      </w:r>
      <w:proofErr w:type="spellStart"/>
      <w:r w:rsidRPr="00E40C10">
        <w:rPr>
          <w:color w:val="auto"/>
        </w:rPr>
        <w:t>luya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lusanda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sifuna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ukuzinika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izihlobo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zetu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ezi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Ntsundu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amazwi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ambalwa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okuziluleka</w:t>
      </w:r>
      <w:proofErr w:type="spellEnd"/>
      <w:r w:rsidRPr="00E40C10">
        <w:rPr>
          <w:color w:val="auto"/>
        </w:rPr>
        <w:t>.</w:t>
      </w:r>
    </w:p>
    <w:p w14:paraId="428E4309" w14:textId="5C41718F" w:rsidR="00B942C2" w:rsidRPr="00E40C10" w:rsidRDefault="00553370" w:rsidP="00E40C10">
      <w:pPr>
        <w:pStyle w:val="BodyText"/>
        <w:framePr w:w="4968" w:h="8741" w:hRule="exact" w:wrap="none" w:vAnchor="page" w:hAnchor="page" w:x="1126" w:y="8071"/>
        <w:numPr>
          <w:ilvl w:val="0"/>
          <w:numId w:val="1"/>
        </w:numPr>
        <w:tabs>
          <w:tab w:val="left" w:pos="468"/>
        </w:tabs>
        <w:jc w:val="both"/>
        <w:rPr>
          <w:color w:val="auto"/>
        </w:rPr>
      </w:pPr>
      <w:bookmarkStart w:id="0" w:name="bookmark0"/>
      <w:bookmarkEnd w:id="0"/>
      <w:proofErr w:type="spellStart"/>
      <w:r w:rsidRPr="00E40C10">
        <w:rPr>
          <w:color w:val="auto"/>
        </w:rPr>
        <w:t>Ningabayeki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abantwana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abanolu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kohlo-kohlo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bahamba</w:t>
      </w:r>
      <w:proofErr w:type="spellEnd"/>
      <w:r w:rsidRPr="00E40C10">
        <w:rPr>
          <w:color w:val="auto"/>
        </w:rPr>
        <w:t xml:space="preserve">- </w:t>
      </w:r>
      <w:proofErr w:type="spellStart"/>
      <w:r w:rsidRPr="00E40C10">
        <w:rPr>
          <w:color w:val="auto"/>
        </w:rPr>
        <w:t>hambe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pandle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ude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unqume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umbete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wakusasa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kanjalo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bangapumi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pandle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emva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kwokutshona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kwelanga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liyabanda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mhlaumbi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liyana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bangapumi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kanye</w:t>
      </w:r>
      <w:proofErr w:type="spellEnd"/>
      <w:r w:rsidRPr="00E40C10">
        <w:rPr>
          <w:color w:val="auto"/>
        </w:rPr>
        <w:t>.</w:t>
      </w:r>
    </w:p>
    <w:p w14:paraId="66AE95A5" w14:textId="77777777" w:rsidR="00B942C2" w:rsidRPr="00E40C10" w:rsidRDefault="00553370" w:rsidP="00E40C10">
      <w:pPr>
        <w:pStyle w:val="BodyText"/>
        <w:framePr w:w="4968" w:h="8741" w:hRule="exact" w:wrap="none" w:vAnchor="page" w:hAnchor="page" w:x="1126" w:y="8071"/>
        <w:numPr>
          <w:ilvl w:val="0"/>
          <w:numId w:val="1"/>
        </w:numPr>
        <w:tabs>
          <w:tab w:val="left" w:pos="475"/>
        </w:tabs>
        <w:jc w:val="both"/>
        <w:rPr>
          <w:color w:val="auto"/>
        </w:rPr>
      </w:pPr>
      <w:bookmarkStart w:id="1" w:name="bookmark1"/>
      <w:bookmarkEnd w:id="1"/>
      <w:proofErr w:type="spellStart"/>
      <w:r w:rsidRPr="00E40C10">
        <w:rPr>
          <w:color w:val="auto"/>
        </w:rPr>
        <w:t>Banxibeni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ingubo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ezishushu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oko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kukuti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banxibeni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ihempe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ze</w:t>
      </w:r>
      <w:proofErr w:type="spellEnd"/>
      <w:r w:rsidRPr="00E40C10">
        <w:rPr>
          <w:color w:val="auto"/>
        </w:rPr>
        <w:t xml:space="preserve"> flannel </w:t>
      </w:r>
      <w:proofErr w:type="spellStart"/>
      <w:r w:rsidRPr="00E40C10">
        <w:rPr>
          <w:color w:val="auto"/>
        </w:rPr>
        <w:t>noku</w:t>
      </w:r>
      <w:r w:rsidR="00DC2999" w:rsidRPr="00E40C10">
        <w:rPr>
          <w:color w:val="auto"/>
        </w:rPr>
        <w:t>ba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bangama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kwenkwe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mhlaimbi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ba</w:t>
      </w:r>
      <w:r w:rsidRPr="00E40C10">
        <w:rPr>
          <w:color w:val="auto"/>
        </w:rPr>
        <w:t>zintombi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Umntana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oha</w:t>
      </w:r>
      <w:r w:rsidR="00DC2999" w:rsidRPr="00E40C10">
        <w:rPr>
          <w:color w:val="auto"/>
        </w:rPr>
        <w:t>mba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ze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nguyena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kanye</w:t>
      </w:r>
      <w:proofErr w:type="spellEnd"/>
      <w:r w:rsidR="00DC2999" w:rsidRPr="00E40C10">
        <w:rPr>
          <w:color w:val="auto"/>
        </w:rPr>
        <w:t xml:space="preserve"> use </w:t>
      </w:r>
      <w:proofErr w:type="spellStart"/>
      <w:r w:rsidR="00DC2999" w:rsidRPr="00E40C10">
        <w:rPr>
          <w:color w:val="auto"/>
        </w:rPr>
        <w:t>ngozi</w:t>
      </w:r>
      <w:r w:rsidRPr="00E40C10">
        <w:rPr>
          <w:color w:val="auto"/>
        </w:rPr>
        <w:t>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nje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sesike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sabona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kule’Ndlu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yama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Yeza</w:t>
      </w:r>
      <w:proofErr w:type="spellEnd"/>
      <w:r w:rsidRPr="00E40C10">
        <w:rPr>
          <w:color w:val="auto"/>
        </w:rPr>
        <w:t xml:space="preserve">. Siya </w:t>
      </w:r>
      <w:proofErr w:type="spellStart"/>
      <w:r w:rsidRPr="00E40C10">
        <w:rPr>
          <w:color w:val="auto"/>
        </w:rPr>
        <w:t>temba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bonke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abantu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abakolwayo</w:t>
      </w:r>
      <w:proofErr w:type="spellEnd"/>
      <w:r w:rsidRPr="00E40C10">
        <w:rPr>
          <w:color w:val="auto"/>
        </w:rPr>
        <w:t xml:space="preserve"> aba </w:t>
      </w:r>
      <w:proofErr w:type="spellStart"/>
      <w:r w:rsidRPr="00E40C10">
        <w:rPr>
          <w:color w:val="auto"/>
        </w:rPr>
        <w:t>Ntsundu</w:t>
      </w:r>
      <w:proofErr w:type="spellEnd"/>
      <w:r w:rsidRPr="00E40C10">
        <w:rPr>
          <w:color w:val="auto"/>
        </w:rPr>
        <w:t xml:space="preserve">, abaya </w:t>
      </w:r>
      <w:proofErr w:type="spellStart"/>
      <w:r w:rsidRPr="00E40C10">
        <w:rPr>
          <w:color w:val="auto"/>
        </w:rPr>
        <w:t>kuyifunda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lendawo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boziyala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izihlobo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zabo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ezi</w:t>
      </w:r>
      <w:proofErr w:type="spellEnd"/>
      <w:r w:rsidRPr="00E40C10">
        <w:rPr>
          <w:color w:val="auto"/>
        </w:rPr>
        <w:t xml:space="preserve"> hamba </w:t>
      </w:r>
      <w:proofErr w:type="spellStart"/>
      <w:r w:rsidRPr="00E40C10">
        <w:rPr>
          <w:color w:val="auto"/>
        </w:rPr>
        <w:t>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ziba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nxibe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abantwana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bazo</w:t>
      </w:r>
      <w:proofErr w:type="spellEnd"/>
      <w:r w:rsidRPr="00E40C10">
        <w:rPr>
          <w:color w:val="auto"/>
        </w:rPr>
        <w:t xml:space="preserve"> aba </w:t>
      </w:r>
      <w:proofErr w:type="spellStart"/>
      <w:r w:rsidRPr="00E40C10">
        <w:rPr>
          <w:color w:val="auto"/>
        </w:rPr>
        <w:t>kohlelayo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ihempe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ze</w:t>
      </w:r>
      <w:proofErr w:type="spellEnd"/>
      <w:r w:rsidRPr="00E40C10">
        <w:rPr>
          <w:color w:val="auto"/>
        </w:rPr>
        <w:t xml:space="preserve"> flannel.</w:t>
      </w:r>
    </w:p>
    <w:p w14:paraId="52AFD1ED" w14:textId="387F2BE1" w:rsidR="00B942C2" w:rsidRPr="00E40C10" w:rsidRDefault="00553370" w:rsidP="00E40C10">
      <w:pPr>
        <w:pStyle w:val="BodyText"/>
        <w:framePr w:w="4968" w:h="8741" w:hRule="exact" w:wrap="none" w:vAnchor="page" w:hAnchor="page" w:x="1126" w:y="8071"/>
        <w:numPr>
          <w:ilvl w:val="0"/>
          <w:numId w:val="1"/>
        </w:numPr>
        <w:tabs>
          <w:tab w:val="left" w:pos="468"/>
        </w:tabs>
        <w:jc w:val="both"/>
        <w:rPr>
          <w:color w:val="auto"/>
        </w:rPr>
      </w:pPr>
      <w:bookmarkStart w:id="2" w:name="bookmark2"/>
      <w:bookmarkEnd w:id="2"/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umntana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nepika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emva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ekohlele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wada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woma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lowo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ngele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ngavunyelwa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ukuhamba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pandle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ngekubekwa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imiqa</w:t>
      </w:r>
      <w:proofErr w:type="spellEnd"/>
      <w:r w:rsidRPr="00E40C10">
        <w:rPr>
          <w:color w:val="auto"/>
        </w:rPr>
        <w:t xml:space="preserve"> (poultices) </w:t>
      </w:r>
      <w:proofErr w:type="spellStart"/>
      <w:r w:rsidRPr="00E40C10">
        <w:rPr>
          <w:color w:val="auto"/>
        </w:rPr>
        <w:t>eshushu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futi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esifubeni</w:t>
      </w:r>
      <w:proofErr w:type="spellEnd"/>
      <w:r w:rsidRPr="00E40C10">
        <w:rPr>
          <w:color w:val="auto"/>
        </w:rPr>
        <w:t xml:space="preserve"> sake </w:t>
      </w:r>
      <w:proofErr w:type="spellStart"/>
      <w:r w:rsidRPr="00E40C10">
        <w:rPr>
          <w:color w:val="auto"/>
        </w:rPr>
        <w:t>nje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ukupefumla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kubonisa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asilulo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kohlo-kohlo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lodwa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abanjwe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lulo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kuko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nesinye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isifo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eso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ngezelelekileyo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esi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fubeni</w:t>
      </w:r>
      <w:proofErr w:type="spellEnd"/>
      <w:r w:rsidRPr="00E40C10">
        <w:rPr>
          <w:color w:val="auto"/>
        </w:rPr>
        <w:t xml:space="preserve"> sake.</w:t>
      </w:r>
    </w:p>
    <w:p w14:paraId="3E155C05" w14:textId="730E16A5" w:rsidR="00B942C2" w:rsidRPr="00E40C10" w:rsidRDefault="00553370" w:rsidP="00E40C10">
      <w:pPr>
        <w:pStyle w:val="BodyText"/>
        <w:framePr w:w="4968" w:h="8741" w:hRule="exact" w:wrap="none" w:vAnchor="page" w:hAnchor="page" w:x="1126" w:y="8071"/>
        <w:numPr>
          <w:ilvl w:val="0"/>
          <w:numId w:val="1"/>
        </w:numPr>
        <w:tabs>
          <w:tab w:val="left" w:pos="478"/>
        </w:tabs>
        <w:jc w:val="both"/>
        <w:rPr>
          <w:color w:val="auto"/>
        </w:rPr>
      </w:pPr>
      <w:bookmarkStart w:id="3" w:name="bookmark3"/>
      <w:bookmarkEnd w:id="3"/>
      <w:r w:rsidRPr="00E40C10">
        <w:rPr>
          <w:color w:val="auto"/>
        </w:rPr>
        <w:t xml:space="preserve">Musa </w:t>
      </w:r>
      <w:proofErr w:type="spellStart"/>
      <w:r w:rsidRPr="00E40C10">
        <w:rPr>
          <w:color w:val="auto"/>
        </w:rPr>
        <w:t>ukulibazisa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ude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umkuhlane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ubenzima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kumntana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wako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kucela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umfisi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yiya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kwaoko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uzuze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umfisi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neqinga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omawenze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ngalo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Ungati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mhlaumbi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ungapulukani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nesheleni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mhlaumbi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ezi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mbini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ngokungayi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kucela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mfisi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kodwa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unga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pulukana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nomntwana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wako</w:t>
      </w:r>
      <w:proofErr w:type="spellEnd"/>
      <w:r w:rsidRPr="00E40C10">
        <w:rPr>
          <w:color w:val="auto"/>
        </w:rPr>
        <w:t>.</w:t>
      </w:r>
    </w:p>
    <w:p w14:paraId="54780D5F" w14:textId="77777777" w:rsidR="00B942C2" w:rsidRPr="00E40C10" w:rsidRDefault="00553370" w:rsidP="00E40C10">
      <w:pPr>
        <w:pStyle w:val="BodyText"/>
        <w:framePr w:w="4968" w:h="8741" w:hRule="exact" w:wrap="none" w:vAnchor="page" w:hAnchor="page" w:x="1126" w:y="8071"/>
        <w:ind w:left="2820" w:firstLine="0"/>
        <w:jc w:val="both"/>
        <w:rPr>
          <w:color w:val="auto"/>
        </w:rPr>
      </w:pPr>
      <w:r w:rsidRPr="00E40C10">
        <w:rPr>
          <w:smallCaps/>
          <w:color w:val="auto"/>
        </w:rPr>
        <w:t>Jane</w:t>
      </w:r>
      <w:r w:rsidRPr="00E40C10">
        <w:rPr>
          <w:color w:val="auto"/>
        </w:rPr>
        <w:t xml:space="preserve"> E. </w:t>
      </w:r>
      <w:r w:rsidRPr="00E40C10">
        <w:rPr>
          <w:smallCaps/>
          <w:color w:val="auto"/>
        </w:rPr>
        <w:t>Waterston.</w:t>
      </w:r>
    </w:p>
    <w:p w14:paraId="1CA5E263" w14:textId="77777777" w:rsidR="00B942C2" w:rsidRPr="00E40C10" w:rsidRDefault="00553370" w:rsidP="00DC2999">
      <w:pPr>
        <w:pStyle w:val="BodyText"/>
        <w:framePr w:w="4968" w:h="1350" w:hRule="exact" w:wrap="none" w:vAnchor="page" w:hAnchor="page" w:x="1141" w:y="16471"/>
        <w:spacing w:after="140" w:line="259" w:lineRule="auto"/>
        <w:ind w:firstLine="0"/>
        <w:jc w:val="center"/>
        <w:rPr>
          <w:color w:val="auto"/>
        </w:rPr>
      </w:pPr>
      <w:r w:rsidRPr="00E40C10">
        <w:rPr>
          <w:color w:val="auto"/>
        </w:rPr>
        <w:t>EZE PARLAMENTE.</w:t>
      </w:r>
    </w:p>
    <w:p w14:paraId="22EAA085" w14:textId="2112AB19" w:rsidR="00B942C2" w:rsidRPr="00E40C10" w:rsidRDefault="00553370" w:rsidP="00DC2999">
      <w:pPr>
        <w:pStyle w:val="BodyText"/>
        <w:framePr w:w="4968" w:h="1350" w:hRule="exact" w:wrap="none" w:vAnchor="page" w:hAnchor="page" w:x="1141" w:y="16471"/>
        <w:spacing w:line="259" w:lineRule="auto"/>
        <w:ind w:firstLine="0"/>
        <w:jc w:val="both"/>
        <w:rPr>
          <w:color w:val="auto"/>
        </w:rPr>
      </w:pPr>
      <w:proofErr w:type="spellStart"/>
      <w:r w:rsidRPr="00E40C10">
        <w:rPr>
          <w:smallCaps/>
          <w:color w:val="auto"/>
        </w:rPr>
        <w:t>Abafundi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betu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bofumana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kwesi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i/>
          <w:iCs/>
          <w:color w:val="auto"/>
        </w:rPr>
        <w:t>Sigidimi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ingxoxo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Parlamente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noko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singa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zitabatanga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zonke</w:t>
      </w:r>
      <w:proofErr w:type="spellEnd"/>
      <w:r w:rsidRPr="00E40C10">
        <w:rPr>
          <w:color w:val="auto"/>
        </w:rPr>
        <w:t xml:space="preserve">. Eyona </w:t>
      </w:r>
      <w:proofErr w:type="spellStart"/>
      <w:r w:rsidRPr="00E40C10">
        <w:rPr>
          <w:color w:val="auto"/>
        </w:rPr>
        <w:t>ngxoxo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inkulu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etabate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iveki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ezi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mbini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ivulwe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ngu</w:t>
      </w:r>
      <w:proofErr w:type="spellEnd"/>
      <w:r w:rsidRPr="00E40C10">
        <w:rPr>
          <w:color w:val="auto"/>
        </w:rPr>
        <w:t xml:space="preserve"> Mr. </w:t>
      </w:r>
      <w:proofErr w:type="spellStart"/>
      <w:r w:rsidRPr="00E40C10">
        <w:rPr>
          <w:color w:val="auto"/>
        </w:rPr>
        <w:t>Scanlen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esiti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lamadoda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angu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Rulumente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ngoku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apetwe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ngu</w:t>
      </w:r>
      <w:proofErr w:type="spellEnd"/>
      <w:r w:rsidRPr="00E40C10">
        <w:rPr>
          <w:color w:val="auto"/>
        </w:rPr>
        <w:t xml:space="preserve"> Mr. Sprigg</w:t>
      </w:r>
    </w:p>
    <w:p w14:paraId="1E1CDCC5" w14:textId="3ABA5566" w:rsidR="00B942C2" w:rsidRPr="00E40C10" w:rsidRDefault="00553370" w:rsidP="00E40C10">
      <w:pPr>
        <w:pStyle w:val="BodyText"/>
        <w:framePr w:w="4986" w:h="9580" w:hRule="exact" w:wrap="none" w:vAnchor="page" w:hAnchor="page" w:x="6226" w:y="5315"/>
        <w:ind w:firstLine="0"/>
        <w:jc w:val="both"/>
        <w:rPr>
          <w:color w:val="auto"/>
        </w:rPr>
      </w:pPr>
      <w:proofErr w:type="spellStart"/>
      <w:r w:rsidRPr="00E40C10">
        <w:rPr>
          <w:color w:val="auto"/>
        </w:rPr>
        <w:t>afanelwe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ukukutshwa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elulaulweni</w:t>
      </w:r>
      <w:proofErr w:type="spellEnd"/>
      <w:r w:rsidRPr="00E40C10">
        <w:rPr>
          <w:color w:val="auto"/>
        </w:rPr>
        <w:t xml:space="preserve">. Kute </w:t>
      </w:r>
      <w:proofErr w:type="spellStart"/>
      <w:r w:rsidRPr="00E40C10">
        <w:rPr>
          <w:color w:val="auto"/>
        </w:rPr>
        <w:t>ngosukulwa</w:t>
      </w:r>
      <w:proofErr w:type="spellEnd"/>
      <w:r w:rsidRPr="00E40C10">
        <w:rPr>
          <w:color w:val="auto"/>
        </w:rPr>
        <w:t xml:space="preserve"> 28 </w:t>
      </w:r>
      <w:proofErr w:type="spellStart"/>
      <w:r w:rsidRPr="00E40C10">
        <w:rPr>
          <w:color w:val="auto"/>
        </w:rPr>
        <w:t>ku</w:t>
      </w:r>
      <w:proofErr w:type="spellEnd"/>
      <w:r w:rsidRPr="00E40C10">
        <w:rPr>
          <w:color w:val="auto"/>
        </w:rPr>
        <w:t xml:space="preserve"> April </w:t>
      </w:r>
      <w:proofErr w:type="spellStart"/>
      <w:r w:rsidRPr="00E40C10">
        <w:rPr>
          <w:color w:val="auto"/>
        </w:rPr>
        <w:t>kwaku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tatyatwa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</w:t>
      </w:r>
      <w:proofErr w:type="spellEnd"/>
      <w:r w:rsidRPr="00E40C10">
        <w:rPr>
          <w:color w:val="auto"/>
        </w:rPr>
        <w:t xml:space="preserve"> “vo</w:t>
      </w:r>
      <w:r w:rsidR="00DC2999" w:rsidRPr="00E40C10">
        <w:rPr>
          <w:color w:val="auto"/>
        </w:rPr>
        <w:t xml:space="preserve">te,” </w:t>
      </w:r>
      <w:proofErr w:type="spellStart"/>
      <w:r w:rsidR="00DC2999" w:rsidRPr="00E40C10">
        <w:rPr>
          <w:color w:val="auto"/>
        </w:rPr>
        <w:t>oko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kukuti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kwakumiswa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iza</w:t>
      </w:r>
      <w:r w:rsidRPr="00E40C10">
        <w:rPr>
          <w:color w:val="auto"/>
        </w:rPr>
        <w:t>ndla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kwafunyanwa</w:t>
      </w:r>
      <w:proofErr w:type="spellEnd"/>
      <w:r w:rsidRPr="00E40C10">
        <w:rPr>
          <w:color w:val="auto"/>
        </w:rPr>
        <w:t xml:space="preserve"> ama 34 </w:t>
      </w:r>
      <w:proofErr w:type="spellStart"/>
      <w:r w:rsidRPr="00E40C10">
        <w:rPr>
          <w:color w:val="auto"/>
        </w:rPr>
        <w:t>angecala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lika</w:t>
      </w:r>
      <w:proofErr w:type="spellEnd"/>
      <w:r w:rsidRPr="00E40C10">
        <w:rPr>
          <w:color w:val="auto"/>
        </w:rPr>
        <w:t xml:space="preserve"> Mr. </w:t>
      </w:r>
      <w:proofErr w:type="spellStart"/>
      <w:r w:rsidRPr="00E40C10">
        <w:rPr>
          <w:color w:val="auto"/>
        </w:rPr>
        <w:t>Scanlen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nama</w:t>
      </w:r>
      <w:proofErr w:type="spellEnd"/>
      <w:r w:rsidRPr="00E40C10">
        <w:rPr>
          <w:color w:val="auto"/>
        </w:rPr>
        <w:t xml:space="preserve"> 37 </w:t>
      </w:r>
      <w:proofErr w:type="spellStart"/>
      <w:r w:rsidRPr="00E40C10">
        <w:rPr>
          <w:color w:val="auto"/>
        </w:rPr>
        <w:t>angecala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lika</w:t>
      </w:r>
      <w:proofErr w:type="spellEnd"/>
      <w:r w:rsidRPr="00E40C10">
        <w:rPr>
          <w:color w:val="auto"/>
        </w:rPr>
        <w:t xml:space="preserve"> Mr. Sprigg. </w:t>
      </w:r>
      <w:proofErr w:type="spellStart"/>
      <w:r w:rsidRPr="00E40C10">
        <w:rPr>
          <w:color w:val="auto"/>
        </w:rPr>
        <w:t>Isizatu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oyise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ngesitatu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yena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kukwongezelelwa</w:t>
      </w:r>
      <w:proofErr w:type="spellEnd"/>
      <w:r w:rsidRPr="00E40C10">
        <w:rPr>
          <w:color w:val="auto"/>
        </w:rPr>
        <w:t xml:space="preserve"> e </w:t>
      </w:r>
      <w:proofErr w:type="spellStart"/>
      <w:r w:rsidRPr="00E40C10">
        <w:rPr>
          <w:color w:val="auto"/>
        </w:rPr>
        <w:t>Parlamente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amadoda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amane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ase</w:t>
      </w:r>
      <w:proofErr w:type="spellEnd"/>
      <w:r w:rsidRPr="00E40C10">
        <w:rPr>
          <w:color w:val="auto"/>
        </w:rPr>
        <w:t xml:space="preserve"> Diamond Fields ate ama 3 </w:t>
      </w:r>
      <w:proofErr w:type="spellStart"/>
      <w:r w:rsidRPr="00E40C10">
        <w:rPr>
          <w:color w:val="auto"/>
        </w:rPr>
        <w:t>avota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ngecala</w:t>
      </w:r>
      <w:proofErr w:type="spellEnd"/>
      <w:r w:rsidRPr="00E40C10">
        <w:rPr>
          <w:color w:val="auto"/>
        </w:rPr>
        <w:t xml:space="preserve"> lake; </w:t>
      </w:r>
      <w:proofErr w:type="spellStart"/>
      <w:r w:rsidRPr="00E40C10">
        <w:rPr>
          <w:color w:val="auto"/>
        </w:rPr>
        <w:t>oko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kukuti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inkoliso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yama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lungu</w:t>
      </w:r>
      <w:proofErr w:type="spellEnd"/>
      <w:r w:rsidRPr="00E40C10">
        <w:rPr>
          <w:color w:val="auto"/>
        </w:rPr>
        <w:t xml:space="preserve"> e </w:t>
      </w:r>
      <w:proofErr w:type="spellStart"/>
      <w:r w:rsidRPr="00E40C10">
        <w:rPr>
          <w:color w:val="auto"/>
        </w:rPr>
        <w:t>Parlamente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angabemi</w:t>
      </w:r>
      <w:proofErr w:type="spellEnd"/>
      <w:r w:rsidRPr="00E40C10">
        <w:rPr>
          <w:color w:val="auto"/>
        </w:rPr>
        <w:t xml:space="preserve"> bale Koloni </w:t>
      </w:r>
      <w:proofErr w:type="spellStart"/>
      <w:r w:rsidRPr="00E40C10">
        <w:rPr>
          <w:color w:val="auto"/>
        </w:rPr>
        <w:t>asele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casene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ngoku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nolaulo</w:t>
      </w:r>
      <w:proofErr w:type="spellEnd"/>
      <w:r w:rsidRPr="00E40C10">
        <w:rPr>
          <w:color w:val="auto"/>
        </w:rPr>
        <w:t xml:space="preserve"> </w:t>
      </w:r>
      <w:proofErr w:type="spellStart"/>
      <w:r w:rsidR="00E40C10">
        <w:rPr>
          <w:color w:val="auto"/>
        </w:rPr>
        <w:t>l</w:t>
      </w:r>
      <w:r w:rsidRPr="00E40C10">
        <w:rPr>
          <w:color w:val="auto"/>
        </w:rPr>
        <w:t>uka</w:t>
      </w:r>
      <w:proofErr w:type="spellEnd"/>
      <w:r w:rsidRPr="00E40C10">
        <w:rPr>
          <w:color w:val="auto"/>
        </w:rPr>
        <w:t xml:space="preserve"> Mr. Sprigg </w:t>
      </w:r>
      <w:proofErr w:type="spellStart"/>
      <w:r w:rsidRPr="00E40C10">
        <w:rPr>
          <w:color w:val="auto"/>
        </w:rPr>
        <w:t>neqela</w:t>
      </w:r>
      <w:proofErr w:type="spellEnd"/>
      <w:r w:rsidRPr="00E40C10">
        <w:rPr>
          <w:color w:val="auto"/>
        </w:rPr>
        <w:t xml:space="preserve"> lake.</w:t>
      </w:r>
    </w:p>
    <w:p w14:paraId="544E2BDC" w14:textId="2B3D5371" w:rsidR="00B942C2" w:rsidRPr="00E40C10" w:rsidRDefault="00553370" w:rsidP="00E40C10">
      <w:pPr>
        <w:pStyle w:val="BodyText"/>
        <w:framePr w:w="4986" w:h="9580" w:hRule="exact" w:wrap="none" w:vAnchor="page" w:hAnchor="page" w:x="6226" w:y="5315"/>
        <w:ind w:firstLine="240"/>
        <w:jc w:val="both"/>
        <w:rPr>
          <w:color w:val="auto"/>
        </w:rPr>
      </w:pPr>
      <w:proofErr w:type="spellStart"/>
      <w:r w:rsidRPr="00E40C10">
        <w:rPr>
          <w:color w:val="auto"/>
        </w:rPr>
        <w:t>Kofunyanwa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kanjako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pakati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kwenteto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ukuqokela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kuka</w:t>
      </w:r>
      <w:proofErr w:type="spellEnd"/>
      <w:r w:rsidRPr="00E40C10">
        <w:rPr>
          <w:color w:val="auto"/>
        </w:rPr>
        <w:t xml:space="preserve"> Mr. Upington </w:t>
      </w:r>
      <w:proofErr w:type="spellStart"/>
      <w:r w:rsidRPr="00E40C10">
        <w:rPr>
          <w:color w:val="auto"/>
        </w:rPr>
        <w:t>obefudula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engomnye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wolaulo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inteto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yake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“</w:t>
      </w:r>
      <w:proofErr w:type="spellStart"/>
      <w:r w:rsidRPr="00E40C10">
        <w:rPr>
          <w:color w:val="auto"/>
        </w:rPr>
        <w:t>Abantu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abamnyama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bazintsha</w:t>
      </w:r>
      <w:r w:rsidR="00DC2999" w:rsidRPr="00E40C10">
        <w:rPr>
          <w:color w:val="auto"/>
        </w:rPr>
        <w:t>ba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zaba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mhlope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nge</w:t>
      </w:r>
      <w:r w:rsidRPr="00E40C10">
        <w:rPr>
          <w:color w:val="auto"/>
        </w:rPr>
        <w:t>mvelo</w:t>
      </w:r>
      <w:proofErr w:type="spellEnd"/>
      <w:r w:rsidRPr="00E40C10">
        <w:rPr>
          <w:color w:val="auto"/>
        </w:rPr>
        <w:t xml:space="preserve">” </w:t>
      </w:r>
      <w:proofErr w:type="spellStart"/>
      <w:r w:rsidRPr="00E40C10">
        <w:rPr>
          <w:color w:val="auto"/>
        </w:rPr>
        <w:t>ude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wati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uyazizo</w:t>
      </w:r>
      <w:r w:rsidR="00DC2999" w:rsidRPr="00E40C10">
        <w:rPr>
          <w:color w:val="auto"/>
        </w:rPr>
        <w:t>nda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ukuba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engazange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atsho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kuba</w:t>
      </w:r>
      <w:r w:rsidRPr="00E40C10">
        <w:rPr>
          <w:color w:val="auto"/>
        </w:rPr>
        <w:t>lingane</w:t>
      </w:r>
      <w:proofErr w:type="spellEnd"/>
      <w:r w:rsidRPr="00E40C10">
        <w:rPr>
          <w:color w:val="auto"/>
        </w:rPr>
        <w:t xml:space="preserve"> bake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abafundisi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mabagxotwe</w:t>
      </w:r>
      <w:proofErr w:type="spellEnd"/>
      <w:r w:rsidR="00DC2999" w:rsidRPr="00E40C10">
        <w:rPr>
          <w:color w:val="auto"/>
        </w:rPr>
        <w:t xml:space="preserve"> e </w:t>
      </w:r>
      <w:proofErr w:type="spellStart"/>
      <w:r w:rsidR="00DC2999" w:rsidRPr="00E40C10">
        <w:rPr>
          <w:color w:val="auto"/>
        </w:rPr>
        <w:t>Lusutu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pa</w:t>
      </w:r>
      <w:r w:rsidRPr="00E40C10">
        <w:rPr>
          <w:color w:val="auto"/>
        </w:rPr>
        <w:t>mbi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mfazwe</w:t>
      </w:r>
      <w:proofErr w:type="spellEnd"/>
      <w:r w:rsidRPr="00E40C10">
        <w:rPr>
          <w:color w:val="auto"/>
        </w:rPr>
        <w:t xml:space="preserve">. Bova </w:t>
      </w:r>
      <w:proofErr w:type="spellStart"/>
      <w:r w:rsidRPr="00E40C10">
        <w:rPr>
          <w:color w:val="auto"/>
        </w:rPr>
        <w:t>kanjalo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abafundi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betu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amatyala</w:t>
      </w:r>
      <w:proofErr w:type="spellEnd"/>
      <w:r w:rsidRPr="00E40C10">
        <w:rPr>
          <w:color w:val="auto"/>
        </w:rPr>
        <w:t xml:space="preserve"> ate u Mr. Sprigg </w:t>
      </w:r>
      <w:proofErr w:type="spellStart"/>
      <w:r w:rsidRPr="00E40C10">
        <w:rPr>
          <w:color w:val="auto"/>
        </w:rPr>
        <w:t>wabanika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wona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abafundisi</w:t>
      </w:r>
      <w:proofErr w:type="spellEnd"/>
      <w:r w:rsidRPr="00E40C10">
        <w:rPr>
          <w:color w:val="auto"/>
        </w:rPr>
        <w:t xml:space="preserve"> base </w:t>
      </w:r>
      <w:proofErr w:type="spellStart"/>
      <w:r w:rsidRPr="00E40C10">
        <w:rPr>
          <w:color w:val="auto"/>
        </w:rPr>
        <w:t>Lusutu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kubabebesenza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intlanganiso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zemitandazo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ngelixesha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lemfazwe</w:t>
      </w:r>
      <w:proofErr w:type="spellEnd"/>
      <w:r w:rsidRPr="00E40C10">
        <w:rPr>
          <w:color w:val="auto"/>
        </w:rPr>
        <w:t>.</w:t>
      </w:r>
    </w:p>
    <w:p w14:paraId="55F57CE6" w14:textId="07518D2D" w:rsidR="00B942C2" w:rsidRPr="00E40C10" w:rsidRDefault="00553370" w:rsidP="00E40C10">
      <w:pPr>
        <w:pStyle w:val="BodyText"/>
        <w:framePr w:w="4986" w:h="9580" w:hRule="exact" w:wrap="none" w:vAnchor="page" w:hAnchor="page" w:x="6226" w:y="5315"/>
        <w:ind w:firstLine="240"/>
        <w:jc w:val="both"/>
        <w:rPr>
          <w:color w:val="auto"/>
        </w:rPr>
      </w:pPr>
      <w:proofErr w:type="spellStart"/>
      <w:r w:rsidRPr="00E40C10">
        <w:rPr>
          <w:color w:val="auto"/>
        </w:rPr>
        <w:t>Siqinisekile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lude </w:t>
      </w:r>
      <w:proofErr w:type="spellStart"/>
      <w:r w:rsidR="00E40C10">
        <w:rPr>
          <w:color w:val="auto"/>
        </w:rPr>
        <w:t>l</w:t>
      </w:r>
      <w:r w:rsidRPr="00E40C10">
        <w:rPr>
          <w:color w:val="auto"/>
        </w:rPr>
        <w:t>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nziwa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uxolo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lofunyanwa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ngempembelelo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yaba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fundisi</w:t>
      </w:r>
      <w:proofErr w:type="spellEnd"/>
      <w:r w:rsidRPr="00E40C10">
        <w:rPr>
          <w:color w:val="auto"/>
        </w:rPr>
        <w:t xml:space="preserve"> base </w:t>
      </w:r>
      <w:proofErr w:type="spellStart"/>
      <w:r w:rsidRPr="00E40C10">
        <w:rPr>
          <w:color w:val="auto"/>
        </w:rPr>
        <w:t>Lusutu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nokuba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seleteta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ntonina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yena</w:t>
      </w:r>
      <w:proofErr w:type="spellEnd"/>
      <w:r w:rsidRPr="00E40C10">
        <w:rPr>
          <w:color w:val="auto"/>
        </w:rPr>
        <w:t xml:space="preserve"> u Mr. Sprigg </w:t>
      </w:r>
      <w:proofErr w:type="spellStart"/>
      <w:r w:rsidRPr="00E40C10">
        <w:rPr>
          <w:color w:val="auto"/>
        </w:rPr>
        <w:t>neqela</w:t>
      </w:r>
      <w:proofErr w:type="spellEnd"/>
      <w:r w:rsidRPr="00E40C10">
        <w:rPr>
          <w:color w:val="auto"/>
        </w:rPr>
        <w:t xml:space="preserve"> lake, </w:t>
      </w:r>
      <w:proofErr w:type="spellStart"/>
      <w:r w:rsidRPr="00E40C10">
        <w:rPr>
          <w:color w:val="auto"/>
        </w:rPr>
        <w:t>emoyeni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abanawo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wokucasana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nokusebenza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lomadoda</w:t>
      </w:r>
      <w:proofErr w:type="spellEnd"/>
      <w:r w:rsidRPr="00E40C10">
        <w:rPr>
          <w:color w:val="auto"/>
        </w:rPr>
        <w:t>.</w:t>
      </w:r>
    </w:p>
    <w:p w14:paraId="45C56590" w14:textId="7B73AEB3" w:rsidR="00B942C2" w:rsidRPr="00E40C10" w:rsidRDefault="00553370" w:rsidP="00E40C10">
      <w:pPr>
        <w:pStyle w:val="BodyText"/>
        <w:framePr w:w="4986" w:h="9580" w:hRule="exact" w:wrap="none" w:vAnchor="page" w:hAnchor="page" w:x="6226" w:y="5315"/>
        <w:ind w:firstLine="240"/>
        <w:jc w:val="both"/>
        <w:rPr>
          <w:color w:val="auto"/>
        </w:rPr>
      </w:pPr>
      <w:proofErr w:type="spellStart"/>
      <w:r w:rsidRPr="00E40C10">
        <w:rPr>
          <w:color w:val="auto"/>
        </w:rPr>
        <w:t>Kovakala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ngocingo</w:t>
      </w:r>
      <w:proofErr w:type="spellEnd"/>
      <w:r w:rsidRPr="00E40C10">
        <w:rPr>
          <w:color w:val="auto"/>
        </w:rPr>
        <w:t xml:space="preserve"> </w:t>
      </w:r>
      <w:proofErr w:type="spellStart"/>
      <w:r w:rsidR="00E40C10">
        <w:rPr>
          <w:color w:val="auto"/>
        </w:rPr>
        <w:t>l</w:t>
      </w:r>
      <w:r w:rsidRPr="00E40C10">
        <w:rPr>
          <w:color w:val="auto"/>
        </w:rPr>
        <w:t>we</w:t>
      </w:r>
      <w:proofErr w:type="spellEnd"/>
      <w:r w:rsidRPr="00E40C10">
        <w:rPr>
          <w:color w:val="auto"/>
        </w:rPr>
        <w:t xml:space="preserve"> 6 </w:t>
      </w:r>
      <w:proofErr w:type="spellStart"/>
      <w:r w:rsidRPr="00E40C10">
        <w:rPr>
          <w:color w:val="auto"/>
        </w:rPr>
        <w:t>ku</w:t>
      </w:r>
      <w:proofErr w:type="spellEnd"/>
      <w:r w:rsidRPr="00E40C10">
        <w:rPr>
          <w:color w:val="auto"/>
        </w:rPr>
        <w:t xml:space="preserve"> May, </w:t>
      </w:r>
      <w:proofErr w:type="spellStart"/>
      <w:r w:rsidRPr="00E40C10">
        <w:rPr>
          <w:color w:val="auto"/>
        </w:rPr>
        <w:t>emveni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sesi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yibalile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lenteto</w:t>
      </w:r>
      <w:proofErr w:type="spellEnd"/>
      <w:r w:rsidRPr="00E40C10">
        <w:rPr>
          <w:color w:val="auto"/>
        </w:rPr>
        <w:t xml:space="preserve"> indaba </w:t>
      </w:r>
      <w:proofErr w:type="spellStart"/>
      <w:r w:rsidRPr="00E40C10">
        <w:rPr>
          <w:color w:val="auto"/>
        </w:rPr>
        <w:t>zokuba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lamadoda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Rulumente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abukuqiwe</w:t>
      </w:r>
      <w:proofErr w:type="spellEnd"/>
      <w:r w:rsidRPr="00E40C10">
        <w:rPr>
          <w:color w:val="auto"/>
        </w:rPr>
        <w:t xml:space="preserve">. Fanel’ </w:t>
      </w:r>
      <w:proofErr w:type="spellStart"/>
      <w:r w:rsidRPr="00E40C10">
        <w:rPr>
          <w:color w:val="auto"/>
        </w:rPr>
        <w:t>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kuya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kufakwa</w:t>
      </w:r>
      <w:proofErr w:type="spellEnd"/>
      <w:r w:rsidRPr="00E40C10">
        <w:rPr>
          <w:color w:val="auto"/>
        </w:rPr>
        <w:t xml:space="preserve"> u </w:t>
      </w:r>
      <w:r w:rsidRPr="00E40C10">
        <w:rPr>
          <w:i/>
          <w:iCs/>
          <w:color w:val="auto"/>
        </w:rPr>
        <w:t>Mr</w:t>
      </w:r>
      <w:r w:rsidRPr="00E40C10">
        <w:rPr>
          <w:color w:val="auto"/>
        </w:rPr>
        <w:t xml:space="preserve">. </w:t>
      </w:r>
      <w:proofErr w:type="spellStart"/>
      <w:r w:rsidRPr="00E40C10">
        <w:rPr>
          <w:smallCaps/>
          <w:color w:val="auto"/>
        </w:rPr>
        <w:t>Scanlen</w:t>
      </w:r>
      <w:proofErr w:type="spellEnd"/>
      <w:r w:rsidRPr="00E40C10">
        <w:rPr>
          <w:smallCaps/>
          <w:color w:val="auto"/>
        </w:rPr>
        <w:t xml:space="preserve"> </w:t>
      </w:r>
      <w:proofErr w:type="spellStart"/>
      <w:r w:rsidRPr="00E40C10">
        <w:rPr>
          <w:color w:val="auto"/>
        </w:rPr>
        <w:t>endaweni</w:t>
      </w:r>
      <w:proofErr w:type="spellEnd"/>
      <w:r w:rsidRPr="00E40C10">
        <w:rPr>
          <w:color w:val="auto"/>
        </w:rPr>
        <w:t xml:space="preserve"> ka </w:t>
      </w:r>
      <w:r w:rsidRPr="00E40C10">
        <w:rPr>
          <w:i/>
          <w:iCs/>
          <w:color w:val="auto"/>
        </w:rPr>
        <w:t>Mr.</w:t>
      </w:r>
      <w:r w:rsidRPr="00E40C10">
        <w:rPr>
          <w:color w:val="auto"/>
        </w:rPr>
        <w:t xml:space="preserve"> Sprigg, </w:t>
      </w:r>
      <w:proofErr w:type="spellStart"/>
      <w:r w:rsidRPr="00E40C10">
        <w:rPr>
          <w:color w:val="auto"/>
        </w:rPr>
        <w:t>yobu</w:t>
      </w:r>
      <w:proofErr w:type="spellEnd"/>
      <w:r w:rsidRPr="00E40C10">
        <w:rPr>
          <w:color w:val="auto"/>
        </w:rPr>
        <w:t xml:space="preserve"> </w:t>
      </w:r>
      <w:r w:rsidRPr="00E40C10">
        <w:rPr>
          <w:i/>
          <w:iCs/>
          <w:color w:val="auto"/>
        </w:rPr>
        <w:t>Premier,</w:t>
      </w:r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kukuti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intloko</w:t>
      </w:r>
      <w:proofErr w:type="spellEnd"/>
      <w:r w:rsidRPr="00E40C10">
        <w:rPr>
          <w:color w:val="auto"/>
        </w:rPr>
        <w:t xml:space="preserve"> ye </w:t>
      </w:r>
      <w:proofErr w:type="spellStart"/>
      <w:r w:rsidRPr="00E40C10">
        <w:rPr>
          <w:color w:val="auto"/>
        </w:rPr>
        <w:t>Rulumente</w:t>
      </w:r>
      <w:proofErr w:type="spellEnd"/>
      <w:r w:rsidRPr="00E40C10">
        <w:rPr>
          <w:color w:val="auto"/>
        </w:rPr>
        <w:t xml:space="preserve">; </w:t>
      </w:r>
      <w:proofErr w:type="spellStart"/>
      <w:r w:rsidRPr="00E40C10">
        <w:rPr>
          <w:color w:val="auto"/>
        </w:rPr>
        <w:t>ahambe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kunye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nokuba</w:t>
      </w:r>
      <w:proofErr w:type="spellEnd"/>
      <w:r w:rsidRPr="00E40C10">
        <w:rPr>
          <w:color w:val="auto"/>
        </w:rPr>
        <w:t xml:space="preserve"> li </w:t>
      </w:r>
      <w:proofErr w:type="spellStart"/>
      <w:r w:rsidRPr="00E40C10">
        <w:rPr>
          <w:color w:val="auto"/>
        </w:rPr>
        <w:t>Gqweta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Lakomkulu</w:t>
      </w:r>
      <w:proofErr w:type="spellEnd"/>
      <w:r w:rsidRPr="00E40C10">
        <w:rPr>
          <w:color w:val="auto"/>
        </w:rPr>
        <w:t xml:space="preserve"> </w:t>
      </w:r>
      <w:r w:rsidRPr="00E40C10">
        <w:rPr>
          <w:i/>
          <w:iCs/>
          <w:color w:val="auto"/>
        </w:rPr>
        <w:t>Attorney General;</w:t>
      </w:r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yabe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eyobu</w:t>
      </w:r>
      <w:proofErr w:type="spellEnd"/>
      <w:r w:rsidRPr="00E40C10">
        <w:rPr>
          <w:color w:val="auto"/>
        </w:rPr>
        <w:t xml:space="preserve"> </w:t>
      </w:r>
      <w:r w:rsidRPr="00E40C10">
        <w:rPr>
          <w:i/>
          <w:iCs/>
          <w:color w:val="auto"/>
        </w:rPr>
        <w:t>Colonial Secre</w:t>
      </w:r>
      <w:r w:rsidRPr="00E40C10">
        <w:rPr>
          <w:i/>
          <w:iCs/>
          <w:color w:val="auto"/>
        </w:rPr>
        <w:softHyphen/>
        <w:t>tary</w:t>
      </w:r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iya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kunikwa</w:t>
      </w:r>
      <w:proofErr w:type="spellEnd"/>
      <w:r w:rsidRPr="00E40C10">
        <w:rPr>
          <w:color w:val="auto"/>
        </w:rPr>
        <w:t xml:space="preserve"> u </w:t>
      </w:r>
      <w:r w:rsidRPr="00E40C10">
        <w:rPr>
          <w:i/>
          <w:iCs/>
          <w:color w:val="auto"/>
        </w:rPr>
        <w:t xml:space="preserve">Mr. </w:t>
      </w:r>
      <w:proofErr w:type="spellStart"/>
      <w:r w:rsidRPr="00E40C10">
        <w:rPr>
          <w:i/>
          <w:iCs/>
          <w:color w:val="auto"/>
        </w:rPr>
        <w:t>M</w:t>
      </w:r>
      <w:r w:rsidRPr="00E40C10">
        <w:rPr>
          <w:i/>
          <w:iCs/>
          <w:smallCaps/>
          <w:color w:val="auto"/>
        </w:rPr>
        <w:t>olteno</w:t>
      </w:r>
      <w:proofErr w:type="spellEnd"/>
      <w:r w:rsidRPr="00E40C10">
        <w:rPr>
          <w:color w:val="auto"/>
        </w:rPr>
        <w:t xml:space="preserve"> ; </w:t>
      </w:r>
      <w:proofErr w:type="spellStart"/>
      <w:r w:rsidRPr="00E40C10">
        <w:rPr>
          <w:color w:val="auto"/>
        </w:rPr>
        <w:t>ize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ibe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ngu</w:t>
      </w:r>
      <w:proofErr w:type="spellEnd"/>
      <w:r w:rsidRPr="00E40C10">
        <w:rPr>
          <w:color w:val="auto"/>
        </w:rPr>
        <w:t xml:space="preserve"> </w:t>
      </w:r>
      <w:r w:rsidRPr="00E40C10">
        <w:rPr>
          <w:i/>
          <w:iCs/>
          <w:color w:val="auto"/>
        </w:rPr>
        <w:t>Mr</w:t>
      </w:r>
      <w:r w:rsidRPr="00E40C10">
        <w:rPr>
          <w:color w:val="auto"/>
        </w:rPr>
        <w:t>. M</w:t>
      </w:r>
      <w:r w:rsidRPr="00E40C10">
        <w:rPr>
          <w:smallCaps/>
          <w:color w:val="auto"/>
        </w:rPr>
        <w:t>erriman,</w:t>
      </w:r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endaweni</w:t>
      </w:r>
      <w:proofErr w:type="spellEnd"/>
      <w:r w:rsidRPr="00E40C10">
        <w:rPr>
          <w:color w:val="auto"/>
        </w:rPr>
        <w:t xml:space="preserve"> ka </w:t>
      </w:r>
      <w:r w:rsidRPr="00E40C10">
        <w:rPr>
          <w:i/>
          <w:iCs/>
          <w:color w:val="auto"/>
        </w:rPr>
        <w:t>Mr.</w:t>
      </w:r>
      <w:r w:rsidRPr="00E40C10">
        <w:rPr>
          <w:color w:val="auto"/>
        </w:rPr>
        <w:t xml:space="preserve"> Laing </w:t>
      </w:r>
      <w:proofErr w:type="spellStart"/>
      <w:r w:rsidRPr="00E40C10">
        <w:rPr>
          <w:color w:val="auto"/>
        </w:rPr>
        <w:t>yokuba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yi</w:t>
      </w:r>
      <w:proofErr w:type="spellEnd"/>
      <w:r w:rsidRPr="00E40C10">
        <w:rPr>
          <w:color w:val="auto"/>
        </w:rPr>
        <w:t xml:space="preserve"> </w:t>
      </w:r>
      <w:r w:rsidRPr="00E40C10">
        <w:rPr>
          <w:i/>
          <w:iCs/>
          <w:color w:val="auto"/>
        </w:rPr>
        <w:t>Commissioner of Crown Lands and Public Works,</w:t>
      </w:r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kukuti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umpatiswa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wento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zonke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ezibekele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emihlatyeni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neza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kiwo</w:t>
      </w:r>
      <w:proofErr w:type="spellEnd"/>
      <w:r w:rsidRPr="00E40C10">
        <w:rPr>
          <w:color w:val="auto"/>
        </w:rPr>
        <w:t xml:space="preserve">; u </w:t>
      </w:r>
      <w:r w:rsidRPr="00E40C10">
        <w:rPr>
          <w:i/>
          <w:iCs/>
          <w:color w:val="auto"/>
        </w:rPr>
        <w:t xml:space="preserve">Mr. </w:t>
      </w:r>
      <w:r w:rsidRPr="00E40C10">
        <w:rPr>
          <w:smallCaps/>
          <w:color w:val="auto"/>
        </w:rPr>
        <w:t>Hutton,</w:t>
      </w:r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endaweni</w:t>
      </w:r>
      <w:proofErr w:type="spellEnd"/>
      <w:r w:rsidRPr="00E40C10">
        <w:rPr>
          <w:color w:val="auto"/>
        </w:rPr>
        <w:t xml:space="preserve"> ka </w:t>
      </w:r>
      <w:r w:rsidRPr="00E40C10">
        <w:rPr>
          <w:i/>
          <w:iCs/>
          <w:color w:val="auto"/>
        </w:rPr>
        <w:t>Mr.</w:t>
      </w:r>
      <w:r w:rsidRPr="00E40C10">
        <w:rPr>
          <w:color w:val="auto"/>
        </w:rPr>
        <w:t xml:space="preserve"> Pearson </w:t>
      </w:r>
      <w:proofErr w:type="spellStart"/>
      <w:r w:rsidRPr="00E40C10">
        <w:rPr>
          <w:color w:val="auto"/>
        </w:rPr>
        <w:t>umgcini</w:t>
      </w:r>
      <w:proofErr w:type="spellEnd"/>
      <w:r w:rsidRPr="00E40C10">
        <w:rPr>
          <w:color w:val="auto"/>
        </w:rPr>
        <w:t xml:space="preserve"> we </w:t>
      </w:r>
      <w:proofErr w:type="spellStart"/>
      <w:r w:rsidRPr="00E40C10">
        <w:rPr>
          <w:color w:val="auto"/>
        </w:rPr>
        <w:t>mali</w:t>
      </w:r>
      <w:proofErr w:type="spellEnd"/>
      <w:r w:rsidRPr="00E40C10">
        <w:rPr>
          <w:color w:val="auto"/>
        </w:rPr>
        <w:t xml:space="preserve">; u </w:t>
      </w:r>
      <w:r w:rsidRPr="00E40C10">
        <w:rPr>
          <w:i/>
          <w:iCs/>
          <w:color w:val="auto"/>
        </w:rPr>
        <w:t xml:space="preserve">Mr. </w:t>
      </w:r>
      <w:r w:rsidRPr="00E40C10">
        <w:rPr>
          <w:smallCaps/>
          <w:color w:val="auto"/>
        </w:rPr>
        <w:t>Sauer,</w:t>
      </w:r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endaweni</w:t>
      </w:r>
      <w:proofErr w:type="spellEnd"/>
      <w:r w:rsidRPr="00E40C10">
        <w:rPr>
          <w:color w:val="auto"/>
        </w:rPr>
        <w:t xml:space="preserve"> ka </w:t>
      </w:r>
      <w:r w:rsidRPr="00E40C10">
        <w:rPr>
          <w:i/>
          <w:iCs/>
          <w:color w:val="auto"/>
        </w:rPr>
        <w:t>Mr.</w:t>
      </w:r>
      <w:r w:rsidRPr="00E40C10">
        <w:rPr>
          <w:color w:val="auto"/>
        </w:rPr>
        <w:t xml:space="preserve"> Ayliff </w:t>
      </w:r>
      <w:proofErr w:type="spellStart"/>
      <w:r w:rsidRPr="00E40C10">
        <w:rPr>
          <w:color w:val="auto"/>
        </w:rPr>
        <w:t>umpatiswa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micimbi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yaba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Ntsundu</w:t>
      </w:r>
      <w:proofErr w:type="spellEnd"/>
      <w:r w:rsidRPr="00E40C10">
        <w:rPr>
          <w:color w:val="auto"/>
        </w:rPr>
        <w:t>.</w:t>
      </w:r>
    </w:p>
    <w:p w14:paraId="40D60F44" w14:textId="090C2F7A" w:rsidR="00B942C2" w:rsidRPr="00E40C10" w:rsidRDefault="00553370" w:rsidP="00E40C10">
      <w:pPr>
        <w:pStyle w:val="BodyText"/>
        <w:framePr w:w="4986" w:h="9580" w:hRule="exact" w:wrap="none" w:vAnchor="page" w:hAnchor="page" w:x="6226" w:y="5315"/>
        <w:ind w:firstLine="240"/>
        <w:jc w:val="both"/>
        <w:rPr>
          <w:color w:val="auto"/>
        </w:rPr>
      </w:pPr>
      <w:proofErr w:type="spellStart"/>
      <w:r w:rsidRPr="00E40C10">
        <w:rPr>
          <w:color w:val="auto"/>
        </w:rPr>
        <w:t>Kuya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luvuyo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olukulu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kuso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sonke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isizwe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sakowetu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esi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Ntsundu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sakuva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lamadoda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apumile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elu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laulweni</w:t>
      </w:r>
      <w:proofErr w:type="spellEnd"/>
      <w:r w:rsidRPr="00E40C10">
        <w:rPr>
          <w:color w:val="auto"/>
        </w:rPr>
        <w:t xml:space="preserve">; </w:t>
      </w:r>
      <w:proofErr w:type="spellStart"/>
      <w:r w:rsidRPr="00E40C10">
        <w:rPr>
          <w:color w:val="auto"/>
        </w:rPr>
        <w:t>nakuba</w:t>
      </w:r>
      <w:proofErr w:type="spellEnd"/>
      <w:r w:rsidRPr="00E40C10">
        <w:rPr>
          <w:color w:val="auto"/>
        </w:rPr>
        <w:t xml:space="preserve"> singe </w:t>
      </w:r>
      <w:proofErr w:type="spellStart"/>
      <w:r w:rsidRPr="00E40C10">
        <w:rPr>
          <w:color w:val="auto"/>
        </w:rPr>
        <w:t>kabi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nakutsho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loba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njanina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olwaba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bangenayo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namhla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Siqinisekile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kodwa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aliyi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kudlula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ngobubi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nobu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tshaba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obubandezelayo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ngakuti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Ntsundu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kolwaba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babukuqiweyo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namhla</w:t>
      </w:r>
      <w:proofErr w:type="spellEnd"/>
      <w:r w:rsidRPr="00E40C10">
        <w:rPr>
          <w:color w:val="auto"/>
        </w:rPr>
        <w:t>.</w:t>
      </w:r>
    </w:p>
    <w:p w14:paraId="6F148841" w14:textId="77777777" w:rsidR="00B942C2" w:rsidRPr="00E40C10" w:rsidRDefault="00553370" w:rsidP="00DC2999">
      <w:pPr>
        <w:pStyle w:val="BodyText"/>
        <w:framePr w:w="4986" w:h="3233" w:hRule="exact" w:wrap="none" w:vAnchor="page" w:hAnchor="page" w:x="6241" w:y="14566"/>
        <w:spacing w:after="140"/>
        <w:ind w:firstLine="0"/>
        <w:jc w:val="center"/>
        <w:rPr>
          <w:color w:val="auto"/>
        </w:rPr>
      </w:pPr>
      <w:r w:rsidRPr="00E40C10">
        <w:rPr>
          <w:color w:val="auto"/>
        </w:rPr>
        <w:t>EZASE LUSUTU.</w:t>
      </w:r>
    </w:p>
    <w:p w14:paraId="01BC1CAE" w14:textId="47515E60" w:rsidR="00B942C2" w:rsidRPr="00E40C10" w:rsidRDefault="00553370" w:rsidP="00DC2999">
      <w:pPr>
        <w:pStyle w:val="BodyText"/>
        <w:framePr w:w="4986" w:h="3233" w:hRule="exact" w:wrap="none" w:vAnchor="page" w:hAnchor="page" w:x="6241" w:y="14566"/>
        <w:ind w:firstLine="0"/>
        <w:jc w:val="both"/>
        <w:rPr>
          <w:color w:val="auto"/>
        </w:rPr>
      </w:pPr>
      <w:proofErr w:type="spellStart"/>
      <w:r w:rsidRPr="00E40C10">
        <w:rPr>
          <w:smallCaps/>
          <w:color w:val="auto"/>
        </w:rPr>
        <w:t>Ngati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kusondele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endleleni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zoxolo</w:t>
      </w:r>
      <w:proofErr w:type="spellEnd"/>
      <w:r w:rsidRPr="00E40C10">
        <w:rPr>
          <w:color w:val="auto"/>
        </w:rPr>
        <w:t xml:space="preserve"> e </w:t>
      </w:r>
      <w:proofErr w:type="spellStart"/>
      <w:r w:rsidRPr="00E40C10">
        <w:rPr>
          <w:color w:val="auto"/>
        </w:rPr>
        <w:t>Lusutu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noko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kodwa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singekeva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bozivuma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abayi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kuzivuma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kusinina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Abesutu</w:t>
      </w:r>
      <w:proofErr w:type="spellEnd"/>
      <w:r w:rsidRPr="00E40C10">
        <w:rPr>
          <w:color w:val="auto"/>
        </w:rPr>
        <w:t xml:space="preserve">. I </w:t>
      </w:r>
      <w:proofErr w:type="spellStart"/>
      <w:r w:rsidRPr="00E40C10">
        <w:rPr>
          <w:color w:val="auto"/>
        </w:rPr>
        <w:t>Ruluneli</w:t>
      </w:r>
      <w:proofErr w:type="spellEnd"/>
      <w:r w:rsidRPr="00E40C10">
        <w:rPr>
          <w:color w:val="auto"/>
        </w:rPr>
        <w:t xml:space="preserve"> u Sir Hercules </w:t>
      </w:r>
      <w:r w:rsidR="00224B2E">
        <w:rPr>
          <w:color w:val="auto"/>
        </w:rPr>
        <w:t>R</w:t>
      </w:r>
      <w:r w:rsidRPr="00E40C10">
        <w:rPr>
          <w:color w:val="auto"/>
        </w:rPr>
        <w:t xml:space="preserve">obinson </w:t>
      </w:r>
      <w:proofErr w:type="spellStart"/>
      <w:r w:rsidRPr="00E40C10">
        <w:rPr>
          <w:color w:val="auto"/>
        </w:rPr>
        <w:t>ukulixolisa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kwake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ubeke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ezindawo</w:t>
      </w:r>
      <w:proofErr w:type="spellEnd"/>
      <w:r w:rsidRPr="00E40C10">
        <w:rPr>
          <w:color w:val="auto"/>
        </w:rPr>
        <w:t xml:space="preserve"> </w:t>
      </w:r>
      <w:proofErr w:type="spellStart"/>
      <w:proofErr w:type="gramStart"/>
      <w:r w:rsidRPr="00E40C10">
        <w:rPr>
          <w:color w:val="auto"/>
        </w:rPr>
        <w:t>zilandelayo</w:t>
      </w:r>
      <w:proofErr w:type="spellEnd"/>
      <w:r w:rsidRPr="00E40C10">
        <w:rPr>
          <w:color w:val="auto"/>
        </w:rPr>
        <w:t>:—</w:t>
      </w:r>
      <w:proofErr w:type="gramEnd"/>
    </w:p>
    <w:p w14:paraId="28A4E474" w14:textId="35C1FD7D" w:rsidR="00B942C2" w:rsidRPr="00E40C10" w:rsidRDefault="00553370" w:rsidP="00DC2999">
      <w:pPr>
        <w:pStyle w:val="BodyText"/>
        <w:framePr w:w="4986" w:h="3233" w:hRule="exact" w:wrap="none" w:vAnchor="page" w:hAnchor="page" w:x="6241" w:y="14566"/>
        <w:ind w:firstLine="240"/>
        <w:jc w:val="both"/>
        <w:rPr>
          <w:color w:val="auto"/>
        </w:rPr>
      </w:pPr>
      <w:r w:rsidRPr="00E40C10">
        <w:rPr>
          <w:color w:val="auto"/>
        </w:rPr>
        <w:t xml:space="preserve">“1. </w:t>
      </w:r>
      <w:proofErr w:type="spellStart"/>
      <w:r w:rsidRPr="00E40C10">
        <w:rPr>
          <w:i/>
          <w:iCs/>
          <w:color w:val="auto"/>
        </w:rPr>
        <w:t>Umteto</w:t>
      </w:r>
      <w:proofErr w:type="spellEnd"/>
      <w:r w:rsidRPr="00E40C10">
        <w:rPr>
          <w:i/>
          <w:iCs/>
          <w:color w:val="auto"/>
        </w:rPr>
        <w:t xml:space="preserve"> </w:t>
      </w:r>
      <w:proofErr w:type="spellStart"/>
      <w:r w:rsidRPr="00E40C10">
        <w:rPr>
          <w:i/>
          <w:iCs/>
          <w:color w:val="auto"/>
        </w:rPr>
        <w:t>Wokulondoloza</w:t>
      </w:r>
      <w:proofErr w:type="spellEnd"/>
      <w:r w:rsidRPr="00E40C10">
        <w:rPr>
          <w:i/>
          <w:iCs/>
          <w:color w:val="auto"/>
        </w:rPr>
        <w:t xml:space="preserve"> </w:t>
      </w:r>
      <w:proofErr w:type="spellStart"/>
      <w:r w:rsidRPr="00E40C10">
        <w:rPr>
          <w:i/>
          <w:iCs/>
          <w:color w:val="auto"/>
        </w:rPr>
        <w:t>Uxolo</w:t>
      </w:r>
      <w:proofErr w:type="spellEnd"/>
      <w:r w:rsidRPr="00E40C10">
        <w:rPr>
          <w:i/>
          <w:iCs/>
          <w:color w:val="auto"/>
        </w:rPr>
        <w:t>,</w:t>
      </w:r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oko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kukuti</w:t>
      </w:r>
      <w:proofErr w:type="spellEnd"/>
      <w:r w:rsidRPr="00E40C10">
        <w:rPr>
          <w:color w:val="auto"/>
        </w:rPr>
        <w:t xml:space="preserve"> lo </w:t>
      </w:r>
      <w:proofErr w:type="spellStart"/>
      <w:r w:rsidRPr="00E40C10">
        <w:rPr>
          <w:color w:val="auto"/>
        </w:rPr>
        <w:t>woku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hlutwa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kwe</w:t>
      </w:r>
      <w:proofErr w:type="spellEnd"/>
      <w:r w:rsidRPr="00E40C10">
        <w:rPr>
          <w:color w:val="auto"/>
        </w:rPr>
        <w:t xml:space="preserve"> </w:t>
      </w:r>
      <w:proofErr w:type="spellStart"/>
      <w:proofErr w:type="gramStart"/>
      <w:r w:rsidRPr="00E40C10">
        <w:rPr>
          <w:color w:val="auto"/>
        </w:rPr>
        <w:t>mipu</w:t>
      </w:r>
      <w:proofErr w:type="spellEnd"/>
      <w:r w:rsidRPr="00E40C10">
        <w:rPr>
          <w:color w:val="auto"/>
        </w:rPr>
        <w:t>,—</w:t>
      </w:r>
      <w:proofErr w:type="spellStart"/>
      <w:proofErr w:type="gramEnd"/>
      <w:r w:rsidRPr="00E40C10">
        <w:rPr>
          <w:color w:val="auto"/>
        </w:rPr>
        <w:t>usalimele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izwe</w:t>
      </w:r>
      <w:proofErr w:type="spellEnd"/>
      <w:r w:rsidRPr="00E40C10">
        <w:rPr>
          <w:color w:val="auto"/>
        </w:rPr>
        <w:t xml:space="preserve"> lase </w:t>
      </w:r>
      <w:proofErr w:type="spellStart"/>
      <w:r w:rsidRPr="00E40C10">
        <w:rPr>
          <w:color w:val="auto"/>
        </w:rPr>
        <w:t>Lusutu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kodwa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awuku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hanjiswa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nje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ngohlobo</w:t>
      </w:r>
      <w:proofErr w:type="spellEnd"/>
      <w:r w:rsidRPr="00E40C10">
        <w:rPr>
          <w:color w:val="auto"/>
        </w:rPr>
        <w:t xml:space="preserve"> </w:t>
      </w:r>
      <w:proofErr w:type="spellStart"/>
      <w:r w:rsidR="00224B2E">
        <w:rPr>
          <w:color w:val="auto"/>
        </w:rPr>
        <w:t>l</w:t>
      </w:r>
      <w:r w:rsidRPr="00E40C10">
        <w:rPr>
          <w:color w:val="auto"/>
        </w:rPr>
        <w:t>w</w:t>
      </w:r>
      <w:r w:rsidR="00DC2999" w:rsidRPr="00E40C10">
        <w:rPr>
          <w:color w:val="auto"/>
        </w:rPr>
        <w:t>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ngapambili</w:t>
      </w:r>
      <w:proofErr w:type="spellEnd"/>
      <w:r w:rsidR="00DC2999" w:rsidRPr="00E40C10">
        <w:rPr>
          <w:color w:val="auto"/>
        </w:rPr>
        <w:t xml:space="preserve">. </w:t>
      </w:r>
      <w:proofErr w:type="spellStart"/>
      <w:r w:rsidR="00DC2999" w:rsidRPr="00E40C10">
        <w:rPr>
          <w:color w:val="auto"/>
        </w:rPr>
        <w:t>Kuya</w:t>
      </w:r>
      <w:proofErr w:type="spellEnd"/>
      <w:r w:rsidR="00DC2999" w:rsidRPr="00E40C10">
        <w:rPr>
          <w:color w:val="auto"/>
        </w:rPr>
        <w:t xml:space="preserve"> </w:t>
      </w:r>
      <w:proofErr w:type="spellStart"/>
      <w:r w:rsidR="00DC2999" w:rsidRPr="00E40C10">
        <w:rPr>
          <w:color w:val="auto"/>
        </w:rPr>
        <w:t>kuli</w:t>
      </w:r>
      <w:r w:rsidRPr="00E40C10">
        <w:rPr>
          <w:color w:val="auto"/>
        </w:rPr>
        <w:t>ndelwa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yonke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imipu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inikelwe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aze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osukuba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efuna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ukuwugcina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yaza</w:t>
      </w:r>
      <w:proofErr w:type="spellEnd"/>
      <w:r w:rsidRPr="00E40C10">
        <w:rPr>
          <w:color w:val="auto"/>
        </w:rPr>
        <w:t xml:space="preserve"> ne </w:t>
      </w:r>
      <w:proofErr w:type="spellStart"/>
      <w:r w:rsidRPr="00E40C10">
        <w:rPr>
          <w:color w:val="auto"/>
        </w:rPr>
        <w:t>mantyi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yanokunq'inisa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ukutembeka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similo</w:t>
      </w:r>
      <w:proofErr w:type="spellEnd"/>
      <w:r w:rsidRPr="00E40C10">
        <w:rPr>
          <w:color w:val="auto"/>
        </w:rPr>
        <w:t xml:space="preserve"> sake, </w:t>
      </w:r>
      <w:proofErr w:type="spellStart"/>
      <w:r w:rsidRPr="00E40C10">
        <w:rPr>
          <w:color w:val="auto"/>
        </w:rPr>
        <w:t>afumane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</w:t>
      </w:r>
      <w:proofErr w:type="spellEnd"/>
      <w:r w:rsidRPr="00E40C10">
        <w:rPr>
          <w:color w:val="auto"/>
        </w:rPr>
        <w:t xml:space="preserve"> “License,” </w:t>
      </w:r>
      <w:proofErr w:type="spellStart"/>
      <w:r w:rsidRPr="00E40C10">
        <w:rPr>
          <w:color w:val="auto"/>
        </w:rPr>
        <w:t>aze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arafe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iponti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enye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ngomnyaka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ngawo</w:t>
      </w:r>
      <w:proofErr w:type="spellEnd"/>
      <w:r w:rsidRPr="00E40C10">
        <w:rPr>
          <w:color w:val="auto"/>
        </w:rPr>
        <w:t xml:space="preserve">. </w:t>
      </w:r>
      <w:proofErr w:type="spellStart"/>
      <w:r w:rsidRPr="00E40C10">
        <w:rPr>
          <w:color w:val="auto"/>
        </w:rPr>
        <w:t>Woti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owalelwe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ukuyinikwa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</w:t>
      </w:r>
      <w:proofErr w:type="spellEnd"/>
      <w:r w:rsidRPr="00E40C10">
        <w:rPr>
          <w:color w:val="auto"/>
        </w:rPr>
        <w:t xml:space="preserve"> License </w:t>
      </w:r>
      <w:proofErr w:type="spellStart"/>
      <w:r w:rsidRPr="00E40C10">
        <w:rPr>
          <w:color w:val="auto"/>
        </w:rPr>
        <w:t>afumane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inani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eliwulingeneyo</w:t>
      </w:r>
      <w:proofErr w:type="spellEnd"/>
      <w:r w:rsidRPr="00E40C10">
        <w:rPr>
          <w:color w:val="auto"/>
        </w:rPr>
        <w:t xml:space="preserve">, </w:t>
      </w:r>
      <w:proofErr w:type="spellStart"/>
      <w:r w:rsidRPr="00E40C10">
        <w:rPr>
          <w:color w:val="auto"/>
        </w:rPr>
        <w:t>eliya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kubalulwa</w:t>
      </w:r>
      <w:proofErr w:type="spellEnd"/>
      <w:r w:rsidRPr="00E40C10">
        <w:rPr>
          <w:color w:val="auto"/>
        </w:rPr>
        <w:t xml:space="preserve"> </w:t>
      </w:r>
      <w:proofErr w:type="spellStart"/>
      <w:r w:rsidRPr="00E40C10">
        <w:rPr>
          <w:color w:val="auto"/>
        </w:rPr>
        <w:t>nga</w:t>
      </w:r>
      <w:proofErr w:type="spellEnd"/>
      <w:r w:rsidRPr="00E40C10">
        <w:rPr>
          <w:color w:val="auto"/>
        </w:rPr>
        <w:t>-</w:t>
      </w:r>
    </w:p>
    <w:p w14:paraId="58DCF42F" w14:textId="77777777" w:rsidR="00B942C2" w:rsidRPr="00E40C10" w:rsidRDefault="00B942C2">
      <w:pPr>
        <w:spacing w:line="1" w:lineRule="exact"/>
        <w:rPr>
          <w:color w:val="auto"/>
        </w:rPr>
      </w:pPr>
    </w:p>
    <w:sectPr w:rsidR="00B942C2" w:rsidRPr="00E40C1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AA28" w14:textId="77777777" w:rsidR="003F26A9" w:rsidRDefault="003F26A9">
      <w:r>
        <w:separator/>
      </w:r>
    </w:p>
  </w:endnote>
  <w:endnote w:type="continuationSeparator" w:id="0">
    <w:p w14:paraId="46677458" w14:textId="77777777" w:rsidR="003F26A9" w:rsidRDefault="003F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FA8D" w14:textId="77777777" w:rsidR="003F26A9" w:rsidRDefault="003F26A9"/>
  </w:footnote>
  <w:footnote w:type="continuationSeparator" w:id="0">
    <w:p w14:paraId="05713132" w14:textId="77777777" w:rsidR="003F26A9" w:rsidRDefault="003F2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74C"/>
    <w:multiLevelType w:val="multilevel"/>
    <w:tmpl w:val="D0284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C2"/>
    <w:rsid w:val="00224B2E"/>
    <w:rsid w:val="003F26A9"/>
    <w:rsid w:val="00553370"/>
    <w:rsid w:val="00B942C2"/>
    <w:rsid w:val="00DC2999"/>
    <w:rsid w:val="00E4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76F5"/>
  <w15:docId w15:val="{1A99AA33-FBF2-47F7-B188-4786B383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92"/>
      <w:szCs w:val="9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56"/>
      <w:szCs w:val="5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760"/>
      <w:jc w:val="center"/>
    </w:pPr>
    <w:rPr>
      <w:rFonts w:ascii="Arial" w:eastAsia="Arial" w:hAnsi="Arial" w:cs="Arial"/>
      <w:sz w:val="92"/>
      <w:szCs w:val="92"/>
    </w:rPr>
  </w:style>
  <w:style w:type="paragraph" w:customStyle="1" w:styleId="Bodytext20">
    <w:name w:val="Body text (2)"/>
    <w:basedOn w:val="Normal"/>
    <w:link w:val="Bodytext2"/>
    <w:pPr>
      <w:ind w:firstLine="12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280"/>
      <w:jc w:val="center"/>
    </w:pPr>
    <w:rPr>
      <w:rFonts w:ascii="Times New Roman" w:eastAsia="Times New Roman" w:hAnsi="Times New Roman" w:cs="Times New Roman"/>
      <w:w w:val="70"/>
      <w:sz w:val="56"/>
      <w:szCs w:val="56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2021-05-20T22:38:00Z</dcterms:created>
  <dcterms:modified xsi:type="dcterms:W3CDTF">2021-05-30T23:44:00Z</dcterms:modified>
</cp:coreProperties>
</file>