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4F1" w:rsidRDefault="007C1345">
      <w:pPr>
        <w:spacing w:line="1" w:lineRule="exact"/>
      </w:pPr>
      <w:r>
        <w:rPr>
          <w:noProof/>
          <w:lang w:val="en-ZA" w:eastAsia="en-ZA" w:bidi="ar-SA"/>
        </w:rPr>
        <mc:AlternateContent>
          <mc:Choice Requires="wps">
            <w:drawing>
              <wp:anchor distT="0" distB="0" distL="114300" distR="114300" simplePos="0" relativeHeight="251656192" behindDoc="1" locked="0" layoutInCell="1" allowOverlap="1">
                <wp:simplePos x="0" y="0"/>
                <wp:positionH relativeFrom="page">
                  <wp:posOffset>931545</wp:posOffset>
                </wp:positionH>
                <wp:positionV relativeFrom="page">
                  <wp:posOffset>1428115</wp:posOffset>
                </wp:positionV>
                <wp:extent cx="10065385" cy="0"/>
                <wp:effectExtent l="0" t="0" r="0" b="0"/>
                <wp:wrapNone/>
                <wp:docPr id="1" name="Shape 1"/>
                <wp:cNvGraphicFramePr/>
                <a:graphic xmlns:a="http://schemas.openxmlformats.org/drawingml/2006/main">
                  <a:graphicData uri="http://schemas.microsoft.com/office/word/2010/wordprocessingShape">
                    <wps:wsp>
                      <wps:cNvCnPr/>
                      <wps:spPr>
                        <a:xfrm>
                          <a:off x="0" y="0"/>
                          <a:ext cx="10065385" cy="0"/>
                        </a:xfrm>
                        <a:prstGeom prst="straightConnector1">
                          <a:avLst/>
                        </a:prstGeom>
                        <a:ln w="29845">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73.350000000000009pt;margin-top:112.45pt;width:792.55000000000007pt;height:0;z-index:-251658240;mso-position-horizontal-relative:page;mso-position-vertical-relative:page">
                <v:stroke weight="2.3500000000000001pt"/>
              </v:shape>
            </w:pict>
          </mc:Fallback>
        </mc:AlternateContent>
      </w:r>
      <w:r>
        <w:rPr>
          <w:noProof/>
          <w:lang w:val="en-ZA" w:eastAsia="en-ZA" w:bidi="ar-SA"/>
        </w:rPr>
        <mc:AlternateContent>
          <mc:Choice Requires="wps">
            <w:drawing>
              <wp:anchor distT="0" distB="0" distL="114300" distR="114300" simplePos="0" relativeHeight="251657216" behindDoc="1" locked="0" layoutInCell="1" allowOverlap="1">
                <wp:simplePos x="0" y="0"/>
                <wp:positionH relativeFrom="page">
                  <wp:posOffset>2959100</wp:posOffset>
                </wp:positionH>
                <wp:positionV relativeFrom="page">
                  <wp:posOffset>5622925</wp:posOffset>
                </wp:positionV>
                <wp:extent cx="0" cy="9118600"/>
                <wp:effectExtent l="0" t="0" r="0" b="0"/>
                <wp:wrapNone/>
                <wp:docPr id="2" name="Shape 2"/>
                <wp:cNvGraphicFramePr/>
                <a:graphic xmlns:a="http://schemas.openxmlformats.org/drawingml/2006/main">
                  <a:graphicData uri="http://schemas.microsoft.com/office/word/2010/wordprocessingShape">
                    <wps:wsp>
                      <wps:cNvCnPr/>
                      <wps:spPr>
                        <a:xfrm>
                          <a:off x="0" y="0"/>
                          <a:ext cx="0" cy="9118600"/>
                        </a:xfrm>
                        <a:prstGeom prst="straightConnector1">
                          <a:avLst/>
                        </a:prstGeom>
                        <a:ln w="889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233.pt;margin-top:442.75pt;width:0;height:718.pt;z-index:-251658240;mso-position-horizontal-relative:page;mso-position-vertical-relative:page">
                <v:stroke weight="0.70000000000000007pt"/>
              </v:shape>
            </w:pict>
          </mc:Fallback>
        </mc:AlternateContent>
      </w:r>
      <w:r>
        <w:rPr>
          <w:noProof/>
          <w:lang w:val="en-ZA" w:eastAsia="en-ZA" w:bidi="ar-SA"/>
        </w:rPr>
        <mc:AlternateContent>
          <mc:Choice Requires="wps">
            <w:drawing>
              <wp:anchor distT="0" distB="0" distL="114300" distR="114300" simplePos="0" relativeHeight="251658240" behindDoc="1" locked="0" layoutInCell="1" allowOverlap="1">
                <wp:simplePos x="0" y="0"/>
                <wp:positionH relativeFrom="page">
                  <wp:posOffset>7145020</wp:posOffset>
                </wp:positionH>
                <wp:positionV relativeFrom="page">
                  <wp:posOffset>5556250</wp:posOffset>
                </wp:positionV>
                <wp:extent cx="0" cy="8453755"/>
                <wp:effectExtent l="0" t="0" r="0" b="0"/>
                <wp:wrapNone/>
                <wp:docPr id="3" name="Shape 3"/>
                <wp:cNvGraphicFramePr/>
                <a:graphic xmlns:a="http://schemas.openxmlformats.org/drawingml/2006/main">
                  <a:graphicData uri="http://schemas.microsoft.com/office/word/2010/wordprocessingShape">
                    <wps:wsp>
                      <wps:cNvCnPr/>
                      <wps:spPr>
                        <a:xfrm>
                          <a:off x="0" y="0"/>
                          <a:ext cx="0" cy="8453755"/>
                        </a:xfrm>
                        <a:prstGeom prst="straightConnector1">
                          <a:avLst/>
                        </a:prstGeom>
                        <a:ln w="6985">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562.60000000000002pt;margin-top:437.5pt;width:0;height:665.64999999999998pt;z-index:-251658240;mso-position-horizontal-relative:page;mso-position-vertical-relative:page">
                <v:stroke weight="0.55000000000000004pt"/>
              </v:shape>
            </w:pict>
          </mc:Fallback>
        </mc:AlternateContent>
      </w:r>
      <w:r>
        <w:rPr>
          <w:noProof/>
          <w:lang w:val="en-ZA" w:eastAsia="en-ZA" w:bidi="ar-SA"/>
        </w:rPr>
        <mc:AlternateContent>
          <mc:Choice Requires="wps">
            <w:drawing>
              <wp:anchor distT="0" distB="0" distL="114300" distR="114300" simplePos="0" relativeHeight="251659264" behindDoc="1" locked="0" layoutInCell="1" allowOverlap="1">
                <wp:simplePos x="0" y="0"/>
                <wp:positionH relativeFrom="page">
                  <wp:posOffset>9236710</wp:posOffset>
                </wp:positionH>
                <wp:positionV relativeFrom="page">
                  <wp:posOffset>5556250</wp:posOffset>
                </wp:positionV>
                <wp:extent cx="0" cy="9249410"/>
                <wp:effectExtent l="0" t="0" r="0" b="0"/>
                <wp:wrapNone/>
                <wp:docPr id="4" name="Shape 4"/>
                <wp:cNvGraphicFramePr/>
                <a:graphic xmlns:a="http://schemas.openxmlformats.org/drawingml/2006/main">
                  <a:graphicData uri="http://schemas.microsoft.com/office/word/2010/wordprocessingShape">
                    <wps:wsp>
                      <wps:cNvCnPr/>
                      <wps:spPr>
                        <a:xfrm>
                          <a:off x="0" y="0"/>
                          <a:ext cx="0" cy="9249410"/>
                        </a:xfrm>
                        <a:prstGeom prst="straightConnector1">
                          <a:avLst/>
                        </a:prstGeom>
                        <a:ln w="889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727.30000000000007pt;margin-top:437.5pt;width:0;height:728.30000000000007pt;z-index:-251658240;mso-position-horizontal-relative:page;mso-position-vertical-relative:page">
                <v:stroke weight="0.70000000000000007pt"/>
              </v:shape>
            </w:pict>
          </mc:Fallback>
        </mc:AlternateContent>
      </w:r>
    </w:p>
    <w:p w:rsidR="006B74F1" w:rsidRPr="0040122B" w:rsidRDefault="007C1345" w:rsidP="0040122B">
      <w:pPr>
        <w:pStyle w:val="BodyText"/>
        <w:framePr w:w="3269" w:h="8147" w:hRule="exact" w:wrap="none" w:vAnchor="page" w:hAnchor="page" w:x="1351" w:y="2397"/>
        <w:spacing w:line="190" w:lineRule="auto"/>
        <w:ind w:firstLine="0"/>
        <w:jc w:val="both"/>
        <w:rPr>
          <w:sz w:val="17"/>
          <w:szCs w:val="17"/>
        </w:rPr>
      </w:pPr>
      <w:r w:rsidRPr="0040122B">
        <w:rPr>
          <w:sz w:val="17"/>
          <w:szCs w:val="17"/>
        </w:rPr>
        <w:t>kwemfundo kwela Mangesi, nobunzima obayihlelayo ide ipantse ukuputa, no- kwamnkelwa kwayo ngama Saxon ade ayitumela emva apo ayevela kona; waye esalata kuti ukuze singapeli temba kuba apa e South Africa ayibanga nawo loma- shwangusha, ngakoke kuti kulindeleke ukuba siyitumele kwezinye indawo.</w:t>
      </w:r>
    </w:p>
    <w:p w:rsidR="006B74F1" w:rsidRPr="0040122B" w:rsidRDefault="007C1345" w:rsidP="0040122B">
      <w:pPr>
        <w:pStyle w:val="BodyText"/>
        <w:framePr w:w="3269" w:h="8147" w:hRule="exact" w:wrap="none" w:vAnchor="page" w:hAnchor="page" w:x="1351" w:y="2397"/>
        <w:spacing w:line="190" w:lineRule="auto"/>
        <w:ind w:firstLine="200"/>
        <w:jc w:val="both"/>
        <w:rPr>
          <w:sz w:val="17"/>
          <w:szCs w:val="17"/>
        </w:rPr>
      </w:pPr>
      <w:r w:rsidRPr="0040122B">
        <w:rPr>
          <w:sz w:val="17"/>
          <w:szCs w:val="17"/>
        </w:rPr>
        <w:t>U Mr. R. Ndungane usuke wati: andi- zikuteta nto inkulu koko kutetwe ngu mongami, ngokuti apa akuko ntshutshiso zingaba zitene mbe nemfundo kweli, ewe, oko kuyinene, nakuba kunjalo, aku- sweleke miqushekane, imihamba pantsi evela ko Hedeni, kuba bona bengaboni lungelo livela emfundweni; kuba kunga- te sululu nakumtombo wayo. Ezo izizwe zaye ekufundisweni kwazo zingacaluli bala; kanti tina ekufundisweni kwetu bambalwa abati nabobafundisayo baba- nyamekele.</w:t>
      </w:r>
    </w:p>
    <w:p w:rsidR="006B74F1" w:rsidRPr="0040122B" w:rsidRDefault="007C1345" w:rsidP="0040122B">
      <w:pPr>
        <w:pStyle w:val="BodyText"/>
        <w:framePr w:w="3269" w:h="8147" w:hRule="exact" w:wrap="none" w:vAnchor="page" w:hAnchor="page" w:x="1351" w:y="2397"/>
        <w:spacing w:line="190" w:lineRule="auto"/>
        <w:ind w:firstLine="200"/>
        <w:jc w:val="both"/>
        <w:rPr>
          <w:sz w:val="17"/>
          <w:szCs w:val="17"/>
        </w:rPr>
      </w:pPr>
      <w:r w:rsidRPr="0040122B">
        <w:rPr>
          <w:sz w:val="17"/>
          <w:szCs w:val="17"/>
        </w:rPr>
        <w:t>U Capt. Veldtman usuke wati: kuko into endibanga ukuba ndenze lamazwi, ndize kuva apa ukuba njengokuba nilapa ningumlisela wantonina ; ndivuyiswa ku- nene koku kutetiweyo ngumongami; kuba tina silifumeneyo ilizwi silangaze- lela kunene ukuba sazi ukuba wona Amangesi la atinina ukuze abe nako oku kwazi nalenkonzo, ukuze banyamekele omtina bomtina. Nonke namhla nipa- ntsi kwesihlalo sofefe. Waquba kunene ngokubonisa ukuba masingayami ku Mangesi anekwele kodwa sifundiswe ngokwaneleyo tina kunexesha labo, ma- senze ngokudlulisileyo kunabo.</w:t>
      </w:r>
    </w:p>
    <w:p w:rsidR="006B74F1" w:rsidRPr="0040122B" w:rsidRDefault="007C1345" w:rsidP="0040122B">
      <w:pPr>
        <w:pStyle w:val="BodyText"/>
        <w:framePr w:w="3269" w:h="8147" w:hRule="exact" w:wrap="none" w:vAnchor="page" w:hAnchor="page" w:x="1351" w:y="2397"/>
        <w:spacing w:line="190" w:lineRule="auto"/>
        <w:ind w:firstLine="200"/>
        <w:jc w:val="both"/>
        <w:rPr>
          <w:sz w:val="17"/>
          <w:szCs w:val="17"/>
        </w:rPr>
      </w:pPr>
      <w:r w:rsidRPr="0040122B">
        <w:rPr>
          <w:bCs/>
          <w:sz w:val="17"/>
          <w:szCs w:val="17"/>
        </w:rPr>
        <w:t>kwasingiswa</w:t>
      </w:r>
      <w:r w:rsidRPr="0040122B">
        <w:rPr>
          <w:sz w:val="17"/>
          <w:szCs w:val="17"/>
        </w:rPr>
        <w:t xml:space="preserve"> indawo yokube </w:t>
      </w:r>
      <w:r w:rsidRPr="0040122B">
        <w:rPr>
          <w:bCs/>
          <w:sz w:val="17"/>
          <w:szCs w:val="17"/>
        </w:rPr>
        <w:t>kubule- lwe</w:t>
      </w:r>
      <w:r w:rsidRPr="0040122B">
        <w:rPr>
          <w:sz w:val="17"/>
          <w:szCs w:val="17"/>
        </w:rPr>
        <w:t xml:space="preserve"> Canon Woodrooffe Umhloli zikolo u V. L. I. </w:t>
      </w:r>
      <w:r w:rsidRPr="0040122B">
        <w:rPr>
          <w:bCs/>
          <w:sz w:val="17"/>
          <w:szCs w:val="17"/>
        </w:rPr>
        <w:t>Bassi</w:t>
      </w:r>
      <w:r w:rsidRPr="0040122B">
        <w:rPr>
          <w:sz w:val="17"/>
          <w:szCs w:val="17"/>
        </w:rPr>
        <w:t xml:space="preserve"> watelelwa ngu T. B. </w:t>
      </w:r>
      <w:r w:rsidRPr="0040122B">
        <w:rPr>
          <w:bCs/>
          <w:sz w:val="17"/>
          <w:szCs w:val="17"/>
        </w:rPr>
        <w:t>Mato- lengwe</w:t>
      </w:r>
      <w:r w:rsidRPr="0040122B">
        <w:rPr>
          <w:sz w:val="17"/>
          <w:szCs w:val="17"/>
        </w:rPr>
        <w:t xml:space="preserve"> ukuba o Messrs. R. Ndungane, F. F. Vetbooy no P. Tshacila babe ligqu- gula lokuyila oko kwenziwayo.</w:t>
      </w:r>
    </w:p>
    <w:p w:rsidR="006B74F1" w:rsidRPr="0040122B" w:rsidRDefault="007C1345" w:rsidP="0040122B">
      <w:pPr>
        <w:pStyle w:val="BodyText"/>
        <w:framePr w:w="3269" w:h="8147" w:hRule="exact" w:wrap="none" w:vAnchor="page" w:hAnchor="page" w:x="1351" w:y="2397"/>
        <w:spacing w:line="190" w:lineRule="auto"/>
        <w:ind w:firstLine="200"/>
        <w:jc w:val="both"/>
        <w:rPr>
          <w:sz w:val="17"/>
          <w:szCs w:val="17"/>
        </w:rPr>
      </w:pPr>
      <w:r w:rsidRPr="0040122B">
        <w:rPr>
          <w:sz w:val="17"/>
          <w:szCs w:val="17"/>
        </w:rPr>
        <w:t>Lamanene anyulwa ukuba abe ngama- lungu entlanganiso o Messrs. S. Makape- la, Manasseh Mbeki, Elijah Mda, Joel J. Madubela.</w:t>
      </w:r>
    </w:p>
    <w:p w:rsidR="006B74F1" w:rsidRPr="0040122B" w:rsidRDefault="007C1345" w:rsidP="0040122B">
      <w:pPr>
        <w:pStyle w:val="BodyText"/>
        <w:framePr w:w="3269" w:h="8147" w:hRule="exact" w:wrap="none" w:vAnchor="page" w:hAnchor="page" w:x="1351" w:y="2397"/>
        <w:spacing w:line="190" w:lineRule="auto"/>
        <w:ind w:firstLine="200"/>
        <w:jc w:val="both"/>
        <w:rPr>
          <w:sz w:val="17"/>
          <w:szCs w:val="17"/>
        </w:rPr>
      </w:pPr>
      <w:r w:rsidRPr="0040122B">
        <w:rPr>
          <w:sz w:val="17"/>
          <w:szCs w:val="17"/>
        </w:rPr>
        <w:t>Ngokungafiki kuka Mr. Falati ipepa lake lafundwa ngu Mr. F. F. Vetbooy, ngengozi zolutsha. Elipepa alivakalanga umpunga walo, nakuba kunjalo kwenzi- wa inteto ngamanene entlanganiso.</w:t>
      </w:r>
    </w:p>
    <w:p w:rsidR="006B74F1" w:rsidRPr="0040122B" w:rsidRDefault="007C1345" w:rsidP="0040122B">
      <w:pPr>
        <w:pStyle w:val="BodyText"/>
        <w:framePr w:w="3269" w:h="8147" w:hRule="exact" w:wrap="none" w:vAnchor="page" w:hAnchor="page" w:x="1351" w:y="2397"/>
        <w:spacing w:line="190" w:lineRule="auto"/>
        <w:ind w:firstLine="200"/>
        <w:jc w:val="both"/>
        <w:rPr>
          <w:sz w:val="17"/>
          <w:szCs w:val="17"/>
        </w:rPr>
      </w:pPr>
      <w:r w:rsidRPr="0040122B">
        <w:rPr>
          <w:sz w:val="17"/>
          <w:szCs w:val="17"/>
        </w:rPr>
        <w:t>Intlanganiso imiselwe kwa Lutuli nge 29 April, 1886, umcimbi wayo woba nga- inapepa abantu abaziwa kunene o Messrs. F. Sidziya no S. Makapela, nokunyu- lwa kwamagosa onyaka omtsha.</w:t>
      </w:r>
    </w:p>
    <w:p w:rsidR="006B74F1" w:rsidRPr="0040122B" w:rsidRDefault="007C1345">
      <w:pPr>
        <w:pStyle w:val="Bodytext40"/>
        <w:framePr w:wrap="none" w:vAnchor="page" w:hAnchor="page" w:x="1385" w:y="10775"/>
        <w:spacing w:after="0"/>
        <w:ind w:right="0" w:firstLine="500"/>
        <w:jc w:val="both"/>
      </w:pPr>
      <w:r w:rsidRPr="0040122B">
        <w:t>Indleko ka Rev. J. D. Don.</w:t>
      </w:r>
    </w:p>
    <w:p w:rsidR="006B74F1" w:rsidRPr="0040122B" w:rsidRDefault="007C1345">
      <w:pPr>
        <w:pStyle w:val="BodyText"/>
        <w:framePr w:w="3208" w:h="497" w:hRule="exact" w:wrap="none" w:vAnchor="page" w:hAnchor="page" w:x="1399" w:y="11253"/>
        <w:spacing w:line="211" w:lineRule="auto"/>
        <w:ind w:left="3" w:firstLine="180"/>
      </w:pPr>
      <w:r w:rsidRPr="0040122B">
        <w:t xml:space="preserve">Imali </w:t>
      </w:r>
      <w:r w:rsidRPr="0040122B">
        <w:rPr>
          <w:bCs/>
        </w:rPr>
        <w:t>eseyitunyelwe</w:t>
      </w:r>
      <w:r w:rsidRPr="0040122B">
        <w:t xml:space="preserve"> kuti ngabanteundu</w:t>
      </w:r>
      <w:r w:rsidRPr="0040122B">
        <w:br/>
      </w:r>
      <w:r w:rsidRPr="0040122B">
        <w:rPr>
          <w:bCs/>
        </w:rPr>
        <w:t>ngaleveki</w:t>
      </w:r>
      <w:r w:rsidRPr="0040122B">
        <w:t xml:space="preserve"> ukunceda kwelityala yile;—</w:t>
      </w:r>
    </w:p>
    <w:p w:rsidR="006B74F1" w:rsidRPr="0040122B" w:rsidRDefault="007C1345">
      <w:pPr>
        <w:pStyle w:val="BodyText"/>
        <w:framePr w:w="3208" w:h="497" w:hRule="exact" w:wrap="none" w:vAnchor="page" w:hAnchor="page" w:x="1399" w:y="11253"/>
        <w:spacing w:line="211" w:lineRule="auto"/>
        <w:ind w:right="3" w:firstLine="0"/>
        <w:jc w:val="right"/>
      </w:pPr>
      <w:r w:rsidRPr="0040122B">
        <w:t>£ 8 d</w:t>
      </w:r>
    </w:p>
    <w:p w:rsidR="006B74F1" w:rsidRPr="0040122B" w:rsidRDefault="007C1345">
      <w:pPr>
        <w:pStyle w:val="Tableofcontents0"/>
        <w:framePr w:w="3269" w:h="846" w:hRule="exact" w:wrap="none" w:vAnchor="page" w:hAnchor="page" w:x="1385" w:y="11714"/>
        <w:tabs>
          <w:tab w:val="left" w:pos="2614"/>
        </w:tabs>
        <w:spacing w:line="240" w:lineRule="auto"/>
        <w:ind w:left="15" w:right="39" w:firstLine="180"/>
        <w:jc w:val="both"/>
      </w:pPr>
      <w:r w:rsidRPr="0040122B">
        <w:t>Mr. Joel J. Madubela</w:t>
      </w:r>
      <w:r w:rsidRPr="0040122B">
        <w:tab/>
        <w:t>0 10</w:t>
      </w:r>
    </w:p>
    <w:p w:rsidR="006B74F1" w:rsidRPr="0040122B" w:rsidRDefault="007C1345">
      <w:pPr>
        <w:pStyle w:val="Tableofcontents0"/>
        <w:framePr w:w="3269" w:h="846" w:hRule="exact" w:wrap="none" w:vAnchor="page" w:hAnchor="page" w:x="1385" w:y="11714"/>
        <w:tabs>
          <w:tab w:val="right" w:pos="2756"/>
          <w:tab w:val="left" w:pos="2893"/>
        </w:tabs>
        <w:ind w:right="39"/>
        <w:jc w:val="both"/>
      </w:pPr>
      <w:r w:rsidRPr="0040122B">
        <w:t>„ A. P. Mapanjukelwa</w:t>
      </w:r>
      <w:r w:rsidRPr="0040122B">
        <w:tab/>
        <w:t>0</w:t>
      </w:r>
      <w:r w:rsidRPr="0040122B">
        <w:tab/>
        <w:t>10</w:t>
      </w:r>
    </w:p>
    <w:p w:rsidR="006B74F1" w:rsidRPr="0040122B" w:rsidRDefault="007C1345">
      <w:pPr>
        <w:pStyle w:val="Tableofcontents0"/>
        <w:framePr w:w="3269" w:h="846" w:hRule="exact" w:wrap="none" w:vAnchor="page" w:hAnchor="page" w:x="1385" w:y="11714"/>
        <w:tabs>
          <w:tab w:val="right" w:pos="2756"/>
          <w:tab w:val="left" w:pos="2904"/>
          <w:tab w:val="right" w:pos="3178"/>
        </w:tabs>
        <w:ind w:right="39"/>
        <w:jc w:val="both"/>
      </w:pPr>
      <w:r w:rsidRPr="0040122B">
        <w:t>„ Enoch J. Madubela</w:t>
      </w:r>
      <w:r w:rsidRPr="0040122B">
        <w:tab/>
        <w:t>0</w:t>
      </w:r>
      <w:r w:rsidRPr="0040122B">
        <w:tab/>
        <w:t>0</w:t>
      </w:r>
      <w:r w:rsidRPr="0040122B">
        <w:tab/>
        <w:t>6</w:t>
      </w:r>
    </w:p>
    <w:p w:rsidR="006B74F1" w:rsidRPr="0040122B" w:rsidRDefault="007C1345">
      <w:pPr>
        <w:pStyle w:val="Tableofcontents0"/>
        <w:framePr w:w="3269" w:h="846" w:hRule="exact" w:wrap="none" w:vAnchor="page" w:hAnchor="page" w:x="1385" w:y="11714"/>
        <w:tabs>
          <w:tab w:val="right" w:pos="2756"/>
          <w:tab w:val="left" w:pos="2900"/>
          <w:tab w:val="right" w:pos="3178"/>
        </w:tabs>
        <w:ind w:right="39"/>
        <w:jc w:val="both"/>
      </w:pPr>
      <w:r w:rsidRPr="0040122B">
        <w:t>„ Theo. Ndwandwa</w:t>
      </w:r>
      <w:r w:rsidRPr="0040122B">
        <w:tab/>
        <w:t>0</w:t>
      </w:r>
      <w:r w:rsidRPr="0040122B">
        <w:tab/>
        <w:t>0</w:t>
      </w:r>
      <w:r w:rsidRPr="0040122B">
        <w:tab/>
        <w:t>9</w:t>
      </w:r>
    </w:p>
    <w:p w:rsidR="006B74F1" w:rsidRPr="0040122B" w:rsidRDefault="007C1345">
      <w:pPr>
        <w:pStyle w:val="Tableofcontents0"/>
        <w:framePr w:w="3269" w:h="846" w:hRule="exact" w:wrap="none" w:vAnchor="page" w:hAnchor="page" w:x="1385" w:y="11714"/>
        <w:tabs>
          <w:tab w:val="right" w:pos="2756"/>
          <w:tab w:val="left" w:pos="2900"/>
          <w:tab w:val="right" w:pos="3178"/>
        </w:tabs>
        <w:ind w:right="39"/>
        <w:jc w:val="both"/>
      </w:pPr>
      <w:r w:rsidRPr="0040122B">
        <w:t>„ Wm. Johannes</w:t>
      </w:r>
      <w:r w:rsidRPr="0040122B">
        <w:tab/>
        <w:t>0</w:t>
      </w:r>
      <w:r w:rsidRPr="0040122B">
        <w:tab/>
        <w:t>0</w:t>
      </w:r>
      <w:r w:rsidRPr="0040122B">
        <w:tab/>
        <w:t>6</w:t>
      </w:r>
    </w:p>
    <w:p w:rsidR="006B74F1" w:rsidRPr="0040122B" w:rsidRDefault="007C1345">
      <w:pPr>
        <w:pStyle w:val="Bodytext60"/>
        <w:framePr w:wrap="none" w:vAnchor="page" w:hAnchor="page" w:x="2616" w:y="12607"/>
        <w:jc w:val="both"/>
        <w:rPr>
          <w:b w:val="0"/>
        </w:rPr>
      </w:pPr>
      <w:r w:rsidRPr="0040122B">
        <w:rPr>
          <w:b w:val="0"/>
        </w:rPr>
        <w:t>THEOPOLIS.</w:t>
      </w:r>
    </w:p>
    <w:p w:rsidR="006B74F1" w:rsidRPr="0040122B" w:rsidRDefault="007C1345">
      <w:pPr>
        <w:pStyle w:val="BodyText"/>
        <w:framePr w:w="1483" w:h="2390" w:hRule="exact" w:wrap="none" w:vAnchor="page" w:hAnchor="page" w:x="1425" w:y="12801"/>
        <w:spacing w:line="206" w:lineRule="auto"/>
      </w:pPr>
      <w:r w:rsidRPr="0040122B">
        <w:t>Mr. Klaas Mqaqo</w:t>
      </w:r>
      <w:r w:rsidRPr="0040122B">
        <w:br/>
        <w:t>„ Henry Mqaqo</w:t>
      </w:r>
      <w:r w:rsidRPr="0040122B">
        <w:br/>
        <w:t>Eliza Mqaqo</w:t>
      </w:r>
      <w:r w:rsidRPr="0040122B">
        <w:br/>
        <w:t>‘Chrisse Nqezo</w:t>
      </w:r>
      <w:r w:rsidRPr="0040122B">
        <w:br/>
      </w:r>
      <w:r w:rsidRPr="0040122B">
        <w:rPr>
          <w:bCs/>
        </w:rPr>
        <w:t>Williamina</w:t>
      </w:r>
      <w:r w:rsidRPr="0040122B">
        <w:t xml:space="preserve"> Nquka</w:t>
      </w:r>
      <w:r w:rsidRPr="0040122B">
        <w:br/>
        <w:t>Yona Maneli</w:t>
      </w:r>
      <w:r w:rsidRPr="0040122B">
        <w:br/>
        <w:t>Lousa Maneli</w:t>
      </w:r>
      <w:r w:rsidRPr="0040122B">
        <w:br/>
      </w:r>
      <w:r w:rsidRPr="0040122B">
        <w:rPr>
          <w:bCs/>
        </w:rPr>
        <w:t>IKatiya</w:t>
      </w:r>
      <w:r w:rsidRPr="0040122B">
        <w:t xml:space="preserve"> Nxengewa</w:t>
      </w:r>
      <w:r w:rsidRPr="0040122B">
        <w:br/>
        <w:t>Hans Lujiza</w:t>
      </w:r>
      <w:r w:rsidRPr="0040122B">
        <w:br/>
        <w:t>Piet Ngcubu</w:t>
      </w:r>
      <w:r w:rsidRPr="0040122B">
        <w:br/>
        <w:t>John Gaba</w:t>
      </w:r>
    </w:p>
    <w:p w:rsidR="006B74F1" w:rsidRPr="0040122B" w:rsidRDefault="007C1345">
      <w:pPr>
        <w:pStyle w:val="BodyText"/>
        <w:framePr w:w="1483" w:h="2390" w:hRule="exact" w:wrap="none" w:vAnchor="page" w:hAnchor="page" w:x="1425" w:y="12801"/>
        <w:spacing w:line="209" w:lineRule="auto"/>
        <w:ind w:firstLine="0"/>
      </w:pPr>
      <w:r w:rsidRPr="0040122B">
        <w:t xml:space="preserve"> Mrs. Gaba</w:t>
      </w:r>
      <w:r w:rsidRPr="0040122B">
        <w:br/>
        <w:t>Dana Quluba</w:t>
      </w:r>
      <w:r w:rsidRPr="0040122B">
        <w:br/>
      </w:r>
      <w:r w:rsidRPr="0040122B">
        <w:rPr>
          <w:bCs/>
        </w:rPr>
        <w:t>Nathaneil</w:t>
      </w:r>
      <w:r w:rsidRPr="0040122B">
        <w:t xml:space="preserve"> Duna</w:t>
      </w:r>
    </w:p>
    <w:p w:rsidR="006B74F1" w:rsidRPr="0040122B" w:rsidRDefault="007C1345">
      <w:pPr>
        <w:pStyle w:val="BodyText"/>
        <w:framePr w:w="738" w:h="817" w:hRule="exact" w:wrap="none" w:vAnchor="page" w:hAnchor="page" w:x="1997" w:y="15195"/>
        <w:spacing w:line="209" w:lineRule="auto"/>
        <w:ind w:left="22" w:firstLine="0"/>
      </w:pPr>
      <w:r w:rsidRPr="0040122B">
        <w:t>ana</w:t>
      </w:r>
    </w:p>
    <w:p w:rsidR="006B74F1" w:rsidRPr="0040122B" w:rsidRDefault="006B74F1">
      <w:pPr>
        <w:framePr w:w="738" w:h="817" w:hRule="exact" w:wrap="none" w:vAnchor="page" w:hAnchor="page" w:x="1997" w:y="15195"/>
      </w:pPr>
    </w:p>
    <w:p w:rsidR="006B74F1" w:rsidRPr="0040122B" w:rsidRDefault="007C1345">
      <w:pPr>
        <w:pStyle w:val="BodyText"/>
        <w:framePr w:w="738" w:h="817" w:hRule="exact" w:wrap="none" w:vAnchor="page" w:hAnchor="page" w:x="1997" w:y="15195"/>
        <w:spacing w:line="209" w:lineRule="auto"/>
        <w:ind w:left="22" w:firstLine="0"/>
      </w:pPr>
      <w:r w:rsidRPr="0040122B">
        <w:t>e Kokowa</w:t>
      </w:r>
      <w:r w:rsidRPr="0040122B">
        <w:br/>
        <w:t>Kokowa</w:t>
      </w:r>
      <w:r w:rsidRPr="0040122B">
        <w:br/>
        <w:t xml:space="preserve"> Bennie</w:t>
      </w:r>
    </w:p>
    <w:p w:rsidR="006B74F1" w:rsidRPr="0040122B" w:rsidRDefault="007C1345">
      <w:pPr>
        <w:pStyle w:val="BodyText"/>
        <w:framePr w:w="806" w:h="1148" w:hRule="exact" w:wrap="none" w:vAnchor="page" w:hAnchor="page" w:x="1911" w:y="15962"/>
        <w:spacing w:line="206" w:lineRule="auto"/>
        <w:ind w:left="14" w:firstLine="0"/>
      </w:pPr>
      <w:r w:rsidRPr="0040122B">
        <w:rPr>
          <w:bCs/>
        </w:rPr>
        <w:t>Bennie</w:t>
      </w:r>
    </w:p>
    <w:p w:rsidR="006B74F1" w:rsidRPr="0040122B" w:rsidRDefault="007C1345">
      <w:pPr>
        <w:pStyle w:val="BodyText"/>
        <w:framePr w:w="806" w:h="1148" w:hRule="exact" w:wrap="none" w:vAnchor="page" w:hAnchor="page" w:x="1911" w:y="15962"/>
        <w:spacing w:line="206" w:lineRule="auto"/>
        <w:ind w:left="14" w:firstLine="0"/>
      </w:pPr>
      <w:r w:rsidRPr="0040122B">
        <w:t>Bennie</w:t>
      </w:r>
    </w:p>
    <w:p w:rsidR="006B74F1" w:rsidRPr="0040122B" w:rsidRDefault="007C1345">
      <w:pPr>
        <w:pStyle w:val="BodyText"/>
        <w:framePr w:w="806" w:h="1148" w:hRule="exact" w:wrap="none" w:vAnchor="page" w:hAnchor="page" w:x="1911" w:y="15962"/>
        <w:spacing w:line="206" w:lineRule="auto"/>
        <w:ind w:left="14" w:firstLine="0"/>
      </w:pPr>
      <w:r w:rsidRPr="0040122B">
        <w:t xml:space="preserve"> Vena</w:t>
      </w:r>
    </w:p>
    <w:p w:rsidR="006B74F1" w:rsidRPr="0040122B" w:rsidRDefault="007C1345">
      <w:pPr>
        <w:pStyle w:val="BodyText"/>
        <w:framePr w:w="806" w:h="1148" w:hRule="exact" w:wrap="none" w:vAnchor="page" w:hAnchor="page" w:x="1911" w:y="15962"/>
        <w:spacing w:line="206" w:lineRule="auto"/>
        <w:ind w:left="14" w:firstLine="0"/>
      </w:pPr>
      <w:r w:rsidRPr="0040122B">
        <w:t xml:space="preserve"> Bangani</w:t>
      </w:r>
    </w:p>
    <w:p w:rsidR="006B74F1" w:rsidRPr="0040122B" w:rsidRDefault="006B74F1">
      <w:pPr>
        <w:framePr w:w="806" w:h="1148" w:hRule="exact" w:wrap="none" w:vAnchor="page" w:hAnchor="page" w:x="1911" w:y="15962"/>
      </w:pPr>
    </w:p>
    <w:p w:rsidR="006B74F1" w:rsidRPr="0040122B" w:rsidRDefault="007C1345">
      <w:pPr>
        <w:pStyle w:val="BodyText"/>
        <w:framePr w:w="806" w:h="1148" w:hRule="exact" w:wrap="none" w:vAnchor="page" w:hAnchor="page" w:x="1911" w:y="15962"/>
        <w:spacing w:line="206" w:lineRule="auto"/>
        <w:ind w:left="14" w:firstLine="0"/>
      </w:pPr>
      <w:r w:rsidRPr="0040122B">
        <w:t>eMekula</w:t>
      </w:r>
      <w:r w:rsidRPr="0040122B">
        <w:br/>
        <w:t>Vena</w:t>
      </w:r>
    </w:p>
    <w:p w:rsidR="006B74F1" w:rsidRPr="0040122B" w:rsidRDefault="007C1345">
      <w:pPr>
        <w:pStyle w:val="BodyText"/>
        <w:framePr w:w="806" w:h="1148" w:hRule="exact" w:wrap="none" w:vAnchor="page" w:hAnchor="page" w:x="1911" w:y="15962"/>
        <w:spacing w:line="206" w:lineRule="auto"/>
        <w:ind w:left="14" w:firstLine="0"/>
      </w:pPr>
      <w:r w:rsidRPr="0040122B">
        <w:t>Zatu</w:t>
      </w:r>
    </w:p>
    <w:p w:rsidR="006B74F1" w:rsidRPr="0040122B" w:rsidRDefault="007C1345">
      <w:pPr>
        <w:pStyle w:val="BodyText"/>
        <w:framePr w:w="1206" w:h="1778" w:hRule="exact" w:wrap="none" w:vAnchor="page" w:hAnchor="page" w:x="1482" w:y="17229"/>
        <w:spacing w:line="206" w:lineRule="auto"/>
        <w:ind w:left="21" w:firstLine="640"/>
      </w:pPr>
      <w:r w:rsidRPr="0040122B">
        <w:rPr>
          <w:bCs/>
        </w:rPr>
        <w:t>Paul</w:t>
      </w:r>
      <w:r w:rsidRPr="0040122B">
        <w:t xml:space="preserve"> Petu</w:t>
      </w:r>
      <w:r w:rsidRPr="0040122B">
        <w:br/>
      </w:r>
      <w:r w:rsidRPr="0040122B">
        <w:rPr>
          <w:bCs/>
        </w:rPr>
        <w:t>Paul</w:t>
      </w:r>
      <w:r w:rsidRPr="0040122B">
        <w:t xml:space="preserve"> </w:t>
      </w:r>
      <w:r w:rsidRPr="0040122B">
        <w:rPr>
          <w:bCs/>
        </w:rPr>
        <w:t>Petu</w:t>
      </w:r>
      <w:r w:rsidRPr="0040122B">
        <w:br/>
        <w:t>Dyonkors</w:t>
      </w:r>
      <w:r w:rsidRPr="0040122B">
        <w:br/>
      </w:r>
      <w:r w:rsidRPr="0040122B">
        <w:rPr>
          <w:bCs/>
        </w:rPr>
        <w:t>Kanstin</w:t>
      </w:r>
      <w:r w:rsidRPr="0040122B">
        <w:t xml:space="preserve"> Henry</w:t>
      </w:r>
      <w:r w:rsidRPr="0040122B">
        <w:br/>
        <w:t>Joel Gaba</w:t>
      </w:r>
      <w:r w:rsidRPr="0040122B">
        <w:br/>
        <w:t>Jecob Ngcaba</w:t>
      </w:r>
      <w:r w:rsidRPr="0040122B">
        <w:br/>
      </w:r>
      <w:r w:rsidRPr="0040122B">
        <w:rPr>
          <w:bCs/>
        </w:rPr>
        <w:t>Mrs</w:t>
      </w:r>
      <w:r w:rsidRPr="0040122B">
        <w:t>. Ngcabu</w:t>
      </w:r>
      <w:r w:rsidRPr="0040122B">
        <w:br/>
        <w:t>Jacob Petu</w:t>
      </w:r>
      <w:r w:rsidRPr="0040122B">
        <w:br/>
        <w:t>Nonenti Petu</w:t>
      </w:r>
      <w:r w:rsidRPr="0040122B">
        <w:br/>
        <w:t>Jack Mba</w:t>
      </w:r>
    </w:p>
    <w:p w:rsidR="006B74F1" w:rsidRPr="0040122B" w:rsidRDefault="007C1345">
      <w:pPr>
        <w:pStyle w:val="BodyText"/>
        <w:framePr w:w="3269" w:h="6214" w:hRule="exact" w:wrap="none" w:vAnchor="page" w:hAnchor="page" w:x="1385" w:y="12794"/>
        <w:spacing w:line="206" w:lineRule="auto"/>
        <w:ind w:left="2560" w:right="39" w:firstLine="120"/>
        <w:jc w:val="both"/>
      </w:pPr>
      <w:r w:rsidRPr="0040122B">
        <w:t>0 10</w:t>
      </w:r>
      <w:r w:rsidRPr="0040122B">
        <w:br/>
        <w:t>0 0 6</w:t>
      </w:r>
      <w:r w:rsidRPr="0040122B">
        <w:br/>
        <w:t>0 0 6</w:t>
      </w:r>
      <w:r w:rsidRPr="0040122B">
        <w:br/>
        <w:t>0 0 6</w:t>
      </w:r>
      <w:r w:rsidRPr="0040122B">
        <w:br/>
        <w:t>0 0 6</w:t>
      </w:r>
      <w:r w:rsidRPr="0040122B">
        <w:br/>
        <w:t>0 0 3</w:t>
      </w:r>
      <w:r w:rsidRPr="0040122B">
        <w:br/>
        <w:t>0 0 3</w:t>
      </w:r>
      <w:r w:rsidRPr="0040122B">
        <w:br/>
        <w:t>0 2 0</w:t>
      </w:r>
      <w:r w:rsidRPr="0040122B">
        <w:br/>
        <w:t>0 10</w:t>
      </w:r>
      <w:r w:rsidRPr="0040122B">
        <w:br/>
        <w:t>0 10</w:t>
      </w:r>
      <w:r w:rsidRPr="0040122B">
        <w:br/>
        <w:t>0 16</w:t>
      </w:r>
      <w:r w:rsidRPr="0040122B">
        <w:br/>
        <w:t>0 0 6</w:t>
      </w:r>
      <w:r w:rsidRPr="0040122B">
        <w:br/>
        <w:t>0 2 0</w:t>
      </w:r>
      <w:r w:rsidRPr="0040122B">
        <w:br/>
        <w:t>0 2 6</w:t>
      </w:r>
      <w:r w:rsidRPr="0040122B">
        <w:br/>
        <w:t>0 0 6</w:t>
      </w:r>
      <w:r w:rsidRPr="0040122B">
        <w:br/>
        <w:t>0 2 0</w:t>
      </w:r>
      <w:r w:rsidRPr="0040122B">
        <w:br/>
        <w:t>0 0 6</w:t>
      </w:r>
      <w:r w:rsidRPr="0040122B">
        <w:br/>
        <w:t>0 16</w:t>
      </w:r>
      <w:r w:rsidRPr="0040122B">
        <w:br/>
        <w:t>0 10</w:t>
      </w:r>
      <w:r w:rsidRPr="0040122B">
        <w:br/>
        <w:t>0 1 0</w:t>
      </w:r>
      <w:r w:rsidRPr="0040122B">
        <w:br/>
        <w:t>0 10</w:t>
      </w:r>
      <w:r w:rsidRPr="0040122B">
        <w:br/>
        <w:t>0 0 3</w:t>
      </w:r>
      <w:r w:rsidRPr="0040122B">
        <w:br/>
        <w:t>0 10</w:t>
      </w:r>
      <w:r w:rsidRPr="0040122B">
        <w:br/>
        <w:t>0 10</w:t>
      </w:r>
      <w:r w:rsidRPr="0040122B">
        <w:br/>
        <w:t>0 10</w:t>
      </w:r>
      <w:r w:rsidRPr="0040122B">
        <w:br/>
        <w:t>0 0 3</w:t>
      </w:r>
      <w:r w:rsidRPr="0040122B">
        <w:br/>
        <w:t>0 10</w:t>
      </w:r>
      <w:r w:rsidRPr="0040122B">
        <w:br/>
        <w:t>0 10</w:t>
      </w:r>
      <w:r w:rsidRPr="0040122B">
        <w:br/>
        <w:t>0 0 9</w:t>
      </w:r>
      <w:r w:rsidRPr="0040122B">
        <w:br/>
        <w:t>0 10</w:t>
      </w:r>
      <w:r w:rsidRPr="0040122B">
        <w:br/>
        <w:t>0 10</w:t>
      </w:r>
      <w:r w:rsidRPr="0040122B">
        <w:br/>
        <w:t>0 0 6</w:t>
      </w:r>
      <w:r w:rsidRPr="0040122B">
        <w:br/>
        <w:t>0 0 6</w:t>
      </w:r>
      <w:r w:rsidRPr="0040122B">
        <w:br/>
        <w:t>0 0 6</w:t>
      </w:r>
      <w:r w:rsidRPr="0040122B">
        <w:br/>
        <w:t>0 0 9</w:t>
      </w:r>
      <w:r w:rsidRPr="0040122B">
        <w:br/>
        <w:t>0 0 3</w:t>
      </w:r>
      <w:r w:rsidRPr="0040122B">
        <w:br/>
        <w:t>0 10</w:t>
      </w:r>
      <w:r w:rsidRPr="0040122B">
        <w:br/>
        <w:t>0 10</w:t>
      </w:r>
      <w:r w:rsidRPr="0040122B">
        <w:br/>
        <w:t>0 0 6</w:t>
      </w:r>
    </w:p>
    <w:p w:rsidR="006B74F1" w:rsidRPr="0040122B" w:rsidRDefault="007C1345">
      <w:pPr>
        <w:pStyle w:val="Bodytext50"/>
        <w:framePr w:w="3269" w:h="461" w:hRule="exact" w:wrap="none" w:vAnchor="page" w:hAnchor="page" w:x="1385" w:y="19249"/>
        <w:pBdr>
          <w:top w:val="single" w:sz="4" w:space="0" w:color="auto"/>
        </w:pBdr>
        <w:spacing w:after="0"/>
        <w:jc w:val="center"/>
      </w:pPr>
      <w:r w:rsidRPr="0040122B">
        <w:t>Izababaleli</w:t>
      </w:r>
    </w:p>
    <w:p w:rsidR="006B74F1" w:rsidRPr="0040122B" w:rsidRDefault="007C1345">
      <w:pPr>
        <w:pStyle w:val="BodyText"/>
        <w:framePr w:w="3269" w:h="4939" w:hRule="exact" w:wrap="none" w:vAnchor="page" w:hAnchor="page" w:x="1385" w:y="19883"/>
        <w:spacing w:line="190" w:lineRule="auto"/>
        <w:ind w:firstLine="0"/>
        <w:jc w:val="center"/>
      </w:pPr>
      <w:r w:rsidRPr="0040122B">
        <w:t>“ ISIXANDO.”</w:t>
      </w:r>
    </w:p>
    <w:p w:rsidR="006B74F1" w:rsidRPr="0040122B" w:rsidRDefault="007C1345">
      <w:pPr>
        <w:pStyle w:val="BodyText"/>
        <w:framePr w:w="3269" w:h="4939" w:hRule="exact" w:wrap="none" w:vAnchor="page" w:hAnchor="page" w:x="1385" w:y="19883"/>
        <w:spacing w:line="190" w:lineRule="auto"/>
        <w:ind w:firstLine="140"/>
        <w:jc w:val="both"/>
      </w:pPr>
      <w:r w:rsidRPr="0040122B">
        <w:t>Etembeni, Umzimkulu, Nov. 13, 1885.</w:t>
      </w:r>
    </w:p>
    <w:p w:rsidR="006B74F1" w:rsidRPr="0040122B" w:rsidRDefault="007C1345">
      <w:pPr>
        <w:pStyle w:val="BodyText"/>
        <w:framePr w:w="3269" w:h="4939" w:hRule="exact" w:wrap="none" w:vAnchor="page" w:hAnchor="page" w:x="1385" w:y="19883"/>
        <w:spacing w:line="190" w:lineRule="auto"/>
        <w:ind w:firstLine="200"/>
        <w:jc w:val="both"/>
      </w:pPr>
      <w:r w:rsidRPr="0040122B">
        <w:rPr>
          <w:smallCaps/>
        </w:rPr>
        <w:t>Nkosi Mhleli,</w:t>
      </w:r>
      <w:r w:rsidRPr="0040122B">
        <w:t>—Kaundifakele lenda- tyana yam incinane, endifuna ukuba nditise nqa uinzi ngayo.</w:t>
      </w:r>
    </w:p>
    <w:p w:rsidR="006B74F1" w:rsidRPr="0040122B" w:rsidRDefault="007C1345">
      <w:pPr>
        <w:pStyle w:val="BodyText"/>
        <w:framePr w:w="3269" w:h="4939" w:hRule="exact" w:wrap="none" w:vAnchor="page" w:hAnchor="page" w:x="1385" w:y="19883"/>
        <w:spacing w:line="190" w:lineRule="auto"/>
        <w:ind w:firstLine="200"/>
        <w:jc w:val="both"/>
      </w:pPr>
      <w:r w:rsidRPr="0040122B">
        <w:t xml:space="preserve">Isixando yilenyama yomhlubulo, le kuliwe ngayo kwa Baca e Mzimkulu nga- bazalwana abazinkosi ezimbini, u Msi- ngapatsi no Nobekwa, ebiseyike yavaka-  la kwipepa lase Qonce </w:t>
      </w:r>
      <w:r w:rsidRPr="0040122B">
        <w:rPr>
          <w:i/>
          <w:iCs/>
        </w:rPr>
        <w:t xml:space="preserve">Imvo Zabantsundu. </w:t>
      </w:r>
      <w:r w:rsidRPr="0040122B">
        <w:t xml:space="preserve">Ke elityala liyakungena ngolwesi-Ne elu 21 November 1885. Kodwa abantu bona sibalwayo bafakwa etolongweni, nangona bati ukugwetyelwa kwabo entangeni apo, kwaketwa abo bati bakubinza ezabo za- hlaba ebantwini, akwabotshwa balwi </w:t>
      </w:r>
      <w:r w:rsidRPr="0040122B">
        <w:rPr>
          <w:bCs/>
        </w:rPr>
        <w:t>bonke</w:t>
      </w:r>
      <w:r w:rsidRPr="0040122B">
        <w:t xml:space="preserve">. Ke ngako oko lento andizange ndiyibone xa kusenziwa nje umteto au- tati indawo yawo, kanti ngabo abatshoyo ukuti “ the Law must take its course.” Kulusizi ngezigusha zibotshiweyo, </w:t>
      </w:r>
      <w:r w:rsidR="00E97D6C" w:rsidRPr="0040122B">
        <w:rPr>
          <w:bCs/>
        </w:rPr>
        <w:t>ngo</w:t>
      </w:r>
      <w:r w:rsidRPr="0040122B">
        <w:rPr>
          <w:bCs/>
        </w:rPr>
        <w:t>kuba</w:t>
      </w:r>
      <w:r w:rsidRPr="0040122B">
        <w:t xml:space="preserve"> zinkosi ezoneneyo, azi abantu aba  </w:t>
      </w:r>
      <w:r w:rsidRPr="0040122B">
        <w:rPr>
          <w:bCs/>
        </w:rPr>
        <w:t>yintonina</w:t>
      </w:r>
      <w:r w:rsidRPr="0040122B">
        <w:t xml:space="preserve">. Kanti tina ngesiko letu </w:t>
      </w:r>
      <w:r w:rsidRPr="0040122B">
        <w:rPr>
          <w:bCs/>
        </w:rPr>
        <w:t>shebet</w:t>
      </w:r>
      <w:r w:rsidRPr="0040122B">
        <w:t xml:space="preserve"> </w:t>
      </w:r>
      <w:r w:rsidRPr="0040122B">
        <w:rPr>
          <w:bCs/>
        </w:rPr>
        <w:t>xa</w:t>
      </w:r>
      <w:r w:rsidRPr="0040122B">
        <w:t xml:space="preserve"> abantu balwileyo basuke bahla- umhlanga kupela ityala libe lipelile. Asizanga sayibona lento yokuti ‘ incani ’ zibe zizo ezibotshwayo. Mandityoboze ngeliti-</w:t>
      </w:r>
    </w:p>
    <w:p w:rsidR="006B74F1" w:rsidRPr="0040122B" w:rsidRDefault="007C1345">
      <w:pPr>
        <w:pStyle w:val="Bodytext30"/>
        <w:framePr w:w="3269" w:h="4939" w:hRule="exact" w:wrap="none" w:vAnchor="page" w:hAnchor="page" w:x="1385" w:y="19883"/>
        <w:spacing w:line="218" w:lineRule="auto"/>
        <w:ind w:firstLine="500"/>
        <w:jc w:val="both"/>
      </w:pPr>
      <w:r w:rsidRPr="0040122B">
        <w:t>Lilani! lilani! bafazi bakwa Baca !</w:t>
      </w:r>
    </w:p>
    <w:p w:rsidR="006B74F1" w:rsidRPr="0040122B" w:rsidRDefault="007C1345">
      <w:pPr>
        <w:pStyle w:val="Bodytext30"/>
        <w:framePr w:w="3269" w:h="4939" w:hRule="exact" w:wrap="none" w:vAnchor="page" w:hAnchor="page" w:x="1385" w:y="19883"/>
        <w:spacing w:line="178" w:lineRule="auto"/>
        <w:ind w:left="500" w:firstLine="40"/>
      </w:pPr>
      <w:r w:rsidRPr="0040122B">
        <w:t xml:space="preserve">Nani xitikosi zakwa Baca, Kuba zonke “ inenihi ” zenu </w:t>
      </w:r>
      <w:r w:rsidRPr="0040122B">
        <w:rPr>
          <w:bCs/>
        </w:rPr>
        <w:t>zimnkile</w:t>
      </w:r>
      <w:r w:rsidRPr="0040122B">
        <w:t xml:space="preserve"> Kwa Baca asikw’ isitunzi!</w:t>
      </w:r>
    </w:p>
    <w:p w:rsidR="006B74F1" w:rsidRPr="0040122B" w:rsidRDefault="007C1345">
      <w:pPr>
        <w:pStyle w:val="BodyText"/>
        <w:framePr w:w="3269" w:h="4939" w:hRule="exact" w:wrap="none" w:vAnchor="page" w:hAnchor="page" w:x="1385" w:y="19883"/>
        <w:spacing w:line="190" w:lineRule="auto"/>
        <w:ind w:right="200" w:firstLine="0"/>
        <w:jc w:val="right"/>
      </w:pPr>
      <w:r w:rsidRPr="0040122B">
        <w:t xml:space="preserve">E. </w:t>
      </w:r>
      <w:r w:rsidRPr="0040122B">
        <w:rPr>
          <w:smallCaps/>
        </w:rPr>
        <w:t>Jno. Mqoboli.</w:t>
      </w:r>
    </w:p>
    <w:p w:rsidR="006B74F1" w:rsidRPr="0040122B" w:rsidRDefault="007C1345" w:rsidP="00E97D6C">
      <w:pPr>
        <w:pStyle w:val="BodyText"/>
        <w:framePr w:w="3269" w:h="1490" w:hRule="exact" w:wrap="none" w:vAnchor="page" w:hAnchor="page" w:x="1396" w:y="24406"/>
        <w:spacing w:line="206" w:lineRule="auto"/>
        <w:ind w:right="200" w:firstLine="0"/>
        <w:jc w:val="right"/>
      </w:pPr>
      <w:r w:rsidRPr="0040122B">
        <w:t>Engcobo, 12 Dec., 188.».</w:t>
      </w:r>
    </w:p>
    <w:p w:rsidR="006B74F1" w:rsidRPr="0040122B" w:rsidRDefault="007C1345" w:rsidP="00E97D6C">
      <w:pPr>
        <w:pStyle w:val="BodyText"/>
        <w:framePr w:w="3269" w:h="1490" w:hRule="exact" w:wrap="none" w:vAnchor="page" w:hAnchor="page" w:x="1396" w:y="24406"/>
        <w:spacing w:line="206" w:lineRule="auto"/>
        <w:ind w:firstLine="200"/>
        <w:jc w:val="both"/>
      </w:pPr>
      <w:r w:rsidRPr="0040122B">
        <w:rPr>
          <w:smallCaps/>
        </w:rPr>
        <w:t xml:space="preserve">Nkosi </w:t>
      </w:r>
      <w:r w:rsidRPr="0040122B">
        <w:rPr>
          <w:bCs/>
          <w:smallCaps/>
        </w:rPr>
        <w:t>yam,-</w:t>
      </w:r>
      <w:r w:rsidRPr="0040122B">
        <w:rPr>
          <w:bCs/>
        </w:rPr>
        <w:t>Ndiyatemba</w:t>
      </w:r>
      <w:r w:rsidRPr="0040122B">
        <w:t xml:space="preserve"> ukuba </w:t>
      </w:r>
      <w:r w:rsidRPr="0040122B">
        <w:rPr>
          <w:bCs/>
        </w:rPr>
        <w:t>aku- yikunqwanqwa</w:t>
      </w:r>
      <w:r w:rsidRPr="0040122B">
        <w:t xml:space="preserve"> ukundifakela ezindawo zilandelayo endililisa ngazo umzi wako- wetu ndiwubopa ngokubhubha kwetsha.- we lakuti u Mr. Mahonga umfo ka So- tshozana Ingcwaba alidinwa kukamisa, </w:t>
      </w:r>
      <w:r w:rsidRPr="0040122B">
        <w:rPr>
          <w:bCs/>
        </w:rPr>
        <w:t>umhlakulo</w:t>
      </w:r>
      <w:r w:rsidRPr="0040122B">
        <w:t xml:space="preserve"> </w:t>
      </w:r>
      <w:r w:rsidRPr="0040122B">
        <w:rPr>
          <w:bCs/>
        </w:rPr>
        <w:t>awupeli</w:t>
      </w:r>
      <w:r w:rsidRPr="0040122B">
        <w:t xml:space="preserve"> kuselela, </w:t>
      </w:r>
      <w:r w:rsidRPr="0040122B">
        <w:rPr>
          <w:bCs/>
        </w:rPr>
        <w:t>neliso a</w:t>
      </w:r>
      <w:r w:rsidRPr="0040122B">
        <w:t xml:space="preserve">1- gugi </w:t>
      </w:r>
      <w:r w:rsidRPr="0040122B">
        <w:rPr>
          <w:bCs/>
        </w:rPr>
        <w:t>kulila</w:t>
      </w:r>
      <w:r w:rsidRPr="0040122B">
        <w:t>.</w:t>
      </w:r>
    </w:p>
    <w:p w:rsidR="006B74F1" w:rsidRPr="0040122B" w:rsidRDefault="007C1345">
      <w:pPr>
        <w:pStyle w:val="BodyText"/>
        <w:framePr w:w="3244" w:h="10346" w:hRule="exact" w:wrap="none" w:vAnchor="page" w:hAnchor="page" w:x="4719" w:y="2390"/>
        <w:spacing w:line="187" w:lineRule="auto"/>
        <w:ind w:right="8" w:firstLine="180"/>
        <w:jc w:val="both"/>
      </w:pPr>
      <w:r w:rsidRPr="0040122B">
        <w:t>Pants’ ukuti singakolwa nakuba besi-</w:t>
      </w:r>
      <w:r w:rsidRPr="0040122B">
        <w:br/>
        <w:t>sazi ukuba impilo yelotshawe ibutwezi;</w:t>
      </w:r>
      <w:r w:rsidRPr="0040122B">
        <w:br/>
        <w:t>ute wakufika umbiko oti u Mr. Mahonga</w:t>
      </w:r>
      <w:r w:rsidRPr="0040122B">
        <w:br/>
        <w:t>ubhubhile sike ababiki bangati yinto</w:t>
      </w:r>
      <w:r w:rsidRPr="0040122B">
        <w:br/>
        <w:t>bayite tshe emapupeni lobuya ixesha no-</w:t>
      </w:r>
      <w:r w:rsidRPr="0040122B">
        <w:br/>
        <w:t>napakade zisenzele ibuyambo. Hai, aku-</w:t>
      </w:r>
      <w:r w:rsidRPr="0040122B">
        <w:br/>
        <w:t>banga njalo wajokisa ngobunene; kanti</w:t>
      </w:r>
      <w:r w:rsidRPr="0040122B">
        <w:br/>
        <w:t>isicamagusho esimenzelayo zibeta emva,</w:t>
      </w:r>
      <w:r w:rsidRPr="0040122B">
        <w:br/>
        <w:t>yena seyete qeke pesheya komlambo.</w:t>
      </w:r>
    </w:p>
    <w:p w:rsidR="006B74F1" w:rsidRPr="0040122B" w:rsidRDefault="007C1345">
      <w:pPr>
        <w:pStyle w:val="BodyText"/>
        <w:framePr w:w="3244" w:h="10346" w:hRule="exact" w:wrap="none" w:vAnchor="page" w:hAnchor="page" w:x="4719" w:y="2390"/>
        <w:spacing w:line="187" w:lineRule="auto"/>
        <w:ind w:right="29" w:firstLine="180"/>
        <w:jc w:val="both"/>
      </w:pPr>
      <w:r w:rsidRPr="0040122B">
        <w:t>Asibanga nazwi lakuteta namandla aku-</w:t>
      </w:r>
      <w:r w:rsidRPr="0040122B">
        <w:br/>
        <w:t>sebenza, amehlo etu azala lusizi nokotu-</w:t>
      </w:r>
      <w:r w:rsidRPr="0040122B">
        <w:br/>
        <w:t>ka, nomlomo wangcangcazela nentliziyo</w:t>
      </w:r>
      <w:r w:rsidRPr="0040122B">
        <w:br/>
        <w:t>yankwantya ngokuba injengele negcisa</w:t>
      </w:r>
      <w:r w:rsidRPr="0040122B">
        <w:br/>
        <w:t>la Batembu lisishiyile. Noko salinda</w:t>
      </w:r>
      <w:r w:rsidRPr="0040122B">
        <w:br/>
        <w:t>sicingela ukungati kobuye kutiwe impilo</w:t>
      </w:r>
      <w:r w:rsidRPr="0040122B">
        <w:br/>
        <w:t>yake iyatembisa, akubanga njalo, imihla</w:t>
      </w:r>
      <w:r w:rsidRPr="0040122B">
        <w:br/>
        <w:t>efikayo yaqinisela ukusishiya kwake;</w:t>
      </w:r>
    </w:p>
    <w:p w:rsidR="006B74F1" w:rsidRPr="0040122B" w:rsidRDefault="007C1345">
      <w:pPr>
        <w:pStyle w:val="BodyText"/>
        <w:framePr w:w="3244" w:h="10346" w:hRule="exact" w:wrap="none" w:vAnchor="page" w:hAnchor="page" w:x="4719" w:y="2390"/>
        <w:spacing w:after="40" w:line="187" w:lineRule="auto"/>
        <w:ind w:right="339" w:firstLine="0"/>
        <w:jc w:val="both"/>
      </w:pPr>
      <w:r w:rsidRPr="0040122B">
        <w:t>sancoma sati:—</w:t>
      </w:r>
    </w:p>
    <w:p w:rsidR="006B74F1" w:rsidRPr="0040122B" w:rsidRDefault="007C1345">
      <w:pPr>
        <w:pStyle w:val="BodyText"/>
        <w:framePr w:w="3244" w:h="10346" w:hRule="exact" w:wrap="none" w:vAnchor="page" w:hAnchor="page" w:x="4719" w:y="2390"/>
        <w:spacing w:after="40" w:line="206" w:lineRule="auto"/>
        <w:ind w:left="360" w:firstLine="0"/>
      </w:pPr>
      <w:r w:rsidRPr="0040122B">
        <w:t>Ubuhle baba Tembu butshonile</w:t>
      </w:r>
      <w:r w:rsidRPr="0040122B">
        <w:br/>
        <w:t>’Tshonile lontloko besiyitanda,</w:t>
      </w:r>
      <w:r w:rsidRPr="0040122B">
        <w:br/>
        <w:t>Alele lomehlo besiwabuka,</w:t>
      </w:r>
      <w:r w:rsidRPr="0040122B">
        <w:br/>
        <w:t>’</w:t>
      </w:r>
      <w:r w:rsidRPr="0040122B">
        <w:rPr>
          <w:bCs/>
        </w:rPr>
        <w:t>Tyibilikel</w:t>
      </w:r>
      <w:r w:rsidRPr="0040122B">
        <w:t>’ engcwabeni lomzimba,</w:t>
      </w:r>
      <w:r w:rsidRPr="0040122B">
        <w:br/>
        <w:t>Sike weshwaka u Mtembu wenene</w:t>
      </w:r>
      <w:r w:rsidRPr="0040122B">
        <w:br/>
        <w:t>Ute shwaka kanye ngonapakade</w:t>
      </w:r>
      <w:r w:rsidRPr="0040122B">
        <w:br/>
        <w:t>’Tehonel’ entlalweni yabafi,</w:t>
      </w:r>
      <w:r w:rsidRPr="0040122B">
        <w:br/>
        <w:t>’Liso lo Mtembu alisoze lambona,</w:t>
      </w:r>
      <w:r w:rsidRPr="0040122B">
        <w:br/>
        <w:t>Omnye ebelimtanda kangaka.</w:t>
      </w:r>
    </w:p>
    <w:p w:rsidR="006B74F1" w:rsidRPr="0040122B" w:rsidRDefault="007C1345">
      <w:pPr>
        <w:pStyle w:val="BodyText"/>
        <w:framePr w:w="3244" w:h="10346" w:hRule="exact" w:wrap="none" w:vAnchor="page" w:hAnchor="page" w:x="4719" w:y="2390"/>
        <w:spacing w:line="187" w:lineRule="auto"/>
        <w:ind w:firstLine="0"/>
      </w:pPr>
      <w:r w:rsidRPr="0040122B">
        <w:t>Umtembu akasoze abento emnkelwe</w:t>
      </w:r>
    </w:p>
    <w:p w:rsidR="006B74F1" w:rsidRPr="0040122B" w:rsidRDefault="007C1345">
      <w:pPr>
        <w:pStyle w:val="BodyText"/>
        <w:framePr w:w="3244" w:h="10346" w:hRule="exact" w:wrap="none" w:vAnchor="page" w:hAnchor="page" w:x="4719" w:y="2390"/>
        <w:spacing w:line="187" w:lineRule="auto"/>
        <w:ind w:firstLine="0"/>
      </w:pPr>
      <w:r w:rsidRPr="0040122B">
        <w:t>ngumfo ka Sotshozana, indoda ebinesito-</w:t>
      </w:r>
      <w:r w:rsidRPr="0040122B">
        <w:br/>
        <w:t>mo kwimicimbi yobuzwe nobuhlanga,</w:t>
      </w:r>
      <w:r w:rsidRPr="0040122B">
        <w:br/>
        <w:t>ezifumane igama nembeko emlungwini.</w:t>
      </w:r>
      <w:r w:rsidRPr="0040122B">
        <w:br/>
        <w:t>Ebengumtandi wezwe nohlanga lwake;</w:t>
      </w:r>
      <w:r w:rsidRPr="0040122B">
        <w:br/>
        <w:t>ngokunamatela eluhlangeni lwake, eku-</w:t>
      </w:r>
      <w:r w:rsidRPr="0040122B">
        <w:br/>
        <w:t>beni ashenxe kwinto acingela ukuba</w:t>
      </w:r>
      <w:r w:rsidRPr="0040122B">
        <w:br/>
        <w:t>ililungelo lwalo ukuba liftin’ ukushenxi-</w:t>
      </w:r>
      <w:r w:rsidRPr="0040122B">
        <w:br/>
        <w:t>swa umhlaumbi ukutshitshiswa, kuno-</w:t>
      </w:r>
      <w:r w:rsidRPr="0040122B">
        <w:br/>
        <w:t>kuba alikanyele ubunganqumla umqala.</w:t>
      </w:r>
    </w:p>
    <w:p w:rsidR="006B74F1" w:rsidRPr="0040122B" w:rsidRDefault="007C1345">
      <w:pPr>
        <w:pStyle w:val="BodyText"/>
        <w:framePr w:w="3244" w:h="10346" w:hRule="exact" w:wrap="none" w:vAnchor="page" w:hAnchor="page" w:x="4719" w:y="2390"/>
        <w:spacing w:line="187" w:lineRule="auto"/>
        <w:ind w:right="29" w:firstLine="180"/>
        <w:jc w:val="both"/>
      </w:pPr>
      <w:r w:rsidRPr="0040122B">
        <w:t>Ebengenjengamanye amatshawe akuti,</w:t>
      </w:r>
      <w:r w:rsidRPr="0040122B">
        <w:br/>
        <w:t>ati xa atate isiqendu esipambili afike</w:t>
      </w:r>
      <w:r w:rsidRPr="0040122B">
        <w:br/>
        <w:t>ondele kumalungelo asembonjeni anga-</w:t>
      </w:r>
      <w:r w:rsidRPr="0040122B">
        <w:br/>
        <w:t>teni nawabanye. Malunga nombuso lo,</w:t>
      </w:r>
      <w:r w:rsidRPr="0040122B">
        <w:br/>
        <w:t>wahamba ngobulumnko obukulu onge-</w:t>
      </w:r>
      <w:r w:rsidRPr="0040122B">
        <w:br/>
        <w:t>hlal’ ubufumana: wazipepisa nakwindle-</w:t>
      </w:r>
      <w:r w:rsidRPr="0040122B">
        <w:br/>
        <w:t>la zobukencezi ute ngokwenjenjalo woyi-</w:t>
      </w:r>
      <w:r w:rsidRPr="0040122B">
        <w:br/>
        <w:t>kwa ngamawabo.</w:t>
      </w:r>
    </w:p>
    <w:p w:rsidR="006B74F1" w:rsidRPr="0040122B" w:rsidRDefault="007C1345">
      <w:pPr>
        <w:pStyle w:val="BodyText"/>
        <w:framePr w:w="3244" w:h="10346" w:hRule="exact" w:wrap="none" w:vAnchor="page" w:hAnchor="page" w:x="4719" w:y="2390"/>
        <w:spacing w:line="187" w:lineRule="auto"/>
        <w:ind w:right="29" w:firstLine="180"/>
        <w:jc w:val="both"/>
      </w:pPr>
      <w:r w:rsidRPr="0040122B">
        <w:t>Ute akuyiti hlasi ingqoboko,ubu orlam,</w:t>
      </w:r>
      <w:r w:rsidRPr="0040122B">
        <w:br/>
        <w:t>nemfundo yentsapo yake wekwasu, wa-</w:t>
      </w:r>
      <w:r w:rsidRPr="0040122B">
        <w:br/>
        <w:t>ngxamel’ ukuti dladlu paya, wati esenje-</w:t>
      </w:r>
      <w:r w:rsidRPr="0040122B">
        <w:br/>
        <w:t>njalo wakoba namawabo. Ati ngelinye</w:t>
      </w:r>
      <w:r w:rsidRPr="0040122B">
        <w:br/>
        <w:t>ixesha ebhekiselela emfundweni: oko</w:t>
      </w:r>
      <w:r w:rsidRPr="0040122B">
        <w:br/>
        <w:t>indiposileyo mna bona abam kotshiniza</w:t>
      </w:r>
      <w:r w:rsidRPr="0040122B">
        <w:br/>
        <w:t>ititshala ngobutshivela ezibabonisayo</w:t>
      </w:r>
      <w:r w:rsidRPr="0040122B">
        <w:br/>
        <w:t>ekufundiseni abantsundu indleko zona</w:t>
      </w:r>
      <w:r w:rsidRPr="0040122B">
        <w:br/>
        <w:t>bendizixolele. Wayifunqulela intsapo</w:t>
      </w:r>
      <w:r w:rsidRPr="0040122B">
        <w:br/>
        <w:t>yake nomzi wake ebu orlamini kudidi</w:t>
      </w:r>
      <w:r w:rsidRPr="0040122B">
        <w:br/>
        <w:t>lokuqala kwabantsundu (Xosa), ukuba</w:t>
      </w:r>
      <w:r w:rsidRPr="0040122B">
        <w:br/>
        <w:t>bako bambalwa abasentla kwake. Ubeli-</w:t>
      </w:r>
      <w:r w:rsidRPr="0040122B">
        <w:br/>
        <w:t>kaya labafundisi nekaba elifundileyo eli-</w:t>
      </w:r>
      <w:r w:rsidRPr="0040122B">
        <w:br/>
        <w:t>ndilisekileyo.</w:t>
      </w:r>
    </w:p>
    <w:p w:rsidR="006B74F1" w:rsidRPr="0040122B" w:rsidRDefault="007C1345">
      <w:pPr>
        <w:pStyle w:val="BodyText"/>
        <w:framePr w:w="3244" w:h="10346" w:hRule="exact" w:wrap="none" w:vAnchor="page" w:hAnchor="page" w:x="4719" w:y="2390"/>
        <w:spacing w:line="187" w:lineRule="auto"/>
        <w:ind w:right="29" w:firstLine="180"/>
        <w:jc w:val="both"/>
      </w:pPr>
      <w:r w:rsidRPr="0040122B">
        <w:t>Fuman’ uzala Mtembukazi okunye ko-</w:t>
      </w:r>
      <w:r w:rsidRPr="0040122B">
        <w:br/>
        <w:t>dlula ikulu leminyaka onje Umtembu</w:t>
      </w:r>
      <w:r w:rsidRPr="0040122B">
        <w:br/>
        <w:t>ungasoze umzale, okunye womfuinana</w:t>
      </w:r>
      <w:r w:rsidRPr="0040122B">
        <w:br/>
        <w:t>emva kwexesha elide ongasivalayo isi-</w:t>
      </w:r>
      <w:r w:rsidRPr="0040122B">
        <w:br/>
        <w:t>kewu somfi. Ebeyindoda engqondo</w:t>
      </w:r>
      <w:r w:rsidRPr="0040122B">
        <w:br/>
        <w:t>ingahexiyo, igora ekuteteni, um-krestu</w:t>
      </w:r>
      <w:r w:rsidRPr="0040122B">
        <w:br/>
        <w:t>wenene, itshawe lodidi, indoda yamadoda.</w:t>
      </w:r>
      <w:r w:rsidRPr="0040122B">
        <w:br/>
        <w:t>Atike Mtembu, nowasemlungwini wo-</w:t>
      </w:r>
      <w:r w:rsidRPr="0040122B">
        <w:br/>
        <w:t>bon’ ukuba kunyembelekile.</w:t>
      </w:r>
    </w:p>
    <w:p w:rsidR="006B74F1" w:rsidRPr="0040122B" w:rsidRDefault="007C1345">
      <w:pPr>
        <w:pStyle w:val="BodyText"/>
        <w:framePr w:w="3244" w:h="10346" w:hRule="exact" w:wrap="none" w:vAnchor="page" w:hAnchor="page" w:x="4719" w:y="2390"/>
        <w:spacing w:line="187" w:lineRule="auto"/>
        <w:ind w:right="29" w:firstLine="0"/>
        <w:jc w:val="center"/>
      </w:pPr>
      <w:r w:rsidRPr="0040122B">
        <w:t>Ndim owako</w:t>
      </w:r>
    </w:p>
    <w:p w:rsidR="006B74F1" w:rsidRPr="0040122B" w:rsidRDefault="007C1345">
      <w:pPr>
        <w:pStyle w:val="BodyText"/>
        <w:framePr w:w="3244" w:h="10346" w:hRule="exact" w:wrap="none" w:vAnchor="page" w:hAnchor="page" w:x="4719" w:y="2390"/>
        <w:spacing w:line="187" w:lineRule="auto"/>
        <w:ind w:right="220" w:firstLine="0"/>
        <w:jc w:val="right"/>
      </w:pPr>
      <w:r w:rsidRPr="0040122B">
        <w:rPr>
          <w:i/>
          <w:iCs/>
        </w:rPr>
        <w:t>J.</w:t>
      </w:r>
      <w:r w:rsidRPr="0040122B">
        <w:t xml:space="preserve"> F. </w:t>
      </w:r>
      <w:r w:rsidRPr="0040122B">
        <w:rPr>
          <w:smallCaps/>
        </w:rPr>
        <w:t>Tantu.</w:t>
      </w:r>
    </w:p>
    <w:p w:rsidR="006B74F1" w:rsidRPr="0040122B" w:rsidRDefault="007C1345" w:rsidP="008B79F8">
      <w:pPr>
        <w:pStyle w:val="BodyText"/>
        <w:framePr w:wrap="none" w:vAnchor="page" w:hAnchor="page" w:x="7310" w:y="6499"/>
        <w:ind w:firstLine="0"/>
      </w:pPr>
      <w:r w:rsidRPr="0040122B">
        <w:t>nje</w:t>
      </w:r>
    </w:p>
    <w:p w:rsidR="006B74F1" w:rsidRPr="0040122B" w:rsidRDefault="007C1345">
      <w:pPr>
        <w:pStyle w:val="BodyText"/>
        <w:framePr w:w="3233" w:h="7819" w:hRule="exact" w:wrap="none" w:vAnchor="page" w:hAnchor="page" w:x="4697" w:y="12909"/>
        <w:spacing w:after="80" w:line="190" w:lineRule="auto"/>
        <w:ind w:firstLine="540"/>
        <w:jc w:val="both"/>
      </w:pPr>
      <w:r w:rsidRPr="0040122B">
        <w:t>ISIKOLO SASE CUMGCE.</w:t>
      </w:r>
    </w:p>
    <w:p w:rsidR="006B74F1" w:rsidRPr="0040122B" w:rsidRDefault="007C1345">
      <w:pPr>
        <w:pStyle w:val="BodyText"/>
        <w:framePr w:w="3233" w:h="7819" w:hRule="exact" w:wrap="none" w:vAnchor="page" w:hAnchor="page" w:x="4697" w:y="12909"/>
        <w:spacing w:line="190" w:lineRule="auto"/>
        <w:ind w:firstLine="320"/>
        <w:jc w:val="both"/>
      </w:pPr>
      <w:r w:rsidRPr="0040122B">
        <w:t>Emhlanganisweni, Pondoland West,</w:t>
      </w:r>
    </w:p>
    <w:p w:rsidR="006B74F1" w:rsidRPr="0040122B" w:rsidRDefault="007C1345">
      <w:pPr>
        <w:pStyle w:val="BodyText"/>
        <w:framePr w:w="3233" w:h="7819" w:hRule="exact" w:wrap="none" w:vAnchor="page" w:hAnchor="page" w:x="4697" w:y="12909"/>
        <w:spacing w:line="190" w:lineRule="auto"/>
        <w:ind w:right="180" w:firstLine="0"/>
        <w:jc w:val="right"/>
      </w:pPr>
      <w:r w:rsidRPr="0040122B">
        <w:t>27 Nov. 1885.</w:t>
      </w:r>
    </w:p>
    <w:p w:rsidR="006B74F1" w:rsidRPr="0040122B" w:rsidRDefault="007C1345">
      <w:pPr>
        <w:pStyle w:val="BodyText"/>
        <w:framePr w:w="3233" w:h="7819" w:hRule="exact" w:wrap="none" w:vAnchor="page" w:hAnchor="page" w:x="4697" w:y="12909"/>
        <w:spacing w:line="190" w:lineRule="auto"/>
        <w:jc w:val="both"/>
      </w:pPr>
      <w:r w:rsidRPr="0040122B">
        <w:rPr>
          <w:smallCaps/>
        </w:rPr>
        <w:t>Nkosi Mhleli,</w:t>
      </w:r>
      <w:r w:rsidRPr="0040122B">
        <w:t xml:space="preserve">—Ndicela kuwe indawo epepeni lako ukuba undifakele lamazwi ambalwa. Indawo yokuqala yile afuna unkosi u Nqwiliso ukuba ndiyibhekiso kuwe yeyokuba yinina ukuba Umhleka- zi u </w:t>
      </w:r>
      <w:r w:rsidRPr="0040122B">
        <w:rPr>
          <w:bCs/>
        </w:rPr>
        <w:t>Rulumente</w:t>
      </w:r>
      <w:r w:rsidRPr="0040122B">
        <w:t xml:space="preserve"> ayitabate imali abesince- dile ngayo esikuleni sase Cumgce, ngo- kuba lomali ka Rulumente ibiya kunce- da abaninzi abantwana base Mampondwe- ni ukuba bafundiswe ukuze kuti emaxe- sheni ezayo bevane noyise wabo u Rulu- mente ; sidanile kakulu tina Mampondo anganeno ko Mzimvubu ukuva ukuba u Rulumente uyayitabata lomali eyayite inkosi u Nqwiliao umfundisi wase Cu- mgce makaye e Kapa aye </w:t>
      </w:r>
      <w:r w:rsidRPr="0040122B">
        <w:rPr>
          <w:bCs/>
        </w:rPr>
        <w:t>kucela</w:t>
      </w:r>
      <w:r w:rsidRPr="0040122B">
        <w:t xml:space="preserve"> uncedo e Palamenteni yase Kapa ; savuya kakulu aknbuya umfundisi, esiti, kuvunyiwe e Kapa ukuba siyakuncedwa ngemali ye- sikolo sase Cumgce. Anditeti ngamanye amacala ase Mampondweni anjenga pe- sheya ko Mzimvubu ekutiwa ngokwa Mangesi East Pondoland, bozitetela ngo- kwabo nabo; nditeta elicala linganeno ko Mzimvubu elipetwe yinkosi u Nqwi- liso. Uyabuza ukuba konakele ntonina ku Mhlekazi u Rulumente ukuze ayita- bate nje imali abesincedile ngayo, ngo- kuba tina Mampondo anganeno ko Mzi- mvubu besimbulela u Rulumente </w:t>
      </w:r>
      <w:r w:rsidRPr="0040122B">
        <w:rPr>
          <w:bCs/>
        </w:rPr>
        <w:t>nge- ndawo</w:t>
      </w:r>
      <w:r w:rsidRPr="0040122B">
        <w:t xml:space="preserve"> ezimbini ebezibonakalisa ubuhlo- bo no Rulumente nenkosi u Nqwiliso, yindawo yokubeka indoda efanelekileyo nefezekileyo, indoda anenene nenyaniso ngentsuku zonke, ogcina inene nakuma- kosi azipeteyo, oqala kuwo onke amakosi ngemfanelo ewabonisa ubuhlobo no Ru- lumente. Indoda engu Meja Elliott inkosi yemantyi zase Batenjini indawo yokuqala leyo. Eyesibini indawo yiyole yemali yokunceda isikolo sakowetu, le </w:t>
      </w:r>
      <w:r w:rsidRPr="0040122B">
        <w:rPr>
          <w:bCs/>
        </w:rPr>
        <w:t>namhla</w:t>
      </w:r>
      <w:r w:rsidRPr="0040122B">
        <w:t xml:space="preserve"> esiva ukuba uyayitabata. Singa- dana kakulu ukuba u Rulumente uyaye- nza ngenene lonto, kuseloko asikakoiwa kakuhle ukuba uyakuyenza Umhlekazi. Inkosi u Nqwiliso uyayinyanzela lento ukuba mandiyibhekise kuwe ukuze umfa- kele epepeni lako.</w:t>
      </w:r>
    </w:p>
    <w:p w:rsidR="006B74F1" w:rsidRPr="0040122B" w:rsidRDefault="007C1345">
      <w:pPr>
        <w:pStyle w:val="BodyText"/>
        <w:framePr w:w="3233" w:h="7819" w:hRule="exact" w:wrap="none" w:vAnchor="page" w:hAnchor="page" w:x="4697" w:y="12909"/>
        <w:spacing w:line="190" w:lineRule="auto"/>
        <w:ind w:left="1620" w:hanging="1460"/>
        <w:jc w:val="both"/>
      </w:pPr>
      <w:r w:rsidRPr="0040122B">
        <w:t xml:space="preserve">Ndim umkangeli wendaba zake zonke </w:t>
      </w:r>
      <w:r w:rsidRPr="0040122B">
        <w:rPr>
          <w:smallCaps/>
        </w:rPr>
        <w:t>Philip Charles.</w:t>
      </w:r>
    </w:p>
    <w:p w:rsidR="006B74F1" w:rsidRPr="0040122B" w:rsidRDefault="007C1345" w:rsidP="00E97D6C">
      <w:pPr>
        <w:pStyle w:val="BodyText"/>
        <w:framePr w:w="3233" w:h="4846" w:hRule="exact" w:wrap="none" w:vAnchor="page" w:hAnchor="page" w:x="4726" w:y="19966"/>
        <w:spacing w:before="240" w:after="80" w:line="187" w:lineRule="auto"/>
        <w:ind w:left="8" w:right="21" w:firstLine="0"/>
        <w:jc w:val="center"/>
      </w:pPr>
      <w:r w:rsidRPr="0040122B">
        <w:t>IMANTYI EYONA.</w:t>
      </w:r>
    </w:p>
    <w:p w:rsidR="006B74F1" w:rsidRPr="0040122B" w:rsidRDefault="007C1345" w:rsidP="00E97D6C">
      <w:pPr>
        <w:pStyle w:val="BodyText"/>
        <w:framePr w:w="3233" w:h="4846" w:hRule="exact" w:wrap="none" w:vAnchor="page" w:hAnchor="page" w:x="4726" w:y="19966"/>
        <w:spacing w:line="187" w:lineRule="auto"/>
        <w:ind w:right="180" w:firstLine="0"/>
        <w:jc w:val="right"/>
      </w:pPr>
      <w:r w:rsidRPr="0040122B">
        <w:t>Exhora, 7 Nov., 1885.</w:t>
      </w:r>
    </w:p>
    <w:p w:rsidR="006B74F1" w:rsidRPr="0040122B" w:rsidRDefault="007C1345" w:rsidP="00E97D6C">
      <w:pPr>
        <w:pStyle w:val="BodyText"/>
        <w:framePr w:w="3233" w:h="4846" w:hRule="exact" w:wrap="none" w:vAnchor="page" w:hAnchor="page" w:x="4726" w:y="19966"/>
        <w:spacing w:line="187" w:lineRule="auto"/>
        <w:ind w:left="8" w:right="21"/>
        <w:jc w:val="both"/>
      </w:pPr>
      <w:r w:rsidRPr="0040122B">
        <w:rPr>
          <w:smallCaps/>
        </w:rPr>
        <w:t>Nkosi Mhleli,</w:t>
      </w:r>
      <w:r w:rsidRPr="0040122B">
        <w:t>—Andizanga ndibhe-</w:t>
      </w:r>
      <w:r w:rsidRPr="0040122B">
        <w:br/>
        <w:t>kise nto kuwe; ndiyifumene imantyi</w:t>
      </w:r>
      <w:r w:rsidRPr="0040122B">
        <w:br/>
        <w:t>enokuvusa uhlanga u Mr. Liefeld, ebange</w:t>
      </w:r>
      <w:r w:rsidRPr="0040122B">
        <w:br/>
        <w:t xml:space="preserve">na Magcaleka ukuba </w:t>
      </w:r>
      <w:r w:rsidRPr="0040122B">
        <w:rPr>
          <w:bCs/>
        </w:rPr>
        <w:t>alime</w:t>
      </w:r>
      <w:r w:rsidRPr="0040122B">
        <w:t xml:space="preserve"> ingqolowa,</w:t>
      </w:r>
      <w:r w:rsidRPr="0040122B">
        <w:br/>
        <w:t>netapile ; namadoda ayahlakula into leyo</w:t>
      </w:r>
      <w:r w:rsidRPr="0040122B">
        <w:br/>
        <w:t>ingazanga ibeko kwa Gcaleka. Ukutsho</w:t>
      </w:r>
      <w:r w:rsidRPr="0040122B">
        <w:br/>
        <w:t xml:space="preserve">ndiyayincoma lonto “ </w:t>
      </w:r>
      <w:r w:rsidRPr="0040122B">
        <w:rPr>
          <w:bCs/>
        </w:rPr>
        <w:t>Lipumile</w:t>
      </w:r>
      <w:r w:rsidRPr="0040122B">
        <w:t xml:space="preserve"> ilanga</w:t>
      </w:r>
      <w:r w:rsidRPr="0040122B">
        <w:br/>
        <w:t>kulo "Tete.” Ungafika lizindlela lonke</w:t>
      </w:r>
      <w:r w:rsidRPr="0040122B">
        <w:br/>
        <w:t>elakulo Tete, ngemizamo (sendiyikanka-</w:t>
      </w:r>
      <w:r w:rsidRPr="0040122B">
        <w:br/>
        <w:t>nyile) vale mantyi. Abarwebi bayabu-</w:t>
      </w:r>
      <w:r w:rsidRPr="0040122B">
        <w:br/>
        <w:t>lela, ukutsho nditeta ivenkile. Banga-</w:t>
      </w:r>
      <w:r w:rsidRPr="0040122B">
        <w:br/>
        <w:t>mnika ibala ngemisebenzi emihle, kuba</w:t>
      </w:r>
      <w:r w:rsidRPr="0040122B">
        <w:br/>
        <w:t>no Yesu wati engu Msindisi wabantu</w:t>
      </w:r>
      <w:r w:rsidRPr="0040122B">
        <w:br/>
        <w:t>wati: “ Ndisisonka sobom,” abamtanda-</w:t>
      </w:r>
      <w:r w:rsidRPr="0040122B">
        <w:br/>
        <w:t>nga noko. Enye into nakuba besiti ufa-</w:t>
      </w:r>
      <w:r w:rsidRPr="0040122B">
        <w:br/>
        <w:t>ke u Bom entolongweni, “ inteto leyo</w:t>
      </w:r>
      <w:r w:rsidRPr="0040122B">
        <w:br/>
        <w:t>ayinjalo.” Lisiko lelungisa ukugxekwa</w:t>
      </w:r>
      <w:r w:rsidRPr="0040122B">
        <w:br/>
        <w:t>ngabanye — kodwa uuinzi luyabulela.</w:t>
      </w:r>
      <w:r w:rsidRPr="0040122B">
        <w:br/>
        <w:t>Ndandihambele ngokwam ndidlula apo</w:t>
      </w:r>
      <w:r w:rsidRPr="0040122B">
        <w:br/>
        <w:t>e Willowvale ndikumbula kwa Ngqika,</w:t>
      </w:r>
      <w:r w:rsidRPr="0040122B">
        <w:br/>
        <w:t>yati imfama yase Jeriko ibulela, yaye</w:t>
      </w:r>
      <w:r w:rsidRPr="0040122B">
        <w:br/>
        <w:t>inxenye iyitinta. Ukutsho nditi, akuko</w:t>
      </w:r>
    </w:p>
    <w:p w:rsidR="006B74F1" w:rsidRPr="0040122B" w:rsidRDefault="007C1345" w:rsidP="00E97D6C">
      <w:pPr>
        <w:pStyle w:val="BodyText"/>
        <w:framePr w:w="3233" w:h="4846" w:hRule="exact" w:wrap="none" w:vAnchor="page" w:hAnchor="page" w:x="4726" w:y="19966"/>
        <w:spacing w:line="187" w:lineRule="auto"/>
        <w:ind w:left="8" w:right="453" w:firstLine="0"/>
        <w:jc w:val="both"/>
      </w:pPr>
      <w:r w:rsidRPr="0040122B">
        <w:t>lungisa emhlabeni. Mandiyeke</w:t>
      </w:r>
      <w:r w:rsidR="00E97D6C" w:rsidRPr="0040122B">
        <w:t xml:space="preserve"> apo</w:t>
      </w:r>
      <w:r w:rsidRPr="0040122B">
        <w:br/>
        <w:t>nkosi.</w:t>
      </w:r>
    </w:p>
    <w:p w:rsidR="00E97D6C" w:rsidRPr="0040122B" w:rsidRDefault="00E97D6C" w:rsidP="00E97D6C">
      <w:pPr>
        <w:pStyle w:val="BodyText"/>
        <w:framePr w:w="3233" w:h="4846" w:hRule="exact" w:wrap="none" w:vAnchor="page" w:hAnchor="page" w:x="4726" w:y="19966"/>
        <w:spacing w:line="187" w:lineRule="auto"/>
        <w:ind w:left="8" w:right="453" w:firstLine="0"/>
        <w:jc w:val="both"/>
      </w:pPr>
      <w:r w:rsidRPr="0040122B">
        <w:t xml:space="preserve">           </w:t>
      </w:r>
    </w:p>
    <w:p w:rsidR="006B74F1" w:rsidRPr="0040122B" w:rsidRDefault="00E97D6C" w:rsidP="00E97D6C">
      <w:pPr>
        <w:pStyle w:val="BodyText"/>
        <w:framePr w:w="3233" w:h="4846" w:hRule="exact" w:wrap="none" w:vAnchor="page" w:hAnchor="page" w:x="4726" w:y="19966"/>
        <w:spacing w:line="187" w:lineRule="auto"/>
        <w:ind w:left="8" w:right="453" w:firstLine="0"/>
        <w:jc w:val="both"/>
      </w:pPr>
      <w:r w:rsidRPr="0040122B">
        <w:t xml:space="preserve">                                                            </w:t>
      </w:r>
      <w:r w:rsidR="007C1345" w:rsidRPr="0040122B">
        <w:t>H.</w:t>
      </w:r>
      <w:r w:rsidRPr="0040122B">
        <w:t>M</w:t>
      </w:r>
    </w:p>
    <w:p w:rsidR="006B74F1" w:rsidRPr="0040122B" w:rsidRDefault="007C1345">
      <w:pPr>
        <w:pStyle w:val="Bodytext30"/>
        <w:framePr w:wrap="none" w:vAnchor="page" w:hAnchor="page" w:x="7487" w:y="25221"/>
        <w:spacing w:line="240" w:lineRule="auto"/>
        <w:ind w:firstLine="0"/>
      </w:pPr>
      <w:r w:rsidRPr="0040122B">
        <w:rPr>
          <w:bCs/>
        </w:rPr>
        <w:t>being</w:t>
      </w:r>
    </w:p>
    <w:p w:rsidR="006B74F1" w:rsidRPr="0040122B" w:rsidRDefault="007C1345" w:rsidP="00E97D6C">
      <w:pPr>
        <w:pStyle w:val="BodyText"/>
        <w:framePr w:w="3233" w:h="1148" w:hRule="exact" w:wrap="none" w:vAnchor="page" w:hAnchor="page" w:x="4771" w:y="24451"/>
        <w:spacing w:line="209" w:lineRule="auto"/>
        <w:ind w:right="558" w:firstLine="220"/>
        <w:jc w:val="both"/>
      </w:pPr>
      <w:r w:rsidRPr="0040122B">
        <w:rPr>
          <w:smallCaps/>
        </w:rPr>
        <w:t>While</w:t>
      </w:r>
      <w:r w:rsidRPr="0040122B">
        <w:t xml:space="preserve"> the arrangements were</w:t>
      </w:r>
    </w:p>
    <w:p w:rsidR="006B74F1" w:rsidRPr="0040122B" w:rsidRDefault="007C1345" w:rsidP="00E97D6C">
      <w:pPr>
        <w:pStyle w:val="BodyText"/>
        <w:framePr w:w="3233" w:h="1148" w:hRule="exact" w:wrap="none" w:vAnchor="page" w:hAnchor="page" w:x="4771" w:y="24451"/>
        <w:spacing w:line="209" w:lineRule="auto"/>
        <w:ind w:left="44" w:right="7" w:firstLine="0"/>
        <w:jc w:val="both"/>
      </w:pPr>
      <w:r w:rsidRPr="0040122B">
        <w:t>made for a party a few evenings ago, a</w:t>
      </w:r>
      <w:r w:rsidRPr="0040122B">
        <w:br/>
        <w:t>young lady inquired, “ Is the invitation to</w:t>
      </w:r>
      <w:r w:rsidRPr="0040122B">
        <w:br/>
        <w:t>embrace ladies,” “Oh no,” replied a young</w:t>
      </w:r>
      <w:r w:rsidRPr="0040122B">
        <w:br/>
        <w:t>man, " the gentlemen will attend to that.”</w:t>
      </w:r>
      <w:r w:rsidRPr="0040122B">
        <w:br/>
        <w:t xml:space="preserve">And the young </w:t>
      </w:r>
      <w:r w:rsidRPr="0040122B">
        <w:rPr>
          <w:bCs/>
        </w:rPr>
        <w:t>lady</w:t>
      </w:r>
      <w:r w:rsidRPr="0040122B">
        <w:t xml:space="preserve"> wonders what the man</w:t>
      </w:r>
      <w:r w:rsidRPr="0040122B">
        <w:br/>
        <w:t>meant.</w:t>
      </w:r>
    </w:p>
    <w:p w:rsidR="006B74F1" w:rsidRPr="0040122B" w:rsidRDefault="007C1345">
      <w:pPr>
        <w:pStyle w:val="Bodytext20"/>
        <w:framePr w:wrap="none" w:vAnchor="page" w:hAnchor="page" w:x="8236" w:y="3200"/>
        <w:spacing w:line="240" w:lineRule="auto"/>
        <w:ind w:firstLine="0"/>
      </w:pPr>
      <w:r w:rsidRPr="0040122B">
        <w:t>WEDNESDAY, JAN. 6, 1886.</w:t>
      </w:r>
    </w:p>
    <w:p w:rsidR="006B74F1" w:rsidRPr="0040122B" w:rsidRDefault="007C1345" w:rsidP="008B79F8">
      <w:pPr>
        <w:pStyle w:val="Bodytext20"/>
        <w:framePr w:w="3330" w:h="22604" w:hRule="exact" w:wrap="none" w:vAnchor="page" w:hAnchor="page" w:x="8024" w:y="3755"/>
        <w:spacing w:line="197" w:lineRule="auto"/>
        <w:ind w:left="29" w:right="15" w:firstLine="0"/>
        <w:jc w:val="both"/>
      </w:pPr>
      <w:r w:rsidRPr="0040122B">
        <w:t>THE GLEN GREY QUESTION.</w:t>
      </w:r>
      <w:r w:rsidRPr="0040122B">
        <w:br/>
      </w:r>
      <w:r w:rsidRPr="0040122B">
        <w:rPr>
          <w:sz w:val="40"/>
          <w:szCs w:val="40"/>
        </w:rPr>
        <w:t xml:space="preserve">UP </w:t>
      </w:r>
      <w:r w:rsidRPr="0040122B">
        <w:t>to this point we have said</w:t>
      </w:r>
      <w:r w:rsidRPr="0040122B">
        <w:br/>
        <w:t>but little with reference to</w:t>
      </w:r>
      <w:r w:rsidRPr="0040122B">
        <w:br/>
        <w:t>the Glen Grey question, beyond</w:t>
      </w:r>
      <w:r w:rsidRPr="0040122B">
        <w:br/>
        <w:t>remarks in our Editorial Notes.</w:t>
      </w:r>
      <w:r w:rsidRPr="0040122B">
        <w:br/>
        <w:t>Perhaps we may now be allowed</w:t>
      </w:r>
      <w:r w:rsidRPr="0040122B">
        <w:br/>
        <w:t>to make a remark or two of what</w:t>
      </w:r>
      <w:r w:rsidRPr="0040122B">
        <w:br/>
        <w:t>transpired, especially at the meeting</w:t>
      </w:r>
      <w:r w:rsidRPr="0040122B">
        <w:br/>
        <w:t>held at Lady Frere on the occasion</w:t>
      </w:r>
      <w:r w:rsidRPr="0040122B">
        <w:br/>
        <w:t>of the visit of the Secretary for</w:t>
      </w:r>
      <w:r w:rsidRPr="0040122B">
        <w:br/>
        <w:t>Native Affairs.</w:t>
      </w:r>
    </w:p>
    <w:p w:rsidR="006B74F1" w:rsidRPr="0040122B" w:rsidRDefault="007C1345" w:rsidP="008B79F8">
      <w:pPr>
        <w:pStyle w:val="Bodytext20"/>
        <w:framePr w:w="3330" w:h="22604" w:hRule="exact" w:wrap="none" w:vAnchor="page" w:hAnchor="page" w:x="8024" w:y="3755"/>
        <w:ind w:left="29" w:right="15"/>
        <w:jc w:val="both"/>
      </w:pPr>
      <w:r w:rsidRPr="0040122B">
        <w:t xml:space="preserve">Mr. </w:t>
      </w:r>
      <w:r w:rsidRPr="0040122B">
        <w:rPr>
          <w:smallCaps/>
        </w:rPr>
        <w:t>De Wet</w:t>
      </w:r>
      <w:r w:rsidRPr="0040122B">
        <w:t xml:space="preserve"> has, by this time</w:t>
      </w:r>
      <w:r w:rsidRPr="0040122B">
        <w:br/>
        <w:t>we presume, reached his post at the</w:t>
      </w:r>
      <w:r w:rsidRPr="0040122B">
        <w:br/>
        <w:t>metropolis. What impressions he</w:t>
      </w:r>
      <w:r w:rsidRPr="0040122B">
        <w:br/>
        <w:t>has left behind him as a legacy, we</w:t>
      </w:r>
      <w:r w:rsidRPr="0040122B">
        <w:br/>
        <w:t>are not at present prepared to</w:t>
      </w:r>
      <w:r w:rsidRPr="0040122B">
        <w:br/>
        <w:t>enter into. We call the attention</w:t>
      </w:r>
      <w:r w:rsidRPr="0040122B">
        <w:br/>
        <w:t>of our readers to one or two points</w:t>
      </w:r>
      <w:r w:rsidRPr="0040122B">
        <w:br/>
        <w:t>in his speech, First, the statement</w:t>
      </w:r>
      <w:r w:rsidRPr="0040122B">
        <w:br/>
        <w:t xml:space="preserve">that Mr. </w:t>
      </w:r>
      <w:r w:rsidRPr="0040122B">
        <w:rPr>
          <w:smallCaps/>
        </w:rPr>
        <w:t>Pelem,</w:t>
      </w:r>
      <w:r w:rsidRPr="0040122B">
        <w:t xml:space="preserve"> as a Gaika, had</w:t>
      </w:r>
      <w:r w:rsidRPr="0040122B">
        <w:br/>
        <w:t>no right in the Tambookie Loca-</w:t>
      </w:r>
      <w:r w:rsidRPr="0040122B">
        <w:br/>
        <w:t>tion, from which we infer that all</w:t>
      </w:r>
      <w:r w:rsidRPr="0040122B">
        <w:br/>
        <w:t>Gaikas are excluded, it being</w:t>
      </w:r>
      <w:r w:rsidRPr="0040122B">
        <w:br/>
        <w:t>intended solely for the locating of</w:t>
      </w:r>
      <w:r w:rsidRPr="0040122B">
        <w:br/>
        <w:t>Tembus. Second, meetings on</w:t>
      </w:r>
      <w:r w:rsidRPr="0040122B">
        <w:br/>
        <w:t>political matters were not good for</w:t>
      </w:r>
      <w:r w:rsidRPr="0040122B">
        <w:br/>
        <w:t>the people, although they could not</w:t>
      </w:r>
      <w:r w:rsidRPr="0040122B">
        <w:br/>
        <w:t>be condemned as being unconstitu-</w:t>
      </w:r>
      <w:r w:rsidRPr="0040122B">
        <w:br/>
        <w:t>tional ; the Natives were not ripe</w:t>
      </w:r>
      <w:r w:rsidRPr="0040122B">
        <w:br/>
        <w:t>for them yet.</w:t>
      </w:r>
    </w:p>
    <w:p w:rsidR="006B74F1" w:rsidRPr="0040122B" w:rsidRDefault="007C1345" w:rsidP="008B79F8">
      <w:pPr>
        <w:pStyle w:val="Bodytext20"/>
        <w:framePr w:w="3330" w:h="22604" w:hRule="exact" w:wrap="none" w:vAnchor="page" w:hAnchor="page" w:x="8024" w:y="3755"/>
        <w:ind w:left="29" w:right="15"/>
        <w:jc w:val="both"/>
      </w:pPr>
      <w:r w:rsidRPr="0040122B">
        <w:t>The crime of the unfortunate</w:t>
      </w:r>
      <w:r w:rsidRPr="0040122B">
        <w:br/>
        <w:t>Gaika mentioned above, lay in his</w:t>
      </w:r>
      <w:r w:rsidRPr="0040122B">
        <w:br/>
        <w:t>having protested against what he,</w:t>
      </w:r>
      <w:r w:rsidRPr="0040122B">
        <w:br/>
        <w:t>with the rest of the Glen Grey</w:t>
      </w:r>
      <w:r w:rsidRPr="0040122B">
        <w:br/>
        <w:t>Natives, considered an injustice</w:t>
      </w:r>
      <w:r w:rsidRPr="0040122B">
        <w:br/>
        <w:t>towards them; the burden of the</w:t>
      </w:r>
      <w:r w:rsidRPr="0040122B">
        <w:br/>
        <w:t>whole falls upon him, as being the</w:t>
      </w:r>
      <w:r w:rsidRPr="0040122B">
        <w:br/>
        <w:t>most outspoken as well as possessing</w:t>
      </w:r>
      <w:r w:rsidRPr="0040122B">
        <w:br/>
        <w:t>some amount of intelligence. Far</w:t>
      </w:r>
      <w:r w:rsidRPr="0040122B">
        <w:br/>
        <w:t>from blaming him for this action,</w:t>
      </w:r>
      <w:r w:rsidRPr="0040122B">
        <w:br/>
        <w:t>we rather join the inhabitants of</w:t>
      </w:r>
      <w:r w:rsidRPr="0040122B">
        <w:br/>
        <w:t>the Glen Grey district by respecting</w:t>
      </w:r>
      <w:r w:rsidRPr="0040122B">
        <w:br/>
        <w:t xml:space="preserve">Mr. </w:t>
      </w:r>
      <w:r w:rsidRPr="0040122B">
        <w:rPr>
          <w:smallCaps/>
        </w:rPr>
        <w:t>Pelem,</w:t>
      </w:r>
      <w:r w:rsidRPr="0040122B">
        <w:t xml:space="preserve"> who has gained for</w:t>
      </w:r>
      <w:r w:rsidRPr="0040122B">
        <w:br/>
        <w:t>himself the not altogether enviable</w:t>
      </w:r>
      <w:r w:rsidRPr="0040122B">
        <w:br/>
        <w:t>title of a “ Political Agitator.” We</w:t>
      </w:r>
      <w:r w:rsidRPr="0040122B">
        <w:br/>
        <w:t>were glad to notice that every line</w:t>
      </w:r>
      <w:r w:rsidRPr="0040122B">
        <w:br/>
        <w:t xml:space="preserve">taken by Mr. </w:t>
      </w:r>
      <w:r w:rsidRPr="0040122B">
        <w:rPr>
          <w:smallCaps/>
        </w:rPr>
        <w:t>Pelem</w:t>
      </w:r>
      <w:r w:rsidRPr="0040122B">
        <w:t xml:space="preserve"> was strictly</w:t>
      </w:r>
      <w:r w:rsidRPr="0040122B">
        <w:br/>
        <w:t>constitutional, the Secretary for</w:t>
      </w:r>
      <w:r w:rsidRPr="0040122B">
        <w:br/>
        <w:t>Native Affairs himself testifying to</w:t>
      </w:r>
      <w:r w:rsidRPr="0040122B">
        <w:br/>
        <w:t>this. Where wrongful agitation</w:t>
      </w:r>
      <w:r w:rsidRPr="0040122B">
        <w:br/>
        <w:t>crops up we are unable to make</w:t>
      </w:r>
      <w:r w:rsidRPr="0040122B">
        <w:br/>
        <w:t>out. Racial distinctions, in whatever</w:t>
      </w:r>
      <w:r w:rsidRPr="0040122B">
        <w:br/>
        <w:t>shape or form, we condemn, hence</w:t>
      </w:r>
      <w:r w:rsidRPr="0040122B">
        <w:br/>
        <w:t>we were not a little astonished to</w:t>
      </w:r>
      <w:r w:rsidRPr="0040122B">
        <w:br/>
        <w:t>find that such was encouraged by</w:t>
      </w:r>
      <w:r w:rsidRPr="0040122B">
        <w:br/>
        <w:t>one from whom we expected the</w:t>
      </w:r>
      <w:r w:rsidRPr="0040122B">
        <w:br/>
        <w:t>contrary. We should like to know</w:t>
      </w:r>
      <w:r w:rsidRPr="0040122B">
        <w:br/>
        <w:t>which of these two lines—the one</w:t>
      </w:r>
      <w:r w:rsidRPr="0040122B">
        <w:br/>
        <w:t>pursued by the Secretary for Native</w:t>
      </w:r>
      <w:r w:rsidRPr="0040122B">
        <w:br/>
        <w:t>Affairs or that taken by Mr.</w:t>
      </w:r>
      <w:r w:rsidRPr="0040122B">
        <w:br/>
      </w:r>
      <w:r w:rsidRPr="0040122B">
        <w:rPr>
          <w:smallCaps/>
        </w:rPr>
        <w:t>Pelem</w:t>
      </w:r>
      <w:r w:rsidRPr="0040122B">
        <w:t>—would tend towards raising</w:t>
      </w:r>
      <w:r w:rsidRPr="0040122B">
        <w:br/>
        <w:t>an agitation in a community The</w:t>
      </w:r>
      <w:r w:rsidRPr="0040122B">
        <w:br/>
        <w:t>Secretary for Native Affairs says :</w:t>
      </w:r>
      <w:r w:rsidRPr="0040122B">
        <w:br/>
        <w:t>—“ The Tambookie Location for</w:t>
      </w:r>
      <w:r w:rsidRPr="0040122B">
        <w:br/>
        <w:t>“ the Tembus ” ; from which we</w:t>
      </w:r>
      <w:r w:rsidRPr="0040122B">
        <w:br/>
        <w:t>infer that the Tembus might raise</w:t>
      </w:r>
      <w:r w:rsidRPr="0040122B">
        <w:br/>
        <w:t>their voice any day and demand the</w:t>
      </w:r>
      <w:r w:rsidRPr="0040122B">
        <w:br/>
        <w:t>exodus of every resident on the</w:t>
      </w:r>
      <w:r w:rsidRPr="0040122B">
        <w:br/>
        <w:t>location who is not a Tembu, and</w:t>
      </w:r>
      <w:r w:rsidRPr="0040122B">
        <w:br/>
        <w:t>we are inclined to think that there</w:t>
      </w:r>
      <w:r w:rsidRPr="0040122B">
        <w:br/>
        <w:t>are not a few. In this case we</w:t>
      </w:r>
      <w:r w:rsidRPr="0040122B">
        <w:br/>
        <w:t>really cannot help pointing out</w:t>
      </w:r>
      <w:r w:rsidRPr="0040122B">
        <w:br/>
        <w:t>that the seeds of an agitation have</w:t>
      </w:r>
    </w:p>
    <w:p w:rsidR="006B74F1" w:rsidRPr="0040122B" w:rsidRDefault="007C1345" w:rsidP="008B79F8">
      <w:pPr>
        <w:pStyle w:val="Bodytext20"/>
        <w:framePr w:w="3330" w:h="22604" w:hRule="exact" w:wrap="none" w:vAnchor="page" w:hAnchor="page" w:x="8024" w:y="3755"/>
        <w:ind w:left="29" w:right="1289" w:firstLine="0"/>
        <w:jc w:val="both"/>
      </w:pPr>
      <w:r w:rsidRPr="0040122B">
        <w:t>been sown broadcast,</w:t>
      </w:r>
    </w:p>
    <w:p w:rsidR="006B74F1" w:rsidRPr="0040122B" w:rsidRDefault="007C1345" w:rsidP="008B79F8">
      <w:pPr>
        <w:pStyle w:val="Bodytext20"/>
        <w:framePr w:w="3330" w:h="22604" w:hRule="exact" w:wrap="none" w:vAnchor="page" w:hAnchor="page" w:x="8024" w:y="3755"/>
        <w:ind w:left="29" w:right="94" w:firstLine="0"/>
        <w:jc w:val="both"/>
      </w:pPr>
      <w:r w:rsidRPr="0040122B">
        <w:t>who will be to blame ? Surely not</w:t>
      </w:r>
    </w:p>
    <w:p w:rsidR="006B74F1" w:rsidRPr="0040122B" w:rsidRDefault="007C1345" w:rsidP="008B79F8">
      <w:pPr>
        <w:pStyle w:val="Bodytext20"/>
        <w:framePr w:w="3330" w:h="22604" w:hRule="exact" w:wrap="none" w:vAnchor="page" w:hAnchor="page" w:x="8024" w:y="3755"/>
        <w:ind w:left="29" w:right="1282" w:firstLine="0"/>
        <w:jc w:val="both"/>
      </w:pPr>
      <w:r w:rsidRPr="0040122B">
        <w:t>the Political Agitator.</w:t>
      </w:r>
    </w:p>
    <w:p w:rsidR="006B74F1" w:rsidRPr="0040122B" w:rsidRDefault="007C1345" w:rsidP="008B79F8">
      <w:pPr>
        <w:pStyle w:val="Bodytext20"/>
        <w:framePr w:w="3330" w:h="22604" w:hRule="exact" w:wrap="none" w:vAnchor="page" w:hAnchor="page" w:x="8024" w:y="3755"/>
        <w:ind w:right="22" w:firstLine="0"/>
        <w:jc w:val="both"/>
      </w:pPr>
      <w:r w:rsidRPr="0040122B">
        <w:t xml:space="preserve"> one with these people, know what</w:t>
      </w:r>
      <w:r w:rsidRPr="0040122B">
        <w:br/>
        <w:t xml:space="preserve"> thev are, and we feel assured that</w:t>
      </w:r>
      <w:r w:rsidRPr="0040122B">
        <w:br/>
        <w:t>as soon as ever this remark of Mr.</w:t>
      </w:r>
      <w:r w:rsidRPr="0040122B">
        <w:br/>
        <w:t xml:space="preserve"> </w:t>
      </w:r>
      <w:r w:rsidRPr="0040122B">
        <w:rPr>
          <w:smallCaps/>
        </w:rPr>
        <w:t>De Wet’s</w:t>
      </w:r>
      <w:r w:rsidRPr="0040122B">
        <w:t xml:space="preserve"> may be quoted for their</w:t>
      </w:r>
      <w:r w:rsidRPr="0040122B">
        <w:br/>
        <w:t>interests, they will take good care</w:t>
      </w:r>
      <w:r w:rsidRPr="0040122B">
        <w:br/>
        <w:t>to make use of it.</w:t>
      </w:r>
    </w:p>
    <w:p w:rsidR="006B74F1" w:rsidRPr="0040122B" w:rsidRDefault="007C1345" w:rsidP="008B79F8">
      <w:pPr>
        <w:pStyle w:val="Bodytext20"/>
        <w:framePr w:w="3330" w:h="22604" w:hRule="exact" w:wrap="none" w:vAnchor="page" w:hAnchor="page" w:x="8024" w:y="3755"/>
        <w:ind w:right="22"/>
        <w:jc w:val="both"/>
      </w:pPr>
      <w:r w:rsidRPr="0040122B">
        <w:t>Passing on now to the line taken</w:t>
      </w:r>
      <w:r w:rsidRPr="0040122B">
        <w:br/>
        <w:t xml:space="preserve">by Mr. </w:t>
      </w:r>
      <w:r w:rsidRPr="0040122B">
        <w:rPr>
          <w:smallCaps/>
        </w:rPr>
        <w:t>Pelem.</w:t>
      </w:r>
      <w:r w:rsidRPr="0040122B">
        <w:t xml:space="preserve"> Finding a certain</w:t>
      </w:r>
      <w:r w:rsidRPr="0040122B">
        <w:br/>
        <w:t>action of the Government not</w:t>
      </w:r>
      <w:r w:rsidRPr="0040122B">
        <w:br/>
        <w:t>altogether intelligible to the minds</w:t>
      </w:r>
      <w:r w:rsidRPr="0040122B">
        <w:br/>
        <w:t>of the people and himself, he falls</w:t>
      </w:r>
      <w:r w:rsidRPr="0040122B">
        <w:br/>
        <w:t>upon the proper course, by drawing</w:t>
      </w:r>
      <w:r w:rsidRPr="0040122B">
        <w:br/>
        <w:t>a petition to Government and</w:t>
      </w:r>
      <w:r w:rsidRPr="0040122B">
        <w:br/>
        <w:t>placing their grievances before it; a</w:t>
      </w:r>
      <w:r w:rsidRPr="0040122B">
        <w:br/>
        <w:t>course which we deem the most</w:t>
      </w:r>
      <w:r w:rsidRPr="0040122B">
        <w:br/>
        <w:t>advisable as well as being</w:t>
      </w:r>
      <w:r w:rsidRPr="0040122B">
        <w:br/>
        <w:t>constitutional, and one we fail to</w:t>
      </w:r>
      <w:r w:rsidRPr="0040122B">
        <w:br/>
        <w:t>see would lead to any agitation.</w:t>
      </w:r>
      <w:r w:rsidRPr="0040122B">
        <w:br/>
        <w:t>Meetings were convened and the</w:t>
      </w:r>
      <w:r w:rsidRPr="0040122B">
        <w:br/>
        <w:t>present state of affairs discussed at</w:t>
      </w:r>
      <w:r w:rsidRPr="0040122B">
        <w:br/>
        <w:t>the same, just in the self-same way</w:t>
      </w:r>
      <w:r w:rsidRPr="0040122B">
        <w:br/>
        <w:t>as a law-abiding European com-</w:t>
      </w:r>
      <w:r w:rsidRPr="0040122B">
        <w:br/>
        <w:t>munity would proceed. But we</w:t>
      </w:r>
      <w:r w:rsidRPr="0040122B">
        <w:br/>
        <w:t>are told Natives are not ripe for</w:t>
      </w:r>
      <w:r w:rsidRPr="0040122B">
        <w:br/>
        <w:t>this! Class legislation we have</w:t>
      </w:r>
      <w:r w:rsidRPr="0040122B">
        <w:br/>
        <w:t>always, and ever will, set our faces</w:t>
      </w:r>
      <w:r w:rsidRPr="0040122B">
        <w:br/>
        <w:t>against. If meetings of this stamp</w:t>
      </w:r>
      <w:r w:rsidRPr="0040122B">
        <w:br/>
        <w:t xml:space="preserve"> are considered healthy for the white</w:t>
      </w:r>
      <w:r w:rsidRPr="0040122B">
        <w:br/>
        <w:t>community, we hold they are more</w:t>
      </w:r>
      <w:r w:rsidRPr="0040122B">
        <w:br/>
        <w:t xml:space="preserve"> desirable for the black, who are to</w:t>
      </w:r>
      <w:r w:rsidRPr="0040122B">
        <w:br/>
        <w:t xml:space="preserve"> be taught the British rule, and</w:t>
      </w:r>
      <w:r w:rsidRPr="0040122B">
        <w:br/>
        <w:t>they learn more of this by attending</w:t>
      </w:r>
      <w:r w:rsidRPr="0040122B">
        <w:br/>
        <w:t xml:space="preserve"> one of these meetings than they do</w:t>
      </w:r>
    </w:p>
    <w:p w:rsidR="006B74F1" w:rsidRPr="0040122B" w:rsidRDefault="007C1345">
      <w:pPr>
        <w:pStyle w:val="Bodytext20"/>
        <w:framePr w:wrap="none" w:vAnchor="page" w:hAnchor="page" w:x="10173" w:y="18857"/>
        <w:spacing w:line="240" w:lineRule="auto"/>
        <w:ind w:right="10" w:firstLine="0"/>
        <w:jc w:val="both"/>
      </w:pPr>
      <w:r w:rsidRPr="0040122B">
        <w:t>And pray,</w:t>
      </w:r>
    </w:p>
    <w:p w:rsidR="006B74F1" w:rsidRPr="0040122B" w:rsidRDefault="007C1345">
      <w:pPr>
        <w:pStyle w:val="Bodytext20"/>
        <w:framePr w:wrap="none" w:vAnchor="page" w:hAnchor="page" w:x="10194" w:y="19271"/>
        <w:spacing w:line="240" w:lineRule="auto"/>
        <w:ind w:firstLine="0"/>
      </w:pPr>
      <w:r w:rsidRPr="0040122B">
        <w:t>We, being</w:t>
      </w:r>
    </w:p>
    <w:p w:rsidR="006B74F1" w:rsidRPr="0040122B" w:rsidRDefault="007C1345" w:rsidP="008B79F8">
      <w:pPr>
        <w:pStyle w:val="Bodytext20"/>
        <w:framePr w:w="3298" w:h="12582" w:hRule="exact" w:wrap="none" w:vAnchor="page" w:hAnchor="page" w:x="11400" w:y="2397"/>
        <w:spacing w:line="214" w:lineRule="auto"/>
        <w:ind w:left="11" w:firstLine="160"/>
        <w:jc w:val="both"/>
      </w:pPr>
      <w:r w:rsidRPr="0040122B">
        <w:t>elsewhere. We deem it our duty,</w:t>
      </w:r>
      <w:r w:rsidRPr="0040122B">
        <w:br/>
        <w:t>having the Natives interests at</w:t>
      </w:r>
      <w:r w:rsidRPr="0040122B">
        <w:br/>
        <w:t>heart, these interests being ours, to</w:t>
      </w:r>
      <w:r w:rsidRPr="0040122B">
        <w:br/>
        <w:t>speak out. That racial antipathies</w:t>
      </w:r>
      <w:r w:rsidRPr="0040122B">
        <w:br/>
        <w:t>be encouraged we deprecate, that</w:t>
      </w:r>
      <w:r w:rsidRPr="0040122B">
        <w:br/>
        <w:t>they do exist cannot be gainsaid.</w:t>
      </w:r>
      <w:r w:rsidRPr="0040122B">
        <w:br/>
        <w:t>The duty of Government, as the</w:t>
      </w:r>
      <w:r w:rsidRPr="0040122B">
        <w:br/>
        <w:t>parent, is to bring up these different</w:t>
      </w:r>
      <w:r w:rsidRPr="0040122B">
        <w:br/>
        <w:t>nationalities side by side, as the</w:t>
      </w:r>
      <w:r w:rsidRPr="0040122B">
        <w:br/>
        <w:t>family of one household, being</w:t>
      </w:r>
      <w:r w:rsidRPr="0040122B">
        <w:br/>
        <w:t>under one and the same rule and</w:t>
      </w:r>
      <w:r w:rsidRPr="0040122B">
        <w:br/>
        <w:t>law. Should the Gaikas and</w:t>
      </w:r>
      <w:r w:rsidRPr="0040122B">
        <w:br/>
        <w:t>Tembus live peaceably side by side,</w:t>
      </w:r>
      <w:r w:rsidRPr="0040122B">
        <w:br/>
        <w:t>it is not the duty of Government to</w:t>
      </w:r>
      <w:r w:rsidRPr="0040122B">
        <w:br/>
        <w:t>unsettle them by reminding the</w:t>
      </w:r>
      <w:r w:rsidRPr="0040122B">
        <w:br/>
        <w:t>Tembus that the Gaikas have no</w:t>
      </w:r>
      <w:r w:rsidRPr="0040122B">
        <w:br/>
        <w:t>right in the location. We are not</w:t>
      </w:r>
      <w:r w:rsidRPr="0040122B">
        <w:br/>
        <w:t>prepared to refute the point that</w:t>
      </w:r>
      <w:r w:rsidRPr="0040122B">
        <w:br/>
        <w:t>such a statement accompanied the</w:t>
      </w:r>
      <w:r w:rsidRPr="0040122B">
        <w:br/>
        <w:t>locating of the Glen Grey Natives,</w:t>
      </w:r>
      <w:r w:rsidRPr="0040122B">
        <w:br/>
        <w:t>at the same time we might be</w:t>
      </w:r>
      <w:r w:rsidRPr="0040122B">
        <w:br/>
        <w:t>allowed to remind those whom it</w:t>
      </w:r>
      <w:r w:rsidRPr="0040122B">
        <w:br/>
        <w:t>may concern that there is such a</w:t>
      </w:r>
      <w:r w:rsidRPr="0040122B">
        <w:br/>
        <w:t>thing as the observance of the</w:t>
      </w:r>
      <w:r w:rsidRPr="0040122B">
        <w:br/>
      </w:r>
      <w:r w:rsidRPr="0040122B">
        <w:rPr>
          <w:i/>
          <w:iCs/>
        </w:rPr>
        <w:t>spirit</w:t>
      </w:r>
      <w:r w:rsidRPr="0040122B">
        <w:t xml:space="preserve"> of law as well as of the letter.</w:t>
      </w:r>
    </w:p>
    <w:p w:rsidR="006B74F1" w:rsidRPr="0040122B" w:rsidRDefault="007C1345" w:rsidP="008B79F8">
      <w:pPr>
        <w:pStyle w:val="Bodytext20"/>
        <w:framePr w:w="3298" w:h="12582" w:hRule="exact" w:wrap="none" w:vAnchor="page" w:hAnchor="page" w:x="11400" w:y="2397"/>
        <w:spacing w:line="214" w:lineRule="auto"/>
        <w:ind w:left="11"/>
        <w:jc w:val="both"/>
      </w:pPr>
      <w:r w:rsidRPr="0040122B">
        <w:t>One word more with reference to</w:t>
      </w:r>
      <w:r w:rsidRPr="0040122B">
        <w:br/>
        <w:t>the meetings held by Natives on</w:t>
      </w:r>
      <w:r w:rsidRPr="0040122B">
        <w:br/>
        <w:t>political matters. The subject</w:t>
      </w:r>
      <w:r w:rsidRPr="0040122B">
        <w:br/>
        <w:t>bearing upon this, of headmen</w:t>
      </w:r>
      <w:r w:rsidRPr="0040122B">
        <w:br/>
        <w:t>coming under the Civil Servants’</w:t>
      </w:r>
      <w:r w:rsidRPr="0040122B">
        <w:br/>
        <w:t>Act, we pass over, and take the</w:t>
      </w:r>
      <w:r w:rsidRPr="0040122B">
        <w:br/>
        <w:t>Natives as a whole. We think</w:t>
      </w:r>
      <w:r w:rsidRPr="0040122B">
        <w:br/>
        <w:t>that we may safely assure Govern-</w:t>
      </w:r>
      <w:r w:rsidRPr="0040122B">
        <w:br/>
        <w:t>ment that as long as such meetings</w:t>
      </w:r>
      <w:r w:rsidRPr="0040122B">
        <w:br/>
        <w:t>have as leaders such men of</w:t>
      </w:r>
      <w:r w:rsidRPr="0040122B">
        <w:br/>
        <w:t xml:space="preserve">intelligence as Messrs. </w:t>
      </w:r>
      <w:r w:rsidRPr="0040122B">
        <w:rPr>
          <w:smallCaps/>
        </w:rPr>
        <w:t>Sigenu,</w:t>
      </w:r>
      <w:r w:rsidRPr="0040122B">
        <w:rPr>
          <w:smallCaps/>
        </w:rPr>
        <w:br/>
        <w:t>Pelem, Kalipsa</w:t>
      </w:r>
      <w:r w:rsidRPr="0040122B">
        <w:t xml:space="preserve"> and others of the</w:t>
      </w:r>
      <w:r w:rsidRPr="0040122B">
        <w:br/>
        <w:t>same stamp, there need be no fear of</w:t>
      </w:r>
      <w:r w:rsidRPr="0040122B">
        <w:br/>
        <w:t>a collision or disturbance taking</w:t>
      </w:r>
      <w:r w:rsidRPr="0040122B">
        <w:br/>
        <w:t>place, on the contrary, should they</w:t>
      </w:r>
      <w:r w:rsidRPr="0040122B">
        <w:br/>
        <w:t>at all be brewing, they will be</w:t>
      </w:r>
      <w:r w:rsidRPr="0040122B">
        <w:br/>
        <w:t>averted. We would even go further</w:t>
      </w:r>
      <w:r w:rsidRPr="0040122B">
        <w:br/>
        <w:t>and advise Government to mark</w:t>
      </w:r>
      <w:r w:rsidRPr="0040122B">
        <w:br/>
        <w:t>the lines they take, and work upon</w:t>
      </w:r>
      <w:r w:rsidRPr="0040122B">
        <w:br/>
        <w:t>them, such men, we are bold</w:t>
      </w:r>
      <w:r w:rsidRPr="0040122B">
        <w:br/>
        <w:t>enough to say, being law-abiding, and</w:t>
      </w:r>
      <w:r w:rsidRPr="0040122B">
        <w:br/>
        <w:t>if their countrymen would but take</w:t>
      </w:r>
      <w:r w:rsidRPr="0040122B">
        <w:br/>
        <w:t>advice from them we mav count</w:t>
      </w:r>
      <w:r w:rsidRPr="0040122B">
        <w:br/>
        <w:t>upon peace and goodwill reigning.</w:t>
      </w:r>
      <w:r w:rsidRPr="0040122B">
        <w:br/>
        <w:t>“ The world is a world of Bonds ”</w:t>
      </w:r>
      <w:r w:rsidRPr="0040122B">
        <w:br/>
        <w:t>was a remark which fell from the</w:t>
      </w:r>
      <w:r w:rsidRPr="0040122B">
        <w:br/>
        <w:t>lips of a member addressing a</w:t>
      </w:r>
      <w:r w:rsidRPr="0040122B">
        <w:br/>
        <w:t>meeting some years ago. For the</w:t>
      </w:r>
      <w:r w:rsidRPr="0040122B">
        <w:br/>
        <w:t xml:space="preserve">word </w:t>
      </w:r>
      <w:r w:rsidRPr="0040122B">
        <w:rPr>
          <w:i/>
          <w:iCs/>
        </w:rPr>
        <w:t>Bonds,</w:t>
      </w:r>
      <w:r w:rsidRPr="0040122B">
        <w:t xml:space="preserve"> we would substitute</w:t>
      </w:r>
      <w:r w:rsidRPr="0040122B">
        <w:br/>
        <w:t>“ Meetings ” or “ Associations,”</w:t>
      </w:r>
      <w:r w:rsidRPr="0040122B">
        <w:br/>
        <w:t>and such as those held in the</w:t>
      </w:r>
      <w:r w:rsidRPr="0040122B">
        <w:br/>
        <w:t>Tambookie Location we would</w:t>
      </w:r>
      <w:r w:rsidRPr="0040122B">
        <w:br/>
        <w:t>encourage by all means, since they</w:t>
      </w:r>
    </w:p>
    <w:p w:rsidR="006B74F1" w:rsidRPr="0040122B" w:rsidRDefault="007C1345" w:rsidP="008B79F8">
      <w:pPr>
        <w:pStyle w:val="Bodytext20"/>
        <w:framePr w:w="3298" w:h="12582" w:hRule="exact" w:wrap="none" w:vAnchor="page" w:hAnchor="page" w:x="11400" w:y="2397"/>
        <w:spacing w:line="214" w:lineRule="auto"/>
        <w:ind w:left="11" w:right="382" w:firstLine="0"/>
        <w:jc w:val="both"/>
      </w:pPr>
      <w:r w:rsidRPr="0040122B">
        <w:t>must have their good results</w:t>
      </w:r>
    </w:p>
    <w:p w:rsidR="006B74F1" w:rsidRPr="0040122B" w:rsidRDefault="007C1345" w:rsidP="008B79F8">
      <w:pPr>
        <w:pStyle w:val="Bodytext20"/>
        <w:framePr w:w="3298" w:h="12582" w:hRule="exact" w:wrap="none" w:vAnchor="page" w:hAnchor="page" w:x="11400" w:y="2397"/>
        <w:spacing w:line="214" w:lineRule="auto"/>
        <w:ind w:left="11" w:right="2149" w:firstLine="0"/>
        <w:jc w:val="both"/>
      </w:pPr>
      <w:r w:rsidRPr="0040122B">
        <w:t>carried on</w:t>
      </w:r>
      <w:r w:rsidRPr="0040122B">
        <w:br/>
        <w:t>hitherto.</w:t>
      </w:r>
    </w:p>
    <w:p w:rsidR="006B74F1" w:rsidRPr="0040122B" w:rsidRDefault="007C1345">
      <w:pPr>
        <w:pStyle w:val="Bodytext20"/>
        <w:framePr w:w="241" w:h="457" w:hRule="exact" w:wrap="none" w:vAnchor="page" w:hAnchor="page" w:x="14255" w:y="14342"/>
        <w:spacing w:line="226" w:lineRule="auto"/>
        <w:ind w:right="8" w:firstLine="0"/>
        <w:jc w:val="center"/>
      </w:pPr>
      <w:r w:rsidRPr="0040122B">
        <w:t>if</w:t>
      </w:r>
      <w:r w:rsidRPr="0040122B">
        <w:br/>
        <w:t>as</w:t>
      </w:r>
    </w:p>
    <w:p w:rsidR="006B74F1" w:rsidRPr="0040122B" w:rsidRDefault="007C1345">
      <w:pPr>
        <w:pStyle w:val="Bodytext20"/>
        <w:framePr w:wrap="none" w:vAnchor="page" w:hAnchor="page" w:x="12660" w:y="14547"/>
        <w:spacing w:line="240" w:lineRule="auto"/>
        <w:ind w:firstLine="0"/>
      </w:pPr>
      <w:r w:rsidRPr="0040122B">
        <w:t>constitutionally</w:t>
      </w:r>
    </w:p>
    <w:p w:rsidR="006B74F1" w:rsidRPr="0040122B" w:rsidRDefault="007C1345">
      <w:pPr>
        <w:pStyle w:val="Bodytext50"/>
        <w:framePr w:wrap="none" w:vAnchor="page" w:hAnchor="page" w:x="11814" w:y="15383"/>
        <w:spacing w:after="0"/>
      </w:pPr>
      <w:r w:rsidRPr="0040122B">
        <w:t>Editorial Notes.</w:t>
      </w:r>
    </w:p>
    <w:p w:rsidR="006B74F1" w:rsidRPr="0040122B" w:rsidRDefault="007C1345" w:rsidP="00E97D6C">
      <w:pPr>
        <w:pStyle w:val="BodyText"/>
        <w:framePr w:w="3211" w:h="2794" w:hRule="exact" w:wrap="none" w:vAnchor="page" w:hAnchor="page" w:x="11296" w:y="16006"/>
        <w:spacing w:line="190" w:lineRule="auto"/>
        <w:jc w:val="both"/>
      </w:pPr>
      <w:r w:rsidRPr="0040122B">
        <w:rPr>
          <w:smallCaps/>
        </w:rPr>
        <w:t>The</w:t>
      </w:r>
      <w:r w:rsidRPr="0040122B">
        <w:t xml:space="preserve"> news that Government had with- drawn the obnoxious clause of the Liquor Proclamation will give great satisfaction throughout the country. We trust our rulers have been really convinced of the iniquity they were trying to force down upon an unwilling people, for such con- viction would doubtless be expected to have an </w:t>
      </w:r>
      <w:r w:rsidRPr="0040122B">
        <w:rPr>
          <w:bCs/>
        </w:rPr>
        <w:t>effect</w:t>
      </w:r>
      <w:r w:rsidRPr="0040122B">
        <w:t xml:space="preserve"> in other directions in which the Ministry has blundered in Native artairs. We allude to the rank injustice done to Mabandla and to that perpetrated against the Tembu nation. From this act of Government our people should learn that under British rule grievances are sure to be redressed when such redress is asked for by the people in a peaceable and lawful way; but agitation is the secret of success.</w:t>
      </w:r>
    </w:p>
    <w:p w:rsidR="006B74F1" w:rsidRPr="0040122B" w:rsidRDefault="007C1345" w:rsidP="00E97D6C">
      <w:pPr>
        <w:pStyle w:val="BodyText"/>
        <w:framePr w:w="3211" w:h="3658" w:hRule="exact" w:wrap="none" w:vAnchor="page" w:hAnchor="page" w:x="11326" w:y="18871"/>
        <w:spacing w:line="187" w:lineRule="auto"/>
        <w:jc w:val="both"/>
      </w:pPr>
      <w:r w:rsidRPr="0040122B">
        <w:rPr>
          <w:bCs/>
          <w:smallCaps/>
        </w:rPr>
        <w:t>We</w:t>
      </w:r>
      <w:r w:rsidRPr="0040122B">
        <w:t xml:space="preserve"> are glad to say that subscriptions are still coming in from natives in various parts of the country to defray the expenses incurred by the Rev. J. D. Don in connection with his recent prosecution by the Government. Subscriptions to the amount of £4 Is. 3d. have already been acknowledged from the natives of Burghersdorp. From Burnshill we have to acknowledge 18s.; from Osborn, Baca- land; and from Theopoiis, near Port Alfred, £1 14s. 6d. These are sums that have come under our eyes, there are others still to come in. It would be rea- sonable, we think, for the people while thus subscribing to testify their interest in this artair, to demand that Pelser be put upon his trial, and that Mr. Maasdorp be removed from the position in which he has been the means of saving Pelser from his deserts, and of harassing a humble Gospel minister instead. We feel strongly on this subject, and </w:t>
      </w:r>
      <w:r w:rsidRPr="0040122B">
        <w:rPr>
          <w:bCs/>
        </w:rPr>
        <w:t>are</w:t>
      </w:r>
      <w:r w:rsidRPr="0040122B">
        <w:t xml:space="preserve"> surprised that the Press has so tar winked at such irregularities.</w:t>
      </w:r>
    </w:p>
    <w:p w:rsidR="006B74F1" w:rsidRPr="0040122B" w:rsidRDefault="007C1345" w:rsidP="00E97D6C">
      <w:pPr>
        <w:pStyle w:val="BodyText"/>
        <w:framePr w:w="3196" w:h="3665" w:hRule="exact" w:wrap="none" w:vAnchor="page" w:hAnchor="page" w:x="11296" w:y="22201"/>
        <w:spacing w:line="187" w:lineRule="auto"/>
        <w:jc w:val="both"/>
      </w:pPr>
      <w:r w:rsidRPr="0040122B">
        <w:rPr>
          <w:smallCaps/>
        </w:rPr>
        <w:t>When</w:t>
      </w:r>
      <w:r w:rsidRPr="0040122B">
        <w:t xml:space="preserve"> i</w:t>
      </w:r>
      <w:r w:rsidR="00E97D6C" w:rsidRPr="0040122B">
        <w:t>t is remembered that the desti</w:t>
      </w:r>
      <w:r w:rsidRPr="0040122B">
        <w:t xml:space="preserve">nies of this country are at present more or less in the hands of the Dutch people, it is meet that the country should give heed to what the newspapers, which guide or re- present the opinions of that class, have to say. Now, if ever there was a Dutch paper which may justly be regarded as the organ of Afrikanderism that is the </w:t>
      </w:r>
      <w:r w:rsidRPr="0040122B">
        <w:rPr>
          <w:i/>
          <w:iCs/>
        </w:rPr>
        <w:t>Zuid Afrikaan,</w:t>
      </w:r>
      <w:r w:rsidRPr="0040122B">
        <w:t xml:space="preserve"> edited by Dr. Van Oordt, a member of the Council of the Cape Uni- versity, and an examiner in Literature in the same University. We are indebted to our contemporary, </w:t>
      </w:r>
      <w:r w:rsidRPr="0040122B">
        <w:rPr>
          <w:i/>
          <w:iCs/>
        </w:rPr>
        <w:t>Het Volksblad,</w:t>
      </w:r>
      <w:r w:rsidRPr="0040122B">
        <w:t xml:space="preserve"> for what this literary light says to his Dutch friends. </w:t>
      </w:r>
      <w:r w:rsidRPr="0040122B">
        <w:rPr>
          <w:i/>
          <w:iCs/>
        </w:rPr>
        <w:t>Het Volksblad</w:t>
      </w:r>
      <w:r w:rsidRPr="0040122B">
        <w:t xml:space="preserve"> says:—“ A ester- day’s </w:t>
      </w:r>
      <w:r w:rsidRPr="0040122B">
        <w:rPr>
          <w:bCs/>
        </w:rPr>
        <w:t>Zuid</w:t>
      </w:r>
      <w:r w:rsidRPr="0040122B">
        <w:t xml:space="preserve"> </w:t>
      </w:r>
      <w:r w:rsidRPr="0040122B">
        <w:rPr>
          <w:bCs/>
        </w:rPr>
        <w:t>Africaan</w:t>
      </w:r>
      <w:r w:rsidRPr="0040122B">
        <w:t xml:space="preserve"> goes into detail about the programme for the New Year, the most important item of which, as it had already announced in a previous issue, should be the raising of the franchise to ‘ One Thousand Pounds or more ’ so as effectually to exclude the black vote. It would be positively cruel to deprive English readers of such wisdom and eu-</w:t>
      </w:r>
    </w:p>
    <w:p w:rsidR="006B74F1" w:rsidRPr="0040122B" w:rsidRDefault="007C1345" w:rsidP="00E97D6C">
      <w:pPr>
        <w:pStyle w:val="BodyText"/>
        <w:framePr w:w="3319" w:h="6541" w:hRule="exact" w:wrap="none" w:vAnchor="page" w:hAnchor="page" w:x="14461" w:y="2371"/>
        <w:spacing w:line="187" w:lineRule="auto"/>
        <w:ind w:firstLine="0"/>
        <w:jc w:val="both"/>
      </w:pPr>
      <w:r w:rsidRPr="0040122B">
        <w:t xml:space="preserve">lightened teaching while only a few Dutch colonists benefitted thereby. </w:t>
      </w:r>
      <w:r w:rsidRPr="0040122B">
        <w:rPr>
          <w:i/>
          <w:iCs/>
        </w:rPr>
        <w:t>' For ths</w:t>
      </w:r>
      <w:r w:rsidRPr="0040122B">
        <w:t xml:space="preserve"> in- formation of our readers and of our Eng- lish exchanges we summarize what, in our contemporary’s estimation, are his ‘ argu- ments? ‘ Reform is urgently necessary/ he says, ‘ for everybody knows how Advo- cate Innes was elected as the representa- tive of Victoria East through the intrigues of King William’s Town merchants </w:t>
      </w:r>
      <w:r w:rsidRPr="0040122B">
        <w:rPr>
          <w:bCs/>
        </w:rPr>
        <w:t>and</w:t>
      </w:r>
      <w:r w:rsidRPr="0040122B">
        <w:t xml:space="preserve"> agents. In some districts the natives </w:t>
      </w:r>
      <w:r w:rsidRPr="0040122B">
        <w:rPr>
          <w:bCs/>
        </w:rPr>
        <w:t>are</w:t>
      </w:r>
      <w:r w:rsidRPr="0040122B">
        <w:t xml:space="preserve"> in the majority; fellows like Richard Kawa and others are insolent, and there has been a great outcry about the Glen Grey matter. In future worse things will happen; Messrs. Du Plessis and </w:t>
      </w:r>
      <w:r w:rsidRPr="0040122B">
        <w:rPr>
          <w:bCs/>
        </w:rPr>
        <w:t>Van zielk</w:t>
      </w:r>
      <w:r w:rsidRPr="0040122B">
        <w:t xml:space="preserve"> no, not even Mr. Frost, will be re-elected if matters are left as they are. Mr. Tengo- Jabavu will take their place, nay, what is far worse, “ the numerous Innes brood ” </w:t>
      </w:r>
      <w:r w:rsidRPr="0040122B">
        <w:rPr>
          <w:i/>
          <w:iCs/>
        </w:rPr>
        <w:t>(the Zuid Afrikaan has</w:t>
      </w:r>
      <w:r w:rsidRPr="0040122B">
        <w:t xml:space="preserve"> acquired a repu- tation for its elegant diction) ‘ will be re- inforced by the Irvines and Berrys, </w:t>
      </w:r>
      <w:r w:rsidRPr="0040122B">
        <w:rPr>
          <w:bCs/>
        </w:rPr>
        <w:t>and</w:t>
      </w:r>
      <w:r w:rsidRPr="0040122B">
        <w:t xml:space="preserve"> where shall we be? Either civil </w:t>
      </w:r>
      <w:r w:rsidRPr="0040122B">
        <w:rPr>
          <w:bCs/>
        </w:rPr>
        <w:t>war</w:t>
      </w:r>
      <w:r w:rsidRPr="0040122B">
        <w:t xml:space="preserve"> ruin of the white colonists must </w:t>
      </w:r>
      <w:r w:rsidRPr="0040122B">
        <w:rPr>
          <w:bCs/>
        </w:rPr>
        <w:t>follow</w:t>
      </w:r>
      <w:r w:rsidRPr="0040122B">
        <w:t xml:space="preserve"> “ If a decisive step is taken, </w:t>
      </w:r>
      <w:r w:rsidRPr="0040122B">
        <w:rPr>
          <w:bCs/>
        </w:rPr>
        <w:t>opposition</w:t>
      </w:r>
      <w:r w:rsidRPr="0040122B">
        <w:t xml:space="preserve"> may indeed be expected on the part of </w:t>
      </w:r>
      <w:r w:rsidRPr="0040122B">
        <w:rPr>
          <w:bCs/>
        </w:rPr>
        <w:t>the</w:t>
      </w:r>
      <w:r w:rsidRPr="0040122B">
        <w:t xml:space="preserve"> British Government, but, the next </w:t>
      </w:r>
      <w:r w:rsidRPr="0040122B">
        <w:rPr>
          <w:bCs/>
        </w:rPr>
        <w:t>general</w:t>
      </w:r>
      <w:r w:rsidRPr="0040122B">
        <w:t xml:space="preserve"> election being still far off, we shall </w:t>
      </w:r>
      <w:r w:rsidRPr="0040122B">
        <w:rPr>
          <w:bCs/>
        </w:rPr>
        <w:t>have</w:t>
      </w:r>
      <w:r w:rsidRPr="0040122B">
        <w:t xml:space="preserve"> time to overcome it.” The Bond </w:t>
      </w:r>
      <w:r w:rsidRPr="0040122B">
        <w:rPr>
          <w:bCs/>
        </w:rPr>
        <w:t>should</w:t>
      </w:r>
      <w:r w:rsidRPr="0040122B">
        <w:t xml:space="preserve"> at its meeting at Graham’s Town take </w:t>
      </w:r>
      <w:r w:rsidRPr="0040122B">
        <w:rPr>
          <w:bCs/>
        </w:rPr>
        <w:t>the</w:t>
      </w:r>
      <w:r w:rsidRPr="0040122B">
        <w:t xml:space="preserve"> first steps, </w:t>
      </w:r>
      <w:r w:rsidRPr="0040122B">
        <w:rPr>
          <w:i/>
          <w:iCs/>
        </w:rPr>
        <w:t>of course not openly,</w:t>
      </w:r>
      <w:r w:rsidRPr="0040122B">
        <w:t xml:space="preserve"> and </w:t>
      </w:r>
      <w:r w:rsidRPr="0040122B">
        <w:rPr>
          <w:bCs/>
        </w:rPr>
        <w:t>those</w:t>
      </w:r>
      <w:r w:rsidRPr="0040122B">
        <w:t xml:space="preserve"> steps must be taken not by the Bond </w:t>
      </w:r>
      <w:r w:rsidRPr="0040122B">
        <w:rPr>
          <w:bCs/>
          <w:u w:val="single"/>
        </w:rPr>
        <w:t>as</w:t>
      </w:r>
      <w:r w:rsidRPr="0040122B">
        <w:rPr>
          <w:u w:val="single"/>
        </w:rPr>
        <w:t xml:space="preserve"> </w:t>
      </w:r>
      <w:r w:rsidRPr="0040122B">
        <w:t xml:space="preserve">Bond, but by a committee consisting  delegates of the Bond and of British Far- mer’s Associations. If English and </w:t>
      </w:r>
      <w:r w:rsidRPr="0040122B">
        <w:rPr>
          <w:bCs/>
        </w:rPr>
        <w:t>Dutch</w:t>
      </w:r>
      <w:r w:rsidRPr="0040122B">
        <w:t xml:space="preserve"> colonists would co-operate in this </w:t>
      </w:r>
      <w:r w:rsidRPr="0040122B">
        <w:rPr>
          <w:bCs/>
        </w:rPr>
        <w:t>matter</w:t>
      </w:r>
      <w:r w:rsidRPr="0040122B">
        <w:t xml:space="preserve"> the </w:t>
      </w:r>
      <w:r w:rsidRPr="0040122B">
        <w:rPr>
          <w:i/>
          <w:iCs/>
        </w:rPr>
        <w:t>Zuid Afrikaan</w:t>
      </w:r>
      <w:r w:rsidRPr="0040122B">
        <w:t xml:space="preserve"> does not dispair of the triumph of the good cause. It would, however, feel quite sure of success if Mr. Merriman, for instance, would side with the present Ministry ! ’ What a pleasant year would be in store for us if the </w:t>
      </w:r>
      <w:r w:rsidRPr="0040122B">
        <w:rPr>
          <w:i/>
          <w:iCs/>
        </w:rPr>
        <w:t>Zuid Afrikaan</w:t>
      </w:r>
      <w:r w:rsidRPr="0040122B">
        <w:t xml:space="preserve"> had the shaping of it in its hands?” </w:t>
      </w:r>
    </w:p>
    <w:p w:rsidR="006B74F1" w:rsidRPr="0040122B" w:rsidRDefault="007C1345">
      <w:pPr>
        <w:pStyle w:val="Bodytext40"/>
        <w:framePr w:w="3319" w:h="367" w:hRule="exact" w:wrap="none" w:vAnchor="page" w:hAnchor="page" w:x="14593" w:y="9205"/>
        <w:spacing w:after="0"/>
        <w:ind w:right="380" w:firstLine="0"/>
        <w:jc w:val="right"/>
      </w:pPr>
      <w:r w:rsidRPr="0040122B">
        <w:t>Heald Town Training Institution.</w:t>
      </w:r>
    </w:p>
    <w:p w:rsidR="006B74F1" w:rsidRPr="0040122B" w:rsidRDefault="007C1345" w:rsidP="00E97D6C">
      <w:pPr>
        <w:pStyle w:val="BodyText"/>
        <w:framePr w:w="3319" w:h="6448" w:hRule="exact" w:wrap="none" w:vAnchor="page" w:hAnchor="page" w:x="14626" w:y="9826"/>
        <w:spacing w:line="187" w:lineRule="auto"/>
        <w:ind w:right="86"/>
        <w:jc w:val="both"/>
      </w:pPr>
      <w:r w:rsidRPr="0040122B">
        <w:t>In connection with this Institution we</w:t>
      </w:r>
      <w:r w:rsidRPr="0040122B">
        <w:br/>
        <w:t>have in former issues given the result of</w:t>
      </w:r>
      <w:r w:rsidRPr="0040122B">
        <w:br/>
        <w:t>the Examinations of the Deputy In-</w:t>
      </w:r>
      <w:r w:rsidRPr="0040122B">
        <w:br/>
        <w:t xml:space="preserve">spector, Mr. Ely, and of the </w:t>
      </w:r>
      <w:r w:rsidRPr="0040122B">
        <w:rPr>
          <w:bCs/>
        </w:rPr>
        <w:t>Elementary</w:t>
      </w:r>
      <w:r w:rsidRPr="0040122B">
        <w:br/>
        <w:t>Teachers’ Certificate Examination. In’</w:t>
      </w:r>
      <w:r w:rsidRPr="0040122B">
        <w:br/>
        <w:t>the former we pointed out that these re-</w:t>
      </w:r>
      <w:r w:rsidRPr="0040122B">
        <w:br/>
        <w:t>sults were unusually high, and in the</w:t>
      </w:r>
      <w:r w:rsidRPr="0040122B">
        <w:br/>
        <w:t>Tea ‘hers’ Examination the number</w:t>
      </w:r>
      <w:r w:rsidRPr="0040122B">
        <w:br/>
        <w:t xml:space="preserve">of names appearing in the </w:t>
      </w:r>
      <w:r w:rsidRPr="0040122B">
        <w:rPr>
          <w:i/>
          <w:iCs/>
        </w:rPr>
        <w:t>Gazette</w:t>
      </w:r>
      <w:r w:rsidRPr="0040122B">
        <w:t xml:space="preserve"> list ex-</w:t>
      </w:r>
      <w:r w:rsidRPr="0040122B">
        <w:br/>
        <w:t>ceeds that of any other Institution,</w:t>
      </w:r>
      <w:r w:rsidRPr="0040122B">
        <w:br/>
        <w:t>Native or European. We believe that</w:t>
      </w:r>
      <w:r w:rsidRPr="0040122B">
        <w:br/>
        <w:t>Heald Town is the only Native Institu-</w:t>
      </w:r>
      <w:r w:rsidRPr="0040122B">
        <w:br/>
        <w:t>tion devoted specifically to the training of</w:t>
      </w:r>
      <w:r w:rsidRPr="0040122B">
        <w:br/>
        <w:t>Teachers, and its usefulness and impor-</w:t>
      </w:r>
      <w:r w:rsidRPr="0040122B">
        <w:br/>
        <w:t>tance in this respect cannot well be over-</w:t>
      </w:r>
      <w:r w:rsidRPr="0040122B">
        <w:br/>
        <w:t>rated. Considerable time is devoted by</w:t>
      </w:r>
      <w:r w:rsidRPr="0040122B">
        <w:br/>
        <w:t>the students to the study, and practice in</w:t>
      </w:r>
      <w:r w:rsidRPr="0040122B">
        <w:br/>
        <w:t>the schools connected with the Institution,</w:t>
      </w:r>
      <w:r w:rsidRPr="0040122B">
        <w:br/>
        <w:t xml:space="preserve">of school management and the best </w:t>
      </w:r>
      <w:r w:rsidRPr="0040122B">
        <w:rPr>
          <w:bCs/>
        </w:rPr>
        <w:t>and</w:t>
      </w:r>
      <w:r w:rsidRPr="0040122B">
        <w:br/>
        <w:t xml:space="preserve">most recent methods of teaching. We do </w:t>
      </w:r>
      <w:r w:rsidRPr="0040122B">
        <w:br/>
        <w:t>not wonder, therefore, that the Heald</w:t>
      </w:r>
      <w:r w:rsidRPr="0040122B">
        <w:br/>
        <w:t xml:space="preserve">Town authorities hitherto have had a </w:t>
      </w:r>
      <w:r w:rsidRPr="0040122B">
        <w:br/>
        <w:t>greater demand for their trained Teachers</w:t>
      </w:r>
      <w:r w:rsidRPr="0040122B">
        <w:br/>
        <w:t>than they can supply</w:t>
      </w:r>
    </w:p>
    <w:p w:rsidR="006B74F1" w:rsidRPr="0040122B" w:rsidRDefault="007C1345" w:rsidP="00E97D6C">
      <w:pPr>
        <w:pStyle w:val="BodyText"/>
        <w:framePr w:w="3319" w:h="6448" w:hRule="exact" w:wrap="none" w:vAnchor="page" w:hAnchor="page" w:x="14626" w:y="9826"/>
        <w:tabs>
          <w:tab w:val="left" w:pos="3067"/>
        </w:tabs>
        <w:spacing w:line="187" w:lineRule="auto"/>
        <w:ind w:right="86"/>
        <w:jc w:val="both"/>
      </w:pPr>
      <w:r w:rsidRPr="0040122B">
        <w:t>Before’ breaking up for the holidays the</w:t>
      </w:r>
      <w:r w:rsidRPr="0040122B">
        <w:br/>
        <w:t>students, male and female, were examined</w:t>
      </w:r>
      <w:r w:rsidRPr="0040122B">
        <w:br/>
        <w:t>in the following subjects:—</w:t>
      </w:r>
      <w:r w:rsidRPr="0040122B">
        <w:rPr>
          <w:i/>
          <w:iCs/>
        </w:rPr>
        <w:t>English,</w:t>
      </w:r>
      <w:r w:rsidRPr="0040122B">
        <w:t xml:space="preserve"> (in-</w:t>
      </w:r>
      <w:r w:rsidRPr="0040122B">
        <w:br/>
        <w:t>eluding Reading, Dictation, Composition</w:t>
      </w:r>
      <w:r w:rsidRPr="0040122B">
        <w:br/>
        <w:t xml:space="preserve">and Grammar), </w:t>
      </w:r>
      <w:r w:rsidRPr="0040122B">
        <w:rPr>
          <w:i/>
          <w:iCs/>
        </w:rPr>
        <w:t>Kafir,</w:t>
      </w:r>
      <w:r w:rsidRPr="0040122B">
        <w:t xml:space="preserve"> (including Read-</w:t>
      </w:r>
      <w:r w:rsidRPr="0040122B">
        <w:br/>
        <w:t>ing, Translation, and Grammar),</w:t>
      </w:r>
      <w:r w:rsidRPr="0040122B">
        <w:br/>
      </w:r>
      <w:r w:rsidRPr="0040122B">
        <w:rPr>
          <w:i/>
          <w:iCs/>
        </w:rPr>
        <w:t>hand Drawing, School Management,</w:t>
      </w:r>
      <w:r w:rsidRPr="0040122B">
        <w:rPr>
          <w:i/>
          <w:iCs/>
        </w:rPr>
        <w:br/>
        <w:t>gious Knowledge,</w:t>
      </w:r>
      <w:r w:rsidRPr="0040122B">
        <w:t xml:space="preserve"> (including Old and New</w:t>
      </w:r>
      <w:r w:rsidRPr="0040122B">
        <w:br/>
        <w:t xml:space="preserve">Testament History and Catechism), </w:t>
      </w:r>
      <w:r w:rsidRPr="0040122B">
        <w:rPr>
          <w:i/>
          <w:iCs/>
        </w:rPr>
        <w:t>Geo-</w:t>
      </w:r>
      <w:r w:rsidRPr="0040122B">
        <w:rPr>
          <w:i/>
          <w:iCs/>
        </w:rPr>
        <w:br/>
        <w:t>graphy, History,</w:t>
      </w:r>
      <w:r w:rsidRPr="0040122B">
        <w:t xml:space="preserve"> (English and Colonial)</w:t>
      </w:r>
      <w:r w:rsidRPr="0040122B">
        <w:br/>
        <w:t>and A</w:t>
      </w:r>
      <w:r w:rsidRPr="0040122B">
        <w:rPr>
          <w:i/>
          <w:iCs/>
        </w:rPr>
        <w:t>rithmetic.</w:t>
      </w:r>
      <w:r w:rsidRPr="0040122B">
        <w:t xml:space="preserve"> The following is a classi-</w:t>
      </w:r>
      <w:r w:rsidRPr="0040122B">
        <w:br/>
        <w:t>fied list arranged in order of merit.:—</w:t>
      </w:r>
      <w:r w:rsidRPr="0040122B">
        <w:tab/>
      </w:r>
    </w:p>
    <w:p w:rsidR="006B74F1" w:rsidRPr="0040122B" w:rsidRDefault="007C1345" w:rsidP="00E97D6C">
      <w:pPr>
        <w:pStyle w:val="Bodytext30"/>
        <w:framePr w:w="3319" w:h="6448" w:hRule="exact" w:wrap="none" w:vAnchor="page" w:hAnchor="page" w:x="14626" w:y="9826"/>
        <w:tabs>
          <w:tab w:val="left" w:pos="1717"/>
        </w:tabs>
        <w:spacing w:line="240" w:lineRule="auto"/>
        <w:ind w:right="86" w:firstLine="0"/>
        <w:jc w:val="right"/>
        <w:rPr>
          <w:sz w:val="13"/>
          <w:szCs w:val="13"/>
        </w:rPr>
      </w:pPr>
      <w:r w:rsidRPr="0040122B">
        <w:rPr>
          <w:bCs/>
          <w:sz w:val="13"/>
          <w:szCs w:val="13"/>
        </w:rPr>
        <w:t>CLASS i.</w:t>
      </w:r>
      <w:r w:rsidRPr="0040122B">
        <w:rPr>
          <w:bCs/>
          <w:sz w:val="13"/>
          <w:szCs w:val="13"/>
        </w:rPr>
        <w:tab/>
        <w:t>/f</w:t>
      </w:r>
    </w:p>
    <w:p w:rsidR="006B74F1" w:rsidRPr="0040122B" w:rsidRDefault="007C1345" w:rsidP="00E97D6C">
      <w:pPr>
        <w:pStyle w:val="BodyText"/>
        <w:framePr w:w="3319" w:h="6448" w:hRule="exact" w:wrap="none" w:vAnchor="page" w:hAnchor="page" w:x="14626" w:y="9826"/>
        <w:spacing w:line="187" w:lineRule="auto"/>
        <w:ind w:left="1634" w:firstLine="0"/>
      </w:pPr>
      <w:r w:rsidRPr="0040122B">
        <w:t>Walter Belu</w:t>
      </w:r>
      <w:r w:rsidRPr="0040122B">
        <w:br/>
        <w:t xml:space="preserve">Simon Nqana </w:t>
      </w:r>
      <w:r w:rsidRPr="0040122B">
        <w:br/>
        <w:t xml:space="preserve">Petros </w:t>
      </w:r>
      <w:r w:rsidRPr="0040122B">
        <w:rPr>
          <w:bCs/>
        </w:rPr>
        <w:t>Mbikwana</w:t>
      </w:r>
      <w:r w:rsidRPr="0040122B">
        <w:br/>
        <w:t>Fanny Mahluba</w:t>
      </w:r>
      <w:r w:rsidRPr="0040122B">
        <w:br/>
        <w:t>Ida Mqanda</w:t>
      </w:r>
      <w:r w:rsidRPr="0040122B">
        <w:br/>
        <w:t>Harriet  Gama</w:t>
      </w:r>
      <w:r w:rsidRPr="0040122B">
        <w:br/>
        <w:t>Elsie Mbam</w:t>
      </w:r>
    </w:p>
    <w:p w:rsidR="006B74F1" w:rsidRPr="0040122B" w:rsidRDefault="007C1345" w:rsidP="00E97D6C">
      <w:pPr>
        <w:pStyle w:val="BodyText"/>
        <w:framePr w:w="1588" w:h="1192" w:hRule="exact" w:wrap="none" w:vAnchor="page" w:hAnchor="page" w:x="14641" w:y="15031"/>
        <w:spacing w:line="187" w:lineRule="auto"/>
        <w:ind w:firstLine="0"/>
      </w:pPr>
      <w:r w:rsidRPr="0040122B">
        <w:t>Alex. Msutwana</w:t>
      </w:r>
      <w:r w:rsidRPr="0040122B">
        <w:br/>
        <w:t>Philip Lutuli</w:t>
      </w:r>
      <w:r w:rsidRPr="0040122B">
        <w:br/>
        <w:t>Samuel Ncuka</w:t>
      </w:r>
      <w:r w:rsidRPr="0040122B">
        <w:br/>
        <w:t>Walter Ngwanya</w:t>
      </w:r>
      <w:r w:rsidRPr="0040122B">
        <w:br/>
        <w:t>Stephen Mdliva</w:t>
      </w:r>
      <w:r w:rsidRPr="0040122B">
        <w:br/>
        <w:t>Chas. Msikinya</w:t>
      </w:r>
      <w:r w:rsidRPr="0040122B">
        <w:br/>
        <w:t>W, Govan Msikinya</w:t>
      </w:r>
      <w:r w:rsidRPr="0040122B">
        <w:br/>
        <w:t>M. A. Nkubwana</w:t>
      </w:r>
    </w:p>
    <w:p w:rsidR="006B74F1" w:rsidRPr="0040122B" w:rsidRDefault="007C1345" w:rsidP="00E97D6C">
      <w:pPr>
        <w:pStyle w:val="Bodytext30"/>
        <w:framePr w:w="3319" w:h="1048" w:hRule="exact" w:wrap="none" w:vAnchor="page" w:hAnchor="page" w:x="14731" w:y="16321"/>
        <w:spacing w:line="240" w:lineRule="auto"/>
        <w:ind w:right="421" w:firstLine="0"/>
        <w:jc w:val="center"/>
        <w:rPr>
          <w:sz w:val="13"/>
          <w:szCs w:val="13"/>
        </w:rPr>
      </w:pPr>
      <w:r w:rsidRPr="0040122B">
        <w:rPr>
          <w:bCs/>
          <w:sz w:val="13"/>
          <w:szCs w:val="13"/>
        </w:rPr>
        <w:t>CLASS IT.</w:t>
      </w:r>
    </w:p>
    <w:p w:rsidR="006B74F1" w:rsidRPr="0040122B" w:rsidRDefault="007C1345" w:rsidP="00E97D6C">
      <w:pPr>
        <w:pStyle w:val="BodyText"/>
        <w:framePr w:w="3319" w:h="1048" w:hRule="exact" w:wrap="none" w:vAnchor="page" w:hAnchor="page" w:x="14731" w:y="16321"/>
        <w:spacing w:line="187" w:lineRule="auto"/>
        <w:ind w:left="1641" w:firstLine="20"/>
      </w:pPr>
      <w:r w:rsidRPr="0040122B">
        <w:t>Eliza Mkangisa</w:t>
      </w:r>
      <w:r w:rsidRPr="0040122B">
        <w:br/>
        <w:t>Martha Dlepu</w:t>
      </w:r>
      <w:r w:rsidRPr="0040122B">
        <w:br/>
        <w:t>Zadok Mali</w:t>
      </w:r>
      <w:r w:rsidRPr="0040122B">
        <w:br/>
        <w:t xml:space="preserve">Eliza </w:t>
      </w:r>
      <w:r w:rsidRPr="0040122B">
        <w:rPr>
          <w:bCs/>
        </w:rPr>
        <w:t>Maaidlana</w:t>
      </w:r>
      <w:r w:rsidRPr="0040122B">
        <w:br/>
        <w:t xml:space="preserve">Sophia </w:t>
      </w:r>
      <w:r w:rsidRPr="0040122B">
        <w:rPr>
          <w:bCs/>
        </w:rPr>
        <w:t>Ngqakaza</w:t>
      </w:r>
      <w:r w:rsidRPr="0040122B">
        <w:br/>
        <w:t>Jane Tumela</w:t>
      </w:r>
    </w:p>
    <w:p w:rsidR="006B74F1" w:rsidRPr="0040122B" w:rsidRDefault="007C1345" w:rsidP="00E97D6C">
      <w:pPr>
        <w:pStyle w:val="BodyText"/>
        <w:framePr w:w="1498" w:h="1048" w:hRule="exact" w:wrap="none" w:vAnchor="page" w:hAnchor="page" w:x="14656" w:y="16471"/>
        <w:spacing w:line="190" w:lineRule="auto"/>
        <w:ind w:firstLine="0"/>
      </w:pPr>
      <w:r w:rsidRPr="0040122B">
        <w:t>Elijah Shosha</w:t>
      </w:r>
      <w:r w:rsidRPr="0040122B">
        <w:br/>
        <w:t>Nathaniel Belu</w:t>
      </w:r>
      <w:r w:rsidRPr="0040122B">
        <w:br/>
        <w:t>Jacob Ndlazilwana</w:t>
      </w:r>
      <w:r w:rsidRPr="0040122B">
        <w:br/>
        <w:t>Stephen Mtoba</w:t>
      </w:r>
      <w:r w:rsidRPr="0040122B">
        <w:br/>
        <w:t>Reuben Maneli</w:t>
      </w:r>
    </w:p>
    <w:p w:rsidR="006B74F1" w:rsidRPr="0040122B" w:rsidRDefault="007C1345" w:rsidP="00E97D6C">
      <w:pPr>
        <w:pStyle w:val="BodyText"/>
        <w:framePr w:w="1498" w:h="1048" w:hRule="exact" w:wrap="none" w:vAnchor="page" w:hAnchor="page" w:x="14656" w:y="16471"/>
        <w:spacing w:line="190" w:lineRule="auto"/>
        <w:ind w:firstLine="0"/>
      </w:pPr>
      <w:r w:rsidRPr="0040122B">
        <w:t>Eli Ntlonze</w:t>
      </w:r>
    </w:p>
    <w:p w:rsidR="006B74F1" w:rsidRPr="0040122B" w:rsidRDefault="007C1345" w:rsidP="00E97D6C">
      <w:pPr>
        <w:pStyle w:val="BodyText"/>
        <w:framePr w:w="1498" w:h="1048" w:hRule="exact" w:wrap="none" w:vAnchor="page" w:hAnchor="page" w:x="14656" w:y="16471"/>
        <w:spacing w:line="190" w:lineRule="auto"/>
        <w:ind w:firstLine="0"/>
      </w:pPr>
      <w:r w:rsidRPr="0040122B">
        <w:t>Ida Ndarana</w:t>
      </w:r>
    </w:p>
    <w:p w:rsidR="006B74F1" w:rsidRPr="0040122B" w:rsidRDefault="007C1345" w:rsidP="00E97D6C">
      <w:pPr>
        <w:pStyle w:val="Bodytext30"/>
        <w:framePr w:w="3319" w:h="1051" w:hRule="exact" w:wrap="none" w:vAnchor="page" w:hAnchor="page" w:x="14716" w:y="17491"/>
        <w:spacing w:line="240" w:lineRule="auto"/>
        <w:ind w:left="1184" w:right="472" w:firstLine="0"/>
        <w:jc w:val="center"/>
        <w:rPr>
          <w:sz w:val="13"/>
          <w:szCs w:val="13"/>
        </w:rPr>
      </w:pPr>
      <w:r w:rsidRPr="0040122B">
        <w:rPr>
          <w:bCs/>
          <w:sz w:val="13"/>
          <w:szCs w:val="13"/>
        </w:rPr>
        <w:t>CLASS III.</w:t>
      </w:r>
    </w:p>
    <w:p w:rsidR="006B74F1" w:rsidRPr="0040122B" w:rsidRDefault="007C1345" w:rsidP="00E97D6C">
      <w:pPr>
        <w:pStyle w:val="BodyText"/>
        <w:framePr w:w="3319" w:h="1051" w:hRule="exact" w:wrap="none" w:vAnchor="page" w:hAnchor="page" w:x="14716" w:y="17491"/>
        <w:spacing w:line="190" w:lineRule="auto"/>
        <w:ind w:left="1634" w:firstLine="0"/>
      </w:pPr>
      <w:r w:rsidRPr="0040122B">
        <w:t>Silia Ntlonze</w:t>
      </w:r>
      <w:r w:rsidRPr="0040122B">
        <w:br/>
        <w:t>Samuel Mahlnl</w:t>
      </w:r>
      <w:r w:rsidRPr="0040122B">
        <w:br/>
        <w:t>Josiah Lwana</w:t>
      </w:r>
      <w:r w:rsidRPr="0040122B">
        <w:br/>
        <w:t>George Sishuba</w:t>
      </w:r>
      <w:r w:rsidRPr="0040122B">
        <w:br/>
        <w:t>Israel Lefenya</w:t>
      </w:r>
      <w:r w:rsidRPr="0040122B">
        <w:br/>
        <w:t>Molema Moshe</w:t>
      </w:r>
    </w:p>
    <w:p w:rsidR="006B74F1" w:rsidRPr="0040122B" w:rsidRDefault="007C1345" w:rsidP="00E97D6C">
      <w:pPr>
        <w:pStyle w:val="BodyText"/>
        <w:framePr w:w="1580" w:h="911" w:hRule="exact" w:wrap="none" w:vAnchor="page" w:hAnchor="page" w:x="14626" w:y="17656"/>
        <w:spacing w:line="190" w:lineRule="auto"/>
        <w:ind w:firstLine="0"/>
      </w:pPr>
      <w:r w:rsidRPr="0040122B">
        <w:t>Alfred Sishuba</w:t>
      </w:r>
      <w:r w:rsidRPr="0040122B">
        <w:br/>
        <w:t>Robert Magengelele</w:t>
      </w:r>
      <w:r w:rsidRPr="0040122B">
        <w:br/>
        <w:t>Timothy Kwaza</w:t>
      </w:r>
      <w:r w:rsidRPr="0040122B">
        <w:br/>
        <w:t>Emily Magajana</w:t>
      </w:r>
      <w:r w:rsidRPr="0040122B">
        <w:br/>
        <w:t>Julia Mafani</w:t>
      </w:r>
      <w:r w:rsidRPr="0040122B">
        <w:br/>
        <w:t>Levi Gwazana</w:t>
      </w:r>
    </w:p>
    <w:p w:rsidR="006B74F1" w:rsidRPr="0040122B" w:rsidRDefault="007C1345" w:rsidP="00E97D6C">
      <w:pPr>
        <w:pStyle w:val="BodyText"/>
        <w:framePr w:w="2963" w:h="6494" w:hRule="exact" w:wrap="none" w:vAnchor="page" w:hAnchor="page" w:x="14656" w:y="18571"/>
        <w:spacing w:line="185" w:lineRule="auto"/>
        <w:jc w:val="both"/>
      </w:pPr>
      <w:r w:rsidRPr="0040122B">
        <w:t xml:space="preserve">At the recent Teachers’ Certificate </w:t>
      </w:r>
      <w:r w:rsidRPr="0040122B">
        <w:rPr>
          <w:rFonts w:ascii="Arial" w:eastAsia="Arial" w:hAnsi="Arial" w:cs="Arial"/>
          <w:sz w:val="22"/>
          <w:szCs w:val="22"/>
        </w:rPr>
        <w:t xml:space="preserve"> </w:t>
      </w:r>
      <w:r w:rsidRPr="0040122B">
        <w:t xml:space="preserve">amination referred to above, out of presented 14 were successful in </w:t>
      </w:r>
      <w:r w:rsidRPr="0040122B">
        <w:rPr>
          <w:bCs/>
        </w:rPr>
        <w:t>gained</w:t>
      </w:r>
      <w:r w:rsidRPr="0040122B">
        <w:t xml:space="preserve"> Certificates of Competency or </w:t>
      </w:r>
      <w:r w:rsidRPr="0040122B">
        <w:rPr>
          <w:bCs/>
        </w:rPr>
        <w:t>Provision</w:t>
      </w:r>
      <w:r w:rsidRPr="0040122B">
        <w:t xml:space="preserve"> Certificates. These were not </w:t>
      </w:r>
      <w:r w:rsidRPr="0040122B">
        <w:rPr>
          <w:bCs/>
        </w:rPr>
        <w:t>examine</w:t>
      </w:r>
      <w:r w:rsidRPr="0040122B">
        <w:t xml:space="preserve"> this Christmas as the greater number them had gone out to take charge Schools, and therefore their names not appear in the above list. So  they have been at present located that lowing are the appointments to school</w:t>
      </w:r>
    </w:p>
    <w:p w:rsidR="006B74F1" w:rsidRPr="0040122B" w:rsidRDefault="007C1345" w:rsidP="00E97D6C">
      <w:pPr>
        <w:pStyle w:val="BodyText"/>
        <w:framePr w:w="2963" w:h="6494" w:hRule="exact" w:wrap="none" w:vAnchor="page" w:hAnchor="page" w:x="14656" w:y="18571"/>
        <w:tabs>
          <w:tab w:val="right" w:pos="2891"/>
        </w:tabs>
        <w:spacing w:line="190" w:lineRule="auto"/>
        <w:jc w:val="both"/>
      </w:pPr>
      <w:r w:rsidRPr="0040122B">
        <w:t>Richard Gudula, assistant master,  sonvale.</w:t>
      </w:r>
      <w:r w:rsidRPr="0040122B">
        <w:tab/>
      </w:r>
    </w:p>
    <w:p w:rsidR="006B74F1" w:rsidRPr="0040122B" w:rsidRDefault="007C1345" w:rsidP="00E97D6C">
      <w:pPr>
        <w:pStyle w:val="BodyText"/>
        <w:framePr w:w="2963" w:h="6494" w:hRule="exact" w:wrap="none" w:vAnchor="page" w:hAnchor="page" w:x="14656" w:y="18571"/>
        <w:tabs>
          <w:tab w:val="right" w:pos="2883"/>
        </w:tabs>
        <w:spacing w:line="190" w:lineRule="auto"/>
        <w:ind w:left="140" w:firstLine="20"/>
        <w:jc w:val="both"/>
      </w:pPr>
      <w:r w:rsidRPr="0040122B">
        <w:t xml:space="preserve">J. J. Jabavu. Graham’s Town.  Elias Kumalo, Cedara, Natal.  Cleopas Kunene, Verulam, Natal. Solomon Mnyakama, Amatole </w:t>
      </w:r>
      <w:r w:rsidRPr="0040122B">
        <w:rPr>
          <w:bCs/>
        </w:rPr>
        <w:t>Bass</w:t>
      </w:r>
      <w:r w:rsidRPr="0040122B">
        <w:t xml:space="preserve"> Isaiah Mbewu, Transkei.</w:t>
      </w:r>
      <w:r w:rsidRPr="0040122B">
        <w:tab/>
      </w:r>
    </w:p>
    <w:p w:rsidR="006B74F1" w:rsidRPr="0040122B" w:rsidRDefault="007C1345" w:rsidP="00E97D6C">
      <w:pPr>
        <w:pStyle w:val="BodyText"/>
        <w:framePr w:w="2963" w:h="6494" w:hRule="exact" w:wrap="none" w:vAnchor="page" w:hAnchor="page" w:x="14656" w:y="18571"/>
        <w:tabs>
          <w:tab w:val="right" w:pos="2876"/>
        </w:tabs>
        <w:spacing w:line="190" w:lineRule="auto"/>
        <w:ind w:left="140" w:firstLine="20"/>
        <w:jc w:val="both"/>
      </w:pPr>
      <w:r w:rsidRPr="0040122B">
        <w:t xml:space="preserve">Hanns Swaartbooi, Transkei. </w:t>
      </w:r>
      <w:r w:rsidRPr="0040122B">
        <w:rPr>
          <w:rFonts w:ascii="Arial" w:eastAsia="Arial" w:hAnsi="Arial" w:cs="Arial"/>
          <w:sz w:val="22"/>
          <w:szCs w:val="22"/>
        </w:rPr>
        <w:t xml:space="preserve"> </w:t>
      </w:r>
      <w:r w:rsidRPr="0040122B">
        <w:t>John Ngaka, Transkei.</w:t>
      </w:r>
      <w:r w:rsidRPr="0040122B">
        <w:tab/>
      </w:r>
    </w:p>
    <w:p w:rsidR="006B74F1" w:rsidRPr="0040122B" w:rsidRDefault="007C1345" w:rsidP="00E97D6C">
      <w:pPr>
        <w:pStyle w:val="BodyText"/>
        <w:framePr w:w="2963" w:h="6494" w:hRule="exact" w:wrap="none" w:vAnchor="page" w:hAnchor="page" w:x="14656" w:y="18571"/>
        <w:spacing w:line="190" w:lineRule="auto"/>
        <w:jc w:val="both"/>
      </w:pPr>
      <w:r w:rsidRPr="0040122B">
        <w:t xml:space="preserve">Harry Sitela, Keiskama Hoek.  John Magaba, Port Elizabeth. </w:t>
      </w:r>
      <w:r w:rsidRPr="0040122B">
        <w:rPr>
          <w:rFonts w:ascii="Arial" w:eastAsia="Arial" w:hAnsi="Arial" w:cs="Arial"/>
          <w:sz w:val="22"/>
          <w:szCs w:val="22"/>
        </w:rPr>
        <w:t xml:space="preserve"> </w:t>
      </w:r>
      <w:r w:rsidRPr="0040122B">
        <w:t xml:space="preserve">Robert L. Magezeni, Port Alfred.  David Bolani, Damdam, Peddie.  Joel Bontshela, Mgwalana, </w:t>
      </w:r>
      <w:r w:rsidRPr="0040122B">
        <w:rPr>
          <w:bCs/>
        </w:rPr>
        <w:t>Peddie</w:t>
      </w:r>
      <w:r w:rsidRPr="0040122B">
        <w:t xml:space="preserve"> Stephen Rwexwana, Nobumba, Peter Caroline Ntsiko, Seymour.  John Mtobi, Nobanda, Heald </w:t>
      </w:r>
      <w:r w:rsidRPr="0040122B">
        <w:rPr>
          <w:bCs/>
        </w:rPr>
        <w:t>Town</w:t>
      </w:r>
      <w:r w:rsidRPr="0040122B">
        <w:t xml:space="preserve"> We may add that these appoint have been made by the Board of Mand- ment in concert with the </w:t>
      </w:r>
      <w:r w:rsidRPr="0040122B">
        <w:rPr>
          <w:bCs/>
        </w:rPr>
        <w:t>Missionaries</w:t>
      </w:r>
      <w:r w:rsidRPr="0040122B">
        <w:t xml:space="preserve"> the places named, each student  always provided with a school at the elusion of his or her term of resident provided that conduct and </w:t>
      </w:r>
      <w:r w:rsidRPr="0040122B">
        <w:rPr>
          <w:bCs/>
        </w:rPr>
        <w:t>attained</w:t>
      </w:r>
      <w:r w:rsidRPr="0040122B">
        <w:t xml:space="preserve"> are satisfactory. An institution </w:t>
      </w:r>
      <w:r w:rsidRPr="0040122B">
        <w:rPr>
          <w:rFonts w:ascii="Arial" w:eastAsia="Arial" w:hAnsi="Arial" w:cs="Arial"/>
          <w:sz w:val="22"/>
          <w:szCs w:val="22"/>
        </w:rPr>
        <w:t xml:space="preserve"> </w:t>
      </w:r>
      <w:r w:rsidRPr="0040122B">
        <w:t xml:space="preserve">has and is doing such downright work for the advancement of the and of the Colony deserves the sympathy of the public ; and </w:t>
      </w:r>
      <w:r w:rsidRPr="0040122B">
        <w:rPr>
          <w:bCs/>
        </w:rPr>
        <w:t>we</w:t>
      </w:r>
      <w:r w:rsidRPr="0040122B">
        <w:t xml:space="preserve"> </w:t>
      </w:r>
      <w:r w:rsidRPr="0040122B">
        <w:rPr>
          <w:bCs/>
        </w:rPr>
        <w:t>sing</w:t>
      </w:r>
      <w:r w:rsidRPr="0040122B">
        <w:t xml:space="preserve"> hope that Heald Town may, as </w:t>
      </w:r>
      <w:r w:rsidRPr="0040122B">
        <w:rPr>
          <w:bCs/>
        </w:rPr>
        <w:t>be- fore</w:t>
      </w:r>
      <w:r w:rsidRPr="0040122B">
        <w:t xml:space="preserve">, hold among native </w:t>
      </w:r>
      <w:r w:rsidRPr="0040122B">
        <w:rPr>
          <w:bCs/>
        </w:rPr>
        <w:t>institution</w:t>
      </w:r>
      <w:r w:rsidRPr="0040122B">
        <w:t xml:space="preserve"> foremost position it has attained production of solid results,</w:t>
      </w:r>
    </w:p>
    <w:p w:rsidR="006B74F1" w:rsidRPr="0040122B" w:rsidRDefault="007C1345" w:rsidP="00E97D6C">
      <w:pPr>
        <w:pStyle w:val="BodyText"/>
        <w:framePr w:w="3319" w:h="997" w:hRule="exact" w:wrap="none" w:vAnchor="page" w:hAnchor="page" w:x="14611" w:y="24256"/>
        <w:tabs>
          <w:tab w:val="left" w:pos="2592"/>
        </w:tabs>
        <w:spacing w:line="209" w:lineRule="auto"/>
        <w:ind w:firstLine="220"/>
        <w:jc w:val="both"/>
      </w:pPr>
      <w:r w:rsidRPr="0040122B">
        <w:t xml:space="preserve">A </w:t>
      </w:r>
      <w:r w:rsidRPr="0040122B">
        <w:rPr>
          <w:smallCaps/>
        </w:rPr>
        <w:t>man</w:t>
      </w:r>
      <w:r w:rsidRPr="0040122B">
        <w:t xml:space="preserve"> always find out there is </w:t>
      </w:r>
      <w:r w:rsidRPr="0040122B">
        <w:rPr>
          <w:bCs/>
        </w:rPr>
        <w:t>all</w:t>
      </w:r>
      <w:r w:rsidRPr="0040122B">
        <w:t xml:space="preserve"> the bottom of </w:t>
      </w:r>
      <w:r w:rsidRPr="0040122B">
        <w:rPr>
          <w:bCs/>
        </w:rPr>
        <w:t>his</w:t>
      </w:r>
      <w:r w:rsidRPr="0040122B">
        <w:t xml:space="preserve"> stocking. He </w:t>
      </w:r>
      <w:r w:rsidRPr="0040122B">
        <w:rPr>
          <w:bCs/>
        </w:rPr>
        <w:t>make</w:t>
      </w:r>
      <w:r w:rsidRPr="0040122B">
        <w:t xml:space="preserve"> discovery when he takes his book night </w:t>
      </w:r>
      <w:r w:rsidRPr="0040122B">
        <w:rPr>
          <w:bCs/>
        </w:rPr>
        <w:t>and</w:t>
      </w:r>
      <w:r w:rsidRPr="0040122B">
        <w:t xml:space="preserve"> puts hie foot down on a hot  to warm. He rarely forgets to spend out about it.</w:t>
      </w:r>
      <w:r w:rsidRPr="0040122B">
        <w:tab/>
      </w:r>
    </w:p>
    <w:p w:rsidR="0040122B" w:rsidRDefault="0040122B">
      <w:pPr>
        <w:spacing w:line="1" w:lineRule="exact"/>
      </w:pPr>
    </w:p>
    <w:p w:rsidR="0040122B" w:rsidRPr="0040122B" w:rsidRDefault="0040122B" w:rsidP="0040122B"/>
    <w:p w:rsidR="0040122B" w:rsidRPr="0040122B" w:rsidRDefault="0040122B" w:rsidP="0040122B"/>
    <w:p w:rsidR="0040122B" w:rsidRPr="0040122B" w:rsidRDefault="0040122B" w:rsidP="0040122B"/>
    <w:p w:rsidR="0040122B" w:rsidRDefault="0040122B" w:rsidP="0040122B">
      <w:pPr>
        <w:tabs>
          <w:tab w:val="left" w:pos="1515"/>
        </w:tabs>
      </w:pPr>
      <w:r>
        <w:tab/>
        <w:t xml:space="preserve">[JANUARY 06, 1886.                                          </w:t>
      </w:r>
      <w:r w:rsidR="00687F57">
        <w:t xml:space="preserve">           </w:t>
      </w:r>
      <w:bookmarkStart w:id="0" w:name="_GoBack"/>
      <w:bookmarkEnd w:id="0"/>
      <w:r>
        <w:t>IMVO ZABANTSUNDU (NATIVE OPINION)                                                                       3</w:t>
      </w:r>
    </w:p>
    <w:p w:rsidR="0040122B" w:rsidRDefault="0040122B" w:rsidP="0040122B"/>
    <w:p w:rsidR="006B74F1" w:rsidRPr="0040122B" w:rsidRDefault="0040122B" w:rsidP="0040122B">
      <w:pPr>
        <w:jc w:val="center"/>
        <w:rPr>
          <w:b/>
        </w:rPr>
      </w:pPr>
      <w:r w:rsidRPr="0040122B">
        <w:rPr>
          <w:b/>
        </w:rPr>
        <w:t>NATIVE OPINION</w:t>
      </w:r>
    </w:p>
    <w:sectPr w:rsidR="006B74F1" w:rsidRPr="0040122B">
      <w:pgSz w:w="18826" w:h="2808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4B1" w:rsidRDefault="00F654B1">
      <w:r>
        <w:separator/>
      </w:r>
    </w:p>
  </w:endnote>
  <w:endnote w:type="continuationSeparator" w:id="0">
    <w:p w:rsidR="00F654B1" w:rsidRDefault="00F6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4B1" w:rsidRDefault="00F654B1"/>
  </w:footnote>
  <w:footnote w:type="continuationSeparator" w:id="0">
    <w:p w:rsidR="00F654B1" w:rsidRDefault="00F654B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F1"/>
    <w:rsid w:val="0040122B"/>
    <w:rsid w:val="00687F57"/>
    <w:rsid w:val="006B74F1"/>
    <w:rsid w:val="007C1345"/>
    <w:rsid w:val="008B79F8"/>
    <w:rsid w:val="00DD6989"/>
    <w:rsid w:val="00E97D6C"/>
    <w:rsid w:val="00F654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EAFC85-7CA9-4D5E-A91F-16FB5361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w w:val="60"/>
      <w:sz w:val="30"/>
      <w:szCs w:val="30"/>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z w:val="12"/>
      <w:szCs w:val="12"/>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w w:val="80"/>
      <w:sz w:val="38"/>
      <w:szCs w:val="3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ind w:firstLine="160"/>
    </w:pPr>
    <w:rPr>
      <w:rFonts w:ascii="Times New Roman" w:eastAsia="Times New Roman" w:hAnsi="Times New Roman" w:cs="Times New Roman"/>
      <w:sz w:val="16"/>
      <w:szCs w:val="16"/>
    </w:rPr>
  </w:style>
  <w:style w:type="paragraph" w:customStyle="1" w:styleId="Bodytext40">
    <w:name w:val="Body text (4)"/>
    <w:basedOn w:val="Normal"/>
    <w:link w:val="Bodytext4"/>
    <w:pPr>
      <w:spacing w:after="150"/>
      <w:ind w:right="190" w:firstLine="250"/>
    </w:pPr>
    <w:rPr>
      <w:rFonts w:ascii="Times New Roman" w:eastAsia="Times New Roman" w:hAnsi="Times New Roman" w:cs="Times New Roman"/>
      <w:w w:val="60"/>
      <w:sz w:val="30"/>
      <w:szCs w:val="30"/>
    </w:rPr>
  </w:style>
  <w:style w:type="paragraph" w:customStyle="1" w:styleId="Tableofcontents0">
    <w:name w:val="Table of contents"/>
    <w:basedOn w:val="Normal"/>
    <w:link w:val="Tableofcontents"/>
    <w:pPr>
      <w:spacing w:line="206" w:lineRule="auto"/>
      <w:ind w:firstLine="280"/>
    </w:pPr>
    <w:rPr>
      <w:rFonts w:ascii="Times New Roman" w:eastAsia="Times New Roman" w:hAnsi="Times New Roman" w:cs="Times New Roman"/>
      <w:sz w:val="16"/>
      <w:szCs w:val="16"/>
    </w:rPr>
  </w:style>
  <w:style w:type="paragraph" w:customStyle="1" w:styleId="Bodytext60">
    <w:name w:val="Body text (6)"/>
    <w:basedOn w:val="Normal"/>
    <w:link w:val="Bodytext6"/>
    <w:rPr>
      <w:rFonts w:ascii="Times New Roman" w:eastAsia="Times New Roman" w:hAnsi="Times New Roman" w:cs="Times New Roman"/>
      <w:b/>
      <w:bCs/>
      <w:sz w:val="12"/>
      <w:szCs w:val="12"/>
    </w:rPr>
  </w:style>
  <w:style w:type="paragraph" w:customStyle="1" w:styleId="Bodytext50">
    <w:name w:val="Body text (5)"/>
    <w:basedOn w:val="Normal"/>
    <w:link w:val="Bodytext5"/>
    <w:pPr>
      <w:spacing w:after="120"/>
    </w:pPr>
    <w:rPr>
      <w:rFonts w:ascii="Times New Roman" w:eastAsia="Times New Roman" w:hAnsi="Times New Roman" w:cs="Times New Roman"/>
      <w:w w:val="80"/>
      <w:sz w:val="38"/>
      <w:szCs w:val="38"/>
    </w:rPr>
  </w:style>
  <w:style w:type="paragraph" w:customStyle="1" w:styleId="Bodytext30">
    <w:name w:val="Body text (3)"/>
    <w:basedOn w:val="Normal"/>
    <w:link w:val="Bodytext3"/>
    <w:pPr>
      <w:spacing w:line="228" w:lineRule="auto"/>
      <w:ind w:firstLine="20"/>
    </w:pPr>
    <w:rPr>
      <w:rFonts w:ascii="Times New Roman" w:eastAsia="Times New Roman" w:hAnsi="Times New Roman" w:cs="Times New Roman"/>
      <w:sz w:val="14"/>
      <w:szCs w:val="14"/>
    </w:rPr>
  </w:style>
  <w:style w:type="paragraph" w:customStyle="1" w:styleId="Bodytext20">
    <w:name w:val="Body text (2)"/>
    <w:basedOn w:val="Normal"/>
    <w:link w:val="Bodytext2"/>
    <w:pPr>
      <w:spacing w:line="216" w:lineRule="auto"/>
      <w:ind w:firstLine="28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3556</Words>
  <Characters>20270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Philisa Plamana</cp:lastModifiedBy>
  <cp:revision>3</cp:revision>
  <dcterms:created xsi:type="dcterms:W3CDTF">2020-09-07T11:23:00Z</dcterms:created>
  <dcterms:modified xsi:type="dcterms:W3CDTF">2020-09-07T11:23:00Z</dcterms:modified>
</cp:coreProperties>
</file>