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4F7B4" w14:textId="77777777" w:rsidR="00B76A9B" w:rsidRDefault="00B76A9B">
      <w:pPr>
        <w:spacing w:line="1" w:lineRule="exact"/>
      </w:pPr>
    </w:p>
    <w:p w14:paraId="608F8D54" w14:textId="77777777" w:rsidR="00B76A9B" w:rsidRDefault="00CF2F31" w:rsidP="007F45CD">
      <w:pPr>
        <w:pStyle w:val="Headerorfooter0"/>
        <w:framePr w:wrap="none" w:vAnchor="page" w:hAnchor="page" w:x="3421" w:y="166"/>
        <w:tabs>
          <w:tab w:val="left" w:pos="6698"/>
        </w:tabs>
      </w:pPr>
      <w:r>
        <w:t>ISIGIDIMI SAMAXOSA, APRIL 1, 1885.</w:t>
      </w:r>
      <w:r>
        <w:tab/>
        <w:t>29</w:t>
      </w:r>
    </w:p>
    <w:p w14:paraId="7E2DC0A7" w14:textId="4AF0BB95" w:rsidR="00B76A9B" w:rsidRPr="007F45CD" w:rsidRDefault="00CF2F31" w:rsidP="00B113CD">
      <w:pPr>
        <w:pStyle w:val="BodyText"/>
        <w:framePr w:w="5028" w:h="16307" w:hRule="exact" w:wrap="none" w:vAnchor="page" w:hAnchor="page" w:x="766" w:y="511"/>
        <w:spacing w:after="80" w:line="228" w:lineRule="exact"/>
        <w:ind w:firstLine="0"/>
        <w:jc w:val="both"/>
      </w:pPr>
      <w:r w:rsidRPr="007F45CD">
        <w:t xml:space="preserve">nokuti ke beshukumile banyombole, bangemi. Kodwa ukuba bate aba babarolayo—(izwi ndingalitandi ke betu) —bagaxaza, bakauleza, abantu bayakusala </w:t>
      </w:r>
      <w:r w:rsidRPr="007F45CD">
        <w:rPr>
          <w:bCs/>
        </w:rPr>
        <w:t>le</w:t>
      </w:r>
      <w:r w:rsidRPr="007F45CD">
        <w:t xml:space="preserve"> </w:t>
      </w:r>
      <w:r w:rsidRPr="007F45CD">
        <w:rPr>
          <w:bCs/>
        </w:rPr>
        <w:t>emva</w:t>
      </w:r>
      <w:r w:rsidRPr="007F45CD">
        <w:t xml:space="preserve">, </w:t>
      </w:r>
      <w:r w:rsidRPr="007F45CD">
        <w:rPr>
          <w:bCs/>
        </w:rPr>
        <w:t>bangabi</w:t>
      </w:r>
      <w:r w:rsidRPr="007F45CD">
        <w:t xml:space="preserve"> luncedo nto kubo. Ukuba ke bango Tand’-Uhlanga benene, lengozi mabayilumkele. Isenzo sabo sesona </w:t>
      </w:r>
      <w:r w:rsidRPr="007F45CD">
        <w:rPr>
          <w:bCs/>
        </w:rPr>
        <w:t>soyicofa</w:t>
      </w:r>
      <w:r w:rsidRPr="007F45CD">
        <w:t xml:space="preserve"> eyona ndawo bajonge kuyo ize kanjalo icofe </w:t>
      </w:r>
      <w:r w:rsidRPr="007F45CD">
        <w:rPr>
          <w:bCs/>
        </w:rPr>
        <w:t>kwanobulumko</w:t>
      </w:r>
      <w:r w:rsidRPr="007F45CD">
        <w:t xml:space="preserve"> babo.</w:t>
      </w:r>
    </w:p>
    <w:p w14:paraId="3C44D183" w14:textId="2AC26676" w:rsidR="00B76A9B" w:rsidRPr="007F45CD" w:rsidRDefault="00CF2F31" w:rsidP="00B113CD">
      <w:pPr>
        <w:pStyle w:val="BodyText"/>
        <w:framePr w:w="5028" w:h="16307" w:hRule="exact" w:wrap="none" w:vAnchor="page" w:hAnchor="page" w:x="766" w:y="511"/>
        <w:spacing w:after="80" w:line="213" w:lineRule="exact"/>
        <w:ind w:firstLine="260"/>
        <w:jc w:val="both"/>
      </w:pPr>
      <w:r w:rsidRPr="007F45CD">
        <w:t xml:space="preserve">Kuseko nenye </w:t>
      </w:r>
      <w:r w:rsidRPr="007F45CD">
        <w:rPr>
          <w:bCs/>
        </w:rPr>
        <w:t>ingozi</w:t>
      </w:r>
      <w:r w:rsidRPr="007F45CD">
        <w:t xml:space="preserve">, yile yokuti indawo ekufunzelwe kuyo ibe nesikaba esipezulu kangaka. Akuko nto ingati </w:t>
      </w:r>
      <w:r w:rsidRPr="007F45CD">
        <w:rPr>
          <w:bCs/>
        </w:rPr>
        <w:t>ukufunyanwa</w:t>
      </w:r>
      <w:r w:rsidRPr="007F45CD">
        <w:t xml:space="preserve"> kwayo ibuqwe. Abasayi kuti abantu beli lizwe bafumane ukuqubela pambili, emfundweni, kwinto zaselizwini, </w:t>
      </w:r>
      <w:r w:rsidRPr="007F45CD">
        <w:rPr>
          <w:bCs/>
        </w:rPr>
        <w:t>kwezentlalo</w:t>
      </w:r>
      <w:r w:rsidRPr="007F45CD">
        <w:t xml:space="preserve">, kwezolaulo, kwezeziqu zabo ngabanye, nezibatunge bonke, bazifumane ngaxanye, bona </w:t>
      </w:r>
      <w:r w:rsidRPr="007F45CD">
        <w:rPr>
          <w:bCs/>
        </w:rPr>
        <w:t>bangaxelisi</w:t>
      </w:r>
      <w:r w:rsidRPr="007F45CD">
        <w:t xml:space="preserve"> abantu bamanye amazwe </w:t>
      </w:r>
      <w:r w:rsidRPr="007F45CD">
        <w:rPr>
          <w:bCs/>
        </w:rPr>
        <w:t>naboukuzifumana</w:t>
      </w:r>
      <w:r w:rsidRPr="007F45CD">
        <w:t xml:space="preserve"> kwabo. Umntu lo yinto eke ipumele nto ’nye kuqala. Kanjalo ikwako ingozi ekutini kanti kunyulwa ezona nto zingayi kusiza, kuba zingapicotwanga ukukangelwa, zize ke ngoko </w:t>
      </w:r>
      <w:r w:rsidRPr="007F45CD">
        <w:rPr>
          <w:bCs/>
        </w:rPr>
        <w:t>zipetshwe</w:t>
      </w:r>
      <w:r w:rsidRPr="007F45CD">
        <w:t xml:space="preserve">. Eyona </w:t>
      </w:r>
      <w:r w:rsidRPr="007F45CD">
        <w:rPr>
          <w:bCs/>
        </w:rPr>
        <w:t>migudu</w:t>
      </w:r>
      <w:r w:rsidRPr="007F45CD">
        <w:t xml:space="preserve"> iyiyo kwinto ezifunwa ludodana oluntsundu Iwale Koloni </w:t>
      </w:r>
      <w:r w:rsidRPr="007F45CD">
        <w:rPr>
          <w:bCs/>
        </w:rPr>
        <w:t>yiyipina</w:t>
      </w:r>
      <w:r w:rsidRPr="007F45CD">
        <w:t xml:space="preserve">? Ngomnye na ke </w:t>
      </w:r>
      <w:r w:rsidRPr="007F45CD">
        <w:rPr>
          <w:bCs/>
        </w:rPr>
        <w:t>lo</w:t>
      </w:r>
      <w:r w:rsidRPr="007F45CD">
        <w:t xml:space="preserve">? Soke sicapule kwi </w:t>
      </w:r>
      <w:r w:rsidRPr="007F45CD">
        <w:rPr>
          <w:i/>
          <w:iCs/>
        </w:rPr>
        <w:t>Cape Mercury</w:t>
      </w:r>
      <w:r w:rsidRPr="007F45CD">
        <w:t xml:space="preserve"> ka January 27, lendawo iti:—‘Abantsundu abati bafundisiwe, bekanyiselwe </w:t>
      </w:r>
      <w:r w:rsidRPr="007F45CD">
        <w:rPr>
          <w:bCs/>
        </w:rPr>
        <w:t>ngokwase</w:t>
      </w:r>
      <w:r w:rsidR="00B113CD" w:rsidRPr="007F45CD">
        <w:rPr>
          <w:bCs/>
        </w:rPr>
        <w:t xml:space="preserve"> </w:t>
      </w:r>
      <w:r w:rsidRPr="007F45CD">
        <w:rPr>
          <w:bCs/>
        </w:rPr>
        <w:t>bu</w:t>
      </w:r>
      <w:r w:rsidRPr="007F45CD">
        <w:t xml:space="preserve"> Kristwini, </w:t>
      </w:r>
      <w:r w:rsidRPr="007F45CD">
        <w:rPr>
          <w:bCs/>
        </w:rPr>
        <w:t>bamelwe</w:t>
      </w:r>
      <w:r w:rsidRPr="007F45CD">
        <w:t xml:space="preserve"> lityala elikulu. Baninzi bade bagqita kubo abalibele zizililo zokuti abamkeleki </w:t>
      </w:r>
      <w:r w:rsidRPr="007F45CD">
        <w:rPr>
          <w:bCs/>
        </w:rPr>
        <w:t>kwabamhlope</w:t>
      </w:r>
      <w:r w:rsidRPr="007F45CD">
        <w:t xml:space="preserve"> kuba bentsundu, kanti babuyeka utywala base Mbo, kanjalo ababungenanga nobo Mlungu. Kunjalo nje lonke eloxesha nango umsebenzi uhleli ute filikihli </w:t>
      </w:r>
      <w:r w:rsidRPr="007F45CD">
        <w:rPr>
          <w:bCs/>
        </w:rPr>
        <w:t>eminyango</w:t>
      </w:r>
      <w:r w:rsidRPr="007F45CD">
        <w:t xml:space="preserve"> yabo, ekufuneka bewenzile kupela, umsebenzi wokunyusela amakowabo, kweso siganga nabo bakuso. Ukuba abadange lomfanelo bayenze, esosizwe sakowabo umasitshabalale, baze ke bona bangapumeli kulo </w:t>
      </w:r>
      <w:r w:rsidRPr="007F45CD">
        <w:rPr>
          <w:bCs/>
        </w:rPr>
        <w:t>mabongo</w:t>
      </w:r>
      <w:r w:rsidRPr="007F45CD">
        <w:t xml:space="preserve"> abo ba- wenze ngobutyamfele, bequtywe nali'ratshi lobuzwe.’</w:t>
      </w:r>
    </w:p>
    <w:p w14:paraId="37265865" w14:textId="4F04DB14" w:rsidR="00B76A9B" w:rsidRPr="007F45CD" w:rsidRDefault="00CF2F31" w:rsidP="00B113CD">
      <w:pPr>
        <w:pStyle w:val="BodyText"/>
        <w:framePr w:w="5028" w:h="16307" w:hRule="exact" w:wrap="none" w:vAnchor="page" w:hAnchor="page" w:x="766" w:y="511"/>
        <w:spacing w:after="80" w:line="234" w:lineRule="exact"/>
        <w:jc w:val="both"/>
      </w:pPr>
      <w:r w:rsidRPr="007F45CD">
        <w:t xml:space="preserve">“ Gxebe </w:t>
      </w:r>
      <w:r w:rsidRPr="007F45CD">
        <w:rPr>
          <w:bCs/>
        </w:rPr>
        <w:t>oludodana</w:t>
      </w:r>
      <w:r w:rsidRPr="007F45CD">
        <w:t xml:space="preserve"> Iwetu lujonge </w:t>
      </w:r>
      <w:r w:rsidRPr="007F45CD">
        <w:rPr>
          <w:bCs/>
        </w:rPr>
        <w:t>kupela kwindawo zolaulo</w:t>
      </w:r>
      <w:r w:rsidRPr="007F45CD">
        <w:t xml:space="preserve"> na, ezalata izikundla, namandla, ukwalatela ezoncwana zifundileyo zimbalwa, ukuze uninzi olungafundanga lumane luyeyezela, lubonela ukuzuka kwabanye "</w:t>
      </w:r>
      <w:r w:rsidRPr="007F45CD">
        <w:rPr>
          <w:bCs/>
        </w:rPr>
        <w:t>abantu</w:t>
      </w:r>
      <w:r w:rsidRPr="007F45CD">
        <w:t xml:space="preserve">? </w:t>
      </w:r>
      <w:r w:rsidRPr="007F45CD">
        <w:rPr>
          <w:bCs/>
        </w:rPr>
        <w:t>Mabati</w:t>
      </w:r>
      <w:r w:rsidRPr="007F45CD">
        <w:t xml:space="preserve"> abo bangenwe yindawo yokuvuselela amawabo, bacube ezona ndawo zingabaqubela pambili bonke. Kungenjalo lonke eloteko </w:t>
      </w:r>
      <w:r w:rsidRPr="007F45CD">
        <w:rPr>
          <w:bCs/>
        </w:rPr>
        <w:t>liyakutshaba</w:t>
      </w:r>
      <w:r w:rsidRPr="007F45CD">
        <w:t>.</w:t>
      </w:r>
    </w:p>
    <w:p w14:paraId="5519F14F" w14:textId="2A380ACA" w:rsidR="00B76A9B" w:rsidRPr="007F45CD" w:rsidRDefault="00CF2F31" w:rsidP="00B113CD">
      <w:pPr>
        <w:pStyle w:val="BodyText"/>
        <w:framePr w:w="5028" w:h="16307" w:hRule="exact" w:wrap="none" w:vAnchor="page" w:hAnchor="page" w:x="766" w:y="511"/>
        <w:spacing w:after="0" w:line="236" w:lineRule="exact"/>
        <w:jc w:val="both"/>
      </w:pPr>
      <w:r w:rsidRPr="007F45CD">
        <w:t xml:space="preserve">“ Make kaloku sibonise inxenye yendawo ezizona </w:t>
      </w:r>
      <w:r w:rsidRPr="007F45CD">
        <w:rPr>
          <w:bCs/>
        </w:rPr>
        <w:t>zingaveza</w:t>
      </w:r>
      <w:r w:rsidRPr="007F45CD">
        <w:t xml:space="preserve"> okulungileyo, zize nezo ngozi zipetshwe kwinto enkulu kangaka elilungelo laba Ntsundu kolu dushe sibe siteta ngalo. Kuqala make sikangele ukuba imbangi ebange oludushe yintonina. Lombangi ngumsebenzi waba </w:t>
      </w:r>
      <w:r w:rsidRPr="007F45CD">
        <w:rPr>
          <w:i/>
          <w:iCs/>
        </w:rPr>
        <w:t>Fundisi.</w:t>
      </w:r>
      <w:r w:rsidRPr="007F45CD">
        <w:t xml:space="preserve"> Kufundiswe abantsundu, baqeqeshwa ukuba ba- nxamele pambili, bapakanyiselwa kwisiganga sokuba kube nokwenzeka ukunxameia pambili, ngaba fundisi. Lonto ayenziwanga </w:t>
      </w:r>
      <w:r w:rsidRPr="007F45CD">
        <w:rPr>
          <w:bCs/>
        </w:rPr>
        <w:t>Rulumente</w:t>
      </w:r>
      <w:r w:rsidRPr="007F45CD">
        <w:t xml:space="preserve">, kunjalo nje abazange bazenzela e Africa apa, nje ngase India apo bacinga ukwenjenjalo. Akuko na Ntlanganiso yale Koloni eke yenza into enjalo- Anditsho ukuti abo abananto bake bancedisa ngayo. </w:t>
      </w:r>
      <w:r w:rsidRPr="007F45CD">
        <w:rPr>
          <w:bCs/>
        </w:rPr>
        <w:t>Kodwa</w:t>
      </w:r>
      <w:r w:rsidRPr="007F45CD">
        <w:t xml:space="preserve"> wona umtwalo apo ubunzima bawo </w:t>
      </w:r>
      <w:r w:rsidRPr="007F45CD">
        <w:rPr>
          <w:bCs/>
        </w:rPr>
        <w:t>bukona</w:t>
      </w:r>
      <w:r w:rsidRPr="007F45CD">
        <w:t xml:space="preserve">, nabantu nomsebenzi, nemali </w:t>
      </w:r>
      <w:r w:rsidRPr="007F45CD">
        <w:rPr>
          <w:bCs/>
        </w:rPr>
        <w:t>yonke</w:t>
      </w:r>
      <w:r w:rsidRPr="007F45CD">
        <w:t xml:space="preserve"> lonto ibe yimigudu yaba Fundisi ekungekute ukuba </w:t>
      </w:r>
      <w:r w:rsidRPr="007F45CD">
        <w:rPr>
          <w:bCs/>
        </w:rPr>
        <w:t>ibingabangako</w:t>
      </w:r>
      <w:r w:rsidRPr="007F45CD">
        <w:t xml:space="preserve">, Iwaba noludushe </w:t>
      </w:r>
      <w:r w:rsidRPr="007F45CD">
        <w:rPr>
          <w:bCs/>
        </w:rPr>
        <w:t>belungenakwenzeka</w:t>
      </w:r>
      <w:r w:rsidRPr="007F45CD">
        <w:t xml:space="preserve">, akuko nobe yakuba nokupupa ngalo kuyo leminyaka ilikulu sihamba kuyo. Abantsundu base Africa le sikuyo </w:t>
      </w:r>
      <w:r w:rsidRPr="007F45CD">
        <w:rPr>
          <w:bCs/>
        </w:rPr>
        <w:t>yonk’into</w:t>
      </w:r>
      <w:r w:rsidRPr="007F45CD">
        <w:t xml:space="preserve"> abanayo bayizuze ngenxa yabafundisi abapakati kwabo. Kwaye ke kunjalo nje,  abona bantu </w:t>
      </w:r>
      <w:r w:rsidRPr="007F45CD">
        <w:rPr>
          <w:bCs/>
        </w:rPr>
        <w:t>bapukelweyo</w:t>
      </w:r>
      <w:r w:rsidRPr="007F45CD">
        <w:t xml:space="preserve">, ngabo kanye benza oludushe </w:t>
      </w:r>
      <w:r w:rsidRPr="007F45CD">
        <w:rPr>
          <w:bCs/>
        </w:rPr>
        <w:t>lukoyo</w:t>
      </w:r>
      <w:r w:rsidRPr="007F45CD">
        <w:t xml:space="preserve">. </w:t>
      </w:r>
      <w:r w:rsidRPr="007F45CD">
        <w:rPr>
          <w:bCs/>
        </w:rPr>
        <w:t>Akutshiwo</w:t>
      </w:r>
      <w:r w:rsidRPr="007F45CD">
        <w:t xml:space="preserve"> ukutiwa indlela, nendawo abavelise zona abafundisi zingeketwe madlala, kanjalo </w:t>
      </w:r>
      <w:r w:rsidRPr="007F45CD">
        <w:rPr>
          <w:bCs/>
        </w:rPr>
        <w:t>kungatshiwo</w:t>
      </w:r>
      <w:r w:rsidRPr="007F45CD">
        <w:t xml:space="preserve"> nokutiwa umsebenzi osewenziwe kade ngabafundisi </w:t>
      </w:r>
      <w:r w:rsidRPr="007F45CD">
        <w:rPr>
          <w:bCs/>
        </w:rPr>
        <w:t>uqulunqekile</w:t>
      </w:r>
      <w:r w:rsidRPr="007F45CD">
        <w:t xml:space="preserve"> kwe tu. Kodwa, maungalityalwa, maukunjulwe. Yeyona nto ke ngoko </w:t>
      </w:r>
      <w:r w:rsidRPr="007F45CD">
        <w:rPr>
          <w:bCs/>
        </w:rPr>
        <w:t>ibifanele</w:t>
      </w:r>
      <w:r w:rsidRPr="007F45CD">
        <w:t xml:space="preserve"> ukulunyukelwa kunene, ikangelwe ngengqondo, nomoya </w:t>
      </w:r>
      <w:r w:rsidRPr="007F45CD">
        <w:rPr>
          <w:bCs/>
        </w:rPr>
        <w:t>wokutand’uhlanga</w:t>
      </w:r>
      <w:r w:rsidRPr="007F45CD">
        <w:t xml:space="preserve">, </w:t>
      </w:r>
      <w:r w:rsidRPr="007F45CD">
        <w:rPr>
          <w:bCs/>
        </w:rPr>
        <w:t>nangohlobo</w:t>
      </w:r>
      <w:r w:rsidRPr="007F45CD">
        <w:t xml:space="preserve"> Iwezinto zaselulaulweni ukuba ingavelisi kubahlula abantsundu, </w:t>
      </w:r>
      <w:r w:rsidRPr="007F45CD">
        <w:rPr>
          <w:bCs/>
        </w:rPr>
        <w:t>abakokele</w:t>
      </w:r>
      <w:r w:rsidRPr="007F45CD">
        <w:t xml:space="preserve"> abanye, kwanabalandelayo </w:t>
      </w:r>
      <w:r w:rsidRPr="007F45CD">
        <w:rPr>
          <w:bCs/>
        </w:rPr>
        <w:t>kubafundisi</w:t>
      </w:r>
      <w:r w:rsidRPr="007F45CD">
        <w:t xml:space="preserve">. Lento ifanele ukulunyukelwa inxa zombini, ngecala labafundisi dekube ngakumbi </w:t>
      </w:r>
      <w:r w:rsidRPr="007F45CD">
        <w:rPr>
          <w:bCs/>
        </w:rPr>
        <w:t>ngecala labantsundu.</w:t>
      </w:r>
      <w:r w:rsidRPr="007F45CD">
        <w:t xml:space="preserve"> Ukuba abafundisi bebeyilela ekukwelwe ngayo ngabantsundu, mabangati ke bayikabe bayilahle. Abakafiki pezulu eku- peleni kwayo lolela okwangoku.</w:t>
      </w:r>
    </w:p>
    <w:p w14:paraId="5F4B3CA3" w14:textId="6ABE9C74" w:rsidR="00B76A9B" w:rsidRPr="007F45CD" w:rsidRDefault="00CF2F31" w:rsidP="00B113CD">
      <w:pPr>
        <w:pStyle w:val="BodyText"/>
        <w:framePr w:w="5028" w:h="16295" w:hRule="exact" w:wrap="none" w:vAnchor="page" w:hAnchor="page" w:x="6031" w:y="511"/>
        <w:spacing w:after="60" w:line="225" w:lineRule="exact"/>
      </w:pPr>
      <w:r w:rsidRPr="007F45CD">
        <w:t>“ Eyona nqubelo pambili iyelungileyo yengagaxaziyo. Kulaponje make ndityebise njekodwa ngokuti i Greece (</w:t>
      </w:r>
      <w:r w:rsidRPr="007F45CD">
        <w:rPr>
          <w:bCs/>
        </w:rPr>
        <w:t>elama</w:t>
      </w:r>
      <w:r w:rsidRPr="007F45CD">
        <w:t xml:space="preserve"> Grike ke elo) yati ukuze ibe yiyo nje kwayitabata </w:t>
      </w:r>
      <w:r w:rsidRPr="007F45CD">
        <w:rPr>
          <w:bCs/>
        </w:rPr>
        <w:t>iminyaka</w:t>
      </w:r>
      <w:r w:rsidRPr="007F45CD">
        <w:t xml:space="preserve"> emakulu matandatu, 600; i Rome, amakulu osixenxe </w:t>
      </w:r>
      <w:r w:rsidRPr="007F45CD">
        <w:rPr>
          <w:bCs/>
        </w:rPr>
        <w:t>anamashumi</w:t>
      </w:r>
      <w:r w:rsidRPr="007F45CD">
        <w:t xml:space="preserve"> mahlanu eminyaka, 750; i Britain (elama Ngesi </w:t>
      </w:r>
      <w:r w:rsidRPr="007F45CD">
        <w:rPr>
          <w:bCs/>
        </w:rPr>
        <w:t>ke elo</w:t>
      </w:r>
      <w:r w:rsidRPr="007F45CD">
        <w:t xml:space="preserve">) </w:t>
      </w:r>
      <w:r w:rsidRPr="007F45CD">
        <w:rPr>
          <w:bCs/>
        </w:rPr>
        <w:t>iwaka linye</w:t>
      </w:r>
      <w:r w:rsidRPr="007F45CD">
        <w:t xml:space="preserve"> linamakulu mane eminyaka, 1,400, ukuze </w:t>
      </w:r>
      <w:r w:rsidRPr="007F45CD">
        <w:rPr>
          <w:bCs/>
        </w:rPr>
        <w:t xml:space="preserve">zifikelele obu </w:t>
      </w:r>
      <w:r w:rsidRPr="007F45CD">
        <w:t xml:space="preserve">bukulu zinabo, kuba i Kaffirland ayingeze ibe yinto ezaziyiyo ezondawo, kanjalo ayinakuba yinto eziyiyo ngoku. Andikatalele kuvelisa </w:t>
      </w:r>
      <w:r w:rsidRPr="007F45CD">
        <w:rPr>
          <w:bCs/>
        </w:rPr>
        <w:t>magama</w:t>
      </w:r>
      <w:r w:rsidRPr="007F45CD">
        <w:t xml:space="preserve"> anewonga, noko kodwa ndokwenza oko ndibe ndifuna kwa ukutyebisa </w:t>
      </w:r>
      <w:r w:rsidRPr="007F45CD">
        <w:rPr>
          <w:bCs/>
        </w:rPr>
        <w:t>lendawo</w:t>
      </w:r>
      <w:r w:rsidRPr="007F45CD">
        <w:t xml:space="preserve">. Anjengo—Milton, Shakspere, Bacon, Lincoln, Garfield, Gladstone—lomawonga ke afunyanwa ngeminyaka emini- nzi yokusebenza nzima, enamandla engqondo into aqale ngayo. Kuba imihla yo Milton aba Ntsundu no Gladstone aba Ntsundu ayikabikb okwangoku. Yona lendawo yoku- zilinganisela nalo </w:t>
      </w:r>
      <w:r w:rsidRPr="007F45CD">
        <w:rPr>
          <w:bCs/>
        </w:rPr>
        <w:t>magama</w:t>
      </w:r>
      <w:r w:rsidRPr="007F45CD">
        <w:t xml:space="preserve"> </w:t>
      </w:r>
      <w:r w:rsidRPr="007F45CD">
        <w:rPr>
          <w:bCs/>
        </w:rPr>
        <w:t>ingalahlekisa</w:t>
      </w:r>
      <w:r w:rsidRPr="007F45CD">
        <w:t>. Kodwa yona lendawo iyinqobo eyinene, yokuba ubundwaluto obu asinto ifumane ifunyawe ngokwenza umtsi, nokuba ngumntu omnye, nokuba sisizwe. Imbongi le iteta yona ngokuti kwenjiwanje ukufikelelwa:—</w:t>
      </w:r>
    </w:p>
    <w:p w14:paraId="64622A5B" w14:textId="77777777" w:rsidR="00B76A9B" w:rsidRPr="007F45CD" w:rsidRDefault="00CF2F31" w:rsidP="00B113CD">
      <w:pPr>
        <w:pStyle w:val="BodyText"/>
        <w:framePr w:w="5028" w:h="16295" w:hRule="exact" w:wrap="none" w:vAnchor="page" w:hAnchor="page" w:x="6031" w:y="511"/>
        <w:spacing w:after="120" w:line="167" w:lineRule="exact"/>
        <w:ind w:left="820" w:hanging="140"/>
        <w:rPr>
          <w:sz w:val="18"/>
          <w:szCs w:val="18"/>
        </w:rPr>
      </w:pPr>
      <w:r w:rsidRPr="007F45CD">
        <w:rPr>
          <w:sz w:val="18"/>
          <w:szCs w:val="18"/>
        </w:rPr>
        <w:t xml:space="preserve">“ Ngokubeka izito ngakumbi nakumbi, Kwezi nduli zibu nkungu ezeletw’ </w:t>
      </w:r>
      <w:r w:rsidRPr="007F45CD">
        <w:rPr>
          <w:bCs/>
          <w:sz w:val="18"/>
          <w:szCs w:val="18"/>
        </w:rPr>
        <w:t>ixesha.”</w:t>
      </w:r>
    </w:p>
    <w:p w14:paraId="24FFC98A" w14:textId="77777777" w:rsidR="00B76A9B" w:rsidRPr="007F45CD" w:rsidRDefault="00CF2F31" w:rsidP="00B113CD">
      <w:pPr>
        <w:pStyle w:val="BodyText"/>
        <w:framePr w:w="5028" w:h="16295" w:hRule="exact" w:wrap="none" w:vAnchor="page" w:hAnchor="page" w:x="6031" w:y="511"/>
        <w:spacing w:after="120" w:line="171" w:lineRule="exact"/>
        <w:ind w:left="820" w:hanging="140"/>
        <w:rPr>
          <w:sz w:val="18"/>
          <w:szCs w:val="18"/>
        </w:rPr>
      </w:pPr>
      <w:r w:rsidRPr="007F45CD">
        <w:rPr>
          <w:sz w:val="18"/>
          <w:szCs w:val="18"/>
        </w:rPr>
        <w:t xml:space="preserve">“ Izulu asinto ifikwa nga </w:t>
      </w:r>
      <w:r w:rsidRPr="007F45CD">
        <w:rPr>
          <w:bCs/>
          <w:sz w:val="18"/>
          <w:szCs w:val="18"/>
        </w:rPr>
        <w:t>munye</w:t>
      </w:r>
      <w:r w:rsidRPr="007F45CD">
        <w:rPr>
          <w:sz w:val="18"/>
          <w:szCs w:val="18"/>
        </w:rPr>
        <w:t xml:space="preserve"> umtsi, Kodwa senza ilela esinyuka ngayo Emhlabeni, siye esibakabakeni, Sikwele ’de sizungule </w:t>
      </w:r>
      <w:r w:rsidRPr="007F45CD">
        <w:rPr>
          <w:bCs/>
          <w:sz w:val="18"/>
          <w:szCs w:val="18"/>
        </w:rPr>
        <w:t>incopo</w:t>
      </w:r>
      <w:r w:rsidRPr="007F45CD">
        <w:rPr>
          <w:sz w:val="18"/>
          <w:szCs w:val="18"/>
        </w:rPr>
        <w:t xml:space="preserve"> zayo.</w:t>
      </w:r>
    </w:p>
    <w:p w14:paraId="03E37CDE" w14:textId="77777777" w:rsidR="00B76A9B" w:rsidRPr="007F45CD" w:rsidRDefault="00CF2F31" w:rsidP="00B113CD">
      <w:pPr>
        <w:pStyle w:val="BodyText"/>
        <w:framePr w:w="5028" w:h="16295" w:hRule="exact" w:wrap="none" w:vAnchor="page" w:hAnchor="page" w:x="6031" w:y="511"/>
        <w:spacing w:after="60" w:line="172" w:lineRule="exact"/>
        <w:ind w:left="820" w:hanging="140"/>
        <w:rPr>
          <w:sz w:val="18"/>
          <w:szCs w:val="18"/>
        </w:rPr>
      </w:pPr>
      <w:r w:rsidRPr="007F45CD">
        <w:rPr>
          <w:sz w:val="18"/>
          <w:szCs w:val="18"/>
        </w:rPr>
        <w:t xml:space="preserve">“ Sinyuka ngezinto esinyatele kuzo, Ngentw’ esizoyise ngokulunga, nenzuzo, Sitotywe </w:t>
      </w:r>
      <w:r w:rsidRPr="007F45CD">
        <w:rPr>
          <w:bCs/>
          <w:sz w:val="18"/>
          <w:szCs w:val="18"/>
        </w:rPr>
        <w:t>liratshi</w:t>
      </w:r>
      <w:r w:rsidRPr="007F45CD">
        <w:rPr>
          <w:sz w:val="18"/>
          <w:szCs w:val="18"/>
        </w:rPr>
        <w:t>, ufile nomnqweno, Ze shwaka nezimbi siqubisana nazo.”</w:t>
      </w:r>
    </w:p>
    <w:p w14:paraId="4939F9EF" w14:textId="77777777" w:rsidR="00B76A9B" w:rsidRPr="007F45CD" w:rsidRDefault="00CF2F31" w:rsidP="00B113CD">
      <w:pPr>
        <w:pStyle w:val="BodyText"/>
        <w:framePr w:w="5028" w:h="16295" w:hRule="exact" w:wrap="none" w:vAnchor="page" w:hAnchor="page" w:x="6031" w:y="511"/>
        <w:spacing w:after="60" w:line="237" w:lineRule="exact"/>
        <w:jc w:val="both"/>
      </w:pPr>
      <w:r w:rsidRPr="007F45CD">
        <w:t xml:space="preserve">“ Iqaji Iona ukuyiteta kwalo lento liti—“ </w:t>
      </w:r>
      <w:r w:rsidRPr="007F45CD">
        <w:rPr>
          <w:bCs/>
        </w:rPr>
        <w:t>Nkwenkwe yam</w:t>
      </w:r>
      <w:r w:rsidRPr="007F45CD">
        <w:t xml:space="preserve"> bambalwa abangayiqalela pakati ilela ukuyikwela, ze baye kufika pezulu, umhlaumbi wena nam asingabo abelo nani.” U Mcasi-nkohlakalo yena wenjenje ukuyiteta kwake— </w:t>
      </w:r>
      <w:r w:rsidRPr="007F45CD">
        <w:rPr>
          <w:bCs/>
        </w:rPr>
        <w:t>“Ukuba</w:t>
      </w:r>
      <w:r w:rsidRPr="007F45CD">
        <w:t xml:space="preserve"> ufuna ukuya kuti gqi pezulu-, qala kwapantsi kanye. Ukuba ufuna ukuqanana, kaukwazi kuqala ukuse- benza ngezandla,”—oku kukuti okudelekileyo. Ezindawo ke zenjiwanje zibekiswa kwabamhlope, ke akumatanda ukuba, abantsundu abantu zimandundu ngakumbi kubo izinto abafanele </w:t>
      </w:r>
      <w:r w:rsidRPr="007F45CD">
        <w:rPr>
          <w:bCs/>
        </w:rPr>
        <w:t>ukuzoyisa</w:t>
      </w:r>
      <w:r w:rsidRPr="007F45CD">
        <w:t xml:space="preserve"> kunaba mhlope.</w:t>
      </w:r>
    </w:p>
    <w:p w14:paraId="503622E2" w14:textId="77777777" w:rsidR="00B76A9B" w:rsidRPr="007F45CD" w:rsidRDefault="00CF2F31" w:rsidP="00B113CD">
      <w:pPr>
        <w:pStyle w:val="BodyText"/>
        <w:framePr w:w="5028" w:h="16295" w:hRule="exact" w:wrap="none" w:vAnchor="page" w:hAnchor="page" w:x="6031" w:y="511"/>
        <w:spacing w:after="60" w:line="237" w:lineRule="exact"/>
        <w:jc w:val="both"/>
      </w:pPr>
      <w:r w:rsidRPr="007F45CD">
        <w:t xml:space="preserve">“ Kunceda ntonina ukuyikanyela </w:t>
      </w:r>
      <w:r w:rsidRPr="007F45CD">
        <w:rPr>
          <w:bCs/>
        </w:rPr>
        <w:t>londawo</w:t>
      </w:r>
      <w:r w:rsidRPr="007F45CD">
        <w:t xml:space="preserve">? Ukuba aba Ntsundu bayakuze babe yinto eluncedo kweli Komkulu lama-Ngesi nakuyo le Koloni—abanakuze babe ngabantu abazimeleyo, bebengafanele nokuyinxamela londawo, kufu- neka besekelwe ngoseko olubanzi, olwendeleyo. Kufuneka kwenziwe umsebenzi womonde, wobulumko, ngapandle kokuqwatyelwa izandla. Siyatemba ukuba esi sizukulwana </w:t>
      </w:r>
      <w:r w:rsidRPr="007F45CD">
        <w:rPr>
          <w:bCs/>
        </w:rPr>
        <w:t>sikoyo</w:t>
      </w:r>
      <w:r w:rsidRPr="007F45CD">
        <w:t xml:space="preserve"> sododana singayenza inxalenye yalo msebenzi. Ufuna abantu abawulingeneyo, betenjwa nazihlobo zabo ukuba okunene banjalo. Ke inxenye yezinto kungatshiwo ukutiwa zizinene.</w:t>
      </w:r>
    </w:p>
    <w:p w14:paraId="47E528DE" w14:textId="5CAF26B3" w:rsidR="00B76A9B" w:rsidRPr="007F45CD" w:rsidRDefault="00CF2F31" w:rsidP="00B113CD">
      <w:pPr>
        <w:pStyle w:val="BodyText"/>
        <w:framePr w:w="5028" w:h="16295" w:hRule="exact" w:wrap="none" w:vAnchor="page" w:hAnchor="page" w:x="6031" w:y="511"/>
        <w:spacing w:after="60" w:line="237" w:lineRule="exact"/>
        <w:jc w:val="both"/>
      </w:pPr>
      <w:r w:rsidRPr="007F45CD">
        <w:t xml:space="preserve">“ Lendawo inkulu kangaka ayikufunyanwa okunye </w:t>
      </w:r>
      <w:r w:rsidRPr="007F45CD">
        <w:rPr>
          <w:bCs/>
        </w:rPr>
        <w:t>iqutyelwe</w:t>
      </w:r>
      <w:r w:rsidRPr="007F45CD">
        <w:t xml:space="preserve"> pambili, ngokuti ukuqutywa kwayo ngawo xa ati enziwa liratshi lobuzwe, ibekiswe kwicala lemfundo </w:t>
      </w:r>
      <w:r w:rsidRPr="007F45CD">
        <w:rPr>
          <w:bCs/>
        </w:rPr>
        <w:t>epakamileyo</w:t>
      </w:r>
      <w:r w:rsidRPr="007F45CD">
        <w:t xml:space="preserve">, nefileyo, okunye ibekiswe kwicala lokufumana umsebenzi Komkulu, e Palamente, nokuba kuse Ofisini ya Komkulu, nokuba bubu Mantyi. Ingani nase India londawo yatandatyuzelwa kwa ngamapepa </w:t>
      </w:r>
      <w:r w:rsidRPr="007F45CD">
        <w:rPr>
          <w:bCs/>
        </w:rPr>
        <w:t>awo</w:t>
      </w:r>
      <w:r w:rsidRPr="007F45CD">
        <w:t>, ukuti indawo ezinjalo seziwafanele. Ke i South Africa isemva le kune India.</w:t>
      </w:r>
    </w:p>
    <w:p w14:paraId="3D5DB4A6" w14:textId="57B0A7EF" w:rsidR="00B76A9B" w:rsidRPr="007F45CD" w:rsidRDefault="00CF2F31" w:rsidP="00B113CD">
      <w:pPr>
        <w:pStyle w:val="BodyText"/>
        <w:framePr w:w="5028" w:h="16295" w:hRule="exact" w:wrap="none" w:vAnchor="page" w:hAnchor="page" w:x="6031" w:y="511"/>
        <w:spacing w:after="0" w:line="237" w:lineRule="exact"/>
        <w:jc w:val="both"/>
      </w:pPr>
      <w:r w:rsidRPr="007F45CD">
        <w:t xml:space="preserve">“ Esi isizukulwana saba Ntsundu asiyi </w:t>
      </w:r>
      <w:bookmarkStart w:id="0" w:name="_GoBack"/>
      <w:bookmarkEnd w:id="0"/>
      <w:r w:rsidRPr="007F45CD">
        <w:t xml:space="preserve">kuti gqi pezulu. Kodwa ke esi sizukulwana sokwenza na esinako, ukuze siti esizayo sibe nako sona? Siyavumana </w:t>
      </w:r>
      <w:r w:rsidRPr="007F45CD">
        <w:rPr>
          <w:bCs/>
        </w:rPr>
        <w:t>ukuseka isiseko?</w:t>
      </w:r>
      <w:r w:rsidRPr="007F45CD">
        <w:t xml:space="preserve"> Siyavuma na ukuzincamela </w:t>
      </w:r>
      <w:r w:rsidRPr="007F45CD">
        <w:rPr>
          <w:bCs/>
        </w:rPr>
        <w:t>kanye</w:t>
      </w:r>
      <w:r w:rsidRPr="007F45CD">
        <w:t xml:space="preserve">? Siyavuma na ukusebenza bugungu, pandle kwentswahla, pandle </w:t>
      </w:r>
      <w:r w:rsidRPr="007F45CD">
        <w:rPr>
          <w:bCs/>
        </w:rPr>
        <w:t>kokubongwa</w:t>
      </w:r>
      <w:r w:rsidRPr="007F45CD">
        <w:t xml:space="preserve">? Ukusebenza ukuze kubongwe abanye, ukuhlwayela ukuze kuvune </w:t>
      </w:r>
      <w:r w:rsidRPr="007F45CD">
        <w:rPr>
          <w:bCs/>
        </w:rPr>
        <w:t>abanye</w:t>
      </w:r>
      <w:r w:rsidRPr="007F45CD">
        <w:t xml:space="preserve">? Sibuza sikatele, ukubuza udodana ukuti lunawo na umonde, ukuzincamela kulomsebenzi umelwe </w:t>
      </w:r>
      <w:r w:rsidRPr="007F45CD">
        <w:rPr>
          <w:bCs/>
        </w:rPr>
        <w:t>kukwenziwa</w:t>
      </w:r>
      <w:r w:rsidRPr="007F45CD">
        <w:t xml:space="preserve"> Okanye </w:t>
      </w:r>
      <w:r w:rsidRPr="007F45CD">
        <w:rPr>
          <w:bCs/>
        </w:rPr>
        <w:t>sel’ exolele ukuba</w:t>
      </w:r>
      <w:r w:rsidRPr="007F45CD">
        <w:t xml:space="preserve"> kutshabe ilungelo lumakowabo na, lexa elizayo, xa Iona luzizuzele igama, nokuba yimalana, lube ngondaba mlonyeni ke </w:t>
      </w:r>
      <w:r w:rsidRPr="007F45CD">
        <w:rPr>
          <w:bCs/>
        </w:rPr>
        <w:t>ngezondawo</w:t>
      </w:r>
    </w:p>
    <w:p w14:paraId="4EE822A4" w14:textId="77777777" w:rsidR="00B76A9B" w:rsidRDefault="00B76A9B">
      <w:pPr>
        <w:spacing w:line="1" w:lineRule="exact"/>
      </w:pPr>
    </w:p>
    <w:sectPr w:rsidR="00B76A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08C19" w14:textId="77777777" w:rsidR="00FA2340" w:rsidRDefault="00FA2340">
      <w:r>
        <w:separator/>
      </w:r>
    </w:p>
  </w:endnote>
  <w:endnote w:type="continuationSeparator" w:id="0">
    <w:p w14:paraId="46E9C782" w14:textId="77777777" w:rsidR="00FA2340" w:rsidRDefault="00FA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FC47E" w14:textId="77777777" w:rsidR="00FA2340" w:rsidRDefault="00FA2340"/>
  </w:footnote>
  <w:footnote w:type="continuationSeparator" w:id="0">
    <w:p w14:paraId="333BAB05" w14:textId="77777777" w:rsidR="00FA2340" w:rsidRDefault="00FA23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9B"/>
    <w:rsid w:val="005262D7"/>
    <w:rsid w:val="007F45CD"/>
    <w:rsid w:val="00B113CD"/>
    <w:rsid w:val="00B76A9B"/>
    <w:rsid w:val="00CF2F31"/>
    <w:rsid w:val="00FA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ACBD"/>
  <w15:docId w15:val="{4922E58C-32FD-4D6F-A063-28F15285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40" w:line="259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2020-11-13T23:05:00Z</dcterms:created>
  <dcterms:modified xsi:type="dcterms:W3CDTF">2020-11-13T23:05:00Z</dcterms:modified>
</cp:coreProperties>
</file>