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3139" w14:textId="5442F790" w:rsidR="000579B2" w:rsidRPr="00E56EEC" w:rsidRDefault="000579B2">
      <w:pPr>
        <w:spacing w:line="1" w:lineRule="exact"/>
      </w:pPr>
    </w:p>
    <w:p w14:paraId="3C9E4C25" w14:textId="0A985345" w:rsidR="000579B2" w:rsidRPr="00E56EEC" w:rsidRDefault="00E56EEC" w:rsidP="00E56EEC">
      <w:pPr>
        <w:pStyle w:val="Bodytext30"/>
        <w:tabs>
          <w:tab w:val="center" w:pos="4970"/>
        </w:tabs>
        <w:jc w:val="left"/>
        <w:rPr>
          <w:color w:val="000000" w:themeColor="text1"/>
        </w:rPr>
        <w:sectPr w:rsidR="000579B2" w:rsidRPr="00E56EEC">
          <w:pgSz w:w="12240" w:h="20160"/>
          <w:pgMar w:top="1719" w:right="1026" w:bottom="1397" w:left="1274" w:header="1291" w:footer="969" w:gutter="0"/>
          <w:pgNumType w:start="1"/>
          <w:cols w:space="720"/>
          <w:noEndnote/>
          <w:docGrid w:linePitch="360"/>
        </w:sectPr>
      </w:pPr>
      <w:r>
        <w:rPr>
          <w:color w:val="000000" w:themeColor="text1"/>
        </w:rPr>
        <w:t>6</w:t>
      </w:r>
      <w:r>
        <w:rPr>
          <w:color w:val="000000" w:themeColor="text1"/>
        </w:rPr>
        <w:tab/>
      </w:r>
      <w:r w:rsidR="00A210BB" w:rsidRPr="00E56EEC">
        <w:rPr>
          <w:color w:val="000000" w:themeColor="text1"/>
        </w:rPr>
        <w:t>ISIGIDIMI SAMAXOSA, JULY 1, 1880.</w:t>
      </w:r>
    </w:p>
    <w:p w14:paraId="1FDC0B9F" w14:textId="77777777" w:rsidR="000579B2" w:rsidRPr="00E56EEC" w:rsidRDefault="000579B2">
      <w:pPr>
        <w:spacing w:line="148" w:lineRule="exact"/>
        <w:rPr>
          <w:color w:val="000000" w:themeColor="text1"/>
          <w:sz w:val="12"/>
          <w:szCs w:val="12"/>
        </w:rPr>
      </w:pPr>
    </w:p>
    <w:p w14:paraId="57B6A6FB" w14:textId="77777777" w:rsidR="000579B2" w:rsidRPr="00E56EEC" w:rsidRDefault="000579B2">
      <w:pPr>
        <w:spacing w:line="1" w:lineRule="exact"/>
        <w:rPr>
          <w:color w:val="000000" w:themeColor="text1"/>
        </w:rPr>
        <w:sectPr w:rsidR="000579B2" w:rsidRPr="00E56EEC">
          <w:type w:val="continuous"/>
          <w:pgSz w:w="12240" w:h="20160"/>
          <w:pgMar w:top="1719" w:right="0" w:bottom="1397" w:left="0" w:header="0" w:footer="3" w:gutter="0"/>
          <w:cols w:space="720"/>
          <w:noEndnote/>
          <w:docGrid w:linePitch="360"/>
        </w:sectPr>
      </w:pPr>
    </w:p>
    <w:p w14:paraId="1530CB52" w14:textId="77777777" w:rsidR="000579B2" w:rsidRPr="00E56EEC" w:rsidRDefault="00A210BB">
      <w:pPr>
        <w:spacing w:line="1" w:lineRule="exact"/>
        <w:rPr>
          <w:color w:val="000000" w:themeColor="text1"/>
        </w:rPr>
      </w:pPr>
      <w:r w:rsidRPr="00E56EEC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71900570" wp14:editId="3D2D7D45">
                <wp:simplePos x="0" y="0"/>
                <wp:positionH relativeFrom="page">
                  <wp:posOffset>3968750</wp:posOffset>
                </wp:positionH>
                <wp:positionV relativeFrom="paragraph">
                  <wp:posOffset>6069330</wp:posOffset>
                </wp:positionV>
                <wp:extent cx="247015" cy="980440"/>
                <wp:effectExtent l="0" t="0" r="0" b="0"/>
                <wp:wrapSquare wrapText="bothSides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4E3B86" w14:textId="77777777" w:rsidR="000579B2" w:rsidRDefault="00A210BB">
                            <w:pPr>
                              <w:pStyle w:val="Bodytext20"/>
                            </w:pPr>
                            <w:proofErr w:type="spellStart"/>
                            <w:r>
                              <w:t>Usuku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Enyangeni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04E4F0F" w14:textId="77777777" w:rsidR="000579B2" w:rsidRDefault="00A210BB">
                            <w:pPr>
                              <w:pStyle w:val="Bodytext20"/>
                            </w:pPr>
                            <w:proofErr w:type="spellStart"/>
                            <w:r>
                              <w:t>Usuku</w:t>
                            </w:r>
                            <w:proofErr w:type="spellEnd"/>
                            <w:r>
                              <w:t xml:space="preserve"> e </w:t>
                            </w:r>
                            <w:proofErr w:type="spellStart"/>
                            <w:r>
                              <w:t>Vekini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2.5pt;margin-top:477.90000000000003pt;width:19.449999999999999pt;height:77.200000000000003pt;z-index:-125829375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Usuku e Enyangeni.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Usuku e Vekini.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F4BDFE" w14:textId="7783EFD5" w:rsidR="000579B2" w:rsidRPr="00E56EEC" w:rsidRDefault="00A210BB">
      <w:pPr>
        <w:pStyle w:val="Bodytext20"/>
        <w:spacing w:line="262" w:lineRule="auto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kuqala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wateta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nabantu</w:t>
      </w:r>
      <w:proofErr w:type="spellEnd"/>
      <w:r w:rsidRPr="00E56EEC">
        <w:rPr>
          <w:color w:val="000000" w:themeColor="text1"/>
        </w:rPr>
        <w:t xml:space="preserve"> aba </w:t>
      </w:r>
      <w:proofErr w:type="spellStart"/>
      <w:r w:rsidRPr="00E56EEC">
        <w:rPr>
          <w:color w:val="000000" w:themeColor="text1"/>
        </w:rPr>
        <w:t>beze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esifeni</w:t>
      </w:r>
      <w:proofErr w:type="spellEnd"/>
      <w:r w:rsidRPr="00E56EEC">
        <w:rPr>
          <w:color w:val="000000" w:themeColor="text1"/>
        </w:rPr>
        <w:t xml:space="preserve"> sake.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batandwa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baka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Tixo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mkumbuleleni</w:t>
      </w:r>
      <w:proofErr w:type="spellEnd"/>
      <w:r w:rsidRPr="00E56EEC">
        <w:rPr>
          <w:color w:val="000000" w:themeColor="text1"/>
        </w:rPr>
        <w:t xml:space="preserve"> lo </w:t>
      </w:r>
      <w:proofErr w:type="spellStart"/>
      <w:r w:rsidRPr="00E56EEC">
        <w:rPr>
          <w:color w:val="000000" w:themeColor="text1"/>
        </w:rPr>
        <w:t>ubambileyo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ukuba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kunzima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kuye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nize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kumnce</w:t>
      </w:r>
      <w:r w:rsidRPr="00E56EEC">
        <w:rPr>
          <w:color w:val="000000" w:themeColor="text1"/>
        </w:rPr>
        <w:t>da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Waqala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tandaza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ebanjwe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ngumfazi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wom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kuluwa</w:t>
      </w:r>
      <w:proofErr w:type="spellEnd"/>
      <w:r w:rsidRPr="00E56EEC">
        <w:rPr>
          <w:color w:val="000000" w:themeColor="text1"/>
        </w:rPr>
        <w:t xml:space="preserve"> wake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gramStart"/>
      <w:r w:rsidRPr="00E56EEC">
        <w:rPr>
          <w:color w:val="000000" w:themeColor="text1"/>
        </w:rPr>
        <w:t>“ Nkosi</w:t>
      </w:r>
      <w:proofErr w:type="gram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ndipate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ngetaru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Ndiya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kumbula</w:t>
      </w:r>
      <w:proofErr w:type="spellEnd"/>
      <w:r w:rsidRPr="00E56EEC">
        <w:rPr>
          <w:color w:val="000000" w:themeColor="text1"/>
        </w:rPr>
        <w:t xml:space="preserve"> nkosi </w:t>
      </w:r>
      <w:proofErr w:type="spellStart"/>
      <w:r w:rsidRPr="00E56EEC">
        <w:rPr>
          <w:color w:val="000000" w:themeColor="text1"/>
        </w:rPr>
        <w:t>ukuba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xonywa</w:t>
      </w:r>
      <w:proofErr w:type="spellEnd"/>
      <w:r w:rsidRPr="00E56EEC">
        <w:rPr>
          <w:color w:val="000000" w:themeColor="text1"/>
        </w:rPr>
        <w:t xml:space="preserve"> e </w:t>
      </w:r>
      <w:proofErr w:type="spellStart"/>
      <w:r w:rsidRPr="00E56EEC">
        <w:rPr>
          <w:color w:val="000000" w:themeColor="text1"/>
        </w:rPr>
        <w:t>mqamlezweni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ngenxa</w:t>
      </w:r>
      <w:proofErr w:type="spellEnd"/>
      <w:r w:rsidRPr="00E56EEC">
        <w:rPr>
          <w:color w:val="000000" w:themeColor="text1"/>
        </w:rPr>
        <w:t xml:space="preserve"> yam, </w:t>
      </w:r>
      <w:proofErr w:type="spellStart"/>
      <w:r w:rsidRPr="00E56EEC">
        <w:rPr>
          <w:color w:val="000000" w:themeColor="text1"/>
        </w:rPr>
        <w:t>wau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ngazelanga</w:t>
      </w:r>
      <w:proofErr w:type="spellEnd"/>
      <w:r w:rsidRPr="00E56EEC">
        <w:rPr>
          <w:color w:val="000000" w:themeColor="text1"/>
        </w:rPr>
        <w:t xml:space="preserve"> aba </w:t>
      </w:r>
      <w:proofErr w:type="spellStart"/>
      <w:r w:rsidRPr="00E56EEC">
        <w:rPr>
          <w:color w:val="000000" w:themeColor="text1"/>
        </w:rPr>
        <w:t>lungileyo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wauzele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izinto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ezinje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ngam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nje</w:t>
      </w:r>
      <w:proofErr w:type="spellEnd"/>
      <w:r w:rsidRPr="00E56EEC">
        <w:rPr>
          <w:color w:val="000000" w:themeColor="text1"/>
        </w:rPr>
        <w:t xml:space="preserve">. Ute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emveni</w:t>
      </w:r>
      <w:proofErr w:type="spellEnd"/>
      <w:r w:rsidRPr="00E56EEC">
        <w:rPr>
          <w:color w:val="000000" w:themeColor="text1"/>
        </w:rPr>
        <w:t xml:space="preserve"> koku </w:t>
      </w:r>
      <w:proofErr w:type="spellStart"/>
      <w:r w:rsidRPr="00E56EEC">
        <w:rPr>
          <w:color w:val="000000" w:themeColor="text1"/>
        </w:rPr>
        <w:t>tandaza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ndizinikele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intliziyo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yonke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yi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gqibe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intando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yako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undisuse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kulo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mhlaba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wentsizi</w:t>
      </w:r>
      <w:proofErr w:type="spellEnd"/>
      <w:r w:rsidRPr="00E56EEC">
        <w:rPr>
          <w:color w:val="000000" w:themeColor="text1"/>
        </w:rPr>
        <w:t xml:space="preserve">, Amen. </w:t>
      </w:r>
      <w:proofErr w:type="spellStart"/>
      <w:r w:rsidRPr="00E56EEC">
        <w:rPr>
          <w:color w:val="000000" w:themeColor="text1"/>
        </w:rPr>
        <w:t>Wandula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bizani</w:t>
      </w:r>
      <w:proofErr w:type="spellEnd"/>
      <w:r w:rsidRPr="00E56EEC">
        <w:rPr>
          <w:color w:val="000000" w:themeColor="text1"/>
        </w:rPr>
        <w:t xml:space="preserve"> u </w:t>
      </w:r>
      <w:proofErr w:type="spellStart"/>
      <w:r w:rsidRPr="00E56EEC">
        <w:rPr>
          <w:color w:val="000000" w:themeColor="text1"/>
        </w:rPr>
        <w:t>bawo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ndibulise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Uyise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ube</w:t>
      </w:r>
      <w:proofErr w:type="spellEnd"/>
      <w:r w:rsidRPr="00E56EEC">
        <w:rPr>
          <w:color w:val="000000" w:themeColor="text1"/>
        </w:rPr>
        <w:t xml:space="preserve"> se </w:t>
      </w:r>
      <w:proofErr w:type="spellStart"/>
      <w:r w:rsidRPr="00E56EEC">
        <w:rPr>
          <w:color w:val="000000" w:themeColor="text1"/>
        </w:rPr>
        <w:t>gumbini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ute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akufika</w:t>
      </w:r>
      <w:proofErr w:type="spellEnd"/>
      <w:r w:rsidRPr="00E56EEC">
        <w:rPr>
          <w:color w:val="000000" w:themeColor="text1"/>
        </w:rPr>
        <w:t xml:space="preserve"> u </w:t>
      </w:r>
      <w:proofErr w:type="spellStart"/>
      <w:r w:rsidRPr="00E56EEC">
        <w:rPr>
          <w:color w:val="000000" w:themeColor="text1"/>
        </w:rPr>
        <w:t>yise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kutiwa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mandiku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xelele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eku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qaleni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kwam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sisifo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bendibambelele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kupila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Kutiwa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andina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bawo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apa</w:t>
      </w:r>
      <w:proofErr w:type="spellEnd"/>
      <w:r w:rsidRPr="00E56EEC">
        <w:rPr>
          <w:color w:val="000000" w:themeColor="text1"/>
        </w:rPr>
        <w:t xml:space="preserve">, use </w:t>
      </w:r>
      <w:proofErr w:type="spellStart"/>
      <w:r w:rsidRPr="00E56EEC">
        <w:rPr>
          <w:color w:val="000000" w:themeColor="text1"/>
        </w:rPr>
        <w:t>Zulwini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ubawo</w:t>
      </w:r>
      <w:proofErr w:type="spellEnd"/>
      <w:r w:rsidRPr="00E56EEC">
        <w:rPr>
          <w:color w:val="000000" w:themeColor="text1"/>
        </w:rPr>
        <w:t xml:space="preserve">. Ute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aku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gqiba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ukuteta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warola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isandla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wabulisa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uyise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emva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koko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umninawe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nabanye</w:t>
      </w:r>
      <w:proofErr w:type="spellEnd"/>
      <w:r w:rsidRPr="00E56EEC">
        <w:rPr>
          <w:color w:val="000000" w:themeColor="text1"/>
        </w:rPr>
        <w:t xml:space="preserve"> aba </w:t>
      </w:r>
      <w:proofErr w:type="spellStart"/>
      <w:r w:rsidRPr="00E56EEC">
        <w:rPr>
          <w:color w:val="000000" w:themeColor="text1"/>
        </w:rPr>
        <w:t>hlobo</w:t>
      </w:r>
      <w:proofErr w:type="spellEnd"/>
      <w:r w:rsidRPr="00E56EEC">
        <w:rPr>
          <w:color w:val="000000" w:themeColor="text1"/>
        </w:rPr>
        <w:t xml:space="preserve">. Elo </w:t>
      </w:r>
      <w:proofErr w:type="spellStart"/>
      <w:r w:rsidRPr="00E56EEC">
        <w:rPr>
          <w:color w:val="000000" w:themeColor="text1"/>
        </w:rPr>
        <w:t>kupela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ute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ndiya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kumka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nayini</w:t>
      </w:r>
      <w:proofErr w:type="spellEnd"/>
      <w:r w:rsidRPr="00E56EEC">
        <w:rPr>
          <w:color w:val="000000" w:themeColor="text1"/>
        </w:rPr>
        <w:t xml:space="preserve"> (9 o’clock) </w:t>
      </w:r>
      <w:proofErr w:type="spellStart"/>
      <w:r w:rsidRPr="00E56EEC">
        <w:rPr>
          <w:color w:val="000000" w:themeColor="text1"/>
        </w:rPr>
        <w:t>ndi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laliseni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wanaba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wapuma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umpefumlo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nje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ngexesha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lesitoba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ali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xelileyo</w:t>
      </w:r>
      <w:proofErr w:type="spellEnd"/>
      <w:r w:rsidRPr="00E56EEC">
        <w:rPr>
          <w:color w:val="000000" w:themeColor="text1"/>
        </w:rPr>
        <w:t xml:space="preserve">. Kwa </w:t>
      </w:r>
      <w:proofErr w:type="spellStart"/>
      <w:r w:rsidRPr="00E56EEC">
        <w:rPr>
          <w:color w:val="000000" w:themeColor="text1"/>
        </w:rPr>
        <w:t>nqaba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ukulila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sazo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yikela</w:t>
      </w:r>
      <w:proofErr w:type="spellEnd"/>
      <w:r w:rsidRPr="00E56EEC">
        <w:rPr>
          <w:color w:val="000000" w:themeColor="text1"/>
        </w:rPr>
        <w:t>.</w:t>
      </w:r>
    </w:p>
    <w:p w14:paraId="47296B66" w14:textId="4F4A0779" w:rsidR="000579B2" w:rsidRPr="00E56EEC" w:rsidRDefault="00A210BB">
      <w:pPr>
        <w:pStyle w:val="Bodytext20"/>
        <w:spacing w:line="262" w:lineRule="auto"/>
        <w:ind w:firstLine="220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Hayikambe</w:t>
      </w:r>
      <w:proofErr w:type="spellEnd"/>
      <w:r w:rsidRPr="00E56EEC">
        <w:rPr>
          <w:color w:val="000000" w:themeColor="text1"/>
        </w:rPr>
        <w:t xml:space="preserve"> u John Ross </w:t>
      </w:r>
      <w:proofErr w:type="spellStart"/>
      <w:r w:rsidRPr="00E56EEC">
        <w:rPr>
          <w:color w:val="000000" w:themeColor="text1"/>
        </w:rPr>
        <w:t>Fadana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usuke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wa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nje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ngomntu</w:t>
      </w:r>
      <w:proofErr w:type="spellEnd"/>
      <w:r w:rsidR="00B80B1F" w:rsidRPr="00E56EEC">
        <w:rPr>
          <w:color w:val="000000" w:themeColor="text1"/>
        </w:rPr>
        <w:t xml:space="preserve"> </w:t>
      </w:r>
      <w:proofErr w:type="spellStart"/>
      <w:r w:rsidR="00B80B1F" w:rsidRPr="00E56EEC">
        <w:rPr>
          <w:color w:val="000000" w:themeColor="text1"/>
        </w:rPr>
        <w:t>ohambela</w:t>
      </w:r>
      <w:r w:rsidRPr="00E56EEC">
        <w:rPr>
          <w:color w:val="000000" w:themeColor="text1"/>
        </w:rPr>
        <w:t>yo</w:t>
      </w:r>
      <w:proofErr w:type="spellEnd"/>
      <w:r w:rsidRPr="00E56EEC">
        <w:rPr>
          <w:color w:val="000000" w:themeColor="text1"/>
        </w:rPr>
        <w:t xml:space="preserve"> </w:t>
      </w:r>
      <w:r w:rsidR="00B80B1F" w:rsidRPr="00E56EEC">
        <w:rPr>
          <w:color w:val="000000" w:themeColor="text1"/>
        </w:rPr>
        <w:t xml:space="preserve">     </w:t>
      </w:r>
      <w:proofErr w:type="spellStart"/>
      <w:r w:rsidRPr="00E56EEC">
        <w:rPr>
          <w:color w:val="000000" w:themeColor="text1"/>
        </w:rPr>
        <w:t>eya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kubuye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abuye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Ndiya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bulela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kuso</w:t>
      </w:r>
      <w:proofErr w:type="spellEnd"/>
      <w:r w:rsidRPr="00E56EEC">
        <w:rPr>
          <w:color w:val="000000" w:themeColor="text1"/>
        </w:rPr>
        <w:t xml:space="preserve"> Mandla </w:t>
      </w:r>
      <w:proofErr w:type="spellStart"/>
      <w:r w:rsidRPr="00E56EEC">
        <w:rPr>
          <w:color w:val="000000" w:themeColor="text1"/>
        </w:rPr>
        <w:t>ondi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buyisileyo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sizini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lwam</w:t>
      </w:r>
      <w:proofErr w:type="spellEnd"/>
      <w:r w:rsidRPr="00E56EEC">
        <w:rPr>
          <w:color w:val="000000" w:themeColor="text1"/>
        </w:rPr>
        <w:t>.</w:t>
      </w:r>
    </w:p>
    <w:p w14:paraId="1B0A15C1" w14:textId="77777777" w:rsidR="000579B2" w:rsidRPr="00E56EEC" w:rsidRDefault="00A210BB">
      <w:pPr>
        <w:pStyle w:val="Bodytext20"/>
        <w:spacing w:after="420" w:line="226" w:lineRule="auto"/>
        <w:ind w:right="180"/>
        <w:jc w:val="right"/>
        <w:rPr>
          <w:color w:val="000000" w:themeColor="text1"/>
        </w:rPr>
      </w:pPr>
      <w:proofErr w:type="spellStart"/>
      <w:r w:rsidRPr="00E56EEC">
        <w:rPr>
          <w:smallCaps/>
          <w:color w:val="000000" w:themeColor="text1"/>
        </w:rPr>
        <w:t>Fadana</w:t>
      </w:r>
      <w:proofErr w:type="spellEnd"/>
      <w:r w:rsidRPr="00E56EEC">
        <w:rPr>
          <w:smallCaps/>
          <w:color w:val="000000" w:themeColor="text1"/>
        </w:rPr>
        <w:t xml:space="preserve"> </w:t>
      </w:r>
      <w:proofErr w:type="spellStart"/>
      <w:r w:rsidRPr="00E56EEC">
        <w:rPr>
          <w:smallCaps/>
          <w:color w:val="000000" w:themeColor="text1"/>
        </w:rPr>
        <w:t>Salakutyelwa</w:t>
      </w:r>
      <w:proofErr w:type="spellEnd"/>
      <w:r w:rsidRPr="00E56EEC">
        <w:rPr>
          <w:smallCaps/>
          <w:color w:val="000000" w:themeColor="text1"/>
        </w:rPr>
        <w:t>.</w:t>
      </w:r>
    </w:p>
    <w:p w14:paraId="6CF13D97" w14:textId="77777777" w:rsidR="000579B2" w:rsidRPr="00E56EEC" w:rsidRDefault="00A210BB">
      <w:pPr>
        <w:pStyle w:val="BodyText"/>
        <w:pBdr>
          <w:top w:val="single" w:sz="4" w:space="0" w:color="auto"/>
        </w:pBdr>
        <w:ind w:firstLine="0"/>
        <w:jc w:val="center"/>
        <w:rPr>
          <w:color w:val="000000" w:themeColor="text1"/>
        </w:rPr>
      </w:pPr>
      <w:r w:rsidRPr="00E56EEC">
        <w:rPr>
          <w:color w:val="000000" w:themeColor="text1"/>
        </w:rPr>
        <w:t>IZINTO NGE ZINTO</w:t>
      </w:r>
    </w:p>
    <w:p w14:paraId="7DD4B7B2" w14:textId="77777777" w:rsidR="000579B2" w:rsidRPr="00E56EEC" w:rsidRDefault="00A210BB">
      <w:pPr>
        <w:pStyle w:val="BodyText"/>
        <w:ind w:firstLine="0"/>
        <w:jc w:val="center"/>
        <w:rPr>
          <w:color w:val="000000" w:themeColor="text1"/>
        </w:rPr>
      </w:pPr>
      <w:r w:rsidRPr="00E56EEC">
        <w:rPr>
          <w:color w:val="000000" w:themeColor="text1"/>
        </w:rPr>
        <w:t>ALIWAL NORTH.</w:t>
      </w:r>
    </w:p>
    <w:p w14:paraId="649832F4" w14:textId="588D2790" w:rsidR="000579B2" w:rsidRPr="00E56EEC" w:rsidRDefault="00A210BB">
      <w:pPr>
        <w:pStyle w:val="BodyText"/>
        <w:spacing w:after="0" w:line="259" w:lineRule="auto"/>
        <w:jc w:val="both"/>
        <w:rPr>
          <w:color w:val="000000" w:themeColor="text1"/>
        </w:rPr>
      </w:pPr>
      <w:proofErr w:type="spellStart"/>
      <w:r w:rsidRPr="00E56EEC">
        <w:rPr>
          <w:smallCaps/>
          <w:color w:val="000000" w:themeColor="text1"/>
        </w:rPr>
        <w:t>Ukusinda</w:t>
      </w:r>
      <w:proofErr w:type="spellEnd"/>
      <w:r w:rsidRPr="00E56EEC">
        <w:rPr>
          <w:smallCaps/>
          <w:color w:val="000000" w:themeColor="text1"/>
        </w:rPr>
        <w:t xml:space="preserve"> </w:t>
      </w:r>
      <w:proofErr w:type="spellStart"/>
      <w:proofErr w:type="gramStart"/>
      <w:r w:rsidRPr="00E56EEC">
        <w:rPr>
          <w:smallCaps/>
          <w:color w:val="000000" w:themeColor="text1"/>
        </w:rPr>
        <w:t>okubi</w:t>
      </w:r>
      <w:proofErr w:type="spellEnd"/>
      <w:r w:rsidRPr="00E56EEC">
        <w:rPr>
          <w:smallCaps/>
          <w:color w:val="000000" w:themeColor="text1"/>
        </w:rPr>
        <w:t>.—</w:t>
      </w:r>
      <w:r w:rsidRPr="00E56EEC">
        <w:rPr>
          <w:color w:val="000000" w:themeColor="text1"/>
        </w:rPr>
        <w:t>-</w:t>
      </w:r>
      <w:proofErr w:type="spellStart"/>
      <w:proofErr w:type="gramEnd"/>
      <w:r w:rsidRPr="00E56EEC">
        <w:rPr>
          <w:color w:val="000000" w:themeColor="text1"/>
        </w:rPr>
        <w:t>Kute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ngolwesibini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ngomhla</w:t>
      </w:r>
      <w:proofErr w:type="spellEnd"/>
      <w:r w:rsidRPr="00E56EEC">
        <w:rPr>
          <w:color w:val="000000" w:themeColor="text1"/>
        </w:rPr>
        <w:t xml:space="preserve"> we 18th </w:t>
      </w:r>
      <w:proofErr w:type="spellStart"/>
      <w:r w:rsidRPr="00E56EEC">
        <w:rPr>
          <w:color w:val="000000" w:themeColor="text1"/>
        </w:rPr>
        <w:t>ku</w:t>
      </w:r>
      <w:proofErr w:type="spellEnd"/>
      <w:r w:rsidRPr="00E56EEC">
        <w:rPr>
          <w:color w:val="000000" w:themeColor="text1"/>
        </w:rPr>
        <w:t xml:space="preserve"> May, </w:t>
      </w:r>
      <w:proofErr w:type="spellStart"/>
      <w:r w:rsidRPr="00E56EEC">
        <w:rPr>
          <w:color w:val="000000" w:themeColor="text1"/>
        </w:rPr>
        <w:t>kwasinda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kakubi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umfo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ontsundu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obesebenza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ebuloreni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yase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Aliwal</w:t>
      </w:r>
      <w:proofErr w:type="spellEnd"/>
      <w:r w:rsidRPr="00E56EEC">
        <w:rPr>
          <w:color w:val="000000" w:themeColor="text1"/>
        </w:rPr>
        <w:t xml:space="preserve"> North. Ute </w:t>
      </w:r>
      <w:proofErr w:type="spellStart"/>
      <w:r w:rsidRPr="00E56EEC">
        <w:rPr>
          <w:color w:val="000000" w:themeColor="text1"/>
        </w:rPr>
        <w:t>esebenza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epezuln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suka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watyibilika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kuposeka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ezantsi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emlanjeni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ubunzulu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obunyawo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zi</w:t>
      </w:r>
      <w:proofErr w:type="spellEnd"/>
      <w:r w:rsidRPr="00E56EEC">
        <w:rPr>
          <w:color w:val="000000" w:themeColor="text1"/>
        </w:rPr>
        <w:t xml:space="preserve"> 60, </w:t>
      </w:r>
      <w:proofErr w:type="spellStart"/>
      <w:r w:rsidRPr="00E56EEC">
        <w:rPr>
          <w:color w:val="000000" w:themeColor="text1"/>
        </w:rPr>
        <w:t>nakuba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ebehle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wancedwa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kulongozi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ebe</w:t>
      </w:r>
      <w:proofErr w:type="spellEnd"/>
      <w:r w:rsidRPr="00E56EEC">
        <w:rPr>
          <w:color w:val="000000" w:themeColor="text1"/>
        </w:rPr>
        <w:t xml:space="preserve">- </w:t>
      </w:r>
      <w:proofErr w:type="spellStart"/>
      <w:r w:rsidRPr="00E56EEC">
        <w:rPr>
          <w:color w:val="000000" w:themeColor="text1"/>
        </w:rPr>
        <w:t>kuyo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ekubonakala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eyonanto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imbulele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kakulu</w:t>
      </w:r>
      <w:proofErr w:type="spellEnd"/>
      <w:r w:rsidRPr="00E56EEC">
        <w:rPr>
          <w:color w:val="000000" w:themeColor="text1"/>
        </w:rPr>
        <w:t xml:space="preserve"> kuku </w:t>
      </w:r>
      <w:proofErr w:type="spellStart"/>
      <w:proofErr w:type="gramStart"/>
      <w:r w:rsidRPr="00E56EEC">
        <w:rPr>
          <w:color w:val="000000" w:themeColor="text1"/>
        </w:rPr>
        <w:t>hlukuhleka</w:t>
      </w:r>
      <w:proofErr w:type="spellEnd"/>
      <w:r w:rsidRPr="00E56EEC">
        <w:rPr>
          <w:color w:val="000000" w:themeColor="text1"/>
        </w:rPr>
        <w:t>.—</w:t>
      </w:r>
      <w:proofErr w:type="gramEnd"/>
      <w:r w:rsidRPr="00E56EEC">
        <w:rPr>
          <w:i/>
          <w:iCs/>
          <w:color w:val="000000" w:themeColor="text1"/>
        </w:rPr>
        <w:t>Northern Post.</w:t>
      </w:r>
    </w:p>
    <w:p w14:paraId="3DE7AE41" w14:textId="0A14F2C6" w:rsidR="000579B2" w:rsidRPr="00E56EEC" w:rsidRDefault="00A210BB">
      <w:pPr>
        <w:pStyle w:val="BodyText"/>
        <w:spacing w:line="257" w:lineRule="auto"/>
        <w:jc w:val="both"/>
        <w:rPr>
          <w:color w:val="000000" w:themeColor="text1"/>
        </w:rPr>
      </w:pPr>
      <w:proofErr w:type="spellStart"/>
      <w:r w:rsidRPr="00E56EEC">
        <w:rPr>
          <w:smallCaps/>
          <w:color w:val="000000" w:themeColor="text1"/>
        </w:rPr>
        <w:t>Ingozi</w:t>
      </w:r>
      <w:proofErr w:type="spellEnd"/>
      <w:r w:rsidRPr="00E56EEC">
        <w:rPr>
          <w:smallCaps/>
          <w:color w:val="000000" w:themeColor="text1"/>
        </w:rPr>
        <w:t xml:space="preserve"> </w:t>
      </w:r>
      <w:proofErr w:type="spellStart"/>
      <w:proofErr w:type="gramStart"/>
      <w:r w:rsidRPr="00E56EEC">
        <w:rPr>
          <w:smallCaps/>
          <w:color w:val="000000" w:themeColor="text1"/>
        </w:rPr>
        <w:t>embi</w:t>
      </w:r>
      <w:proofErr w:type="spellEnd"/>
      <w:r w:rsidRPr="00E56EEC">
        <w:rPr>
          <w:smallCaps/>
          <w:color w:val="000000" w:themeColor="text1"/>
        </w:rPr>
        <w:t>.</w:t>
      </w:r>
      <w:r w:rsidRPr="00E56EEC">
        <w:rPr>
          <w:color w:val="000000" w:themeColor="text1"/>
        </w:rPr>
        <w:t>—</w:t>
      </w:r>
      <w:proofErr w:type="spellStart"/>
      <w:proofErr w:type="gramEnd"/>
      <w:r w:rsidRPr="00E56EEC">
        <w:rPr>
          <w:color w:val="000000" w:themeColor="text1"/>
        </w:rPr>
        <w:t>Kuhle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ingozi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kumfo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ontsundu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pakati</w:t>
      </w:r>
      <w:proofErr w:type="spellEnd"/>
      <w:r w:rsidRPr="00E56EEC">
        <w:rPr>
          <w:color w:val="000000" w:themeColor="text1"/>
        </w:rPr>
        <w:t xml:space="preserve"> ko 9 no 10 o’clock </w:t>
      </w:r>
      <w:proofErr w:type="spellStart"/>
      <w:r w:rsidRPr="00E56EEC">
        <w:rPr>
          <w:color w:val="000000" w:themeColor="text1"/>
        </w:rPr>
        <w:t>kusasanje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Ababantu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pofu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bebebabini</w:t>
      </w:r>
      <w:proofErr w:type="spellEnd"/>
      <w:r w:rsidRPr="00E56EEC">
        <w:rPr>
          <w:color w:val="000000" w:themeColor="text1"/>
        </w:rPr>
        <w:t xml:space="preserve">, be- </w:t>
      </w:r>
      <w:proofErr w:type="spellStart"/>
      <w:r w:rsidRPr="00E56EEC">
        <w:rPr>
          <w:color w:val="000000" w:themeColor="text1"/>
        </w:rPr>
        <w:t>manukunyusa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amatye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ukuwasa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kubaki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bewanyusa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ngeplanga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etile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ebilungiselwe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oko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kutyibilike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omnyeke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ngoku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gxadazela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wayakugila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omnye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lowa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waposeka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ezantsi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lowo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ukupakama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kwendawo</w:t>
      </w:r>
      <w:proofErr w:type="spellEnd"/>
      <w:r w:rsidRPr="00E56EEC">
        <w:rPr>
          <w:color w:val="000000" w:themeColor="text1"/>
        </w:rPr>
        <w:t xml:space="preserve"> awe </w:t>
      </w:r>
      <w:proofErr w:type="spellStart"/>
      <w:r w:rsidRPr="00E56EEC">
        <w:rPr>
          <w:color w:val="000000" w:themeColor="text1"/>
        </w:rPr>
        <w:t>kuyo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zinyawo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ezi</w:t>
      </w:r>
      <w:proofErr w:type="spellEnd"/>
      <w:r w:rsidRPr="00E56EEC">
        <w:rPr>
          <w:color w:val="000000" w:themeColor="text1"/>
        </w:rPr>
        <w:t xml:space="preserve"> 10 </w:t>
      </w:r>
      <w:proofErr w:type="spellStart"/>
      <w:r w:rsidRPr="00E56EEC">
        <w:rPr>
          <w:color w:val="000000" w:themeColor="text1"/>
        </w:rPr>
        <w:t>mhlaumbi</w:t>
      </w:r>
      <w:proofErr w:type="spellEnd"/>
      <w:r w:rsidRPr="00E56EEC">
        <w:rPr>
          <w:color w:val="000000" w:themeColor="text1"/>
        </w:rPr>
        <w:t xml:space="preserve"> 12. </w:t>
      </w:r>
      <w:proofErr w:type="spellStart"/>
      <w:r w:rsidRPr="00E56EEC">
        <w:rPr>
          <w:color w:val="000000" w:themeColor="text1"/>
        </w:rPr>
        <w:t>Olosizana</w:t>
      </w:r>
      <w:proofErr w:type="spellEnd"/>
      <w:r w:rsidRPr="00E56EEC">
        <w:rPr>
          <w:color w:val="000000" w:themeColor="text1"/>
        </w:rPr>
        <w:t xml:space="preserve"> lute </w:t>
      </w:r>
      <w:proofErr w:type="spellStart"/>
      <w:r w:rsidRPr="00E56EEC">
        <w:rPr>
          <w:color w:val="000000" w:themeColor="text1"/>
        </w:rPr>
        <w:t>ukuwa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kwalo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lwabeteka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ngomhlana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kwati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kanjalo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kwalandela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</w:t>
      </w:r>
      <w:proofErr w:type="spellEnd"/>
      <w:r w:rsidRPr="00E56EEC">
        <w:rPr>
          <w:color w:val="000000" w:themeColor="text1"/>
        </w:rPr>
        <w:t xml:space="preserve"> crowbar (</w:t>
      </w:r>
      <w:proofErr w:type="spellStart"/>
      <w:r w:rsidRPr="00E56EEC">
        <w:rPr>
          <w:color w:val="000000" w:themeColor="text1"/>
        </w:rPr>
        <w:t>yilento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itwala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ilitye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nokuba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ngamatye</w:t>
      </w:r>
      <w:proofErr w:type="spellEnd"/>
      <w:r w:rsidRPr="00E56EEC">
        <w:rPr>
          <w:color w:val="000000" w:themeColor="text1"/>
        </w:rPr>
        <w:t xml:space="preserve">) </w:t>
      </w:r>
      <w:proofErr w:type="spellStart"/>
      <w:r w:rsidRPr="00E56EEC">
        <w:rPr>
          <w:color w:val="000000" w:themeColor="text1"/>
        </w:rPr>
        <w:t>inelityekazi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elikulu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yambeta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esifubeni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Usiwe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kwaoko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kwi</w:t>
      </w:r>
      <w:proofErr w:type="spellEnd"/>
      <w:r w:rsidRPr="00E56EEC">
        <w:rPr>
          <w:color w:val="000000" w:themeColor="text1"/>
        </w:rPr>
        <w:t xml:space="preserve"> Albany Hospital </w:t>
      </w:r>
      <w:proofErr w:type="spellStart"/>
      <w:r w:rsidRPr="00E56EEC">
        <w:rPr>
          <w:color w:val="000000" w:themeColor="text1"/>
        </w:rPr>
        <w:t>bati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asikeva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ukuba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wenzakele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kangaka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nanina</w:t>
      </w:r>
      <w:proofErr w:type="spellEnd"/>
      <w:r w:rsidRPr="00E56EEC">
        <w:rPr>
          <w:color w:val="000000" w:themeColor="text1"/>
        </w:rPr>
        <w:t>.</w:t>
      </w:r>
    </w:p>
    <w:p w14:paraId="7C14D7DD" w14:textId="77777777" w:rsidR="000579B2" w:rsidRPr="00E56EEC" w:rsidRDefault="00A210BB">
      <w:pPr>
        <w:pStyle w:val="BodyText"/>
        <w:ind w:firstLine="0"/>
        <w:jc w:val="center"/>
        <w:rPr>
          <w:color w:val="000000" w:themeColor="text1"/>
        </w:rPr>
      </w:pPr>
      <w:r w:rsidRPr="00E56EEC">
        <w:rPr>
          <w:color w:val="000000" w:themeColor="text1"/>
        </w:rPr>
        <w:t>VICTORIA WEST.</w:t>
      </w:r>
    </w:p>
    <w:p w14:paraId="46AA3AD6" w14:textId="77777777" w:rsidR="000579B2" w:rsidRPr="00E56EEC" w:rsidRDefault="00A210BB">
      <w:pPr>
        <w:pStyle w:val="BodyText"/>
        <w:spacing w:after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E56EEC">
        <w:rPr>
          <w:smallCaps/>
          <w:color w:val="000000" w:themeColor="text1"/>
          <w:sz w:val="20"/>
          <w:szCs w:val="20"/>
        </w:rPr>
        <w:t>Ukuzibulala</w:t>
      </w:r>
      <w:proofErr w:type="spellEnd"/>
      <w:r w:rsidRPr="00E56EEC">
        <w:rPr>
          <w:smallCaps/>
          <w:color w:val="000000" w:themeColor="text1"/>
          <w:sz w:val="20"/>
          <w:szCs w:val="20"/>
        </w:rPr>
        <w:t>.</w:t>
      </w:r>
      <w:r w:rsidRPr="00E56EEC">
        <w:rPr>
          <w:color w:val="000000" w:themeColor="text1"/>
          <w:sz w:val="20"/>
          <w:szCs w:val="20"/>
        </w:rPr>
        <w:t>—</w:t>
      </w:r>
      <w:proofErr w:type="spellStart"/>
      <w:proofErr w:type="gramEnd"/>
      <w:r w:rsidRPr="00E56EEC">
        <w:rPr>
          <w:color w:val="000000" w:themeColor="text1"/>
          <w:sz w:val="20"/>
          <w:szCs w:val="20"/>
        </w:rPr>
        <w:t>Liti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ipepa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lakona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ekutiwa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yi</w:t>
      </w:r>
      <w:proofErr w:type="spellEnd"/>
      <w:r w:rsidRPr="00E56EEC">
        <w:rPr>
          <w:color w:val="000000" w:themeColor="text1"/>
          <w:sz w:val="20"/>
          <w:szCs w:val="20"/>
        </w:rPr>
        <w:t xml:space="preserve"> Messenger </w:t>
      </w:r>
      <w:proofErr w:type="spellStart"/>
      <w:r w:rsidRPr="00E56EEC">
        <w:rPr>
          <w:color w:val="000000" w:themeColor="text1"/>
          <w:sz w:val="20"/>
          <w:szCs w:val="20"/>
        </w:rPr>
        <w:t>Ite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indodana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etile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ebudala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bukwiminyaka</w:t>
      </w:r>
      <w:proofErr w:type="spellEnd"/>
      <w:r w:rsidRPr="00E56EEC">
        <w:rPr>
          <w:color w:val="000000" w:themeColor="text1"/>
          <w:sz w:val="20"/>
          <w:szCs w:val="20"/>
        </w:rPr>
        <w:t xml:space="preserve"> 17, </w:t>
      </w:r>
      <w:proofErr w:type="spellStart"/>
      <w:r w:rsidRPr="00E56EEC">
        <w:rPr>
          <w:color w:val="000000" w:themeColor="text1"/>
          <w:sz w:val="20"/>
          <w:szCs w:val="20"/>
        </w:rPr>
        <w:t>egama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lingu</w:t>
      </w:r>
      <w:proofErr w:type="spellEnd"/>
      <w:r w:rsidRPr="00E56EEC">
        <w:rPr>
          <w:color w:val="000000" w:themeColor="text1"/>
          <w:sz w:val="20"/>
          <w:szCs w:val="20"/>
        </w:rPr>
        <w:t xml:space="preserve"> John Duke Jackson, </w:t>
      </w:r>
      <w:proofErr w:type="spellStart"/>
      <w:r w:rsidRPr="00E56EEC">
        <w:rPr>
          <w:color w:val="000000" w:themeColor="text1"/>
          <w:sz w:val="20"/>
          <w:szCs w:val="20"/>
        </w:rPr>
        <w:t>obesele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minyaka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ili</w:t>
      </w:r>
      <w:proofErr w:type="spellEnd"/>
      <w:r w:rsidRPr="00E56EEC">
        <w:rPr>
          <w:color w:val="000000" w:themeColor="text1"/>
          <w:sz w:val="20"/>
          <w:szCs w:val="20"/>
        </w:rPr>
        <w:t xml:space="preserve"> 18 </w:t>
      </w:r>
      <w:proofErr w:type="spellStart"/>
      <w:r w:rsidRPr="00E56EEC">
        <w:rPr>
          <w:color w:val="000000" w:themeColor="text1"/>
          <w:sz w:val="20"/>
          <w:szCs w:val="20"/>
        </w:rPr>
        <w:t>esitoreni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kuqa</w:t>
      </w:r>
      <w:r w:rsidRPr="00E56EEC">
        <w:rPr>
          <w:color w:val="000000" w:themeColor="text1"/>
          <w:sz w:val="20"/>
          <w:szCs w:val="20"/>
        </w:rPr>
        <w:softHyphen/>
        <w:t>la</w:t>
      </w:r>
      <w:proofErr w:type="spellEnd"/>
      <w:r w:rsidRPr="00E56EEC">
        <w:rPr>
          <w:color w:val="000000" w:themeColor="text1"/>
          <w:sz w:val="20"/>
          <w:szCs w:val="20"/>
        </w:rPr>
        <w:t xml:space="preserve"> e Victoria West </w:t>
      </w:r>
      <w:proofErr w:type="spellStart"/>
      <w:r w:rsidRPr="00E56EEC">
        <w:rPr>
          <w:color w:val="000000" w:themeColor="text1"/>
          <w:sz w:val="20"/>
          <w:szCs w:val="20"/>
        </w:rPr>
        <w:t>emva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koko</w:t>
      </w:r>
      <w:proofErr w:type="spellEnd"/>
      <w:r w:rsidRPr="00E56EEC">
        <w:rPr>
          <w:color w:val="000000" w:themeColor="text1"/>
          <w:sz w:val="20"/>
          <w:szCs w:val="20"/>
        </w:rPr>
        <w:t xml:space="preserve"> e </w:t>
      </w:r>
      <w:proofErr w:type="spellStart"/>
      <w:r w:rsidRPr="00E56EEC">
        <w:rPr>
          <w:color w:val="000000" w:themeColor="text1"/>
          <w:sz w:val="20"/>
          <w:szCs w:val="20"/>
        </w:rPr>
        <w:t>Procesfontein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pantsi</w:t>
      </w:r>
      <w:proofErr w:type="spellEnd"/>
      <w:r w:rsidRPr="00E56EEC">
        <w:rPr>
          <w:color w:val="000000" w:themeColor="text1"/>
          <w:sz w:val="20"/>
          <w:szCs w:val="20"/>
        </w:rPr>
        <w:t xml:space="preserve"> ko- </w:t>
      </w:r>
      <w:proofErr w:type="spellStart"/>
      <w:r w:rsidRPr="00E56EEC">
        <w:rPr>
          <w:color w:val="000000" w:themeColor="text1"/>
          <w:sz w:val="20"/>
          <w:szCs w:val="20"/>
        </w:rPr>
        <w:t>yisekazi</w:t>
      </w:r>
      <w:proofErr w:type="spellEnd"/>
      <w:r w:rsidRPr="00E56EEC">
        <w:rPr>
          <w:color w:val="000000" w:themeColor="text1"/>
          <w:sz w:val="20"/>
          <w:szCs w:val="20"/>
        </w:rPr>
        <w:t xml:space="preserve"> u Mr. John. S. Jackson, </w:t>
      </w:r>
      <w:proofErr w:type="spellStart"/>
      <w:r w:rsidRPr="00E56EEC">
        <w:rPr>
          <w:color w:val="000000" w:themeColor="text1"/>
          <w:sz w:val="20"/>
          <w:szCs w:val="20"/>
        </w:rPr>
        <w:t>obengomnye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wabagcini</w:t>
      </w:r>
      <w:proofErr w:type="spellEnd"/>
      <w:r w:rsidRPr="00E56EEC">
        <w:rPr>
          <w:color w:val="000000" w:themeColor="text1"/>
          <w:sz w:val="20"/>
          <w:szCs w:val="20"/>
        </w:rPr>
        <w:t xml:space="preserve"> bake. </w:t>
      </w:r>
      <w:proofErr w:type="spellStart"/>
      <w:r w:rsidRPr="00E56EEC">
        <w:rPr>
          <w:color w:val="000000" w:themeColor="text1"/>
          <w:sz w:val="20"/>
          <w:szCs w:val="20"/>
        </w:rPr>
        <w:t>Lonkeke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eloxesha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ubengumntu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ocapula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kunene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emanukushinta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nakuba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ebehlala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efunyanwa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futi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anikwe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izohlwayana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ezilula</w:t>
      </w:r>
      <w:proofErr w:type="spellEnd"/>
      <w:r w:rsidRPr="00E56EEC">
        <w:rPr>
          <w:color w:val="000000" w:themeColor="text1"/>
          <w:sz w:val="20"/>
          <w:szCs w:val="20"/>
        </w:rPr>
        <w:t xml:space="preserve">. </w:t>
      </w:r>
      <w:proofErr w:type="spellStart"/>
      <w:r w:rsidRPr="00E56EEC">
        <w:rPr>
          <w:color w:val="000000" w:themeColor="text1"/>
          <w:sz w:val="20"/>
          <w:szCs w:val="20"/>
        </w:rPr>
        <w:t>Wati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roqo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yena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noko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wacapula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ede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waza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kufanje</w:t>
      </w:r>
      <w:proofErr w:type="spellEnd"/>
      <w:r w:rsidRPr="00E56EEC">
        <w:rPr>
          <w:color w:val="000000" w:themeColor="text1"/>
          <w:sz w:val="20"/>
          <w:szCs w:val="20"/>
        </w:rPr>
        <w:t>.</w:t>
      </w:r>
    </w:p>
    <w:p w14:paraId="0B9FFFD5" w14:textId="77777777" w:rsidR="000579B2" w:rsidRPr="00E56EEC" w:rsidRDefault="00A210BB">
      <w:pPr>
        <w:pStyle w:val="BodyText"/>
        <w:jc w:val="both"/>
        <w:rPr>
          <w:color w:val="000000" w:themeColor="text1"/>
          <w:sz w:val="20"/>
          <w:szCs w:val="20"/>
        </w:rPr>
      </w:pPr>
      <w:proofErr w:type="spellStart"/>
      <w:r w:rsidRPr="00E56EEC">
        <w:rPr>
          <w:color w:val="000000" w:themeColor="text1"/>
          <w:sz w:val="20"/>
          <w:szCs w:val="20"/>
        </w:rPr>
        <w:t>Ude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uyisekazi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wamsongela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ngokumtumela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elwandle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ayekuba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ngumatilose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okunye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amse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ebu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Tyipukolweni</w:t>
      </w:r>
      <w:proofErr w:type="spellEnd"/>
      <w:r w:rsidRPr="00E56EEC">
        <w:rPr>
          <w:color w:val="000000" w:themeColor="text1"/>
          <w:sz w:val="20"/>
          <w:szCs w:val="20"/>
        </w:rPr>
        <w:t xml:space="preserve"> C. M. Rifles), </w:t>
      </w:r>
      <w:proofErr w:type="spellStart"/>
      <w:r w:rsidRPr="00E56EEC">
        <w:rPr>
          <w:color w:val="000000" w:themeColor="text1"/>
          <w:sz w:val="20"/>
          <w:szCs w:val="20"/>
        </w:rPr>
        <w:t>wati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noko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zonke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ezondlela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angazitandiyo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wa</w:t>
      </w:r>
      <w:proofErr w:type="spellEnd"/>
      <w:r w:rsidRPr="00E56EEC">
        <w:rPr>
          <w:color w:val="000000" w:themeColor="text1"/>
          <w:sz w:val="20"/>
          <w:szCs w:val="20"/>
        </w:rPr>
        <w:t xml:space="preserve">- </w:t>
      </w:r>
      <w:proofErr w:type="spellStart"/>
      <w:r w:rsidRPr="00E56EEC">
        <w:rPr>
          <w:color w:val="000000" w:themeColor="text1"/>
          <w:sz w:val="20"/>
          <w:szCs w:val="20"/>
        </w:rPr>
        <w:t>hambisa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ukushinta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oku</w:t>
      </w:r>
      <w:proofErr w:type="spellEnd"/>
      <w:r w:rsidRPr="00E56EEC">
        <w:rPr>
          <w:color w:val="000000" w:themeColor="text1"/>
          <w:sz w:val="20"/>
          <w:szCs w:val="20"/>
        </w:rPr>
        <w:t xml:space="preserve">. </w:t>
      </w:r>
      <w:proofErr w:type="spellStart"/>
      <w:r w:rsidRPr="00E56EEC">
        <w:rPr>
          <w:color w:val="000000" w:themeColor="text1"/>
          <w:sz w:val="20"/>
          <w:szCs w:val="20"/>
        </w:rPr>
        <w:t>Ubonakala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ukuba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ubengate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qete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kanye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kude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kwaba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lolwe</w:t>
      </w:r>
      <w:proofErr w:type="spellEnd"/>
      <w:r w:rsidRPr="00E56EEC">
        <w:rPr>
          <w:color w:val="000000" w:themeColor="text1"/>
          <w:sz w:val="20"/>
          <w:szCs w:val="20"/>
        </w:rPr>
        <w:t xml:space="preserve"> 4th </w:t>
      </w:r>
      <w:proofErr w:type="spellStart"/>
      <w:r w:rsidRPr="00E56EEC">
        <w:rPr>
          <w:color w:val="000000" w:themeColor="text1"/>
          <w:sz w:val="20"/>
          <w:szCs w:val="20"/>
        </w:rPr>
        <w:t>ku</w:t>
      </w:r>
      <w:proofErr w:type="spellEnd"/>
      <w:r w:rsidRPr="00E56EEC">
        <w:rPr>
          <w:color w:val="000000" w:themeColor="text1"/>
          <w:sz w:val="20"/>
          <w:szCs w:val="20"/>
        </w:rPr>
        <w:t xml:space="preserve"> May lo </w:t>
      </w:r>
      <w:proofErr w:type="spellStart"/>
      <w:r w:rsidRPr="00E56EEC">
        <w:rPr>
          <w:color w:val="000000" w:themeColor="text1"/>
          <w:sz w:val="20"/>
          <w:szCs w:val="20"/>
        </w:rPr>
        <w:t>eseba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yena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eso</w:t>
      </w:r>
      <w:proofErr w:type="spellEnd"/>
      <w:r w:rsidRPr="00E56EEC">
        <w:rPr>
          <w:color w:val="000000" w:themeColor="text1"/>
          <w:sz w:val="20"/>
          <w:szCs w:val="20"/>
        </w:rPr>
        <w:t xml:space="preserve">- </w:t>
      </w:r>
      <w:proofErr w:type="spellStart"/>
      <w:r w:rsidRPr="00E56EEC">
        <w:rPr>
          <w:color w:val="000000" w:themeColor="text1"/>
          <w:sz w:val="20"/>
          <w:szCs w:val="20"/>
        </w:rPr>
        <w:t>hwlaywa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ekute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kwangawo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lomso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walomini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wasela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ityefu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wafa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pofu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kulingwe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kunene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ukunqanda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E56EEC">
        <w:rPr>
          <w:color w:val="000000" w:themeColor="text1"/>
          <w:sz w:val="20"/>
          <w:szCs w:val="20"/>
        </w:rPr>
        <w:t>ingozi</w:t>
      </w:r>
      <w:proofErr w:type="spellEnd"/>
      <w:r w:rsidRPr="00E56EEC">
        <w:rPr>
          <w:color w:val="000000" w:themeColor="text1"/>
          <w:sz w:val="20"/>
          <w:szCs w:val="20"/>
        </w:rPr>
        <w:t>.—</w:t>
      </w:r>
      <w:proofErr w:type="gramEnd"/>
      <w:r w:rsidRPr="00E56EEC">
        <w:rPr>
          <w:i/>
          <w:iCs/>
          <w:color w:val="000000" w:themeColor="text1"/>
          <w:sz w:val="20"/>
          <w:szCs w:val="20"/>
        </w:rPr>
        <w:t>Victoria West Messenger.</w:t>
      </w:r>
    </w:p>
    <w:p w14:paraId="14264AED" w14:textId="77777777" w:rsidR="000579B2" w:rsidRPr="00E56EEC" w:rsidRDefault="00A210BB">
      <w:pPr>
        <w:pStyle w:val="BodyText"/>
        <w:ind w:firstLine="0"/>
        <w:jc w:val="center"/>
        <w:rPr>
          <w:color w:val="000000" w:themeColor="text1"/>
          <w:sz w:val="20"/>
          <w:szCs w:val="20"/>
        </w:rPr>
      </w:pPr>
      <w:r w:rsidRPr="00E56EEC">
        <w:rPr>
          <w:color w:val="000000" w:themeColor="text1"/>
          <w:sz w:val="20"/>
          <w:szCs w:val="20"/>
        </w:rPr>
        <w:t>FORT BEAUFORT.</w:t>
      </w:r>
    </w:p>
    <w:p w14:paraId="1C151096" w14:textId="021F8EE4" w:rsidR="000579B2" w:rsidRPr="00E56EEC" w:rsidRDefault="00A210BB">
      <w:pPr>
        <w:pStyle w:val="BodyText"/>
        <w:spacing w:after="0" w:line="221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E56EEC">
        <w:rPr>
          <w:color w:val="000000" w:themeColor="text1"/>
          <w:sz w:val="20"/>
          <w:szCs w:val="20"/>
        </w:rPr>
        <w:t>Liti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ipepa</w:t>
      </w:r>
      <w:proofErr w:type="spellEnd"/>
      <w:r w:rsidRPr="00E56EEC">
        <w:rPr>
          <w:color w:val="000000" w:themeColor="text1"/>
          <w:sz w:val="20"/>
          <w:szCs w:val="20"/>
        </w:rPr>
        <w:t xml:space="preserve"> lase </w:t>
      </w:r>
      <w:proofErr w:type="spellStart"/>
      <w:r w:rsidRPr="00E56EEC">
        <w:rPr>
          <w:color w:val="000000" w:themeColor="text1"/>
          <w:sz w:val="20"/>
          <w:szCs w:val="20"/>
        </w:rPr>
        <w:t>Bofolo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ngolwesibini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kwi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veki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edlule</w:t>
      </w:r>
      <w:proofErr w:type="spellEnd"/>
      <w:r w:rsidRPr="00E56EEC">
        <w:rPr>
          <w:color w:val="000000" w:themeColor="text1"/>
          <w:sz w:val="20"/>
          <w:szCs w:val="20"/>
        </w:rPr>
        <w:t xml:space="preserve">- </w:t>
      </w:r>
      <w:proofErr w:type="spellStart"/>
      <w:r w:rsidRPr="00E56EEC">
        <w:rPr>
          <w:color w:val="000000" w:themeColor="text1"/>
          <w:sz w:val="20"/>
          <w:szCs w:val="20"/>
        </w:rPr>
        <w:t>yo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nge</w:t>
      </w:r>
      <w:proofErr w:type="spellEnd"/>
      <w:r w:rsidRPr="00E56EEC">
        <w:rPr>
          <w:color w:val="000000" w:themeColor="text1"/>
          <w:sz w:val="20"/>
          <w:szCs w:val="20"/>
        </w:rPr>
        <w:t xml:space="preserve"> 25th </w:t>
      </w:r>
      <w:proofErr w:type="spellStart"/>
      <w:r w:rsidRPr="00E56EEC">
        <w:rPr>
          <w:color w:val="000000" w:themeColor="text1"/>
          <w:sz w:val="20"/>
          <w:szCs w:val="20"/>
        </w:rPr>
        <w:t>ku</w:t>
      </w:r>
      <w:proofErr w:type="spellEnd"/>
      <w:r w:rsidRPr="00E56EEC">
        <w:rPr>
          <w:color w:val="000000" w:themeColor="text1"/>
          <w:sz w:val="20"/>
          <w:szCs w:val="20"/>
        </w:rPr>
        <w:t xml:space="preserve"> May </w:t>
      </w:r>
      <w:proofErr w:type="spellStart"/>
      <w:r w:rsidRPr="00E56EEC">
        <w:rPr>
          <w:color w:val="000000" w:themeColor="text1"/>
          <w:sz w:val="20"/>
          <w:szCs w:val="20"/>
        </w:rPr>
        <w:t>ngo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kuhlwa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Emtontsi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kwako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mfo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</w:t>
      </w:r>
      <w:proofErr w:type="spellEnd"/>
      <w:r w:rsidRPr="00E56EEC">
        <w:rPr>
          <w:color w:val="000000" w:themeColor="text1"/>
          <w:sz w:val="20"/>
          <w:szCs w:val="20"/>
        </w:rPr>
        <w:t xml:space="preserve">- </w:t>
      </w:r>
      <w:proofErr w:type="spellStart"/>
      <w:r w:rsidRPr="00E56EEC">
        <w:rPr>
          <w:color w:val="000000" w:themeColor="text1"/>
          <w:sz w:val="20"/>
          <w:szCs w:val="20"/>
        </w:rPr>
        <w:t>yebeta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intombi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yake</w:t>
      </w:r>
      <w:proofErr w:type="spellEnd"/>
      <w:r w:rsidRPr="00E56EEC">
        <w:rPr>
          <w:color w:val="000000" w:themeColor="text1"/>
          <w:sz w:val="20"/>
          <w:szCs w:val="20"/>
        </w:rPr>
        <w:t xml:space="preserve">. Ute </w:t>
      </w:r>
      <w:proofErr w:type="spellStart"/>
      <w:r w:rsidRPr="00E56EEC">
        <w:rPr>
          <w:color w:val="000000" w:themeColor="text1"/>
          <w:sz w:val="20"/>
          <w:szCs w:val="20"/>
        </w:rPr>
        <w:t>unina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waziposa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wabetwa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uduma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olubi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kunene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sobanizashe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lowo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malunga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ecaleni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enthlokwapa</w:t>
      </w:r>
      <w:proofErr w:type="spellEnd"/>
      <w:r w:rsidRPr="00E56EEC">
        <w:rPr>
          <w:color w:val="000000" w:themeColor="text1"/>
          <w:sz w:val="20"/>
          <w:szCs w:val="20"/>
        </w:rPr>
        <w:t xml:space="preserve">. </w:t>
      </w:r>
      <w:proofErr w:type="spellStart"/>
      <w:r w:rsidRPr="00E56EEC">
        <w:rPr>
          <w:color w:val="000000" w:themeColor="text1"/>
          <w:sz w:val="20"/>
          <w:szCs w:val="20"/>
        </w:rPr>
        <w:t>Kubizwe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ke</w:t>
      </w:r>
      <w:proofErr w:type="spellEnd"/>
      <w:r w:rsidRPr="00E56EEC">
        <w:rPr>
          <w:color w:val="000000" w:themeColor="text1"/>
          <w:sz w:val="20"/>
          <w:szCs w:val="20"/>
        </w:rPr>
        <w:t xml:space="preserve"> u Dr. </w:t>
      </w:r>
      <w:proofErr w:type="spellStart"/>
      <w:r w:rsidRPr="00E56EEC">
        <w:rPr>
          <w:color w:val="000000" w:themeColor="text1"/>
          <w:sz w:val="20"/>
          <w:szCs w:val="20"/>
        </w:rPr>
        <w:t>Poloner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igqira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lakona</w:t>
      </w:r>
      <w:proofErr w:type="spellEnd"/>
      <w:r w:rsidRPr="00E56EEC">
        <w:rPr>
          <w:color w:val="000000" w:themeColor="text1"/>
          <w:sz w:val="20"/>
          <w:szCs w:val="20"/>
        </w:rPr>
        <w:t>.</w:t>
      </w:r>
    </w:p>
    <w:p w14:paraId="6F29FD97" w14:textId="0946D89D" w:rsidR="000579B2" w:rsidRPr="00E56EEC" w:rsidRDefault="00A210BB">
      <w:pPr>
        <w:pStyle w:val="BodyText"/>
        <w:spacing w:after="0" w:line="221" w:lineRule="auto"/>
        <w:jc w:val="both"/>
        <w:rPr>
          <w:color w:val="000000" w:themeColor="text1"/>
          <w:sz w:val="16"/>
          <w:szCs w:val="16"/>
        </w:rPr>
      </w:pPr>
      <w:proofErr w:type="spellStart"/>
      <w:r w:rsidRPr="00E56EEC">
        <w:rPr>
          <w:color w:val="000000" w:themeColor="text1"/>
          <w:sz w:val="20"/>
          <w:szCs w:val="20"/>
        </w:rPr>
        <w:t>Kusenjalo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igqira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lisaya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kukangela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leyo</w:t>
      </w:r>
      <w:proofErr w:type="spellEnd"/>
      <w:r w:rsidRPr="00E56EEC">
        <w:rPr>
          <w:color w:val="000000" w:themeColor="text1"/>
          <w:sz w:val="20"/>
          <w:szCs w:val="20"/>
        </w:rPr>
        <w:t xml:space="preserve"> into, </w:t>
      </w:r>
      <w:proofErr w:type="spellStart"/>
      <w:r w:rsidRPr="00E56EEC">
        <w:rPr>
          <w:color w:val="000000" w:themeColor="text1"/>
          <w:sz w:val="20"/>
          <w:szCs w:val="20"/>
        </w:rPr>
        <w:t>qata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enye</w:t>
      </w:r>
      <w:proofErr w:type="spellEnd"/>
      <w:r w:rsidRPr="00E56EEC">
        <w:rPr>
          <w:color w:val="000000" w:themeColor="text1"/>
          <w:sz w:val="20"/>
          <w:szCs w:val="20"/>
        </w:rPr>
        <w:t xml:space="preserve"> into, </w:t>
      </w:r>
      <w:proofErr w:type="spellStart"/>
      <w:r w:rsidRPr="00E56EEC">
        <w:rPr>
          <w:color w:val="000000" w:themeColor="text1"/>
          <w:sz w:val="20"/>
          <w:szCs w:val="20"/>
        </w:rPr>
        <w:t>ekutiwa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</w:t>
      </w:r>
      <w:proofErr w:type="spellEnd"/>
      <w:r w:rsidRPr="00E56EEC">
        <w:rPr>
          <w:color w:val="000000" w:themeColor="text1"/>
          <w:sz w:val="20"/>
          <w:szCs w:val="20"/>
        </w:rPr>
        <w:t xml:space="preserve"> Bulu </w:t>
      </w:r>
      <w:proofErr w:type="spellStart"/>
      <w:r w:rsidRPr="00E56EEC">
        <w:rPr>
          <w:color w:val="000000" w:themeColor="text1"/>
          <w:sz w:val="20"/>
          <w:szCs w:val="20"/>
        </w:rPr>
        <w:t>elihlala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kufupi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Nomtontsi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lidubule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intombazana</w:t>
      </w:r>
      <w:proofErr w:type="spellEnd"/>
      <w:r w:rsidRPr="00E56EEC">
        <w:rPr>
          <w:color w:val="000000" w:themeColor="text1"/>
          <w:sz w:val="20"/>
          <w:szCs w:val="20"/>
        </w:rPr>
        <w:t xml:space="preserve"> ye </w:t>
      </w:r>
      <w:proofErr w:type="spellStart"/>
      <w:r w:rsidRPr="00E56EEC">
        <w:rPr>
          <w:color w:val="000000" w:themeColor="text1"/>
          <w:sz w:val="20"/>
          <w:szCs w:val="20"/>
        </w:rPr>
        <w:t>Lawo</w:t>
      </w:r>
      <w:proofErr w:type="spellEnd"/>
      <w:r w:rsidRPr="00E56EEC">
        <w:rPr>
          <w:color w:val="000000" w:themeColor="text1"/>
          <w:sz w:val="20"/>
          <w:szCs w:val="20"/>
        </w:rPr>
        <w:t xml:space="preserve">. </w:t>
      </w:r>
      <w:proofErr w:type="spellStart"/>
      <w:r w:rsidRPr="00E56EEC">
        <w:rPr>
          <w:color w:val="000000" w:themeColor="text1"/>
          <w:sz w:val="20"/>
          <w:szCs w:val="20"/>
        </w:rPr>
        <w:t>Imantyi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ite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kwaoko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yabeka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kulo</w:t>
      </w:r>
      <w:proofErr w:type="spellEnd"/>
      <w:r w:rsidRPr="00E56EEC">
        <w:rPr>
          <w:color w:val="000000" w:themeColor="text1"/>
          <w:sz w:val="20"/>
          <w:szCs w:val="20"/>
        </w:rPr>
        <w:t xml:space="preserve">- </w:t>
      </w:r>
      <w:proofErr w:type="spellStart"/>
      <w:r w:rsidRPr="00E56EEC">
        <w:rPr>
          <w:color w:val="000000" w:themeColor="text1"/>
          <w:sz w:val="20"/>
          <w:szCs w:val="20"/>
        </w:rPr>
        <w:t>ndawo</w:t>
      </w:r>
      <w:proofErr w:type="spellEnd"/>
      <w:r w:rsidRPr="00E56EEC">
        <w:rPr>
          <w:color w:val="000000" w:themeColor="text1"/>
          <w:sz w:val="20"/>
          <w:szCs w:val="20"/>
        </w:rPr>
        <w:t xml:space="preserve">, </w:t>
      </w:r>
      <w:proofErr w:type="spellStart"/>
      <w:r w:rsidRPr="00E56EEC">
        <w:rPr>
          <w:color w:val="000000" w:themeColor="text1"/>
          <w:sz w:val="20"/>
          <w:szCs w:val="20"/>
        </w:rPr>
        <w:t>yahamba</w:t>
      </w:r>
      <w:proofErr w:type="spellEnd"/>
      <w:r w:rsidRPr="00E56EEC">
        <w:rPr>
          <w:color w:val="000000" w:themeColor="text1"/>
          <w:sz w:val="20"/>
          <w:szCs w:val="20"/>
        </w:rPr>
        <w:t xml:space="preserve"> no Dr. McCrea. </w:t>
      </w:r>
      <w:proofErr w:type="spellStart"/>
      <w:r w:rsidRPr="00E56EEC">
        <w:rPr>
          <w:color w:val="000000" w:themeColor="text1"/>
          <w:sz w:val="20"/>
          <w:szCs w:val="20"/>
        </w:rPr>
        <w:t>Kutiwake</w:t>
      </w:r>
      <w:proofErr w:type="spellEnd"/>
      <w:r w:rsidRPr="00E56EEC">
        <w:rPr>
          <w:color w:val="000000" w:themeColor="text1"/>
          <w:sz w:val="20"/>
          <w:szCs w:val="20"/>
        </w:rPr>
        <w:t xml:space="preserve"> lite </w:t>
      </w:r>
      <w:proofErr w:type="spellStart"/>
      <w:r w:rsidRPr="00E56EEC">
        <w:rPr>
          <w:color w:val="000000" w:themeColor="text1"/>
          <w:sz w:val="20"/>
          <w:szCs w:val="20"/>
        </w:rPr>
        <w:t>elibulu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lingu</w:t>
      </w:r>
      <w:proofErr w:type="spellEnd"/>
      <w:r w:rsidRPr="00E56EEC">
        <w:rPr>
          <w:color w:val="000000" w:themeColor="text1"/>
          <w:sz w:val="20"/>
          <w:szCs w:val="20"/>
        </w:rPr>
        <w:t xml:space="preserve"> Erasmus </w:t>
      </w:r>
      <w:proofErr w:type="spellStart"/>
      <w:r w:rsidRPr="00E56EEC">
        <w:rPr>
          <w:color w:val="000000" w:themeColor="text1"/>
          <w:sz w:val="20"/>
          <w:szCs w:val="20"/>
        </w:rPr>
        <w:t>limane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liwupete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umpu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walo</w:t>
      </w:r>
      <w:proofErr w:type="spellEnd"/>
      <w:r w:rsidRPr="00E56EEC">
        <w:rPr>
          <w:color w:val="000000" w:themeColor="text1"/>
          <w:sz w:val="20"/>
          <w:szCs w:val="20"/>
        </w:rPr>
        <w:t xml:space="preserve"> </w:t>
      </w:r>
      <w:proofErr w:type="spellStart"/>
      <w:r w:rsidRPr="00E56EEC">
        <w:rPr>
          <w:color w:val="000000" w:themeColor="text1"/>
          <w:sz w:val="20"/>
          <w:szCs w:val="20"/>
        </w:rPr>
        <w:t>ngokuwu</w:t>
      </w:r>
      <w:proofErr w:type="spellEnd"/>
      <w:r w:rsidRPr="00E56EEC">
        <w:rPr>
          <w:color w:val="000000" w:themeColor="text1"/>
          <w:sz w:val="20"/>
          <w:szCs w:val="20"/>
        </w:rPr>
        <w:t xml:space="preserve"> mate- </w:t>
      </w:r>
      <w:r w:rsidR="00BD0BA1" w:rsidRPr="00E56EEC">
        <w:rPr>
          <w:color w:val="000000" w:themeColor="text1"/>
          <w:sz w:val="20"/>
          <w:szCs w:val="20"/>
        </w:rPr>
        <w:br w:type="column"/>
      </w:r>
      <w:r w:rsidRPr="00E56EEC">
        <w:rPr>
          <w:color w:val="000000" w:themeColor="text1"/>
          <w:sz w:val="16"/>
          <w:szCs w:val="16"/>
        </w:rPr>
        <w:t xml:space="preserve">la, </w:t>
      </w:r>
      <w:proofErr w:type="spellStart"/>
      <w:r w:rsidRPr="00E56EEC">
        <w:rPr>
          <w:color w:val="000000" w:themeColor="text1"/>
          <w:sz w:val="16"/>
          <w:szCs w:val="16"/>
        </w:rPr>
        <w:t>ute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kanti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ungxashiwe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wasuke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wadubula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kwehla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oku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ke</w:t>
      </w:r>
      <w:proofErr w:type="spellEnd"/>
      <w:r w:rsidRPr="00E56EEC">
        <w:rPr>
          <w:color w:val="000000" w:themeColor="text1"/>
          <w:sz w:val="16"/>
          <w:szCs w:val="16"/>
        </w:rPr>
        <w:t xml:space="preserve">. </w:t>
      </w:r>
      <w:proofErr w:type="spellStart"/>
      <w:r w:rsidRPr="00E56EEC">
        <w:rPr>
          <w:color w:val="000000" w:themeColor="text1"/>
          <w:sz w:val="16"/>
          <w:szCs w:val="16"/>
        </w:rPr>
        <w:t>Sitetanje</w:t>
      </w:r>
      <w:proofErr w:type="spellEnd"/>
      <w:r w:rsidRPr="00E56EEC">
        <w:rPr>
          <w:color w:val="000000" w:themeColor="text1"/>
          <w:sz w:val="16"/>
          <w:szCs w:val="16"/>
        </w:rPr>
        <w:t xml:space="preserve"> u Erasmus </w:t>
      </w:r>
      <w:proofErr w:type="spellStart"/>
      <w:r w:rsidRPr="00E56EEC">
        <w:rPr>
          <w:color w:val="000000" w:themeColor="text1"/>
          <w:sz w:val="16"/>
          <w:szCs w:val="16"/>
        </w:rPr>
        <w:t>ukwavimba</w:t>
      </w:r>
      <w:proofErr w:type="spellEnd"/>
      <w:r w:rsidRPr="00E56EEC">
        <w:rPr>
          <w:color w:val="000000" w:themeColor="text1"/>
          <w:sz w:val="16"/>
          <w:szCs w:val="16"/>
        </w:rPr>
        <w:t>.</w:t>
      </w:r>
    </w:p>
    <w:p w14:paraId="38F2856A" w14:textId="77777777" w:rsidR="000579B2" w:rsidRPr="00E56EEC" w:rsidRDefault="00A210BB">
      <w:pPr>
        <w:pStyle w:val="BodyText"/>
        <w:spacing w:after="0" w:line="206" w:lineRule="auto"/>
        <w:ind w:firstLine="0"/>
        <w:jc w:val="both"/>
        <w:rPr>
          <w:color w:val="000000" w:themeColor="text1"/>
          <w:sz w:val="16"/>
          <w:szCs w:val="16"/>
        </w:rPr>
      </w:pPr>
      <w:proofErr w:type="spellStart"/>
      <w:r w:rsidRPr="00E56EEC">
        <w:rPr>
          <w:color w:val="000000" w:themeColor="text1"/>
          <w:sz w:val="16"/>
          <w:szCs w:val="16"/>
        </w:rPr>
        <w:t>nje</w:t>
      </w:r>
      <w:proofErr w:type="spellEnd"/>
      <w:r w:rsidRPr="00E56EEC">
        <w:rPr>
          <w:color w:val="000000" w:themeColor="text1"/>
          <w:sz w:val="16"/>
          <w:szCs w:val="16"/>
        </w:rPr>
        <w:t xml:space="preserve"> u Erasmus </w:t>
      </w:r>
      <w:proofErr w:type="spellStart"/>
      <w:r w:rsidRPr="00E56EEC">
        <w:rPr>
          <w:color w:val="000000" w:themeColor="text1"/>
          <w:sz w:val="16"/>
          <w:szCs w:val="16"/>
        </w:rPr>
        <w:t>ukwavimba</w:t>
      </w:r>
      <w:proofErr w:type="spellEnd"/>
      <w:r w:rsidRPr="00E56EEC">
        <w:rPr>
          <w:color w:val="000000" w:themeColor="text1"/>
          <w:sz w:val="16"/>
          <w:szCs w:val="16"/>
        </w:rPr>
        <w:t>.</w:t>
      </w:r>
    </w:p>
    <w:p w14:paraId="4AF4FB37" w14:textId="0FFF48A4" w:rsidR="000579B2" w:rsidRPr="00E56EEC" w:rsidRDefault="00A210BB" w:rsidP="00B80B1F">
      <w:pPr>
        <w:pStyle w:val="BodyText"/>
        <w:spacing w:before="240" w:after="80" w:line="209" w:lineRule="auto"/>
        <w:ind w:firstLine="240"/>
        <w:jc w:val="both"/>
        <w:rPr>
          <w:color w:val="000000" w:themeColor="text1"/>
          <w:sz w:val="16"/>
          <w:szCs w:val="16"/>
        </w:rPr>
      </w:pPr>
      <w:proofErr w:type="spellStart"/>
      <w:r w:rsidRPr="00E56EEC">
        <w:rPr>
          <w:smallCaps/>
          <w:color w:val="000000" w:themeColor="text1"/>
          <w:sz w:val="16"/>
          <w:szCs w:val="16"/>
        </w:rPr>
        <w:t>Enye</w:t>
      </w:r>
      <w:proofErr w:type="spellEnd"/>
      <w:r w:rsidRPr="00E56EEC">
        <w:rPr>
          <w:smallCaps/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smallCaps/>
          <w:color w:val="000000" w:themeColor="text1"/>
          <w:sz w:val="16"/>
          <w:szCs w:val="16"/>
        </w:rPr>
        <w:t>ingozi</w:t>
      </w:r>
      <w:proofErr w:type="spellEnd"/>
      <w:r w:rsidRPr="00E56EEC">
        <w:rPr>
          <w:smallCap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56EEC">
        <w:rPr>
          <w:smallCaps/>
          <w:color w:val="000000" w:themeColor="text1"/>
          <w:sz w:val="16"/>
          <w:szCs w:val="16"/>
        </w:rPr>
        <w:t>Kwakona</w:t>
      </w:r>
      <w:proofErr w:type="spellEnd"/>
      <w:r w:rsidRPr="00E56EEC">
        <w:rPr>
          <w:smallCaps/>
          <w:color w:val="000000" w:themeColor="text1"/>
          <w:sz w:val="16"/>
          <w:szCs w:val="16"/>
        </w:rPr>
        <w:t>.</w:t>
      </w:r>
      <w:r w:rsidRPr="00E56EEC">
        <w:rPr>
          <w:color w:val="000000" w:themeColor="text1"/>
          <w:sz w:val="16"/>
          <w:szCs w:val="16"/>
        </w:rPr>
        <w:t>—</w:t>
      </w:r>
      <w:proofErr w:type="spellStart"/>
      <w:proofErr w:type="gramEnd"/>
      <w:r w:rsidRPr="00E56EEC">
        <w:rPr>
          <w:color w:val="000000" w:themeColor="text1"/>
          <w:sz w:val="16"/>
          <w:szCs w:val="16"/>
        </w:rPr>
        <w:t>Kutiwa</w:t>
      </w:r>
      <w:proofErr w:type="spellEnd"/>
      <w:r w:rsidRPr="00E56EEC">
        <w:rPr>
          <w:color w:val="000000" w:themeColor="text1"/>
          <w:sz w:val="16"/>
          <w:szCs w:val="16"/>
        </w:rPr>
        <w:t xml:space="preserve"> u Mr. </w:t>
      </w:r>
      <w:proofErr w:type="spellStart"/>
      <w:r w:rsidRPr="00E56EEC">
        <w:rPr>
          <w:color w:val="000000" w:themeColor="text1"/>
          <w:sz w:val="16"/>
          <w:szCs w:val="16"/>
        </w:rPr>
        <w:t>Tidbury</w:t>
      </w:r>
      <w:proofErr w:type="spellEnd"/>
      <w:r w:rsidRPr="00E56EEC">
        <w:rPr>
          <w:color w:val="000000" w:themeColor="text1"/>
          <w:sz w:val="16"/>
          <w:szCs w:val="16"/>
        </w:rPr>
        <w:t xml:space="preserve"> wase Ebenezer </w:t>
      </w:r>
      <w:proofErr w:type="spellStart"/>
      <w:r w:rsidRPr="00E56EEC">
        <w:rPr>
          <w:color w:val="000000" w:themeColor="text1"/>
          <w:sz w:val="16"/>
          <w:szCs w:val="16"/>
        </w:rPr>
        <w:t>uwiswe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lihashe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ngolwesitatu</w:t>
      </w:r>
      <w:proofErr w:type="spellEnd"/>
      <w:r w:rsidRPr="00E56EEC">
        <w:rPr>
          <w:color w:val="000000" w:themeColor="text1"/>
          <w:sz w:val="16"/>
          <w:szCs w:val="16"/>
        </w:rPr>
        <w:t xml:space="preserve"> (</w:t>
      </w:r>
      <w:proofErr w:type="spellStart"/>
      <w:r w:rsidRPr="00E56EEC">
        <w:rPr>
          <w:color w:val="000000" w:themeColor="text1"/>
          <w:sz w:val="16"/>
          <w:szCs w:val="16"/>
        </w:rPr>
        <w:t>ngo</w:t>
      </w:r>
      <w:proofErr w:type="spellEnd"/>
      <w:r w:rsidRPr="00E56EEC">
        <w:rPr>
          <w:color w:val="000000" w:themeColor="text1"/>
          <w:sz w:val="16"/>
          <w:szCs w:val="16"/>
        </w:rPr>
        <w:t xml:space="preserve"> 26 May. </w:t>
      </w:r>
      <w:proofErr w:type="spellStart"/>
      <w:r w:rsidRPr="00E56EEC">
        <w:rPr>
          <w:color w:val="000000" w:themeColor="text1"/>
          <w:sz w:val="16"/>
          <w:szCs w:val="16"/>
        </w:rPr>
        <w:t>Waruneka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ingalo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uziswe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etawun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56EEC">
        <w:rPr>
          <w:color w:val="000000" w:themeColor="text1"/>
          <w:sz w:val="16"/>
          <w:szCs w:val="16"/>
        </w:rPr>
        <w:t>kusasanje</w:t>
      </w:r>
      <w:proofErr w:type="spellEnd"/>
      <w:r w:rsidRPr="00E56EEC">
        <w:rPr>
          <w:color w:val="000000" w:themeColor="text1"/>
          <w:sz w:val="16"/>
          <w:szCs w:val="16"/>
        </w:rPr>
        <w:t>.—</w:t>
      </w:r>
      <w:proofErr w:type="gramEnd"/>
      <w:r w:rsidRPr="00E56EEC">
        <w:rPr>
          <w:i/>
          <w:iCs/>
          <w:color w:val="000000" w:themeColor="text1"/>
          <w:sz w:val="16"/>
          <w:szCs w:val="16"/>
        </w:rPr>
        <w:t>Beaufort Advocate.</w:t>
      </w:r>
    </w:p>
    <w:p w14:paraId="3356404D" w14:textId="77777777" w:rsidR="000579B2" w:rsidRPr="00E56EEC" w:rsidRDefault="00A210BB">
      <w:pPr>
        <w:pStyle w:val="BodyText"/>
        <w:spacing w:after="200" w:line="211" w:lineRule="auto"/>
        <w:ind w:firstLine="0"/>
        <w:jc w:val="center"/>
        <w:rPr>
          <w:color w:val="000000" w:themeColor="text1"/>
          <w:sz w:val="16"/>
          <w:szCs w:val="16"/>
        </w:rPr>
      </w:pPr>
      <w:r w:rsidRPr="00E56EEC">
        <w:rPr>
          <w:color w:val="000000" w:themeColor="text1"/>
          <w:sz w:val="16"/>
          <w:szCs w:val="16"/>
        </w:rPr>
        <w:t>CAPE TOWN.</w:t>
      </w:r>
    </w:p>
    <w:p w14:paraId="0EEDA337" w14:textId="10024B81" w:rsidR="000579B2" w:rsidRPr="00E56EEC" w:rsidRDefault="00A210BB" w:rsidP="00B80B1F">
      <w:pPr>
        <w:pStyle w:val="BodyText"/>
        <w:spacing w:before="240" w:line="211" w:lineRule="auto"/>
        <w:ind w:firstLine="240"/>
        <w:jc w:val="both"/>
        <w:rPr>
          <w:color w:val="000000" w:themeColor="text1"/>
          <w:sz w:val="16"/>
          <w:szCs w:val="16"/>
        </w:rPr>
      </w:pPr>
      <w:proofErr w:type="spellStart"/>
      <w:r w:rsidRPr="00E56EEC">
        <w:rPr>
          <w:smallCaps/>
          <w:color w:val="000000" w:themeColor="text1"/>
          <w:sz w:val="16"/>
          <w:szCs w:val="16"/>
        </w:rPr>
        <w:t>Ukuzibulala</w:t>
      </w:r>
      <w:proofErr w:type="spellEnd"/>
      <w:r w:rsidRPr="00E56EEC">
        <w:rPr>
          <w:smallCaps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56EEC">
        <w:rPr>
          <w:smallCaps/>
          <w:color w:val="000000" w:themeColor="text1"/>
          <w:sz w:val="16"/>
          <w:szCs w:val="16"/>
        </w:rPr>
        <w:t>okubi</w:t>
      </w:r>
      <w:proofErr w:type="spellEnd"/>
      <w:r w:rsidRPr="00E56EEC">
        <w:rPr>
          <w:smallCaps/>
          <w:color w:val="000000" w:themeColor="text1"/>
          <w:sz w:val="16"/>
          <w:szCs w:val="16"/>
        </w:rPr>
        <w:t>.</w:t>
      </w:r>
      <w:r w:rsidRPr="00E56EEC">
        <w:rPr>
          <w:color w:val="000000" w:themeColor="text1"/>
          <w:sz w:val="16"/>
          <w:szCs w:val="16"/>
        </w:rPr>
        <w:t>—</w:t>
      </w:r>
      <w:proofErr w:type="spellStart"/>
      <w:proofErr w:type="gramEnd"/>
      <w:r w:rsidRPr="00E56EEC">
        <w:rPr>
          <w:color w:val="000000" w:themeColor="text1"/>
          <w:sz w:val="16"/>
          <w:szCs w:val="16"/>
        </w:rPr>
        <w:t>Kute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ngomvulo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nge</w:t>
      </w:r>
      <w:proofErr w:type="spellEnd"/>
      <w:r w:rsidRPr="00E56EEC">
        <w:rPr>
          <w:color w:val="000000" w:themeColor="text1"/>
          <w:sz w:val="16"/>
          <w:szCs w:val="16"/>
        </w:rPr>
        <w:t xml:space="preserve"> 31st </w:t>
      </w:r>
      <w:proofErr w:type="spellStart"/>
      <w:r w:rsidRPr="00E56EEC">
        <w:rPr>
          <w:color w:val="000000" w:themeColor="text1"/>
          <w:sz w:val="16"/>
          <w:szCs w:val="16"/>
        </w:rPr>
        <w:t>ku</w:t>
      </w:r>
      <w:proofErr w:type="spellEnd"/>
      <w:r w:rsidRPr="00E56EEC">
        <w:rPr>
          <w:color w:val="000000" w:themeColor="text1"/>
          <w:sz w:val="16"/>
          <w:szCs w:val="16"/>
        </w:rPr>
        <w:t xml:space="preserve"> May </w:t>
      </w:r>
      <w:proofErr w:type="spellStart"/>
      <w:r w:rsidRPr="00E56EEC">
        <w:rPr>
          <w:color w:val="000000" w:themeColor="text1"/>
          <w:sz w:val="16"/>
          <w:szCs w:val="16"/>
        </w:rPr>
        <w:t>kusasa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yati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ndodana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ingu</w:t>
      </w:r>
      <w:proofErr w:type="spellEnd"/>
      <w:r w:rsidRPr="00E56EEC">
        <w:rPr>
          <w:color w:val="000000" w:themeColor="text1"/>
          <w:sz w:val="16"/>
          <w:szCs w:val="16"/>
        </w:rPr>
        <w:t xml:space="preserve"> Ernest Burnup </w:t>
      </w:r>
      <w:proofErr w:type="spellStart"/>
      <w:r w:rsidRPr="00E56EEC">
        <w:rPr>
          <w:color w:val="000000" w:themeColor="text1"/>
          <w:sz w:val="16"/>
          <w:szCs w:val="16"/>
        </w:rPr>
        <w:t>yafunyanwa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izidubule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ngalompana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umfutshane</w:t>
      </w:r>
      <w:proofErr w:type="spellEnd"/>
      <w:r w:rsidRPr="00E56EEC">
        <w:rPr>
          <w:color w:val="000000" w:themeColor="text1"/>
          <w:sz w:val="16"/>
          <w:szCs w:val="16"/>
        </w:rPr>
        <w:t xml:space="preserve"> (revolver) </w:t>
      </w:r>
      <w:proofErr w:type="spellStart"/>
      <w:r w:rsidRPr="00E56EEC">
        <w:rPr>
          <w:color w:val="000000" w:themeColor="text1"/>
          <w:sz w:val="16"/>
          <w:szCs w:val="16"/>
        </w:rPr>
        <w:t>udubula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kahlanu</w:t>
      </w:r>
      <w:proofErr w:type="spellEnd"/>
      <w:r w:rsidRPr="00E56EEC">
        <w:rPr>
          <w:color w:val="000000" w:themeColor="text1"/>
          <w:sz w:val="16"/>
          <w:szCs w:val="16"/>
        </w:rPr>
        <w:t xml:space="preserve">. </w:t>
      </w:r>
      <w:proofErr w:type="spellStart"/>
      <w:r w:rsidRPr="00E56EEC">
        <w:rPr>
          <w:color w:val="000000" w:themeColor="text1"/>
          <w:sz w:val="16"/>
          <w:szCs w:val="16"/>
        </w:rPr>
        <w:t>Lomntu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uzidubulele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endlwini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uzidubule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enthlo</w:t>
      </w:r>
      <w:proofErr w:type="spellEnd"/>
      <w:r w:rsidRPr="00E56EEC">
        <w:rPr>
          <w:color w:val="000000" w:themeColor="text1"/>
          <w:sz w:val="16"/>
          <w:szCs w:val="16"/>
        </w:rPr>
        <w:t xml:space="preserve">- ko </w:t>
      </w:r>
      <w:proofErr w:type="spellStart"/>
      <w:r w:rsidRPr="00E56EEC">
        <w:rPr>
          <w:color w:val="000000" w:themeColor="text1"/>
          <w:sz w:val="16"/>
          <w:szCs w:val="16"/>
        </w:rPr>
        <w:t>enthlafunweni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E56EEC">
        <w:rPr>
          <w:color w:val="000000" w:themeColor="text1"/>
          <w:sz w:val="16"/>
          <w:szCs w:val="16"/>
        </w:rPr>
        <w:t>ngasekunene</w:t>
      </w:r>
      <w:proofErr w:type="spellEnd"/>
      <w:r w:rsidRPr="00E56EEC">
        <w:rPr>
          <w:color w:val="000000" w:themeColor="text1"/>
          <w:sz w:val="16"/>
          <w:szCs w:val="16"/>
        </w:rPr>
        <w:t>.—</w:t>
      </w:r>
      <w:proofErr w:type="gramEnd"/>
      <w:r w:rsidRPr="00E56EEC">
        <w:rPr>
          <w:i/>
          <w:iCs/>
          <w:color w:val="000000" w:themeColor="text1"/>
          <w:sz w:val="16"/>
          <w:szCs w:val="16"/>
        </w:rPr>
        <w:t>Argus.</w:t>
      </w:r>
    </w:p>
    <w:p w14:paraId="4D9B3545" w14:textId="77777777" w:rsidR="000579B2" w:rsidRPr="00E56EEC" w:rsidRDefault="00A210BB">
      <w:pPr>
        <w:pStyle w:val="BodyText"/>
        <w:spacing w:after="200" w:line="211" w:lineRule="auto"/>
        <w:ind w:firstLine="0"/>
        <w:jc w:val="center"/>
        <w:rPr>
          <w:color w:val="000000" w:themeColor="text1"/>
          <w:sz w:val="16"/>
          <w:szCs w:val="16"/>
        </w:rPr>
      </w:pPr>
      <w:r w:rsidRPr="00E56EEC">
        <w:rPr>
          <w:color w:val="000000" w:themeColor="text1"/>
          <w:sz w:val="16"/>
          <w:szCs w:val="16"/>
        </w:rPr>
        <w:t>EZELENI.</w:t>
      </w:r>
    </w:p>
    <w:p w14:paraId="56576C0F" w14:textId="3052A800" w:rsidR="000579B2" w:rsidRPr="00E56EEC" w:rsidRDefault="00A210BB">
      <w:pPr>
        <w:pStyle w:val="BodyText"/>
        <w:spacing w:after="360" w:line="211" w:lineRule="auto"/>
        <w:ind w:firstLine="240"/>
        <w:jc w:val="both"/>
        <w:rPr>
          <w:color w:val="000000" w:themeColor="text1"/>
          <w:sz w:val="16"/>
          <w:szCs w:val="16"/>
        </w:rPr>
      </w:pPr>
      <w:proofErr w:type="spellStart"/>
      <w:r w:rsidRPr="00E56EEC">
        <w:rPr>
          <w:smallCaps/>
          <w:color w:val="000000" w:themeColor="text1"/>
          <w:sz w:val="16"/>
          <w:szCs w:val="16"/>
        </w:rPr>
        <w:t>Ukudutyulwa</w:t>
      </w:r>
      <w:proofErr w:type="spellEnd"/>
      <w:r w:rsidRPr="00E56EEC">
        <w:rPr>
          <w:smallCaps/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smallCaps/>
          <w:color w:val="000000" w:themeColor="text1"/>
          <w:sz w:val="16"/>
          <w:szCs w:val="16"/>
        </w:rPr>
        <w:t>Kom</w:t>
      </w:r>
      <w:proofErr w:type="spellEnd"/>
      <w:r w:rsidRPr="00E56EEC">
        <w:rPr>
          <w:smallCaps/>
          <w:color w:val="000000" w:themeColor="text1"/>
          <w:sz w:val="16"/>
          <w:szCs w:val="16"/>
        </w:rPr>
        <w:t xml:space="preserve"> Xosa.</w:t>
      </w:r>
      <w:r w:rsidRPr="00E56EEC">
        <w:rPr>
          <w:color w:val="000000" w:themeColor="text1"/>
          <w:sz w:val="16"/>
          <w:szCs w:val="16"/>
        </w:rPr>
        <w:t>—</w:t>
      </w:r>
      <w:proofErr w:type="spellStart"/>
      <w:r w:rsidRPr="00E56EEC">
        <w:rPr>
          <w:color w:val="000000" w:themeColor="text1"/>
          <w:sz w:val="16"/>
          <w:szCs w:val="16"/>
        </w:rPr>
        <w:t>Kute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kusasa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ngecawa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ngo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suku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="00E56EEC" w:rsidRPr="00E56EEC">
        <w:rPr>
          <w:color w:val="000000" w:themeColor="text1"/>
          <w:sz w:val="16"/>
          <w:szCs w:val="16"/>
        </w:rPr>
        <w:t>l</w:t>
      </w:r>
      <w:r w:rsidRPr="00E56EEC">
        <w:rPr>
          <w:color w:val="000000" w:themeColor="text1"/>
          <w:sz w:val="16"/>
          <w:szCs w:val="16"/>
        </w:rPr>
        <w:t>wama</w:t>
      </w:r>
      <w:proofErr w:type="spellEnd"/>
      <w:r w:rsidRPr="00E56EEC">
        <w:rPr>
          <w:color w:val="000000" w:themeColor="text1"/>
          <w:sz w:val="16"/>
          <w:szCs w:val="16"/>
        </w:rPr>
        <w:t xml:space="preserve"> 23rd </w:t>
      </w:r>
      <w:proofErr w:type="spellStart"/>
      <w:r w:rsidRPr="00E56EEC">
        <w:rPr>
          <w:color w:val="000000" w:themeColor="text1"/>
          <w:sz w:val="16"/>
          <w:szCs w:val="16"/>
        </w:rPr>
        <w:t>ku</w:t>
      </w:r>
      <w:proofErr w:type="spellEnd"/>
      <w:r w:rsidRPr="00E56EEC">
        <w:rPr>
          <w:color w:val="000000" w:themeColor="text1"/>
          <w:sz w:val="16"/>
          <w:szCs w:val="16"/>
        </w:rPr>
        <w:t xml:space="preserve"> May, </w:t>
      </w:r>
      <w:proofErr w:type="spellStart"/>
      <w:r w:rsidRPr="00E56EEC">
        <w:rPr>
          <w:color w:val="000000" w:themeColor="text1"/>
          <w:sz w:val="16"/>
          <w:szCs w:val="16"/>
        </w:rPr>
        <w:t>kwakuko</w:t>
      </w:r>
      <w:proofErr w:type="spellEnd"/>
      <w:r w:rsidRPr="00E56EEC">
        <w:rPr>
          <w:color w:val="000000" w:themeColor="text1"/>
          <w:sz w:val="16"/>
          <w:szCs w:val="16"/>
        </w:rPr>
        <w:t xml:space="preserve"> ma Xosa </w:t>
      </w:r>
      <w:proofErr w:type="spellStart"/>
      <w:r w:rsidRPr="00E56EEC">
        <w:rPr>
          <w:color w:val="000000" w:themeColor="text1"/>
          <w:sz w:val="16"/>
          <w:szCs w:val="16"/>
        </w:rPr>
        <w:t>abemane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efuna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ubusi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kwakuko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siqiti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sitile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emlanjeni</w:t>
      </w:r>
      <w:proofErr w:type="spellEnd"/>
      <w:r w:rsidRPr="00E56EEC">
        <w:rPr>
          <w:color w:val="000000" w:themeColor="text1"/>
          <w:sz w:val="16"/>
          <w:szCs w:val="16"/>
        </w:rPr>
        <w:t xml:space="preserve"> abate </w:t>
      </w:r>
      <w:proofErr w:type="spellStart"/>
      <w:r w:rsidRPr="00E56EEC">
        <w:rPr>
          <w:color w:val="000000" w:themeColor="text1"/>
          <w:sz w:val="16"/>
          <w:szCs w:val="16"/>
        </w:rPr>
        <w:t>ababant</w:t>
      </w:r>
      <w:r w:rsidR="00E56EEC" w:rsidRPr="00E56EEC">
        <w:rPr>
          <w:color w:val="000000" w:themeColor="text1"/>
          <w:sz w:val="16"/>
          <w:szCs w:val="16"/>
        </w:rPr>
        <w:t>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bawelela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kuso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makutike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kanti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kuko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Jeliman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lingu</w:t>
      </w:r>
      <w:proofErr w:type="spellEnd"/>
      <w:r w:rsidRPr="00E56EEC">
        <w:rPr>
          <w:color w:val="000000" w:themeColor="text1"/>
          <w:sz w:val="16"/>
          <w:szCs w:val="16"/>
        </w:rPr>
        <w:t xml:space="preserve"> Chr</w:t>
      </w:r>
      <w:r w:rsidR="00B80B1F" w:rsidRPr="00E56EEC">
        <w:rPr>
          <w:color w:val="000000" w:themeColor="text1"/>
          <w:sz w:val="16"/>
          <w:szCs w:val="16"/>
        </w:rPr>
        <w:t>is</w:t>
      </w:r>
      <w:r w:rsidRPr="00E56EEC">
        <w:rPr>
          <w:color w:val="000000" w:themeColor="text1"/>
          <w:sz w:val="16"/>
          <w:szCs w:val="16"/>
        </w:rPr>
        <w:t xml:space="preserve">tian </w:t>
      </w:r>
      <w:proofErr w:type="spellStart"/>
      <w:r w:rsidRPr="00E56EEC">
        <w:rPr>
          <w:color w:val="000000" w:themeColor="text1"/>
          <w:sz w:val="16"/>
          <w:szCs w:val="16"/>
        </w:rPr>
        <w:t>Zitski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elunxwemeni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lomlambo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lisuke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ladubula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izitonga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zada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zazitatu</w:t>
      </w:r>
      <w:proofErr w:type="spellEnd"/>
      <w:r w:rsidRPr="00E56EEC">
        <w:rPr>
          <w:color w:val="000000" w:themeColor="text1"/>
          <w:sz w:val="16"/>
          <w:szCs w:val="16"/>
        </w:rPr>
        <w:t xml:space="preserve">, sati </w:t>
      </w:r>
      <w:proofErr w:type="spellStart"/>
      <w:r w:rsidRPr="00E56EEC">
        <w:rPr>
          <w:color w:val="000000" w:themeColor="text1"/>
          <w:sz w:val="16"/>
          <w:szCs w:val="16"/>
        </w:rPr>
        <w:t>esi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sesitatu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sabeta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komnye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wababafo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basebeziposa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bobatatu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emanzini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bawelela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ngelinye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icala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wati</w:t>
      </w:r>
      <w:proofErr w:type="spellEnd"/>
      <w:r w:rsidRPr="00E56EEC">
        <w:rPr>
          <w:color w:val="000000" w:themeColor="text1"/>
          <w:sz w:val="16"/>
          <w:szCs w:val="16"/>
        </w:rPr>
        <w:t xml:space="preserve"> lo </w:t>
      </w:r>
      <w:proofErr w:type="spellStart"/>
      <w:r w:rsidRPr="00E56EEC">
        <w:rPr>
          <w:color w:val="000000" w:themeColor="text1"/>
          <w:sz w:val="16"/>
          <w:szCs w:val="16"/>
        </w:rPr>
        <w:t>udutyulweyo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wasilela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akuba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ehambe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iyardi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ezi</w:t>
      </w:r>
      <w:proofErr w:type="spellEnd"/>
      <w:r w:rsidRPr="00E56EEC">
        <w:rPr>
          <w:color w:val="000000" w:themeColor="text1"/>
          <w:sz w:val="16"/>
          <w:szCs w:val="16"/>
        </w:rPr>
        <w:t xml:space="preserve"> 200, wawa </w:t>
      </w:r>
      <w:proofErr w:type="spellStart"/>
      <w:r w:rsidRPr="00E56EEC">
        <w:rPr>
          <w:color w:val="000000" w:themeColor="text1"/>
          <w:sz w:val="16"/>
          <w:szCs w:val="16"/>
        </w:rPr>
        <w:t>pantsi</w:t>
      </w:r>
      <w:proofErr w:type="spellEnd"/>
      <w:r w:rsidRPr="00E56EEC">
        <w:rPr>
          <w:color w:val="000000" w:themeColor="text1"/>
          <w:sz w:val="16"/>
          <w:szCs w:val="16"/>
        </w:rPr>
        <w:t xml:space="preserve">; </w:t>
      </w:r>
      <w:proofErr w:type="spellStart"/>
      <w:r w:rsidRPr="00E56EEC">
        <w:rPr>
          <w:color w:val="000000" w:themeColor="text1"/>
          <w:sz w:val="16"/>
          <w:szCs w:val="16"/>
        </w:rPr>
        <w:t>Lomntu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use</w:t>
      </w:r>
      <w:r w:rsidR="00B80B1F" w:rsidRPr="00E56EEC">
        <w:rPr>
          <w:color w:val="000000" w:themeColor="text1"/>
          <w:sz w:val="16"/>
          <w:szCs w:val="16"/>
        </w:rPr>
        <w:t>ngumfana</w:t>
      </w:r>
      <w:proofErr w:type="spellEnd"/>
      <w:r w:rsidR="00B80B1F"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="00B80B1F" w:rsidRPr="00E56EEC">
        <w:rPr>
          <w:color w:val="000000" w:themeColor="text1"/>
          <w:sz w:val="16"/>
          <w:szCs w:val="16"/>
        </w:rPr>
        <w:t>ubudala</w:t>
      </w:r>
      <w:proofErr w:type="spellEnd"/>
      <w:r w:rsidR="00B80B1F" w:rsidRPr="00E56EEC">
        <w:rPr>
          <w:color w:val="000000" w:themeColor="text1"/>
          <w:sz w:val="16"/>
          <w:szCs w:val="16"/>
        </w:rPr>
        <w:t xml:space="preserve"> bake </w:t>
      </w:r>
      <w:proofErr w:type="spellStart"/>
      <w:r w:rsidR="00B80B1F" w:rsidRPr="00E56EEC">
        <w:rPr>
          <w:color w:val="000000" w:themeColor="text1"/>
          <w:sz w:val="16"/>
          <w:szCs w:val="16"/>
        </w:rPr>
        <w:t>yiminya</w:t>
      </w:r>
      <w:r w:rsidRPr="00E56EEC">
        <w:rPr>
          <w:color w:val="000000" w:themeColor="text1"/>
          <w:sz w:val="16"/>
          <w:szCs w:val="16"/>
        </w:rPr>
        <w:t>ka</w:t>
      </w:r>
      <w:proofErr w:type="spellEnd"/>
      <w:r w:rsidRPr="00E56EEC">
        <w:rPr>
          <w:color w:val="000000" w:themeColor="text1"/>
          <w:sz w:val="16"/>
          <w:szCs w:val="16"/>
        </w:rPr>
        <w:t xml:space="preserve"> ema 20; </w:t>
      </w:r>
      <w:proofErr w:type="spellStart"/>
      <w:r w:rsidRPr="00E56EEC">
        <w:rPr>
          <w:color w:val="000000" w:themeColor="text1"/>
          <w:sz w:val="16"/>
          <w:szCs w:val="16"/>
        </w:rPr>
        <w:t>uteke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wasiwa</w:t>
      </w:r>
      <w:proofErr w:type="spellEnd"/>
      <w:r w:rsidRPr="00E56EEC">
        <w:rPr>
          <w:color w:val="000000" w:themeColor="text1"/>
          <w:sz w:val="16"/>
          <w:szCs w:val="16"/>
        </w:rPr>
        <w:t xml:space="preserve"> e </w:t>
      </w:r>
      <w:proofErr w:type="spellStart"/>
      <w:r w:rsidRPr="00E56EEC">
        <w:rPr>
          <w:color w:val="000000" w:themeColor="text1"/>
          <w:sz w:val="16"/>
          <w:szCs w:val="16"/>
        </w:rPr>
        <w:t>Qonce</w:t>
      </w:r>
      <w:proofErr w:type="spellEnd"/>
      <w:r w:rsidRPr="00E56EEC">
        <w:rPr>
          <w:color w:val="000000" w:themeColor="text1"/>
          <w:sz w:val="16"/>
          <w:szCs w:val="16"/>
        </w:rPr>
        <w:t xml:space="preserve"> e </w:t>
      </w:r>
      <w:proofErr w:type="spellStart"/>
      <w:r w:rsidRPr="00E56EEC">
        <w:rPr>
          <w:color w:val="000000" w:themeColor="text1"/>
          <w:sz w:val="16"/>
          <w:szCs w:val="16"/>
        </w:rPr>
        <w:t>Hospitaleni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ngu</w:t>
      </w:r>
      <w:proofErr w:type="spellEnd"/>
      <w:r w:rsidRPr="00E56EEC">
        <w:rPr>
          <w:color w:val="000000" w:themeColor="text1"/>
          <w:sz w:val="16"/>
          <w:szCs w:val="16"/>
        </w:rPr>
        <w:t xml:space="preserve"> Mr. A. </w:t>
      </w:r>
      <w:proofErr w:type="spellStart"/>
      <w:r w:rsidRPr="00E56EEC">
        <w:rPr>
          <w:color w:val="000000" w:themeColor="text1"/>
          <w:sz w:val="16"/>
          <w:szCs w:val="16"/>
        </w:rPr>
        <w:t>Ninnreman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r w:rsidRPr="00E56EEC">
        <w:rPr>
          <w:color w:val="000000" w:themeColor="text1"/>
          <w:sz w:val="16"/>
          <w:szCs w:val="16"/>
        </w:rPr>
        <w:t>ote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wabuye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wanika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ubungqina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eofisini</w:t>
      </w:r>
      <w:proofErr w:type="spellEnd"/>
      <w:r w:rsidRPr="00E56EEC">
        <w:rPr>
          <w:color w:val="000000" w:themeColor="text1"/>
          <w:sz w:val="16"/>
          <w:szCs w:val="16"/>
        </w:rPr>
        <w:t xml:space="preserve">. </w:t>
      </w:r>
      <w:proofErr w:type="spellStart"/>
      <w:r w:rsidRPr="00E56EEC">
        <w:rPr>
          <w:color w:val="000000" w:themeColor="text1"/>
          <w:sz w:val="16"/>
          <w:szCs w:val="16"/>
        </w:rPr>
        <w:t>Ubanjiweke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sitetanje</w:t>
      </w:r>
      <w:proofErr w:type="spellEnd"/>
      <w:r w:rsidRPr="00E56EEC">
        <w:rPr>
          <w:color w:val="000000" w:themeColor="text1"/>
          <w:sz w:val="16"/>
          <w:szCs w:val="16"/>
        </w:rPr>
        <w:t xml:space="preserve"> u </w:t>
      </w:r>
      <w:proofErr w:type="spellStart"/>
      <w:r w:rsidRPr="00E56EEC">
        <w:rPr>
          <w:color w:val="000000" w:themeColor="text1"/>
          <w:sz w:val="16"/>
          <w:szCs w:val="16"/>
        </w:rPr>
        <w:t>Zitski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lowo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ngu</w:t>
      </w:r>
      <w:proofErr w:type="spellEnd"/>
      <w:r w:rsidRPr="00E56EEC">
        <w:rPr>
          <w:color w:val="000000" w:themeColor="text1"/>
          <w:sz w:val="16"/>
          <w:szCs w:val="16"/>
        </w:rPr>
        <w:t xml:space="preserve"> Mr. Daly </w:t>
      </w:r>
      <w:proofErr w:type="spellStart"/>
      <w:r w:rsidRPr="00E56EEC">
        <w:rPr>
          <w:color w:val="000000" w:themeColor="text1"/>
          <w:sz w:val="16"/>
          <w:szCs w:val="16"/>
        </w:rPr>
        <w:t>inknai</w:t>
      </w:r>
      <w:proofErr w:type="spellEnd"/>
      <w:r w:rsidRPr="00E56EEC">
        <w:rPr>
          <w:color w:val="000000" w:themeColor="text1"/>
          <w:sz w:val="16"/>
          <w:szCs w:val="16"/>
        </w:rPr>
        <w:t xml:space="preserve"> </w:t>
      </w:r>
      <w:proofErr w:type="spellStart"/>
      <w:r w:rsidRPr="00E56EEC">
        <w:rPr>
          <w:color w:val="000000" w:themeColor="text1"/>
          <w:sz w:val="16"/>
          <w:szCs w:val="16"/>
        </w:rPr>
        <w:t>yamadindala</w:t>
      </w:r>
      <w:proofErr w:type="spellEnd"/>
      <w:r w:rsidRPr="00E56EEC">
        <w:rPr>
          <w:color w:val="000000" w:themeColor="text1"/>
          <w:sz w:val="16"/>
          <w:szCs w:val="16"/>
        </w:rPr>
        <w:t xml:space="preserve">, </w:t>
      </w:r>
      <w:proofErr w:type="spellStart"/>
      <w:proofErr w:type="gramStart"/>
      <w:r w:rsidRPr="00E56EEC">
        <w:rPr>
          <w:color w:val="000000" w:themeColor="text1"/>
          <w:sz w:val="16"/>
          <w:szCs w:val="16"/>
        </w:rPr>
        <w:t>usetolongweni</w:t>
      </w:r>
      <w:proofErr w:type="spellEnd"/>
      <w:r w:rsidRPr="00E56EEC">
        <w:rPr>
          <w:color w:val="000000" w:themeColor="text1"/>
          <w:sz w:val="16"/>
          <w:szCs w:val="16"/>
        </w:rPr>
        <w:t>.—</w:t>
      </w:r>
      <w:proofErr w:type="gramEnd"/>
      <w:r w:rsidRPr="00E56EEC">
        <w:rPr>
          <w:i/>
          <w:iCs/>
          <w:color w:val="000000" w:themeColor="text1"/>
          <w:sz w:val="16"/>
          <w:szCs w:val="16"/>
        </w:rPr>
        <w:t>Cape Mercury.</w:t>
      </w:r>
    </w:p>
    <w:p w14:paraId="72D96D0A" w14:textId="77777777" w:rsidR="000579B2" w:rsidRPr="00E56EEC" w:rsidRDefault="00A210BB">
      <w:pPr>
        <w:pStyle w:val="Bodytext20"/>
        <w:ind w:firstLine="180"/>
        <w:jc w:val="both"/>
        <w:rPr>
          <w:color w:val="000000" w:themeColor="text1"/>
        </w:rPr>
      </w:pPr>
      <w:proofErr w:type="spellStart"/>
      <w:r w:rsidRPr="00E56EEC">
        <w:rPr>
          <w:smallCaps/>
          <w:color w:val="000000" w:themeColor="text1"/>
        </w:rPr>
        <w:t>Kutshatiswb</w:t>
      </w:r>
      <w:proofErr w:type="spellEnd"/>
      <w:r w:rsidRPr="00E56EEC">
        <w:rPr>
          <w:smallCaps/>
          <w:color w:val="000000" w:themeColor="text1"/>
        </w:rPr>
        <w:t xml:space="preserve"> u</w:t>
      </w:r>
      <w:r w:rsidRPr="00E56EEC">
        <w:rPr>
          <w:color w:val="000000" w:themeColor="text1"/>
        </w:rPr>
        <w:t xml:space="preserve"> George Alexander </w:t>
      </w:r>
      <w:proofErr w:type="spellStart"/>
      <w:r w:rsidRPr="00E56EEC">
        <w:rPr>
          <w:color w:val="000000" w:themeColor="text1"/>
        </w:rPr>
        <w:t>Mazamisa</w:t>
      </w:r>
      <w:proofErr w:type="spellEnd"/>
      <w:r w:rsidRPr="00E56EEC">
        <w:rPr>
          <w:color w:val="000000" w:themeColor="text1"/>
        </w:rPr>
        <w:t xml:space="preserve"> no Dorcas </w:t>
      </w:r>
      <w:proofErr w:type="spellStart"/>
      <w:r w:rsidRPr="00E56EEC">
        <w:rPr>
          <w:color w:val="000000" w:themeColor="text1"/>
        </w:rPr>
        <w:t>Somngesi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ngu</w:t>
      </w:r>
      <w:proofErr w:type="spellEnd"/>
      <w:r w:rsidRPr="00E56EEC">
        <w:rPr>
          <w:color w:val="000000" w:themeColor="text1"/>
        </w:rPr>
        <w:t xml:space="preserve"> Rev James Davidson </w:t>
      </w:r>
      <w:proofErr w:type="spellStart"/>
      <w:r w:rsidRPr="00E56EEC">
        <w:rPr>
          <w:color w:val="000000" w:themeColor="text1"/>
        </w:rPr>
        <w:t>Embulu</w:t>
      </w:r>
      <w:proofErr w:type="spellEnd"/>
      <w:r w:rsidRPr="00E56EEC">
        <w:rPr>
          <w:color w:val="000000" w:themeColor="text1"/>
        </w:rPr>
        <w:t xml:space="preserve">, </w:t>
      </w:r>
      <w:proofErr w:type="spellStart"/>
      <w:r w:rsidRPr="00E56EEC">
        <w:rPr>
          <w:color w:val="000000" w:themeColor="text1"/>
        </w:rPr>
        <w:t>ngo</w:t>
      </w:r>
      <w:proofErr w:type="spellEnd"/>
      <w:r w:rsidRPr="00E56EEC">
        <w:rPr>
          <w:color w:val="000000" w:themeColor="text1"/>
        </w:rPr>
        <w:t xml:space="preserve"> May </w:t>
      </w:r>
      <w:proofErr w:type="gramStart"/>
      <w:r w:rsidRPr="00E56EEC">
        <w:rPr>
          <w:color w:val="000000" w:themeColor="text1"/>
        </w:rPr>
        <w:t>25</w:t>
      </w:r>
      <w:proofErr w:type="gramEnd"/>
      <w:r w:rsidRPr="00E56EEC">
        <w:rPr>
          <w:color w:val="000000" w:themeColor="text1"/>
        </w:rPr>
        <w:t xml:space="preserve"> 1880.</w:t>
      </w:r>
    </w:p>
    <w:p w14:paraId="1A390090" w14:textId="77777777" w:rsidR="000579B2" w:rsidRPr="00E56EEC" w:rsidRDefault="00A210BB">
      <w:pPr>
        <w:pStyle w:val="Bodytext20"/>
        <w:spacing w:after="160" w:line="254" w:lineRule="auto"/>
        <w:ind w:firstLine="180"/>
        <w:jc w:val="both"/>
        <w:rPr>
          <w:color w:val="000000" w:themeColor="text1"/>
        </w:rPr>
      </w:pPr>
      <w:proofErr w:type="spellStart"/>
      <w:r w:rsidRPr="00E56EEC">
        <w:rPr>
          <w:smallCaps/>
          <w:color w:val="000000" w:themeColor="text1"/>
        </w:rPr>
        <w:t>Kubube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namhla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Erabula</w:t>
      </w:r>
      <w:proofErr w:type="spellEnd"/>
      <w:r w:rsidRPr="00E56EEC">
        <w:rPr>
          <w:color w:val="000000" w:themeColor="text1"/>
        </w:rPr>
        <w:t xml:space="preserve"> 7 June 1880. U </w:t>
      </w:r>
      <w:proofErr w:type="spellStart"/>
      <w:r w:rsidRPr="00E56EEC">
        <w:rPr>
          <w:color w:val="000000" w:themeColor="text1"/>
        </w:rPr>
        <w:t>Johanes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Ngama</w:t>
      </w:r>
      <w:proofErr w:type="spellEnd"/>
      <w:r w:rsidRPr="00E56EEC">
        <w:rPr>
          <w:color w:val="000000" w:themeColor="text1"/>
        </w:rPr>
        <w:t xml:space="preserve"> In- </w:t>
      </w:r>
      <w:proofErr w:type="spellStart"/>
      <w:r w:rsidRPr="00E56EEC">
        <w:rPr>
          <w:color w:val="000000" w:themeColor="text1"/>
        </w:rPr>
        <w:t>doda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ebinobudala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obu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kwiminyaka</w:t>
      </w:r>
      <w:proofErr w:type="spellEnd"/>
      <w:r w:rsidRPr="00E56EEC">
        <w:rPr>
          <w:color w:val="000000" w:themeColor="text1"/>
        </w:rPr>
        <w:t xml:space="preserve"> ema </w:t>
      </w:r>
      <w:proofErr w:type="spellStart"/>
      <w:r w:rsidRPr="00E56EEC">
        <w:rPr>
          <w:color w:val="000000" w:themeColor="text1"/>
        </w:rPr>
        <w:t>shumi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alitoba</w:t>
      </w:r>
      <w:proofErr w:type="spellEnd"/>
      <w:r w:rsidRPr="00E56EEC">
        <w:rPr>
          <w:color w:val="000000" w:themeColor="text1"/>
        </w:rPr>
        <w:t xml:space="preserve"> 90.</w:t>
      </w:r>
    </w:p>
    <w:p w14:paraId="17D74565" w14:textId="77777777" w:rsidR="000579B2" w:rsidRPr="00E56EEC" w:rsidRDefault="00A210BB">
      <w:pPr>
        <w:pStyle w:val="BodyText"/>
        <w:spacing w:after="0" w:line="288" w:lineRule="auto"/>
        <w:ind w:left="1840" w:hanging="1840"/>
        <w:jc w:val="both"/>
        <w:rPr>
          <w:color w:val="000000" w:themeColor="text1"/>
          <w:sz w:val="18"/>
          <w:szCs w:val="18"/>
        </w:rPr>
      </w:pPr>
      <w:r w:rsidRPr="00E56EEC">
        <w:rPr>
          <w:color w:val="000000" w:themeColor="text1"/>
          <w:sz w:val="18"/>
          <w:szCs w:val="18"/>
        </w:rPr>
        <w:t xml:space="preserve">IMALI EROLIWEYO IBATALELA “ISIGIDIMI” NGO </w:t>
      </w:r>
      <w:proofErr w:type="gramStart"/>
      <w:r w:rsidRPr="00E56EEC">
        <w:rPr>
          <w:color w:val="000000" w:themeColor="text1"/>
          <w:sz w:val="18"/>
          <w:szCs w:val="18"/>
        </w:rPr>
        <w:t>APRIL,</w:t>
      </w:r>
      <w:proofErr w:type="gramEnd"/>
      <w:r w:rsidRPr="00E56EEC">
        <w:rPr>
          <w:color w:val="000000" w:themeColor="text1"/>
          <w:sz w:val="18"/>
          <w:szCs w:val="18"/>
        </w:rPr>
        <w:t xml:space="preserve"> 1880.</w:t>
      </w:r>
    </w:p>
    <w:p w14:paraId="388DE632" w14:textId="77777777" w:rsidR="000579B2" w:rsidRPr="00E56EEC" w:rsidRDefault="00A210BB">
      <w:pPr>
        <w:pStyle w:val="Bodytext20"/>
        <w:tabs>
          <w:tab w:val="left" w:pos="1393"/>
        </w:tabs>
        <w:ind w:firstLine="220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Igama</w:t>
      </w:r>
      <w:proofErr w:type="spellEnd"/>
      <w:r w:rsidRPr="00E56EEC">
        <w:rPr>
          <w:color w:val="000000" w:themeColor="text1"/>
        </w:rPr>
        <w:t>.</w:t>
      </w:r>
      <w:r w:rsidRPr="00E56EEC">
        <w:rPr>
          <w:color w:val="000000" w:themeColor="text1"/>
        </w:rPr>
        <w:tab/>
      </w:r>
      <w:proofErr w:type="spellStart"/>
      <w:r w:rsidRPr="00E56EEC">
        <w:rPr>
          <w:color w:val="000000" w:themeColor="text1"/>
        </w:rPr>
        <w:t>Umlambo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Ihlaulelwe</w:t>
      </w:r>
      <w:proofErr w:type="spellEnd"/>
      <w:r w:rsidRPr="00E56EEC">
        <w:rPr>
          <w:color w:val="000000" w:themeColor="text1"/>
        </w:rPr>
        <w:t xml:space="preserve">. </w:t>
      </w:r>
      <w:proofErr w:type="spellStart"/>
      <w:r w:rsidRPr="00E56EEC">
        <w:rPr>
          <w:color w:val="000000" w:themeColor="text1"/>
        </w:rPr>
        <w:t>Inani</w:t>
      </w:r>
      <w:proofErr w:type="spellEnd"/>
      <w:r w:rsidRPr="00E56EEC">
        <w:rPr>
          <w:color w:val="000000" w:themeColor="text1"/>
        </w:rPr>
        <w:t>.</w:t>
      </w:r>
    </w:p>
    <w:p w14:paraId="36C4CFFA" w14:textId="77777777" w:rsidR="000579B2" w:rsidRPr="00E56EEC" w:rsidRDefault="00A210BB">
      <w:pPr>
        <w:pStyle w:val="Tableofcontents0"/>
        <w:tabs>
          <w:tab w:val="left" w:pos="1566"/>
          <w:tab w:val="right" w:pos="3715"/>
          <w:tab w:val="right" w:pos="4327"/>
          <w:tab w:val="right" w:pos="4568"/>
          <w:tab w:val="right" w:pos="4802"/>
        </w:tabs>
        <w:jc w:val="both"/>
        <w:rPr>
          <w:color w:val="000000" w:themeColor="text1"/>
        </w:rPr>
      </w:pPr>
      <w:r w:rsidRPr="00E56EEC">
        <w:rPr>
          <w:color w:val="000000" w:themeColor="text1"/>
        </w:rPr>
        <w:fldChar w:fldCharType="begin"/>
      </w:r>
      <w:r w:rsidRPr="00E56EEC">
        <w:rPr>
          <w:color w:val="000000" w:themeColor="text1"/>
        </w:rPr>
        <w:instrText xml:space="preserve"> TOC \o "1-5" \h \z </w:instrText>
      </w:r>
      <w:r w:rsidRPr="00E56EEC">
        <w:rPr>
          <w:color w:val="000000" w:themeColor="text1"/>
        </w:rPr>
        <w:fldChar w:fldCharType="separate"/>
      </w:r>
      <w:r w:rsidRPr="00E56EEC">
        <w:rPr>
          <w:color w:val="000000" w:themeColor="text1"/>
        </w:rPr>
        <w:t>Mr. P. Tyamzashe</w:t>
      </w:r>
      <w:r w:rsidRPr="00E56EEC">
        <w:rPr>
          <w:color w:val="000000" w:themeColor="text1"/>
        </w:rPr>
        <w:tab/>
        <w:t>Mnqesha, K. W.</w:t>
      </w:r>
      <w:r w:rsidRPr="00E56EEC">
        <w:rPr>
          <w:color w:val="000000" w:themeColor="text1"/>
        </w:rPr>
        <w:tab/>
        <w:t xml:space="preserve">T. </w:t>
      </w:r>
      <w:proofErr w:type="gramStart"/>
      <w:r w:rsidRPr="00E56EEC">
        <w:rPr>
          <w:color w:val="000000" w:themeColor="text1"/>
        </w:rPr>
        <w:t>Dec.,</w:t>
      </w:r>
      <w:proofErr w:type="gramEnd"/>
      <w:r w:rsidRPr="00E56EEC">
        <w:rPr>
          <w:color w:val="000000" w:themeColor="text1"/>
        </w:rPr>
        <w:t xml:space="preserve"> 1880</w:t>
      </w:r>
      <w:r w:rsidRPr="00E56EEC">
        <w:rPr>
          <w:color w:val="000000" w:themeColor="text1"/>
        </w:rPr>
        <w:tab/>
        <w:t>£0</w:t>
      </w:r>
      <w:r w:rsidRPr="00E56EEC">
        <w:rPr>
          <w:color w:val="000000" w:themeColor="text1"/>
        </w:rPr>
        <w:tab/>
        <w:t>4</w:t>
      </w:r>
      <w:r w:rsidRPr="00E56EEC">
        <w:rPr>
          <w:color w:val="000000" w:themeColor="text1"/>
        </w:rPr>
        <w:tab/>
        <w:t>0</w:t>
      </w:r>
    </w:p>
    <w:p w14:paraId="376B6C0F" w14:textId="77777777" w:rsidR="000579B2" w:rsidRPr="00E56EEC" w:rsidRDefault="00A210BB">
      <w:pPr>
        <w:pStyle w:val="Tableofcontents0"/>
        <w:tabs>
          <w:tab w:val="left" w:pos="255"/>
          <w:tab w:val="left" w:pos="1393"/>
          <w:tab w:val="right" w:pos="3715"/>
          <w:tab w:val="right" w:pos="4327"/>
          <w:tab w:val="right" w:pos="4561"/>
          <w:tab w:val="right" w:pos="4784"/>
        </w:tabs>
        <w:jc w:val="both"/>
        <w:rPr>
          <w:color w:val="000000" w:themeColor="text1"/>
          <w:sz w:val="19"/>
          <w:szCs w:val="19"/>
        </w:rPr>
      </w:pPr>
      <w:proofErr w:type="gramStart"/>
      <w:r w:rsidRPr="00E56EEC">
        <w:rPr>
          <w:color w:val="000000" w:themeColor="text1"/>
        </w:rPr>
        <w:t>,,</w:t>
      </w:r>
      <w:proofErr w:type="gramEnd"/>
      <w:r w:rsidRPr="00E56EEC">
        <w:rPr>
          <w:color w:val="000000" w:themeColor="text1"/>
        </w:rPr>
        <w:tab/>
        <w:t>Meyato</w:t>
      </w:r>
      <w:r w:rsidRPr="00E56EEC">
        <w:rPr>
          <w:color w:val="000000" w:themeColor="text1"/>
        </w:rPr>
        <w:tab/>
        <w:t>Chumie Hoek</w:t>
      </w:r>
      <w:r w:rsidRPr="00E56EEC">
        <w:rPr>
          <w:color w:val="000000" w:themeColor="text1"/>
        </w:rPr>
        <w:tab/>
        <w:t>June, „</w:t>
      </w:r>
      <w:r w:rsidRPr="00E56EEC">
        <w:rPr>
          <w:color w:val="000000" w:themeColor="text1"/>
        </w:rPr>
        <w:tab/>
        <w:t>0</w:t>
      </w:r>
      <w:r w:rsidRPr="00E56EEC">
        <w:rPr>
          <w:color w:val="000000" w:themeColor="text1"/>
        </w:rPr>
        <w:tab/>
        <w:t>g</w:t>
      </w:r>
      <w:r w:rsidRPr="00E56EEC">
        <w:rPr>
          <w:color w:val="000000" w:themeColor="text1"/>
        </w:rPr>
        <w:tab/>
      </w:r>
      <w:r w:rsidRPr="00E56EEC">
        <w:rPr>
          <w:color w:val="000000" w:themeColor="text1"/>
          <w:sz w:val="19"/>
          <w:szCs w:val="19"/>
        </w:rPr>
        <w:t>0</w:t>
      </w:r>
    </w:p>
    <w:p w14:paraId="2F1D44CE" w14:textId="77777777" w:rsidR="000579B2" w:rsidRPr="00E56EEC" w:rsidRDefault="00A210BB">
      <w:pPr>
        <w:pStyle w:val="Tableofcontents0"/>
        <w:tabs>
          <w:tab w:val="left" w:pos="259"/>
          <w:tab w:val="left" w:pos="1393"/>
          <w:tab w:val="right" w:pos="3715"/>
          <w:tab w:val="right" w:pos="4327"/>
          <w:tab w:val="right" w:pos="4561"/>
          <w:tab w:val="right" w:pos="4784"/>
        </w:tabs>
        <w:jc w:val="both"/>
        <w:rPr>
          <w:color w:val="000000" w:themeColor="text1"/>
        </w:rPr>
      </w:pPr>
      <w:r w:rsidRPr="00E56EEC">
        <w:rPr>
          <w:color w:val="000000" w:themeColor="text1"/>
        </w:rPr>
        <w:t>„</w:t>
      </w:r>
      <w:r w:rsidRPr="00E56EEC">
        <w:rPr>
          <w:color w:val="000000" w:themeColor="text1"/>
        </w:rPr>
        <w:tab/>
        <w:t>Jer. Kuzane</w:t>
      </w:r>
      <w:r w:rsidRPr="00E56EEC">
        <w:rPr>
          <w:color w:val="000000" w:themeColor="text1"/>
        </w:rPr>
        <w:tab/>
        <w:t>Trahskei</w:t>
      </w:r>
      <w:r w:rsidRPr="00E56EEC">
        <w:rPr>
          <w:color w:val="000000" w:themeColor="text1"/>
        </w:rPr>
        <w:tab/>
        <w:t>„ 1881</w:t>
      </w:r>
      <w:r w:rsidRPr="00E56EEC">
        <w:rPr>
          <w:color w:val="000000" w:themeColor="text1"/>
        </w:rPr>
        <w:tab/>
        <w:t>0</w:t>
      </w:r>
      <w:r w:rsidRPr="00E56EEC">
        <w:rPr>
          <w:color w:val="000000" w:themeColor="text1"/>
        </w:rPr>
        <w:tab/>
        <w:t>4</w:t>
      </w:r>
      <w:r w:rsidRPr="00E56EEC">
        <w:rPr>
          <w:color w:val="000000" w:themeColor="text1"/>
        </w:rPr>
        <w:tab/>
        <w:t>0</w:t>
      </w:r>
    </w:p>
    <w:p w14:paraId="10E56602" w14:textId="77777777" w:rsidR="000579B2" w:rsidRPr="00E56EEC" w:rsidRDefault="00A210BB">
      <w:pPr>
        <w:pStyle w:val="Tableofcontents0"/>
        <w:tabs>
          <w:tab w:val="left" w:pos="263"/>
          <w:tab w:val="left" w:pos="1422"/>
          <w:tab w:val="right" w:pos="3715"/>
          <w:tab w:val="right" w:pos="4327"/>
          <w:tab w:val="right" w:pos="4561"/>
          <w:tab w:val="right" w:pos="4784"/>
        </w:tabs>
        <w:spacing w:after="200"/>
        <w:jc w:val="both"/>
        <w:rPr>
          <w:color w:val="000000" w:themeColor="text1"/>
        </w:rPr>
      </w:pPr>
      <w:r w:rsidRPr="00E56EEC">
        <w:rPr>
          <w:color w:val="000000" w:themeColor="text1"/>
        </w:rPr>
        <w:t>„</w:t>
      </w:r>
      <w:r w:rsidRPr="00E56EEC">
        <w:rPr>
          <w:color w:val="000000" w:themeColor="text1"/>
        </w:rPr>
        <w:tab/>
        <w:t>R. Cumming</w:t>
      </w:r>
      <w:r w:rsidRPr="00E56EEC">
        <w:rPr>
          <w:color w:val="000000" w:themeColor="text1"/>
        </w:rPr>
        <w:tab/>
        <w:t>Middle Drift</w:t>
      </w:r>
      <w:r w:rsidRPr="00E56EEC">
        <w:rPr>
          <w:color w:val="000000" w:themeColor="text1"/>
        </w:rPr>
        <w:tab/>
      </w:r>
      <w:proofErr w:type="gramStart"/>
      <w:r w:rsidRPr="00E56EEC">
        <w:rPr>
          <w:color w:val="000000" w:themeColor="text1"/>
        </w:rPr>
        <w:t>Dec.,</w:t>
      </w:r>
      <w:proofErr w:type="gramEnd"/>
      <w:r w:rsidRPr="00E56EEC">
        <w:rPr>
          <w:color w:val="000000" w:themeColor="text1"/>
        </w:rPr>
        <w:t xml:space="preserve"> 1880</w:t>
      </w:r>
      <w:r w:rsidRPr="00E56EEC">
        <w:rPr>
          <w:color w:val="000000" w:themeColor="text1"/>
        </w:rPr>
        <w:tab/>
        <w:t>0</w:t>
      </w:r>
      <w:r w:rsidRPr="00E56EEC">
        <w:rPr>
          <w:color w:val="000000" w:themeColor="text1"/>
        </w:rPr>
        <w:tab/>
        <w:t>4</w:t>
      </w:r>
      <w:r w:rsidRPr="00E56EEC">
        <w:rPr>
          <w:color w:val="000000" w:themeColor="text1"/>
        </w:rPr>
        <w:tab/>
        <w:t>0</w:t>
      </w:r>
      <w:r w:rsidRPr="00E56EEC">
        <w:rPr>
          <w:color w:val="000000" w:themeColor="text1"/>
        </w:rPr>
        <w:fldChar w:fldCharType="end"/>
      </w:r>
    </w:p>
    <w:p w14:paraId="4B872607" w14:textId="77777777" w:rsidR="000579B2" w:rsidRPr="00E56EEC" w:rsidRDefault="00A210BB">
      <w:pPr>
        <w:pStyle w:val="Bodytext20"/>
        <w:pBdr>
          <w:top w:val="single" w:sz="4" w:space="0" w:color="auto"/>
        </w:pBdr>
        <w:jc w:val="center"/>
        <w:rPr>
          <w:color w:val="000000" w:themeColor="text1"/>
        </w:rPr>
      </w:pPr>
      <w:r w:rsidRPr="00E56EEC">
        <w:rPr>
          <w:color w:val="000000" w:themeColor="text1"/>
        </w:rPr>
        <w:t>CALENDAR—</w:t>
      </w:r>
      <w:proofErr w:type="spellStart"/>
      <w:r w:rsidRPr="00E56EEC">
        <w:rPr>
          <w:smallCaps/>
          <w:color w:val="000000" w:themeColor="text1"/>
        </w:rPr>
        <w:t>ukuma</w:t>
      </w:r>
      <w:proofErr w:type="spellEnd"/>
      <w:r w:rsidRPr="00E56EEC">
        <w:rPr>
          <w:smallCaps/>
          <w:color w:val="000000" w:themeColor="text1"/>
        </w:rPr>
        <w:t xml:space="preserve"> </w:t>
      </w:r>
      <w:proofErr w:type="spellStart"/>
      <w:r w:rsidRPr="00E56EEC">
        <w:rPr>
          <w:smallCaps/>
          <w:color w:val="000000" w:themeColor="text1"/>
        </w:rPr>
        <w:t>koknyaka</w:t>
      </w:r>
      <w:proofErr w:type="spellEnd"/>
      <w:r w:rsidRPr="00E56EEC">
        <w:rPr>
          <w:smallCaps/>
          <w:color w:val="000000" w:themeColor="text1"/>
        </w:rPr>
        <w:t>.</w:t>
      </w:r>
    </w:p>
    <w:p w14:paraId="1ACAC970" w14:textId="77777777" w:rsidR="000579B2" w:rsidRPr="00E56EEC" w:rsidRDefault="00A210BB">
      <w:pPr>
        <w:pStyle w:val="Bodytext20"/>
        <w:spacing w:after="160" w:line="269" w:lineRule="auto"/>
        <w:jc w:val="center"/>
        <w:rPr>
          <w:color w:val="000000" w:themeColor="text1"/>
        </w:rPr>
      </w:pPr>
      <w:r w:rsidRPr="00E56EEC">
        <w:rPr>
          <w:rFonts w:ascii="Courier New" w:eastAsia="Courier New" w:hAnsi="Courier New" w:cs="Courier New"/>
          <w:color w:val="000000" w:themeColor="text1"/>
          <w:sz w:val="15"/>
          <w:szCs w:val="15"/>
        </w:rPr>
        <w:t>JULY—</w:t>
      </w:r>
      <w:proofErr w:type="spellStart"/>
      <w:r w:rsidRPr="00E56EEC">
        <w:rPr>
          <w:i/>
          <w:iCs/>
          <w:color w:val="000000" w:themeColor="text1"/>
        </w:rPr>
        <w:t>Intsuku</w:t>
      </w:r>
      <w:proofErr w:type="spellEnd"/>
      <w:r w:rsidRPr="00E56EEC">
        <w:rPr>
          <w:i/>
          <w:iCs/>
          <w:color w:val="000000" w:themeColor="text1"/>
        </w:rPr>
        <w:t xml:space="preserve"> </w:t>
      </w:r>
      <w:proofErr w:type="spellStart"/>
      <w:r w:rsidRPr="00E56EEC">
        <w:rPr>
          <w:i/>
          <w:iCs/>
          <w:color w:val="000000" w:themeColor="text1"/>
        </w:rPr>
        <w:t>zi</w:t>
      </w:r>
      <w:proofErr w:type="spellEnd"/>
      <w:r w:rsidRPr="00E56EEC">
        <w:rPr>
          <w:color w:val="000000" w:themeColor="text1"/>
        </w:rPr>
        <w:t xml:space="preserve"> 31.</w:t>
      </w:r>
    </w:p>
    <w:p w14:paraId="709EA0EE" w14:textId="77777777" w:rsidR="000579B2" w:rsidRPr="00E56EEC" w:rsidRDefault="00A210BB">
      <w:pPr>
        <w:pStyle w:val="Bodytext20"/>
        <w:tabs>
          <w:tab w:val="left" w:pos="3749"/>
        </w:tabs>
        <w:spacing w:after="160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Ngolwe</w:t>
      </w:r>
      <w:proofErr w:type="spellEnd"/>
      <w:r w:rsidRPr="00E56EEC">
        <w:rPr>
          <w:color w:val="000000" w:themeColor="text1"/>
        </w:rPr>
        <w:t xml:space="preserve"> 7 </w:t>
      </w:r>
      <w:proofErr w:type="spellStart"/>
      <w:r w:rsidRPr="00E56EEC">
        <w:rPr>
          <w:color w:val="000000" w:themeColor="text1"/>
        </w:rPr>
        <w:t>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Nyanga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iya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kutwasa</w:t>
      </w:r>
      <w:proofErr w:type="spellEnd"/>
      <w:r w:rsidRPr="00E56EEC">
        <w:rPr>
          <w:color w:val="000000" w:themeColor="text1"/>
        </w:rPr>
        <w:tab/>
        <w:t>2 59 a.m.</w:t>
      </w:r>
    </w:p>
    <w:p w14:paraId="1090C319" w14:textId="77777777" w:rsidR="000579B2" w:rsidRPr="00E56EEC" w:rsidRDefault="00A210BB">
      <w:pPr>
        <w:pStyle w:val="Bodytext20"/>
        <w:tabs>
          <w:tab w:val="left" w:pos="3749"/>
        </w:tabs>
        <w:spacing w:line="504" w:lineRule="auto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Ngolwe</w:t>
      </w:r>
      <w:proofErr w:type="spellEnd"/>
      <w:r w:rsidRPr="00E56EEC">
        <w:rPr>
          <w:color w:val="000000" w:themeColor="text1"/>
        </w:rPr>
        <w:t xml:space="preserve"> 15 </w:t>
      </w:r>
      <w:proofErr w:type="spellStart"/>
      <w:r w:rsidRPr="00E56EEC">
        <w:rPr>
          <w:color w:val="000000" w:themeColor="text1"/>
        </w:rPr>
        <w:t>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Nyanga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iqala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eso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kuqala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isiqingata</w:t>
      </w:r>
      <w:proofErr w:type="spellEnd"/>
      <w:r w:rsidRPr="00E56EEC">
        <w:rPr>
          <w:color w:val="000000" w:themeColor="text1"/>
        </w:rPr>
        <w:t xml:space="preserve"> 7 54 a.m. </w:t>
      </w:r>
      <w:proofErr w:type="spellStart"/>
      <w:r w:rsidRPr="00E56EEC">
        <w:rPr>
          <w:color w:val="000000" w:themeColor="text1"/>
        </w:rPr>
        <w:t>Ngolwe</w:t>
      </w:r>
      <w:proofErr w:type="spellEnd"/>
      <w:r w:rsidRPr="00E56EEC">
        <w:rPr>
          <w:color w:val="000000" w:themeColor="text1"/>
        </w:rPr>
        <w:t xml:space="preserve"> 21 </w:t>
      </w:r>
      <w:proofErr w:type="spellStart"/>
      <w:r w:rsidRPr="00E56EEC">
        <w:rPr>
          <w:color w:val="000000" w:themeColor="text1"/>
        </w:rPr>
        <w:t>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Nyanga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yoba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ihlangene</w:t>
      </w:r>
      <w:proofErr w:type="spellEnd"/>
      <w:r w:rsidRPr="00E56EEC">
        <w:rPr>
          <w:color w:val="000000" w:themeColor="text1"/>
        </w:rPr>
        <w:tab/>
        <w:t>10 40 p.m.</w:t>
      </w:r>
    </w:p>
    <w:p w14:paraId="1C995AA5" w14:textId="77777777" w:rsidR="000579B2" w:rsidRPr="00E56EEC" w:rsidRDefault="00A210BB">
      <w:pPr>
        <w:pStyle w:val="Bodytext20"/>
        <w:tabs>
          <w:tab w:val="left" w:pos="3749"/>
        </w:tabs>
        <w:spacing w:after="160" w:line="504" w:lineRule="auto"/>
        <w:jc w:val="both"/>
        <w:rPr>
          <w:color w:val="000000" w:themeColor="text1"/>
        </w:rPr>
      </w:pPr>
      <w:proofErr w:type="spellStart"/>
      <w:r w:rsidRPr="00E56EEC">
        <w:rPr>
          <w:color w:val="000000" w:themeColor="text1"/>
        </w:rPr>
        <w:t>Ngolwe</w:t>
      </w:r>
      <w:proofErr w:type="spellEnd"/>
      <w:r w:rsidRPr="00E56EEC">
        <w:rPr>
          <w:color w:val="000000" w:themeColor="text1"/>
        </w:rPr>
        <w:t xml:space="preserve"> 29 </w:t>
      </w:r>
      <w:proofErr w:type="spellStart"/>
      <w:r w:rsidRPr="00E56EEC">
        <w:rPr>
          <w:color w:val="000000" w:themeColor="text1"/>
        </w:rPr>
        <w:t>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Nyanga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iqala</w:t>
      </w:r>
      <w:proofErr w:type="spellEnd"/>
      <w:r w:rsidRPr="00E56EEC">
        <w:rPr>
          <w:color w:val="000000" w:themeColor="text1"/>
        </w:rPr>
        <w:t xml:space="preserve"> ese sine </w:t>
      </w:r>
      <w:proofErr w:type="spellStart"/>
      <w:r w:rsidRPr="00E56EEC">
        <w:rPr>
          <w:color w:val="000000" w:themeColor="text1"/>
        </w:rPr>
        <w:t>isiqingata</w:t>
      </w:r>
      <w:proofErr w:type="spellEnd"/>
      <w:r w:rsidRPr="00E56EEC">
        <w:rPr>
          <w:color w:val="000000" w:themeColor="text1"/>
        </w:rPr>
        <w:tab/>
        <w:t>1 19 a.m.</w:t>
      </w:r>
    </w:p>
    <w:p w14:paraId="42372723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37"/>
        </w:tabs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T </w:t>
      </w:r>
      <w:proofErr w:type="spellStart"/>
      <w:r w:rsidRPr="00E56EEC">
        <w:rPr>
          <w:color w:val="000000" w:themeColor="text1"/>
        </w:rPr>
        <w:t>Tmini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tshata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ngayo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itshawekazi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elingu</w:t>
      </w:r>
      <w:proofErr w:type="spellEnd"/>
      <w:r w:rsidRPr="00E56EEC">
        <w:rPr>
          <w:color w:val="000000" w:themeColor="text1"/>
        </w:rPr>
        <w:t xml:space="preserve"> Alice, 1862.</w:t>
      </w:r>
    </w:p>
    <w:p w14:paraId="58E53039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52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F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ekwa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liwa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ngayo</w:t>
      </w:r>
      <w:proofErr w:type="spellEnd"/>
      <w:r w:rsidRPr="00E56EEC">
        <w:rPr>
          <w:color w:val="000000" w:themeColor="text1"/>
        </w:rPr>
        <w:t xml:space="preserve"> e </w:t>
      </w:r>
      <w:proofErr w:type="spellStart"/>
      <w:r w:rsidRPr="00E56EEC">
        <w:rPr>
          <w:color w:val="000000" w:themeColor="text1"/>
        </w:rPr>
        <w:t>Kuruman</w:t>
      </w:r>
      <w:proofErr w:type="spellEnd"/>
      <w:r w:rsidRPr="00E56EEC">
        <w:rPr>
          <w:color w:val="000000" w:themeColor="text1"/>
        </w:rPr>
        <w:t>, 1878.</w:t>
      </w:r>
    </w:p>
    <w:p w14:paraId="6B77D19F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48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S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yemibulelo</w:t>
      </w:r>
      <w:proofErr w:type="spellEnd"/>
      <w:r w:rsidRPr="00E56EEC">
        <w:rPr>
          <w:color w:val="000000" w:themeColor="text1"/>
        </w:rPr>
        <w:t>, 1878.</w:t>
      </w:r>
    </w:p>
    <w:p w14:paraId="6EB1B593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55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  <w:sz w:val="19"/>
          <w:szCs w:val="19"/>
        </w:rPr>
        <w:t xml:space="preserve">S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ye </w:t>
      </w:r>
      <w:proofErr w:type="spellStart"/>
      <w:r w:rsidRPr="00E56EEC">
        <w:rPr>
          <w:color w:val="000000" w:themeColor="text1"/>
        </w:rPr>
        <w:t>dabi</w:t>
      </w:r>
      <w:proofErr w:type="spellEnd"/>
      <w:r w:rsidRPr="00E56EEC">
        <w:rPr>
          <w:color w:val="000000" w:themeColor="text1"/>
        </w:rPr>
        <w:t xml:space="preserve"> lase </w:t>
      </w:r>
      <w:proofErr w:type="spellStart"/>
      <w:r w:rsidRPr="00E56EEC">
        <w:rPr>
          <w:color w:val="000000" w:themeColor="text1"/>
        </w:rPr>
        <w:t>Lundi</w:t>
      </w:r>
      <w:proofErr w:type="spellEnd"/>
      <w:r w:rsidRPr="00E56EEC">
        <w:rPr>
          <w:color w:val="000000" w:themeColor="text1"/>
        </w:rPr>
        <w:t>, 1879.</w:t>
      </w:r>
    </w:p>
    <w:p w14:paraId="328FA923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41"/>
        </w:tabs>
        <w:spacing w:line="211" w:lineRule="auto"/>
        <w:jc w:val="both"/>
        <w:rPr>
          <w:color w:val="000000" w:themeColor="text1"/>
        </w:rPr>
      </w:pPr>
      <w:r w:rsidRPr="00E56EEC">
        <w:rPr>
          <w:smallCaps/>
          <w:color w:val="000000" w:themeColor="text1"/>
        </w:rPr>
        <w:t>M</w:t>
      </w:r>
      <w:r w:rsidRPr="00E56EEC">
        <w:rPr>
          <w:color w:val="000000" w:themeColor="text1"/>
        </w:rPr>
        <w:t xml:space="preserve"> Ilanga </w:t>
      </w:r>
      <w:proofErr w:type="spellStart"/>
      <w:r w:rsidRPr="00E56EEC">
        <w:rPr>
          <w:color w:val="000000" w:themeColor="text1"/>
        </w:rPr>
        <w:t>lipuma</w:t>
      </w:r>
      <w:proofErr w:type="spellEnd"/>
      <w:r w:rsidRPr="00E56EEC">
        <w:rPr>
          <w:color w:val="000000" w:themeColor="text1"/>
        </w:rPr>
        <w:t xml:space="preserve"> 7. 7min. </w:t>
      </w:r>
      <w:proofErr w:type="spellStart"/>
      <w:r w:rsidRPr="00E56EEC">
        <w:rPr>
          <w:color w:val="000000" w:themeColor="text1"/>
        </w:rPr>
        <w:t>litshone</w:t>
      </w:r>
      <w:proofErr w:type="spellEnd"/>
      <w:r w:rsidRPr="00E56EEC">
        <w:rPr>
          <w:color w:val="000000" w:themeColor="text1"/>
        </w:rPr>
        <w:t xml:space="preserve"> 5h. 2m.</w:t>
      </w:r>
    </w:p>
    <w:p w14:paraId="4C586A5F" w14:textId="77777777" w:rsidR="000579B2" w:rsidRPr="00E56EEC" w:rsidRDefault="00A210BB">
      <w:pPr>
        <w:pStyle w:val="Bodytext20"/>
        <w:numPr>
          <w:ilvl w:val="0"/>
          <w:numId w:val="1"/>
        </w:numPr>
        <w:tabs>
          <w:tab w:val="left" w:pos="252"/>
        </w:tabs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76F5A35D" w14:textId="43477FB5" w:rsidR="000579B2" w:rsidRPr="00E56EEC" w:rsidRDefault="00A210BB">
      <w:pPr>
        <w:pStyle w:val="Bodytext20"/>
        <w:spacing w:line="21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7 </w:t>
      </w:r>
      <w:r w:rsidR="005B1A79" w:rsidRPr="00E56EEC">
        <w:rPr>
          <w:color w:val="000000" w:themeColor="text1"/>
        </w:rPr>
        <w:t xml:space="preserve">   </w:t>
      </w:r>
      <w:r w:rsidRPr="00E56EEC">
        <w:rPr>
          <w:color w:val="000000" w:themeColor="text1"/>
        </w:rPr>
        <w:t>W</w:t>
      </w:r>
    </w:p>
    <w:p w14:paraId="4889135B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245"/>
        </w:tabs>
        <w:spacing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4DB86B8A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252"/>
        </w:tabs>
        <w:spacing w:line="21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F</w:t>
      </w:r>
    </w:p>
    <w:p w14:paraId="37027309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27"/>
        </w:tabs>
        <w:spacing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S</w:t>
      </w:r>
    </w:p>
    <w:p w14:paraId="7403FB4E" w14:textId="77777777" w:rsidR="000579B2" w:rsidRPr="00E56EEC" w:rsidRDefault="00A210BB">
      <w:pPr>
        <w:pStyle w:val="Bodytext40"/>
        <w:numPr>
          <w:ilvl w:val="0"/>
          <w:numId w:val="2"/>
        </w:numPr>
        <w:tabs>
          <w:tab w:val="left" w:pos="320"/>
        </w:tabs>
        <w:jc w:val="both"/>
        <w:rPr>
          <w:color w:val="000000" w:themeColor="text1"/>
        </w:rPr>
      </w:pPr>
      <w:r w:rsidRPr="00E56EEC">
        <w:rPr>
          <w:color w:val="000000" w:themeColor="text1"/>
        </w:rPr>
        <w:t>s</w:t>
      </w:r>
    </w:p>
    <w:p w14:paraId="57CCD3C6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24"/>
        </w:tabs>
        <w:spacing w:line="180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M</w:t>
      </w:r>
    </w:p>
    <w:p w14:paraId="67E53742" w14:textId="77777777" w:rsidR="000579B2" w:rsidRPr="00E56EEC" w:rsidRDefault="00A210BB" w:rsidP="005B1A79">
      <w:pPr>
        <w:pStyle w:val="Bodytext20"/>
        <w:numPr>
          <w:ilvl w:val="0"/>
          <w:numId w:val="2"/>
        </w:numPr>
        <w:tabs>
          <w:tab w:val="left" w:pos="324"/>
        </w:tabs>
        <w:spacing w:before="240" w:line="180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T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awa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zinikela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ngayo</w:t>
      </w:r>
      <w:proofErr w:type="spellEnd"/>
      <w:r w:rsidRPr="00E56EEC">
        <w:rPr>
          <w:color w:val="000000" w:themeColor="text1"/>
        </w:rPr>
        <w:t xml:space="preserve"> u </w:t>
      </w:r>
      <w:proofErr w:type="spellStart"/>
      <w:r w:rsidRPr="00E56EEC">
        <w:rPr>
          <w:color w:val="000000" w:themeColor="text1"/>
        </w:rPr>
        <w:t>Dabulamanzi</w:t>
      </w:r>
      <w:proofErr w:type="spellEnd"/>
      <w:r w:rsidRPr="00E56EEC">
        <w:rPr>
          <w:color w:val="000000" w:themeColor="text1"/>
        </w:rPr>
        <w:t>, 1879.</w:t>
      </w:r>
    </w:p>
    <w:p w14:paraId="5F85C122" w14:textId="77777777" w:rsidR="000579B2" w:rsidRPr="00E56EEC" w:rsidRDefault="00A210BB" w:rsidP="005B1A79">
      <w:pPr>
        <w:pStyle w:val="Bodytext20"/>
        <w:numPr>
          <w:ilvl w:val="0"/>
          <w:numId w:val="2"/>
        </w:numPr>
        <w:tabs>
          <w:tab w:val="left" w:pos="327"/>
        </w:tabs>
        <w:spacing w:before="240"/>
        <w:jc w:val="both"/>
        <w:rPr>
          <w:color w:val="000000" w:themeColor="text1"/>
        </w:rPr>
      </w:pPr>
      <w:r w:rsidRPr="00E56EEC">
        <w:rPr>
          <w:color w:val="000000" w:themeColor="text1"/>
        </w:rPr>
        <w:t>W</w:t>
      </w:r>
    </w:p>
    <w:p w14:paraId="294F0D3F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20"/>
        </w:tabs>
        <w:spacing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58BBDFD5" w14:textId="77777777" w:rsidR="000579B2" w:rsidRPr="00E56EEC" w:rsidRDefault="00A210BB" w:rsidP="005B1A79">
      <w:pPr>
        <w:pStyle w:val="Bodytext20"/>
        <w:numPr>
          <w:ilvl w:val="0"/>
          <w:numId w:val="2"/>
        </w:numPr>
        <w:tabs>
          <w:tab w:val="left" w:pos="320"/>
        </w:tabs>
        <w:spacing w:before="240" w:line="18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F Ilanga </w:t>
      </w:r>
      <w:proofErr w:type="spellStart"/>
      <w:r w:rsidRPr="00E56EEC">
        <w:rPr>
          <w:color w:val="000000" w:themeColor="text1"/>
        </w:rPr>
        <w:t>lipuma</w:t>
      </w:r>
      <w:proofErr w:type="spellEnd"/>
      <w:r w:rsidRPr="00E56EEC">
        <w:rPr>
          <w:color w:val="000000" w:themeColor="text1"/>
        </w:rPr>
        <w:t xml:space="preserve"> 7h. 4min. </w:t>
      </w:r>
      <w:proofErr w:type="spellStart"/>
      <w:r w:rsidRPr="00E56EEC">
        <w:rPr>
          <w:color w:val="000000" w:themeColor="text1"/>
        </w:rPr>
        <w:t>litshone</w:t>
      </w:r>
      <w:proofErr w:type="spellEnd"/>
      <w:r w:rsidRPr="00E56EEC">
        <w:rPr>
          <w:color w:val="000000" w:themeColor="text1"/>
        </w:rPr>
        <w:t xml:space="preserve"> 5h. 8min.</w:t>
      </w:r>
    </w:p>
    <w:p w14:paraId="3A86E631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24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8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ekwa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liwa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ngayo</w:t>
      </w:r>
      <w:proofErr w:type="spellEnd"/>
      <w:r w:rsidRPr="00E56EEC">
        <w:rPr>
          <w:color w:val="000000" w:themeColor="text1"/>
        </w:rPr>
        <w:t xml:space="preserve"> e </w:t>
      </w:r>
      <w:proofErr w:type="spellStart"/>
      <w:r w:rsidRPr="00E56EEC">
        <w:rPr>
          <w:color w:val="000000" w:themeColor="text1"/>
        </w:rPr>
        <w:t>Gomaperi</w:t>
      </w:r>
      <w:proofErr w:type="spellEnd"/>
      <w:r w:rsidRPr="00E56EEC">
        <w:rPr>
          <w:color w:val="000000" w:themeColor="text1"/>
        </w:rPr>
        <w:t xml:space="preserve"> 1878.</w:t>
      </w:r>
    </w:p>
    <w:p w14:paraId="6439AA49" w14:textId="77777777" w:rsidR="000579B2" w:rsidRPr="00E56EEC" w:rsidRDefault="00A210BB">
      <w:pPr>
        <w:pStyle w:val="BodyText"/>
        <w:numPr>
          <w:ilvl w:val="0"/>
          <w:numId w:val="2"/>
        </w:numPr>
        <w:tabs>
          <w:tab w:val="left" w:pos="320"/>
        </w:tabs>
        <w:spacing w:after="0"/>
        <w:ind w:firstLine="0"/>
        <w:jc w:val="both"/>
        <w:rPr>
          <w:color w:val="000000" w:themeColor="text1"/>
        </w:rPr>
      </w:pPr>
      <w:r w:rsidRPr="00E56EEC">
        <w:rPr>
          <w:color w:val="000000" w:themeColor="text1"/>
        </w:rPr>
        <w:t>S</w:t>
      </w:r>
    </w:p>
    <w:p w14:paraId="13468D1C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20"/>
        </w:tabs>
        <w:spacing w:line="20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M</w:t>
      </w:r>
    </w:p>
    <w:p w14:paraId="14A035CE" w14:textId="77777777" w:rsidR="000579B2" w:rsidRPr="00E56EEC" w:rsidRDefault="00A210BB">
      <w:pPr>
        <w:pStyle w:val="Bodytext20"/>
        <w:numPr>
          <w:ilvl w:val="0"/>
          <w:numId w:val="2"/>
        </w:numPr>
        <w:tabs>
          <w:tab w:val="left" w:pos="331"/>
        </w:tabs>
        <w:spacing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613CD003" w14:textId="5F3BC53C" w:rsidR="000579B2" w:rsidRPr="00E56EEC" w:rsidRDefault="00A210BB">
      <w:pPr>
        <w:pStyle w:val="Bodytext20"/>
        <w:spacing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21 </w:t>
      </w:r>
      <w:r w:rsidR="00BD0BA1" w:rsidRPr="00E56EEC">
        <w:rPr>
          <w:color w:val="000000" w:themeColor="text1"/>
        </w:rPr>
        <w:t xml:space="preserve">   </w:t>
      </w:r>
      <w:r w:rsidRPr="00E56EEC">
        <w:rPr>
          <w:color w:val="000000" w:themeColor="text1"/>
        </w:rPr>
        <w:t>W</w:t>
      </w:r>
    </w:p>
    <w:p w14:paraId="7504FB6C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27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5B2E537F" w14:textId="77777777" w:rsidR="000579B2" w:rsidRPr="00E56EEC" w:rsidRDefault="00A210BB" w:rsidP="005B1A79">
      <w:pPr>
        <w:pStyle w:val="Bodytext20"/>
        <w:numPr>
          <w:ilvl w:val="0"/>
          <w:numId w:val="3"/>
        </w:numPr>
        <w:tabs>
          <w:tab w:val="left" w:pos="327"/>
        </w:tabs>
        <w:spacing w:before="240" w:line="18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F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elangena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enqanaweni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iqela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elaya</w:t>
      </w:r>
      <w:proofErr w:type="spellEnd"/>
      <w:r w:rsidRPr="00E56EEC">
        <w:rPr>
          <w:color w:val="000000" w:themeColor="text1"/>
        </w:rPr>
        <w:t xml:space="preserve"> e </w:t>
      </w:r>
      <w:proofErr w:type="spellStart"/>
      <w:r w:rsidRPr="00E56EEC">
        <w:rPr>
          <w:color w:val="000000" w:themeColor="text1"/>
        </w:rPr>
        <w:t>Livingstonia</w:t>
      </w:r>
      <w:proofErr w:type="spellEnd"/>
      <w:r w:rsidRPr="00E56EEC">
        <w:rPr>
          <w:color w:val="000000" w:themeColor="text1"/>
        </w:rPr>
        <w:t>, 1876.</w:t>
      </w:r>
    </w:p>
    <w:p w14:paraId="1B461352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31"/>
        </w:tabs>
        <w:spacing w:line="233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S</w:t>
      </w:r>
    </w:p>
    <w:p w14:paraId="6A5FDEA5" w14:textId="77777777" w:rsidR="000579B2" w:rsidRPr="00E56EEC" w:rsidRDefault="00A210BB" w:rsidP="005B1A79">
      <w:pPr>
        <w:pStyle w:val="Bodytext20"/>
        <w:numPr>
          <w:ilvl w:val="0"/>
          <w:numId w:val="3"/>
        </w:numPr>
        <w:tabs>
          <w:tab w:val="left" w:pos="327"/>
        </w:tabs>
        <w:spacing w:before="240" w:line="19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S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ekwavulwa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indlu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yase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Blythswood</w:t>
      </w:r>
      <w:proofErr w:type="spellEnd"/>
      <w:r w:rsidRPr="00E56EEC">
        <w:rPr>
          <w:color w:val="000000" w:themeColor="text1"/>
        </w:rPr>
        <w:t>, 1877.</w:t>
      </w:r>
    </w:p>
    <w:p w14:paraId="7AED4012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24"/>
        </w:tabs>
        <w:spacing w:line="21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M</w:t>
      </w:r>
    </w:p>
    <w:p w14:paraId="7ABFF476" w14:textId="77777777" w:rsidR="000579B2" w:rsidRPr="00E56EEC" w:rsidRDefault="00A210BB" w:rsidP="005B1A79">
      <w:pPr>
        <w:pStyle w:val="Bodytext20"/>
        <w:numPr>
          <w:ilvl w:val="0"/>
          <w:numId w:val="3"/>
        </w:numPr>
        <w:tabs>
          <w:tab w:val="left" w:pos="320"/>
        </w:tabs>
        <w:spacing w:before="240" w:line="20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T </w:t>
      </w:r>
      <w:proofErr w:type="spellStart"/>
      <w:r w:rsidRPr="00E56EEC">
        <w:rPr>
          <w:color w:val="000000" w:themeColor="text1"/>
        </w:rPr>
        <w:t>Hanga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lipuma</w:t>
      </w:r>
      <w:proofErr w:type="spellEnd"/>
      <w:r w:rsidRPr="00E56EEC">
        <w:rPr>
          <w:color w:val="000000" w:themeColor="text1"/>
        </w:rPr>
        <w:t xml:space="preserve"> 6h. 58min. </w:t>
      </w:r>
      <w:proofErr w:type="spellStart"/>
      <w:r w:rsidRPr="00E56EEC">
        <w:rPr>
          <w:color w:val="000000" w:themeColor="text1"/>
        </w:rPr>
        <w:t>litshone</w:t>
      </w:r>
      <w:proofErr w:type="spellEnd"/>
      <w:r w:rsidRPr="00E56EEC">
        <w:rPr>
          <w:color w:val="000000" w:themeColor="text1"/>
        </w:rPr>
        <w:t xml:space="preserve"> 5h. 15min.</w:t>
      </w:r>
    </w:p>
    <w:p w14:paraId="311251DF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31"/>
        </w:tabs>
        <w:spacing w:line="21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W</w:t>
      </w:r>
    </w:p>
    <w:p w14:paraId="26DBAD5B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24"/>
        </w:tabs>
        <w:spacing w:line="211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T</w:t>
      </w:r>
    </w:p>
    <w:p w14:paraId="549651A0" w14:textId="77777777" w:rsidR="000579B2" w:rsidRPr="00E56EEC" w:rsidRDefault="00A210BB" w:rsidP="005B1A79">
      <w:pPr>
        <w:pStyle w:val="Bodytext20"/>
        <w:numPr>
          <w:ilvl w:val="0"/>
          <w:numId w:val="3"/>
        </w:numPr>
        <w:tabs>
          <w:tab w:val="left" w:pos="327"/>
        </w:tabs>
        <w:spacing w:before="240" w:line="202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 xml:space="preserve">F </w:t>
      </w:r>
      <w:proofErr w:type="spellStart"/>
      <w:r w:rsidRPr="00E56EEC">
        <w:rPr>
          <w:color w:val="000000" w:themeColor="text1"/>
        </w:rPr>
        <w:t>Imini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yoku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ngeniswa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kwomhlaba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wama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Gcaleka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nama</w:t>
      </w:r>
      <w:proofErr w:type="spellEnd"/>
      <w:r w:rsidRPr="00E56EEC">
        <w:rPr>
          <w:color w:val="000000" w:themeColor="text1"/>
        </w:rPr>
        <w:t xml:space="preserve"> </w:t>
      </w:r>
      <w:proofErr w:type="spellStart"/>
      <w:r w:rsidRPr="00E56EEC">
        <w:rPr>
          <w:color w:val="000000" w:themeColor="text1"/>
        </w:rPr>
        <w:t>Bomva</w:t>
      </w:r>
      <w:proofErr w:type="spellEnd"/>
      <w:r w:rsidRPr="00E56EEC">
        <w:rPr>
          <w:color w:val="000000" w:themeColor="text1"/>
        </w:rPr>
        <w:t>-</w:t>
      </w:r>
    </w:p>
    <w:p w14:paraId="25C6519A" w14:textId="77777777" w:rsidR="000579B2" w:rsidRPr="00E56EEC" w:rsidRDefault="00A210BB">
      <w:pPr>
        <w:pStyle w:val="Bodytext20"/>
        <w:numPr>
          <w:ilvl w:val="0"/>
          <w:numId w:val="3"/>
        </w:numPr>
        <w:tabs>
          <w:tab w:val="left" w:pos="320"/>
          <w:tab w:val="left" w:pos="4133"/>
        </w:tabs>
        <w:spacing w:after="40" w:line="206" w:lineRule="auto"/>
        <w:jc w:val="both"/>
        <w:rPr>
          <w:color w:val="000000" w:themeColor="text1"/>
        </w:rPr>
      </w:pPr>
      <w:r w:rsidRPr="00E56EEC">
        <w:rPr>
          <w:color w:val="000000" w:themeColor="text1"/>
        </w:rPr>
        <w:t>S</w:t>
      </w:r>
      <w:r w:rsidRPr="00E56EEC">
        <w:rPr>
          <w:color w:val="000000" w:themeColor="text1"/>
        </w:rPr>
        <w:tab/>
        <w:t>[</w:t>
      </w:r>
      <w:proofErr w:type="spellStart"/>
      <w:r w:rsidRPr="00E56EEC">
        <w:rPr>
          <w:color w:val="000000" w:themeColor="text1"/>
        </w:rPr>
        <w:t>na</w:t>
      </w:r>
      <w:proofErr w:type="spellEnd"/>
      <w:r w:rsidRPr="00E56EEC">
        <w:rPr>
          <w:color w:val="000000" w:themeColor="text1"/>
        </w:rPr>
        <w:t xml:space="preserve"> 1878.</w:t>
      </w:r>
    </w:p>
    <w:sectPr w:rsidR="000579B2" w:rsidRPr="00E56EEC">
      <w:type w:val="continuous"/>
      <w:pgSz w:w="12240" w:h="20160"/>
      <w:pgMar w:top="1719" w:right="1086" w:bottom="1397" w:left="1274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2503" w14:textId="77777777" w:rsidR="0081163E" w:rsidRDefault="0081163E">
      <w:r>
        <w:separator/>
      </w:r>
    </w:p>
  </w:endnote>
  <w:endnote w:type="continuationSeparator" w:id="0">
    <w:p w14:paraId="641EE3E5" w14:textId="77777777" w:rsidR="0081163E" w:rsidRDefault="008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3268" w14:textId="77777777" w:rsidR="0081163E" w:rsidRDefault="0081163E"/>
  </w:footnote>
  <w:footnote w:type="continuationSeparator" w:id="0">
    <w:p w14:paraId="1351D6D5" w14:textId="77777777" w:rsidR="0081163E" w:rsidRDefault="008116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9585D"/>
    <w:multiLevelType w:val="multilevel"/>
    <w:tmpl w:val="639E19D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6469E"/>
    <w:multiLevelType w:val="multilevel"/>
    <w:tmpl w:val="C70E1DC0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134346"/>
    <w:multiLevelType w:val="multilevel"/>
    <w:tmpl w:val="3FF85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B2"/>
    <w:rsid w:val="000579B2"/>
    <w:rsid w:val="00362230"/>
    <w:rsid w:val="005B1A79"/>
    <w:rsid w:val="0081163E"/>
    <w:rsid w:val="00A210BB"/>
    <w:rsid w:val="00B80B1F"/>
    <w:rsid w:val="00BD0BA1"/>
    <w:rsid w:val="00DB7EAC"/>
    <w:rsid w:val="00E5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50FB77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60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2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line="18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2021-05-04T13:15:00Z</dcterms:created>
  <dcterms:modified xsi:type="dcterms:W3CDTF">2021-05-04T13:15:00Z</dcterms:modified>
</cp:coreProperties>
</file>