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2BBD" w14:textId="77777777" w:rsidR="00B033FE" w:rsidRPr="00B13D11" w:rsidRDefault="005110D3" w:rsidP="008B491A">
      <w:pPr>
        <w:spacing w:line="1" w:lineRule="exact"/>
        <w:rPr>
          <w:color w:val="auto"/>
        </w:rPr>
      </w:pPr>
      <w:r w:rsidRPr="00B13D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EFCA73" wp14:editId="2AD5690E">
                <wp:simplePos x="0" y="0"/>
                <wp:positionH relativeFrom="page">
                  <wp:posOffset>1667510</wp:posOffset>
                </wp:positionH>
                <wp:positionV relativeFrom="page">
                  <wp:posOffset>937895</wp:posOffset>
                </wp:positionV>
                <wp:extent cx="56032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straightConnector1">
                          <a:avLst/>
                        </a:prstGeom>
                        <a:ln w="698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60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131.3pt;margin-top:73.85pt;width:441.2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YGjgEAAAoDAAAOAAAAZHJzL2Uyb0RvYy54bWysUsFu2zAMvQ/YPwi6N3bSNeiMOD2k6C7D&#10;FmDrByiyZAuQRIHU4uTvR6lpWmy3YRdKJMVHvkdtHk7Bi6NBchB7uVy0UpioYXBx7OXzz6ebeyko&#10;qzgoD9H08mxIPmw/ftjMqTMrmMAPBgWDROrm1Msp59Q1DenJBEULSCZy0gIGldnFsRlQzYwefLNq&#10;23UzAw4JQRsijj6+JOW24ltrdP5uLZksfC95tlwtVnsottluVDeiSpPTlzHUP0wRlIvc9Ar1qLIS&#10;v9D9BRWcRiCweaEhNGCt06ZyYDbL9g82PyaVTOXC4lC6ykT/D1Z/O+5RuIF3J0VUgVdUu4plkWZO&#10;1PGLXdzjxaO0x8LzZDGUkxmIU5XzfJXTnLLQHLxbt7erT6y6fs01b4UJKX8xEES59JIyKjdOeQcx&#10;8tIAl1VOdfxKmVtz4WtB6eqjmHu5/nx/V18ReDc8Oe9Lrn4ds/MojoqXfhgrEwZ494o9Hxm18Hth&#10;VG4HGM6VaI2z4LXv5XOUjb73a/XbF97+BgAA//8DAFBLAwQUAAYACAAAACEAoUV+4dwAAAAMAQAA&#10;DwAAAGRycy9kb3ducmV2LnhtbEyPwU7DMBBE70j8g7VI3KjTUBIU4lQIxI0LLeLsJts4arwOttsk&#10;fD1bCYked2c086ZcT7YXJ/Shc6RguUhAINWu6ahV8Ll9u3sEEaKmRveOUMGMAdbV9VWpi8aN9IGn&#10;TWwFh1AotAIT41BIGWqDVoeFG5BY2ztvdeTTt7LxeuRw28s0STJpdUfcYPSALwbrw+Zoufd7n/f3&#10;MXzN8n02OPofOmxflbq9mZ6fQESc4r8ZzviMDhUz7dyRmiB6BWmWZmxlYZXnIM6O5eqB5+3+XrIq&#10;5eWI6hcAAP//AwBQSwECLQAUAAYACAAAACEAtoM4kv4AAADhAQAAEwAAAAAAAAAAAAAAAAAAAAAA&#10;W0NvbnRlbnRfVHlwZXNdLnhtbFBLAQItABQABgAIAAAAIQA4/SH/1gAAAJQBAAALAAAAAAAAAAAA&#10;AAAAAC8BAABfcmVscy8ucmVsc1BLAQItABQABgAIAAAAIQBVoCYGjgEAAAoDAAAOAAAAAAAAAAAA&#10;AAAAAC4CAABkcnMvZTJvRG9jLnhtbFBLAQItABQABgAIAAAAIQChRX7h3AAAAAwBAAAPAAAAAAAA&#10;AAAAAAAAAOgDAABkcnMvZG93bnJldi54bWxQSwUGAAAAAAQABADzAAAA8QQAAAAA&#10;" strokecolor="white [3212]" strokeweight=".55pt">
                <w10:wrap anchorx="page" anchory="page"/>
              </v:shape>
            </w:pict>
          </mc:Fallback>
        </mc:AlternateContent>
      </w:r>
      <w:r w:rsidRPr="00B13D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4B22A0" wp14:editId="41EC8C76">
                <wp:simplePos x="0" y="0"/>
                <wp:positionH relativeFrom="page">
                  <wp:posOffset>2600325</wp:posOffset>
                </wp:positionH>
                <wp:positionV relativeFrom="page">
                  <wp:posOffset>952500</wp:posOffset>
                </wp:positionV>
                <wp:extent cx="0" cy="6462395"/>
                <wp:effectExtent l="0" t="0" r="38100" b="33655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2395"/>
                        </a:xfrm>
                        <a:prstGeom prst="straightConnector1">
                          <a:avLst/>
                        </a:prstGeom>
                        <a:ln w="8890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52BFA" id="Shape 2" o:spid="_x0000_s1026" type="#_x0000_t32" style="position:absolute;margin-left:204.75pt;margin-top:75pt;width:0;height:508.8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MvjgEAAAoDAAAOAAAAZHJzL2Uyb0RvYy54bWysUsFu2zAMvQ/oPwi6L3a8LUiNOD2k6C5D&#10;F2DbByiybAuQRIFU4+TvRylZWnS3YRdKJMVHvkdtHk7eiaNBshA6uVzUUpigobdh7OSvn08f11JQ&#10;UqFXDoLp5NmQfNjefdjMsTUNTOB6g4JBArVz7OSUUmyrivRkvKIFRBM4OQB6ldjFsepRzYzuXdXU&#10;9aqaAfuIoA0RRx8vSbkt+MNgdPo+DGSScJ3k2VKxWOwh22q7Ue2IKk5WX8dQ/zCFVzZw0xvUo0pK&#10;vKD9C8pbjUAwpIUGX8EwWG0KB2azrN+x+TGpaAoXFofiTSb6f7D6+bhHYftONlIE5XlFpatosjRz&#10;pJZf7MIerx7FPWaepwF9PpmBOBU5zzc5zSkJfQlqjq4+r5pP918yXvVaGJHSVwNe5EsnKaGy45R2&#10;EAIvDXBZ5FTHb5QuhX8KclcXxNzJ9fq+Lq8InO2frHM5V76O2TkUR8VLP4zLa+c3r3gOF3iczO/C&#10;KN8O0J8L0RJnwcvA18+RN/rWL9WvX3j7GwAA//8DAFBLAwQUAAYACAAAACEAVdsDbeEAAAAMAQAA&#10;DwAAAGRycy9kb3ducmV2LnhtbEyPwU7DMBBE70j8g7VIXFDrpKUNhDhVhFTEsZQeys2NlyQlXkex&#10;0wa+nkUc4LgzT7Mz2Wq0rThh7xtHCuJpBAKpdKahSsHudT25A+GDJqNbR6jgEz2s8suLTKfGnekF&#10;T9tQCQ4hn2oFdQhdKqUva7TaT12HxN67660OfPaVNL0+c7ht5SyKltLqhvhDrTt8rLH82A5Wwb54&#10;HsZkPtu/zY/yafNVxDfmuFbq+mosHkAEHMMfDD/1uTrk3OngBjJetApuo/sFo2wsIh7FxK9yYCVe&#10;JgnIPJP/R+TfAAAA//8DAFBLAQItABQABgAIAAAAIQC2gziS/gAAAOEBAAATAAAAAAAAAAAAAAAA&#10;AAAAAABbQ29udGVudF9UeXBlc10ueG1sUEsBAi0AFAAGAAgAAAAhADj9If/WAAAAlAEAAAsAAAAA&#10;AAAAAAAAAAAALwEAAF9yZWxzLy5yZWxzUEsBAi0AFAAGAAgAAAAhAHWpYy+OAQAACgMAAA4AAAAA&#10;AAAAAAAAAAAALgIAAGRycy9lMm9Eb2MueG1sUEsBAi0AFAAGAAgAAAAhAFXbA23hAAAADAEAAA8A&#10;AAAAAAAAAAAAAAAA6AMAAGRycy9kb3ducmV2LnhtbFBLBQYAAAAABAAEAPMAAAD2BAAAAAA=&#10;" strokecolor="white [3212]" strokeweight=".7pt">
                <w10:wrap type="topAndBottom" anchorx="page" anchory="page"/>
              </v:shape>
            </w:pict>
          </mc:Fallback>
        </mc:AlternateContent>
      </w:r>
      <w:r w:rsidRPr="00B13D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AF3FF0" wp14:editId="463492AF">
                <wp:simplePos x="0" y="0"/>
                <wp:positionH relativeFrom="page">
                  <wp:posOffset>5007610</wp:posOffset>
                </wp:positionH>
                <wp:positionV relativeFrom="page">
                  <wp:posOffset>2108200</wp:posOffset>
                </wp:positionV>
                <wp:extent cx="0" cy="57429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29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30000000000001pt;margin-top:166.pt;width:0;height:452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ED3B1CD" w14:textId="535C8524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Ndinga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ndingake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ndikukumbuze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ngemini</w:t>
      </w:r>
      <w:proofErr w:type="spellEnd"/>
      <w:r w:rsidRPr="00B13D11">
        <w:rPr>
          <w:color w:val="auto"/>
        </w:rPr>
        <w:t xml:space="preserve"> u-Mr. Shaw </w:t>
      </w:r>
      <w:proofErr w:type="spellStart"/>
      <w:r w:rsidRPr="00B13D11">
        <w:rPr>
          <w:color w:val="auto"/>
        </w:rPr>
        <w:t>watyelela</w:t>
      </w:r>
      <w:proofErr w:type="spellEnd"/>
      <w:r w:rsidRPr="00B13D11">
        <w:rPr>
          <w:color w:val="auto"/>
        </w:rPr>
        <w:t xml:space="preserve"> e-</w:t>
      </w:r>
      <w:proofErr w:type="spellStart"/>
      <w:r w:rsidRPr="00B13D11">
        <w:rPr>
          <w:color w:val="auto"/>
        </w:rPr>
        <w:t>Twecu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kuminyaka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emashumi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mahlanu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edluleyo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nanisebatsha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lusana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Akufuneki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nditete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hambo</w:t>
      </w:r>
      <w:proofErr w:type="spellEnd"/>
      <w:r w:rsidRPr="00B13D11">
        <w:rPr>
          <w:color w:val="auto"/>
        </w:rPr>
        <w:t xml:space="preserve"> ka Mr. Shaw,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uyakwazi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okwehlayo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uyazi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namhlanje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yaveliswa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yilohambo</w:t>
      </w:r>
      <w:proofErr w:type="spellEnd"/>
      <w:r w:rsidRPr="00B13D11">
        <w:rPr>
          <w:color w:val="auto"/>
        </w:rPr>
        <w:t>.</w:t>
      </w:r>
    </w:p>
    <w:p w14:paraId="3A58CB88" w14:textId="32F3B578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Upina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namhla</w:t>
      </w:r>
      <w:proofErr w:type="spellEnd"/>
      <w:r w:rsidRPr="00B13D11">
        <w:rPr>
          <w:color w:val="auto"/>
        </w:rPr>
        <w:t xml:space="preserve"> u-Palo, </w:t>
      </w:r>
      <w:proofErr w:type="spellStart"/>
      <w:r w:rsidRPr="00B13D11">
        <w:rPr>
          <w:color w:val="auto"/>
        </w:rPr>
        <w:t>upina</w:t>
      </w:r>
      <w:proofErr w:type="spellEnd"/>
      <w:r w:rsidRPr="00B13D11">
        <w:rPr>
          <w:color w:val="auto"/>
        </w:rPr>
        <w:t xml:space="preserve"> u-Kobe, </w:t>
      </w:r>
      <w:proofErr w:type="spellStart"/>
      <w:r w:rsidRPr="00B13D11">
        <w:rPr>
          <w:color w:val="auto"/>
        </w:rPr>
        <w:t>abazalwana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abebezinkosi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ezingapezu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kwako</w:t>
      </w:r>
      <w:proofErr w:type="spellEnd"/>
      <w:r w:rsidRPr="00B13D11">
        <w:rPr>
          <w:color w:val="auto"/>
        </w:rPr>
        <w:t xml:space="preserve">? </w:t>
      </w:r>
      <w:proofErr w:type="spellStart"/>
      <w:r w:rsidRPr="00B13D11">
        <w:rPr>
          <w:color w:val="auto"/>
        </w:rPr>
        <w:t>Bapina</w:t>
      </w:r>
      <w:proofErr w:type="spellEnd"/>
      <w:r w:rsidRPr="00B13D11">
        <w:rPr>
          <w:color w:val="auto"/>
        </w:rPr>
        <w:t xml:space="preserve"> aba. </w:t>
      </w:r>
      <w:proofErr w:type="spellStart"/>
      <w:r w:rsidRPr="00B13D11">
        <w:rPr>
          <w:color w:val="auto"/>
        </w:rPr>
        <w:t>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babo</w:t>
      </w:r>
      <w:proofErr w:type="spellEnd"/>
      <w:r w:rsidRPr="00B13D11">
        <w:rPr>
          <w:color w:val="auto"/>
        </w:rPr>
        <w:t xml:space="preserve">? </w:t>
      </w:r>
      <w:proofErr w:type="spellStart"/>
      <w:r w:rsidRPr="00B13D11">
        <w:rPr>
          <w:color w:val="auto"/>
        </w:rPr>
        <w:t>Sekusele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amagama</w:t>
      </w:r>
      <w:proofErr w:type="spellEnd"/>
      <w:r w:rsidRPr="00B13D11">
        <w:rPr>
          <w:color w:val="auto"/>
        </w:rPr>
        <w:t xml:space="preserve"> abo </w:t>
      </w:r>
      <w:proofErr w:type="spellStart"/>
      <w:r w:rsidRPr="00B13D11">
        <w:rPr>
          <w:color w:val="auto"/>
        </w:rPr>
        <w:t>odwa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kanti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useko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usemi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kwilizwe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elalingelilo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ilifa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lako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elalilelenkosi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ezingapezulu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Yintonina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ebangele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njalo</w:t>
      </w:r>
      <w:proofErr w:type="spellEnd"/>
      <w:r w:rsidRPr="00B13D11">
        <w:rPr>
          <w:color w:val="auto"/>
        </w:rPr>
        <w:t xml:space="preserve">? </w:t>
      </w:r>
      <w:proofErr w:type="spellStart"/>
      <w:r w:rsidRPr="00B13D11">
        <w:rPr>
          <w:color w:val="auto"/>
        </w:rPr>
        <w:t>Kungokuba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wayamkela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imfundiso</w:t>
      </w:r>
      <w:proofErr w:type="spellEnd"/>
      <w:r w:rsidRPr="00B13D11">
        <w:rPr>
          <w:color w:val="auto"/>
        </w:rPr>
        <w:t xml:space="preserve"> ka Mr. Shaw </w:t>
      </w:r>
      <w:proofErr w:type="spellStart"/>
      <w:r w:rsidRPr="00B13D11">
        <w:rPr>
          <w:color w:val="auto"/>
        </w:rPr>
        <w:t>baza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abazalwana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bayimangala</w:t>
      </w:r>
      <w:proofErr w:type="spellEnd"/>
      <w:r w:rsidRPr="00B13D11">
        <w:rPr>
          <w:color w:val="auto"/>
        </w:rPr>
        <w:t>.</w:t>
      </w:r>
    </w:p>
    <w:p w14:paraId="7B84F3E0" w14:textId="029B29FB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Ekubeni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ndibukankanyile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kuqala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ubukristu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ndabonisa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isisiqamo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sokwamkela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nokuyixasa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imfundiso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yabafundisi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ngokundityil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uhlobo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esivele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esosiqamo</w:t>
      </w:r>
      <w:proofErr w:type="spellEnd"/>
      <w:r w:rsidRPr="00B13D11">
        <w:rPr>
          <w:color w:val="auto"/>
        </w:rPr>
        <w:t xml:space="preserve"> —</w:t>
      </w:r>
      <w:proofErr w:type="spellStart"/>
      <w:r w:rsidRPr="00B13D11">
        <w:rPr>
          <w:color w:val="auto"/>
        </w:rPr>
        <w:t>ndingatsho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sivelele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sivelele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amakowenu</w:t>
      </w:r>
      <w:proofErr w:type="spellEnd"/>
      <w:r w:rsidRPr="00B13D11">
        <w:rPr>
          <w:color w:val="auto"/>
        </w:rPr>
        <w:t>.</w:t>
      </w:r>
    </w:p>
    <w:p w14:paraId="368CBF8D" w14:textId="65A77972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Kwindawo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yokuqala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ngomnyaka</w:t>
      </w:r>
      <w:proofErr w:type="spellEnd"/>
      <w:r w:rsidRPr="00B13D11">
        <w:rPr>
          <w:color w:val="auto"/>
        </w:rPr>
        <w:t xml:space="preserve"> we 1835 (</w:t>
      </w:r>
      <w:proofErr w:type="spellStart"/>
      <w:r w:rsidRPr="00B13D11">
        <w:rPr>
          <w:color w:val="auto"/>
        </w:rPr>
        <w:t>ngemfazwe</w:t>
      </w:r>
      <w:proofErr w:type="spellEnd"/>
      <w:r w:rsidRPr="00B13D11">
        <w:rPr>
          <w:color w:val="auto"/>
        </w:rPr>
        <w:t xml:space="preserve"> ka </w:t>
      </w:r>
      <w:proofErr w:type="spellStart"/>
      <w:r w:rsidRPr="00B13D11">
        <w:rPr>
          <w:color w:val="auto"/>
        </w:rPr>
        <w:t>Hintsa</w:t>
      </w:r>
      <w:proofErr w:type="spellEnd"/>
      <w:r w:rsidRPr="00B13D11">
        <w:rPr>
          <w:color w:val="auto"/>
        </w:rPr>
        <w:t xml:space="preserve">)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kwafumaneka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ungelika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icala</w:t>
      </w:r>
      <w:proofErr w:type="spellEnd"/>
      <w:r w:rsidRPr="00B13D11">
        <w:rPr>
          <w:color w:val="auto"/>
        </w:rPr>
        <w:t xml:space="preserve">; </w:t>
      </w:r>
      <w:proofErr w:type="spellStart"/>
      <w:r w:rsidRPr="00B13D11">
        <w:rPr>
          <w:color w:val="auto"/>
        </w:rPr>
        <w:t>kwaza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kwafumaneka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usatembekile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uncedisa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</w:t>
      </w:r>
      <w:proofErr w:type="spellEnd"/>
      <w:r w:rsidRPr="00B13D11">
        <w:rPr>
          <w:color w:val="auto"/>
        </w:rPr>
        <w:t xml:space="preserve"> 18-16 (</w:t>
      </w:r>
      <w:proofErr w:type="spellStart"/>
      <w:r w:rsidRPr="00B13D11">
        <w:rPr>
          <w:color w:val="auto"/>
        </w:rPr>
        <w:t>ngeyezembe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imfazwe</w:t>
      </w:r>
      <w:proofErr w:type="spellEnd"/>
      <w:r w:rsidRPr="00B13D11">
        <w:rPr>
          <w:color w:val="auto"/>
        </w:rPr>
        <w:t xml:space="preserve">); </w:t>
      </w:r>
      <w:proofErr w:type="spellStart"/>
      <w:r w:rsidRPr="00B13D11">
        <w:rPr>
          <w:color w:val="auto"/>
        </w:rPr>
        <w:t>ngena</w:t>
      </w:r>
      <w:proofErr w:type="spellEnd"/>
      <w:r w:rsidRPr="00B13D11">
        <w:rPr>
          <w:color w:val="auto"/>
        </w:rPr>
        <w:t xml:space="preserve"> 1850 (</w:t>
      </w:r>
      <w:proofErr w:type="spellStart"/>
      <w:r w:rsidRPr="00B13D11">
        <w:rPr>
          <w:color w:val="auto"/>
        </w:rPr>
        <w:t>ngeka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Mlanjeni</w:t>
      </w:r>
      <w:proofErr w:type="spellEnd"/>
      <w:r w:rsidRPr="00B13D11">
        <w:rPr>
          <w:color w:val="auto"/>
        </w:rPr>
        <w:t xml:space="preserve">) </w:t>
      </w:r>
      <w:proofErr w:type="spellStart"/>
      <w:r w:rsidRPr="00B13D11">
        <w:rPr>
          <w:color w:val="auto"/>
        </w:rPr>
        <w:t>eyona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yayinkulu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wahlala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usekwanjengoko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nikwelika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icala</w:t>
      </w:r>
      <w:proofErr w:type="spellEnd"/>
      <w:r w:rsidRPr="00B13D11">
        <w:rPr>
          <w:color w:val="auto"/>
        </w:rPr>
        <w:t>.</w:t>
      </w:r>
    </w:p>
    <w:p w14:paraId="509D62B5" w14:textId="15129F87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Zati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ezondawo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zayibangela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</w:t>
      </w:r>
      <w:proofErr w:type="spellEnd"/>
      <w:r w:rsidRPr="00B13D11">
        <w:rPr>
          <w:color w:val="auto"/>
        </w:rPr>
        <w:t xml:space="preserve">-Government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iti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nakuba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ubuyinkosana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encinane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esizwe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singaqondakaliyo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ikunike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umhlaba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ogqitiseleyo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buhle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nobukulu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kunobukuwo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ngapambili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Lomhlaba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unikiwe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waqiniselwa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zanikwa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iziqiniselo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zawo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ekungeko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unokubuya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akushe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nxise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kuwo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ngapandle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kwenziwe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nguwe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ngokusuke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uvukele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ulwe</w:t>
      </w:r>
      <w:proofErr w:type="spellEnd"/>
      <w:r w:rsidRPr="00B13D11">
        <w:rPr>
          <w:color w:val="auto"/>
        </w:rPr>
        <w:t xml:space="preserve"> no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okupakamisileyo</w:t>
      </w:r>
      <w:proofErr w:type="spellEnd"/>
      <w:r w:rsidRPr="00B13D11">
        <w:rPr>
          <w:color w:val="auto"/>
        </w:rPr>
        <w:t>.</w:t>
      </w:r>
    </w:p>
    <w:p w14:paraId="40E09577" w14:textId="707E2B8B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Kanjalo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</w:t>
      </w:r>
      <w:proofErr w:type="spellEnd"/>
      <w:r w:rsidRPr="00B13D11">
        <w:rPr>
          <w:color w:val="auto"/>
        </w:rPr>
        <w:t xml:space="preserve"> 1856, </w:t>
      </w:r>
      <w:proofErr w:type="spellStart"/>
      <w:r w:rsidRPr="00B13D11">
        <w:rPr>
          <w:color w:val="auto"/>
        </w:rPr>
        <w:t>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zaMaxosa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zazizinikele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enkohlisweni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zakolwa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bubuxoki</w:t>
      </w:r>
      <w:proofErr w:type="spellEnd"/>
      <w:r w:rsidRPr="00B13D11">
        <w:rPr>
          <w:color w:val="auto"/>
        </w:rPr>
        <w:t xml:space="preserve">, za. </w:t>
      </w:r>
      <w:proofErr w:type="spellStart"/>
      <w:r w:rsidRPr="00B13D11">
        <w:rPr>
          <w:color w:val="auto"/>
        </w:rPr>
        <w:t>tshabalalisa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ukudla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kwazo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wati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ngokwazi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obukufumene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nokupulapula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</w:t>
      </w:r>
      <w:proofErr w:type="spellEnd"/>
      <w:r w:rsidRPr="00B13D11">
        <w:rPr>
          <w:color w:val="auto"/>
        </w:rPr>
        <w:t xml:space="preserve">-Government, </w:t>
      </w:r>
      <w:proofErr w:type="spellStart"/>
      <w:r w:rsidRPr="00B13D11">
        <w:rPr>
          <w:color w:val="auto"/>
        </w:rPr>
        <w:t>wabasindisa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bangazitshabalalisi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baza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baka</w:t>
      </w:r>
      <w:proofErr w:type="spellEnd"/>
      <w:r w:rsidRPr="00B13D11">
        <w:rPr>
          <w:color w:val="auto"/>
        </w:rPr>
        <w:t xml:space="preserve"> Palo </w:t>
      </w:r>
      <w:proofErr w:type="spellStart"/>
      <w:r w:rsidRPr="00B13D11">
        <w:rPr>
          <w:color w:val="auto"/>
        </w:rPr>
        <w:t>beza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kuzitoba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kwabaka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Kwane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bakufumana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ezandleni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ukudla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Bati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kaloku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babakuluwa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, abaya </w:t>
      </w:r>
      <w:proofErr w:type="spellStart"/>
      <w:r w:rsidRPr="00B13D11">
        <w:rPr>
          <w:color w:val="auto"/>
        </w:rPr>
        <w:t>bebekubangele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ngobadula</w:t>
      </w:r>
      <w:proofErr w:type="spellEnd"/>
      <w:r w:rsidRPr="00B13D11">
        <w:rPr>
          <w:color w:val="auto"/>
        </w:rPr>
        <w:t xml:space="preserve"> e-</w:t>
      </w:r>
      <w:proofErr w:type="spellStart"/>
      <w:r w:rsidRPr="00B13D11">
        <w:rPr>
          <w:color w:val="auto"/>
        </w:rPr>
        <w:t>Lusutu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naseBatenjini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namhla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beza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kukonza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kuwe</w:t>
      </w:r>
      <w:proofErr w:type="spellEnd"/>
      <w:r w:rsidRPr="00B13D11">
        <w:rPr>
          <w:color w:val="auto"/>
        </w:rPr>
        <w:t>.</w:t>
      </w:r>
    </w:p>
    <w:p w14:paraId="02D2DCA9" w14:textId="3F6C60E0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Akufuneki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nditete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nto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yimbi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ingapezu</w:t>
      </w:r>
      <w:proofErr w:type="spellEnd"/>
      <w:r w:rsidRPr="00B13D11">
        <w:rPr>
          <w:color w:val="auto"/>
        </w:rPr>
        <w:t xml:space="preserve"> koku </w:t>
      </w:r>
      <w:proofErr w:type="spellStart"/>
      <w:r w:rsidRPr="00B13D11">
        <w:rPr>
          <w:color w:val="auto"/>
        </w:rPr>
        <w:t>Ndiya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kodwa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ukucacisa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inteto</w:t>
      </w:r>
      <w:proofErr w:type="spellEnd"/>
      <w:r w:rsidRPr="00B13D11">
        <w:rPr>
          <w:color w:val="auto"/>
        </w:rPr>
        <w:t xml:space="preserve"> yam </w:t>
      </w:r>
      <w:proofErr w:type="spellStart"/>
      <w:r w:rsidRPr="00B13D11">
        <w:rPr>
          <w:color w:val="auto"/>
        </w:rPr>
        <w:t>ndibuye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ndikupinde</w:t>
      </w:r>
      <w:proofErr w:type="spellEnd"/>
      <w:r w:rsidRPr="00B13D11">
        <w:rPr>
          <w:color w:val="auto"/>
        </w:rPr>
        <w:t xml:space="preserve"> ese </w:t>
      </w:r>
      <w:proofErr w:type="spellStart"/>
      <w:proofErr w:type="gramStart"/>
      <w:r w:rsidRPr="00B13D11">
        <w:rPr>
          <w:color w:val="auto"/>
        </w:rPr>
        <w:t>ndikutetile</w:t>
      </w:r>
      <w:proofErr w:type="spellEnd"/>
      <w:r w:rsidRPr="00B13D11">
        <w:rPr>
          <w:color w:val="auto"/>
        </w:rPr>
        <w:t>:—</w:t>
      </w:r>
      <w:proofErr w:type="spellStart"/>
      <w:proofErr w:type="gramEnd"/>
      <w:r w:rsidRPr="00B13D11">
        <w:rPr>
          <w:color w:val="auto"/>
        </w:rPr>
        <w:t>Nditi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wayamkela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imfundiso</w:t>
      </w:r>
      <w:proofErr w:type="spellEnd"/>
      <w:r w:rsidRPr="00B13D11">
        <w:rPr>
          <w:color w:val="auto"/>
        </w:rPr>
        <w:t xml:space="preserve"> ka Mr. Shaw </w:t>
      </w:r>
      <w:proofErr w:type="spellStart"/>
      <w:r w:rsidRPr="00B13D11">
        <w:rPr>
          <w:color w:val="auto"/>
        </w:rPr>
        <w:t>waza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Mkristu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kwa</w:t>
      </w:r>
      <w:proofErr w:type="spellEnd"/>
      <w:r w:rsidRPr="00B13D11">
        <w:rPr>
          <w:color w:val="auto"/>
        </w:rPr>
        <w:t xml:space="preserve"> za </w:t>
      </w:r>
      <w:proofErr w:type="spellStart"/>
      <w:r w:rsidRPr="00B13D11">
        <w:rPr>
          <w:color w:val="auto"/>
        </w:rPr>
        <w:t>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kwabangela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wenz</w:t>
      </w:r>
      <w:r w:rsidR="00A431BF">
        <w:rPr>
          <w:color w:val="auto"/>
        </w:rPr>
        <w:t>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okufanelekileyo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ubanqande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kwindlela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ezabangela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abanye</w:t>
      </w:r>
      <w:proofErr w:type="spellEnd"/>
      <w:r w:rsidRPr="00B13D11">
        <w:rPr>
          <w:color w:val="auto"/>
        </w:rPr>
        <w:t xml:space="preserve"> baye </w:t>
      </w:r>
      <w:proofErr w:type="spellStart"/>
      <w:r w:rsidRPr="00B13D11">
        <w:rPr>
          <w:color w:val="auto"/>
        </w:rPr>
        <w:t>kungena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entshabalalweni</w:t>
      </w:r>
      <w:proofErr w:type="spellEnd"/>
      <w:r w:rsidRPr="00B13D11">
        <w:rPr>
          <w:color w:val="auto"/>
        </w:rPr>
        <w:t>—</w:t>
      </w:r>
      <w:proofErr w:type="spellStart"/>
      <w:r w:rsidRPr="00B13D11">
        <w:rPr>
          <w:color w:val="auto"/>
        </w:rPr>
        <w:t>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ngumhlobo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ongazange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nandawo</w:t>
      </w:r>
      <w:proofErr w:type="spellEnd"/>
      <w:r w:rsidRPr="00B13D11">
        <w:rPr>
          <w:color w:val="auto"/>
        </w:rPr>
        <w:t>—</w:t>
      </w:r>
      <w:proofErr w:type="spellStart"/>
      <w:r w:rsidRPr="00B13D11">
        <w:rPr>
          <w:color w:val="auto"/>
        </w:rPr>
        <w:t>et</w:t>
      </w:r>
      <w:r w:rsidR="00A431BF">
        <w:rPr>
          <w:color w:val="auto"/>
        </w:rPr>
        <w:t>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londawo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yavelisa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simo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ukuso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Wena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namhla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ufana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ezinkulu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zakwa</w:t>
      </w:r>
      <w:proofErr w:type="spellEnd"/>
      <w:r w:rsidRPr="00B13D11">
        <w:rPr>
          <w:color w:val="auto"/>
        </w:rPr>
        <w:t xml:space="preserve"> Xosa. Ube </w:t>
      </w:r>
      <w:proofErr w:type="spellStart"/>
      <w:r w:rsidRPr="00B13D11">
        <w:rPr>
          <w:color w:val="auto"/>
        </w:rPr>
        <w:t>ngumgcini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wenkedama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zivela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kwizizwe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ezingapezu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kwesako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zizibiza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ngegama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lako</w:t>
      </w:r>
      <w:proofErr w:type="spellEnd"/>
      <w:r w:rsidRPr="00B13D11">
        <w:rPr>
          <w:color w:val="auto"/>
        </w:rPr>
        <w:t xml:space="preserve">. Ewe </w:t>
      </w:r>
      <w:proofErr w:type="spellStart"/>
      <w:r w:rsidRPr="00B13D11">
        <w:rPr>
          <w:color w:val="auto"/>
        </w:rPr>
        <w:t>nangokungapezu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koko</w:t>
      </w:r>
      <w:proofErr w:type="spellEnd"/>
      <w:r w:rsidRPr="00B13D11">
        <w:rPr>
          <w:color w:val="auto"/>
        </w:rPr>
        <w:t xml:space="preserve">—Site </w:t>
      </w:r>
      <w:proofErr w:type="spellStart"/>
      <w:r w:rsidRPr="00B13D11">
        <w:rPr>
          <w:color w:val="auto"/>
        </w:rPr>
        <w:t>isikolo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Maqoma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unyana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oratshi</w:t>
      </w:r>
      <w:proofErr w:type="spellEnd"/>
      <w:r w:rsidRPr="00B13D11">
        <w:rPr>
          <w:color w:val="auto"/>
        </w:rPr>
        <w:t xml:space="preserve"> ka Ngqika, </w:t>
      </w:r>
      <w:proofErr w:type="spellStart"/>
      <w:r w:rsidRPr="00B13D11">
        <w:rPr>
          <w:color w:val="auto"/>
        </w:rPr>
        <w:t>seza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yanguwe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oyinkosi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yaso</w:t>
      </w:r>
      <w:proofErr w:type="spellEnd"/>
      <w:r w:rsidRPr="00B13D11">
        <w:rPr>
          <w:color w:val="auto"/>
        </w:rPr>
        <w:t>.</w:t>
      </w:r>
    </w:p>
    <w:p w14:paraId="6E67FE7B" w14:textId="158E61C4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Namhla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wedwa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oyinkosi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Gqunukwebe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Seso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isifundo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endinga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singafundwa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amakowenu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Ndigqibela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ngelokuti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imini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osaya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nazo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zingaba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ninzi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nobumandi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noxolo</w:t>
      </w:r>
      <w:proofErr w:type="spellEnd"/>
      <w:r w:rsidRPr="00B13D11">
        <w:rPr>
          <w:color w:val="auto"/>
        </w:rPr>
        <w:t>.</w:t>
      </w:r>
    </w:p>
    <w:p w14:paraId="269AB2A4" w14:textId="77777777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 w:firstLine="0"/>
        <w:jc w:val="both"/>
        <w:rPr>
          <w:color w:val="auto"/>
        </w:rPr>
      </w:pPr>
      <w:proofErr w:type="spellStart"/>
      <w:r w:rsidRPr="00B13D11">
        <w:rPr>
          <w:color w:val="auto"/>
        </w:rPr>
        <w:t>Ndiyapela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ndisihlobo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esingu</w:t>
      </w:r>
      <w:proofErr w:type="spellEnd"/>
    </w:p>
    <w:p w14:paraId="17C41506" w14:textId="77777777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 w:right="260" w:firstLine="0"/>
        <w:jc w:val="right"/>
        <w:rPr>
          <w:color w:val="auto"/>
        </w:rPr>
      </w:pPr>
      <w:r w:rsidRPr="00B13D11">
        <w:rPr>
          <w:color w:val="auto"/>
        </w:rPr>
        <w:t xml:space="preserve">C. </w:t>
      </w:r>
      <w:r w:rsidRPr="00B13D11">
        <w:rPr>
          <w:smallCaps/>
          <w:color w:val="auto"/>
        </w:rPr>
        <w:t>Brownlee.</w:t>
      </w:r>
    </w:p>
    <w:p w14:paraId="586739AE" w14:textId="77777777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 w:firstLine="0"/>
        <w:jc w:val="right"/>
        <w:rPr>
          <w:color w:val="auto"/>
        </w:rPr>
      </w:pPr>
      <w:proofErr w:type="spellStart"/>
      <w:r w:rsidRPr="00B13D11">
        <w:rPr>
          <w:color w:val="auto"/>
        </w:rPr>
        <w:t>Umpatiswa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Wemicimbi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Yabantsundu</w:t>
      </w:r>
      <w:proofErr w:type="spellEnd"/>
      <w:r w:rsidRPr="00B13D11">
        <w:rPr>
          <w:color w:val="auto"/>
        </w:rPr>
        <w:t>.</w:t>
      </w:r>
    </w:p>
    <w:p w14:paraId="0B1CB263" w14:textId="77777777" w:rsidR="00B033FE" w:rsidRPr="00B13D11" w:rsidRDefault="005110D3" w:rsidP="008B491A">
      <w:pPr>
        <w:pStyle w:val="BodyText"/>
        <w:framePr w:w="3076" w:h="15042" w:hRule="exact" w:wrap="none" w:vAnchor="page" w:hAnchor="page" w:x="654" w:y="1454"/>
        <w:ind w:left="-576" w:firstLine="180"/>
        <w:jc w:val="both"/>
        <w:rPr>
          <w:color w:val="auto"/>
        </w:rPr>
      </w:pPr>
      <w:r w:rsidRPr="00B13D11">
        <w:rPr>
          <w:color w:val="auto"/>
        </w:rPr>
        <w:t>Ute u-</w:t>
      </w:r>
      <w:proofErr w:type="spellStart"/>
      <w:r w:rsidRPr="00B13D11">
        <w:rPr>
          <w:color w:val="auto"/>
        </w:rPr>
        <w:t>Mr</w:t>
      </w:r>
      <w:proofErr w:type="spellEnd"/>
      <w:r w:rsidRPr="00B13D11">
        <w:rPr>
          <w:color w:val="auto"/>
        </w:rPr>
        <w:t xml:space="preserve"> Brownlee </w:t>
      </w:r>
      <w:proofErr w:type="spellStart"/>
      <w:r w:rsidRPr="00B13D11">
        <w:rPr>
          <w:color w:val="auto"/>
        </w:rPr>
        <w:t>akugqiba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ukuyilesesha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lencwadi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wahambisa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wati</w:t>
      </w:r>
      <w:proofErr w:type="spellEnd"/>
      <w:r w:rsidRPr="00B13D11">
        <w:rPr>
          <w:color w:val="auto"/>
        </w:rPr>
        <w:t xml:space="preserve">; </w:t>
      </w:r>
      <w:proofErr w:type="spellStart"/>
      <w:r w:rsidRPr="00B13D11">
        <w:rPr>
          <w:color w:val="auto"/>
        </w:rPr>
        <w:t>Lencwadi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ililifia</w:t>
      </w:r>
      <w:proofErr w:type="spellEnd"/>
    </w:p>
    <w:p w14:paraId="1620E33B" w14:textId="52E8227B" w:rsidR="00982DF1" w:rsidRPr="00B13D11" w:rsidRDefault="00982DF1" w:rsidP="008B491A">
      <w:pPr>
        <w:pStyle w:val="BodyText"/>
        <w:framePr w:w="2929" w:h="15357" w:hRule="exact" w:wrap="none" w:vAnchor="page" w:hAnchor="page" w:x="8170" w:y="1163"/>
        <w:ind w:right="-576" w:firstLine="240"/>
        <w:jc w:val="both"/>
        <w:rPr>
          <w:color w:val="auto"/>
        </w:rPr>
      </w:pPr>
      <w:proofErr w:type="spellStart"/>
      <w:r w:rsidRPr="00B13D11">
        <w:rPr>
          <w:color w:val="auto"/>
        </w:rPr>
        <w:t>Sisahleli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esisizwe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esite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ezimfazwe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zontatu</w:t>
      </w:r>
      <w:proofErr w:type="spellEnd"/>
      <w:r w:rsidRPr="00B13D11">
        <w:rPr>
          <w:color w:val="auto"/>
        </w:rPr>
        <w:t xml:space="preserve">, eka </w:t>
      </w:r>
      <w:proofErr w:type="spellStart"/>
      <w:r w:rsidRPr="00B13D11">
        <w:rPr>
          <w:color w:val="auto"/>
        </w:rPr>
        <w:t>Hintsa</w:t>
      </w:r>
      <w:proofErr w:type="spellEnd"/>
      <w:r w:rsidRPr="00B13D11">
        <w:rPr>
          <w:color w:val="auto"/>
        </w:rPr>
        <w:t xml:space="preserve"> eye </w:t>
      </w:r>
      <w:proofErr w:type="spellStart"/>
      <w:r w:rsidRPr="00B13D11">
        <w:rPr>
          <w:color w:val="auto"/>
        </w:rPr>
        <w:t>Zembe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Mlanjenisamlwela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sanyanisekangecala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yetu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Mna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wam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nesizwe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asinayo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singazanga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sabanayo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intliziyo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yokumka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neyokumvukela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yetu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Gcina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unyana</w:t>
      </w:r>
      <w:proofErr w:type="spellEnd"/>
      <w:r w:rsidRPr="00B13D11">
        <w:rPr>
          <w:color w:val="auto"/>
        </w:rPr>
        <w:t xml:space="preserve"> </w:t>
      </w:r>
      <w:proofErr w:type="spellStart"/>
      <w:proofErr w:type="gramStart"/>
      <w:r w:rsidRPr="00B13D11">
        <w:rPr>
          <w:color w:val="auto"/>
        </w:rPr>
        <w:t>wam,gcina</w:t>
      </w:r>
      <w:proofErr w:type="spellEnd"/>
      <w:proofErr w:type="gram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uxa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ndisekoyo</w:t>
      </w:r>
      <w:proofErr w:type="spellEnd"/>
      <w:r w:rsidRPr="00B13D11">
        <w:rPr>
          <w:color w:val="auto"/>
        </w:rPr>
        <w:t xml:space="preserve"> ; </w:t>
      </w:r>
      <w:proofErr w:type="spellStart"/>
      <w:r w:rsidRPr="00B13D11">
        <w:rPr>
          <w:color w:val="auto"/>
        </w:rPr>
        <w:t>ize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inyaniseko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nokulunga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okukulu</w:t>
      </w:r>
      <w:proofErr w:type="spellEnd"/>
      <w:r w:rsidRPr="00B13D11">
        <w:rPr>
          <w:color w:val="auto"/>
        </w:rPr>
        <w:t xml:space="preserve"> ; </w:t>
      </w:r>
      <w:proofErr w:type="spellStart"/>
      <w:r w:rsidRPr="00B13D11">
        <w:rPr>
          <w:color w:val="auto"/>
        </w:rPr>
        <w:t>kungapeli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ndingasekoyo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sicaka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esitobekileyo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Makahlale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kakuhle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>.</w:t>
      </w:r>
    </w:p>
    <w:p w14:paraId="06BA18C4" w14:textId="77777777" w:rsidR="00982DF1" w:rsidRPr="00B13D11" w:rsidRDefault="00982DF1" w:rsidP="008B491A">
      <w:pPr>
        <w:pStyle w:val="BodyText"/>
        <w:framePr w:w="2929" w:h="15357" w:hRule="exact" w:wrap="none" w:vAnchor="page" w:hAnchor="page" w:x="8170" w:y="1163"/>
        <w:spacing w:after="80"/>
        <w:ind w:right="-576" w:firstLine="240"/>
        <w:jc w:val="both"/>
        <w:rPr>
          <w:color w:val="auto"/>
        </w:rPr>
      </w:pPr>
      <w:proofErr w:type="spellStart"/>
      <w:r w:rsidRPr="00B13D11">
        <w:rPr>
          <w:color w:val="auto"/>
        </w:rPr>
        <w:t>Ndisisicaka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esitobekileyo</w:t>
      </w:r>
      <w:proofErr w:type="spellEnd"/>
      <w:r w:rsidRPr="00B13D11">
        <w:rPr>
          <w:color w:val="auto"/>
        </w:rPr>
        <w:t>.</w:t>
      </w:r>
    </w:p>
    <w:p w14:paraId="2C54D1E0" w14:textId="77777777" w:rsidR="00982DF1" w:rsidRPr="00B13D11" w:rsidRDefault="00982DF1" w:rsidP="008B491A">
      <w:pPr>
        <w:pStyle w:val="BodyText"/>
        <w:framePr w:w="2929" w:h="15357" w:hRule="exact" w:wrap="none" w:vAnchor="page" w:hAnchor="page" w:x="8170" w:y="1163"/>
        <w:ind w:right="-576" w:firstLine="0"/>
        <w:jc w:val="right"/>
        <w:rPr>
          <w:color w:val="auto"/>
        </w:rPr>
      </w:pPr>
      <w:proofErr w:type="spellStart"/>
      <w:r w:rsidRPr="00B13D11">
        <w:rPr>
          <w:color w:val="auto"/>
        </w:rPr>
        <w:t>Upau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lwake</w:t>
      </w:r>
      <w:proofErr w:type="spellEnd"/>
      <w:r w:rsidRPr="00B13D11">
        <w:rPr>
          <w:color w:val="auto"/>
        </w:rPr>
        <w:t xml:space="preserve"> x </w:t>
      </w:r>
      <w:r w:rsidRPr="00B13D11">
        <w:rPr>
          <w:smallCaps/>
          <w:color w:val="auto"/>
        </w:rPr>
        <w:t>Kama.</w:t>
      </w:r>
    </w:p>
    <w:p w14:paraId="4D043A78" w14:textId="77777777" w:rsidR="00982DF1" w:rsidRPr="00B13D11" w:rsidRDefault="00982DF1" w:rsidP="008B491A">
      <w:pPr>
        <w:pStyle w:val="BodyText"/>
        <w:framePr w:w="2929" w:h="15357" w:hRule="exact" w:wrap="none" w:vAnchor="page" w:hAnchor="page" w:x="8170" w:y="1163"/>
        <w:ind w:right="-576" w:firstLine="0"/>
        <w:jc w:val="right"/>
        <w:rPr>
          <w:color w:val="auto"/>
        </w:rPr>
      </w:pPr>
      <w:r w:rsidRPr="00B13D11">
        <w:rPr>
          <w:smallCaps/>
          <w:color w:val="auto"/>
        </w:rPr>
        <w:t xml:space="preserve">Benjamin </w:t>
      </w:r>
      <w:proofErr w:type="spellStart"/>
      <w:r w:rsidRPr="00B13D11">
        <w:rPr>
          <w:smallCaps/>
          <w:color w:val="auto"/>
        </w:rPr>
        <w:t>Impey</w:t>
      </w:r>
      <w:proofErr w:type="spellEnd"/>
      <w:r w:rsidRPr="00B13D11">
        <w:rPr>
          <w:smallCaps/>
          <w:color w:val="auto"/>
        </w:rPr>
        <w:t>,</w:t>
      </w:r>
    </w:p>
    <w:p w14:paraId="3643DAFF" w14:textId="77777777" w:rsidR="00982DF1" w:rsidRPr="00B13D11" w:rsidRDefault="00982DF1" w:rsidP="008B491A">
      <w:pPr>
        <w:pStyle w:val="BodyText"/>
        <w:framePr w:w="2929" w:h="15357" w:hRule="exact" w:wrap="none" w:vAnchor="page" w:hAnchor="page" w:x="8170" w:y="1163"/>
        <w:ind w:right="-576" w:firstLine="580"/>
        <w:jc w:val="both"/>
        <w:rPr>
          <w:color w:val="auto"/>
        </w:rPr>
      </w:pPr>
      <w:r w:rsidRPr="00B13D11">
        <w:rPr>
          <w:color w:val="auto"/>
        </w:rPr>
        <w:t>Wesleyan Minister.</w:t>
      </w:r>
    </w:p>
    <w:p w14:paraId="55A90F1F" w14:textId="77777777" w:rsidR="00982DF1" w:rsidRDefault="00982DF1" w:rsidP="008B491A">
      <w:pPr>
        <w:pStyle w:val="BodyText"/>
        <w:framePr w:w="2929" w:h="15357" w:hRule="exact" w:wrap="none" w:vAnchor="page" w:hAnchor="page" w:x="8170" w:y="1163"/>
        <w:spacing w:after="80" w:line="206" w:lineRule="auto"/>
        <w:ind w:right="-576" w:firstLine="240"/>
        <w:jc w:val="both"/>
        <w:rPr>
          <w:smallCaps/>
          <w:color w:val="auto"/>
        </w:rPr>
      </w:pPr>
    </w:p>
    <w:p w14:paraId="4D1E1538" w14:textId="77777777" w:rsidR="00982DF1" w:rsidRDefault="00982DF1" w:rsidP="008B491A">
      <w:pPr>
        <w:pStyle w:val="BodyText"/>
        <w:framePr w:w="2929" w:h="15357" w:hRule="exact" w:wrap="none" w:vAnchor="page" w:hAnchor="page" w:x="8170" w:y="1163"/>
        <w:spacing w:after="80" w:line="206" w:lineRule="auto"/>
        <w:ind w:right="-576" w:firstLine="240"/>
        <w:jc w:val="both"/>
        <w:rPr>
          <w:smallCaps/>
          <w:color w:val="auto"/>
        </w:rPr>
      </w:pPr>
    </w:p>
    <w:p w14:paraId="56662F4E" w14:textId="01B29C7B" w:rsidR="00B033FE" w:rsidRPr="00B13D11" w:rsidRDefault="005110D3" w:rsidP="008B491A">
      <w:pPr>
        <w:pStyle w:val="BodyText"/>
        <w:framePr w:w="2929" w:h="15357" w:hRule="exact" w:wrap="none" w:vAnchor="page" w:hAnchor="page" w:x="8170" w:y="1163"/>
        <w:spacing w:after="80" w:line="206" w:lineRule="auto"/>
        <w:ind w:right="-576" w:firstLine="240"/>
        <w:jc w:val="both"/>
        <w:rPr>
          <w:color w:val="auto"/>
        </w:rPr>
      </w:pPr>
      <w:proofErr w:type="spellStart"/>
      <w:r w:rsidRPr="00B13D11">
        <w:rPr>
          <w:smallCaps/>
          <w:color w:val="auto"/>
        </w:rPr>
        <w:t>Obulelayo</w:t>
      </w:r>
      <w:proofErr w:type="spellEnd"/>
      <w:r w:rsidRPr="00B13D11">
        <w:rPr>
          <w:color w:val="auto"/>
        </w:rPr>
        <w:t>—U-</w:t>
      </w:r>
      <w:proofErr w:type="spellStart"/>
      <w:r w:rsidRPr="00B13D11">
        <w:rPr>
          <w:color w:val="auto"/>
        </w:rPr>
        <w:t>Mr</w:t>
      </w:r>
      <w:proofErr w:type="spellEnd"/>
      <w:r w:rsidRPr="00B13D11">
        <w:rPr>
          <w:color w:val="auto"/>
        </w:rPr>
        <w:t xml:space="preserve"> John </w:t>
      </w:r>
      <w:proofErr w:type="spellStart"/>
      <w:r w:rsidRPr="00B13D11">
        <w:rPr>
          <w:color w:val="auto"/>
        </w:rPr>
        <w:t>Daga</w:t>
      </w:r>
      <w:proofErr w:type="spellEnd"/>
      <w:r w:rsidRPr="00B13D11">
        <w:rPr>
          <w:color w:val="auto"/>
        </w:rPr>
        <w:t xml:space="preserve"> wase </w:t>
      </w:r>
      <w:proofErr w:type="spellStart"/>
      <w:r w:rsidRPr="00B13D11">
        <w:rPr>
          <w:color w:val="auto"/>
        </w:rPr>
        <w:t>Steynsberg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ndiyabulela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ukuva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E-Lovedale </w:t>
      </w:r>
      <w:proofErr w:type="spellStart"/>
      <w:r w:rsidRPr="00B13D11">
        <w:rPr>
          <w:color w:val="auto"/>
        </w:rPr>
        <w:t>kuko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umfundisi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omtsha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ontsundu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obekwe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izandla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kupata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umhlambi</w:t>
      </w:r>
      <w:proofErr w:type="spellEnd"/>
      <w:r w:rsidRPr="00B13D11">
        <w:rPr>
          <w:color w:val="auto"/>
        </w:rPr>
        <w:t xml:space="preserve"> we Nkosi </w:t>
      </w:r>
      <w:proofErr w:type="spellStart"/>
      <w:r w:rsidRPr="00B13D11">
        <w:rPr>
          <w:color w:val="auto"/>
        </w:rPr>
        <w:t>ose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Dikeni</w:t>
      </w:r>
      <w:proofErr w:type="spellEnd"/>
      <w:r w:rsidRPr="00B13D11">
        <w:rPr>
          <w:color w:val="auto"/>
        </w:rPr>
        <w:t xml:space="preserve">. Ute </w:t>
      </w:r>
      <w:proofErr w:type="spellStart"/>
      <w:r w:rsidRPr="00B13D11">
        <w:rPr>
          <w:color w:val="auto"/>
        </w:rPr>
        <w:t>umnqweno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wam</w:t>
      </w:r>
      <w:proofErr w:type="spellEnd"/>
      <w:r w:rsidRPr="00B13D11">
        <w:rPr>
          <w:color w:val="auto"/>
        </w:rPr>
        <w:t xml:space="preserve"> wanga </w:t>
      </w:r>
      <w:proofErr w:type="spellStart"/>
      <w:r w:rsidRPr="00B13D11">
        <w:rPr>
          <w:color w:val="auto"/>
        </w:rPr>
        <w:t>banganda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kubatina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apa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sifumane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sahlala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singenaye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nomvangeli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Sesifumane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sabambelela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ngelizwi</w:t>
      </w:r>
      <w:proofErr w:type="spellEnd"/>
      <w:r w:rsidRPr="00B13D11">
        <w:rPr>
          <w:color w:val="auto"/>
        </w:rPr>
        <w:t xml:space="preserve"> lake </w:t>
      </w:r>
      <w:proofErr w:type="spellStart"/>
      <w:r w:rsidRPr="00B13D11">
        <w:rPr>
          <w:color w:val="auto"/>
        </w:rPr>
        <w:t>eliti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andiyi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kunishiya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nodwa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nokoke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kunzima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ukungabi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namalusi</w:t>
      </w:r>
      <w:proofErr w:type="spellEnd"/>
      <w:r w:rsidRPr="00B13D11">
        <w:rPr>
          <w:color w:val="auto"/>
        </w:rPr>
        <w:t>.</w:t>
      </w:r>
    </w:p>
    <w:p w14:paraId="2931A2DF" w14:textId="32009CAC" w:rsidR="00B033FE" w:rsidRPr="00B13D11" w:rsidRDefault="005110D3" w:rsidP="008B491A">
      <w:pPr>
        <w:pStyle w:val="BodyText"/>
        <w:framePr w:w="2929" w:h="15357" w:hRule="exact" w:wrap="none" w:vAnchor="page" w:hAnchor="page" w:x="8170" w:y="1163"/>
        <w:spacing w:after="80" w:line="206" w:lineRule="auto"/>
        <w:ind w:right="-576" w:firstLine="240"/>
        <w:jc w:val="both"/>
        <w:rPr>
          <w:color w:val="auto"/>
        </w:rPr>
      </w:pPr>
      <w:proofErr w:type="spellStart"/>
      <w:r w:rsidRPr="00B13D11">
        <w:rPr>
          <w:smallCaps/>
          <w:color w:val="auto"/>
        </w:rPr>
        <w:t>Isikalo</w:t>
      </w:r>
      <w:proofErr w:type="spellEnd"/>
      <w:r w:rsidRPr="00B13D11">
        <w:rPr>
          <w:smallCaps/>
          <w:color w:val="auto"/>
        </w:rPr>
        <w:t xml:space="preserve"> </w:t>
      </w:r>
      <w:proofErr w:type="spellStart"/>
      <w:r w:rsidRPr="00B13D11">
        <w:rPr>
          <w:smallCaps/>
          <w:color w:val="auto"/>
        </w:rPr>
        <w:t>somfana</w:t>
      </w:r>
      <w:proofErr w:type="spellEnd"/>
      <w:r w:rsidRPr="00B13D11">
        <w:rPr>
          <w:color w:val="auto"/>
        </w:rPr>
        <w:t xml:space="preserve">—U-Solomon Jonas wase </w:t>
      </w:r>
      <w:proofErr w:type="spellStart"/>
      <w:r w:rsidRPr="00B13D11">
        <w:rPr>
          <w:color w:val="auto"/>
        </w:rPr>
        <w:t>Riniuti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asikuko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ndenziwe</w:t>
      </w:r>
      <w:proofErr w:type="spellEnd"/>
      <w:r w:rsidRPr="00B13D11">
        <w:rPr>
          <w:color w:val="auto"/>
        </w:rPr>
        <w:t xml:space="preserve"> into </w:t>
      </w:r>
      <w:proofErr w:type="spellStart"/>
      <w:r w:rsidRPr="00B13D11">
        <w:rPr>
          <w:color w:val="auto"/>
        </w:rPr>
        <w:t>embi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kunene</w:t>
      </w:r>
      <w:proofErr w:type="spellEnd"/>
      <w:r w:rsidRPr="00B13D11">
        <w:rPr>
          <w:color w:val="auto"/>
        </w:rPr>
        <w:t xml:space="preserve"> E-</w:t>
      </w:r>
      <w:proofErr w:type="spellStart"/>
      <w:r w:rsidRPr="00B13D11">
        <w:rPr>
          <w:color w:val="auto"/>
        </w:rPr>
        <w:t>Nqushwa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ngamakristu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atile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angabapati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msebenzi</w:t>
      </w:r>
      <w:proofErr w:type="spellEnd"/>
      <w:r w:rsidRPr="00B13D11">
        <w:rPr>
          <w:color w:val="auto"/>
        </w:rPr>
        <w:t xml:space="preserve"> E- </w:t>
      </w:r>
      <w:proofErr w:type="spellStart"/>
      <w:r w:rsidRPr="00B13D11">
        <w:rPr>
          <w:color w:val="auto"/>
        </w:rPr>
        <w:t>nqushwa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Kute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ndifuna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intombi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bandimela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mandilobole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kanti</w:t>
      </w:r>
      <w:proofErr w:type="spellEnd"/>
      <w:r w:rsidRPr="00B13D11">
        <w:rPr>
          <w:color w:val="auto"/>
        </w:rPr>
        <w:t xml:space="preserve"> bona </w:t>
      </w:r>
      <w:proofErr w:type="spellStart"/>
      <w:r w:rsidRPr="00B13D11">
        <w:rPr>
          <w:color w:val="auto"/>
        </w:rPr>
        <w:t>ngabecala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eliqayisa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alilobolisi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Ndide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ndazirola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inkomo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zantandatu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ekuqaleni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ndingavumi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Ndakubanika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kwatiwa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tenga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ingubo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kuzifuna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ndafika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intombi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iselinikwe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elinye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isoka</w:t>
      </w:r>
      <w:proofErr w:type="spellEnd"/>
      <w:r w:rsidRPr="00B13D11">
        <w:rPr>
          <w:color w:val="auto"/>
        </w:rPr>
        <w:t xml:space="preserve"> lase </w:t>
      </w:r>
      <w:proofErr w:type="spellStart"/>
      <w:r w:rsidRPr="00B13D11">
        <w:rPr>
          <w:color w:val="auto"/>
        </w:rPr>
        <w:t>Rura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kanti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inkomo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kubo</w:t>
      </w:r>
      <w:proofErr w:type="spellEnd"/>
      <w:r w:rsidRPr="00B13D11">
        <w:rPr>
          <w:color w:val="auto"/>
        </w:rPr>
        <w:t>.</w:t>
      </w:r>
    </w:p>
    <w:p w14:paraId="70420F30" w14:textId="410F39D9" w:rsidR="00B033FE" w:rsidRPr="00B13D11" w:rsidRDefault="005110D3" w:rsidP="008B491A">
      <w:pPr>
        <w:pStyle w:val="BodyText"/>
        <w:framePr w:w="2929" w:h="15357" w:hRule="exact" w:wrap="none" w:vAnchor="page" w:hAnchor="page" w:x="8170" w:y="1163"/>
        <w:spacing w:after="80" w:line="206" w:lineRule="auto"/>
        <w:ind w:right="-576" w:firstLine="240"/>
        <w:jc w:val="both"/>
        <w:rPr>
          <w:color w:val="auto"/>
        </w:rPr>
      </w:pPr>
      <w:proofErr w:type="spellStart"/>
      <w:r w:rsidRPr="00B13D11">
        <w:rPr>
          <w:smallCaps/>
          <w:color w:val="auto"/>
        </w:rPr>
        <w:t>Omke</w:t>
      </w:r>
      <w:proofErr w:type="spellEnd"/>
      <w:r w:rsidRPr="00B13D11">
        <w:rPr>
          <w:smallCaps/>
          <w:color w:val="auto"/>
        </w:rPr>
        <w:t xml:space="preserve"> ne </w:t>
      </w:r>
      <w:proofErr w:type="spellStart"/>
      <w:r w:rsidRPr="00B13D11">
        <w:rPr>
          <w:smallCaps/>
          <w:color w:val="auto"/>
        </w:rPr>
        <w:t>Nciba</w:t>
      </w:r>
      <w:proofErr w:type="spellEnd"/>
      <w:r w:rsidRPr="00B13D11">
        <w:rPr>
          <w:color w:val="auto"/>
        </w:rPr>
        <w:t>—</w:t>
      </w:r>
      <w:proofErr w:type="spellStart"/>
      <w:r w:rsidRPr="00B13D11">
        <w:rPr>
          <w:color w:val="auto"/>
        </w:rPr>
        <w:t>Umfo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ekutiwa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</w:t>
      </w:r>
      <w:proofErr w:type="spellEnd"/>
      <w:r w:rsidRPr="00B13D11">
        <w:rPr>
          <w:color w:val="auto"/>
        </w:rPr>
        <w:t xml:space="preserve"> Spelman </w:t>
      </w:r>
      <w:proofErr w:type="spellStart"/>
      <w:r w:rsidRPr="00B13D11">
        <w:rPr>
          <w:color w:val="auto"/>
        </w:rPr>
        <w:t>wangase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Lujilo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kufupi</w:t>
      </w:r>
      <w:proofErr w:type="spellEnd"/>
      <w:r w:rsidRPr="00B13D11">
        <w:rPr>
          <w:color w:val="auto"/>
        </w:rPr>
        <w:t xml:space="preserve"> ne </w:t>
      </w:r>
      <w:proofErr w:type="spellStart"/>
      <w:r w:rsidRPr="00B13D11">
        <w:rPr>
          <w:color w:val="auto"/>
        </w:rPr>
        <w:t>Nciba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nomlambo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ebeputuma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iutombazana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ebiza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kutshona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ibiye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kuquba</w:t>
      </w:r>
      <w:proofErr w:type="spellEnd"/>
      <w:r w:rsidRPr="00B13D11">
        <w:rPr>
          <w:color w:val="auto"/>
        </w:rPr>
        <w:t xml:space="preserve"> </w:t>
      </w:r>
      <w:proofErr w:type="spellStart"/>
      <w:proofErr w:type="gramStart"/>
      <w:r w:rsidRPr="00B13D11">
        <w:rPr>
          <w:color w:val="auto"/>
        </w:rPr>
        <w:t>nezinye</w:t>
      </w:r>
      <w:proofErr w:type="spellEnd"/>
      <w:r w:rsidRPr="00B13D11">
        <w:rPr>
          <w:color w:val="auto"/>
        </w:rPr>
        <w:t>:—</w:t>
      </w:r>
      <w:proofErr w:type="spellStart"/>
      <w:proofErr w:type="gramEnd"/>
      <w:r w:rsidRPr="00B13D11">
        <w:rPr>
          <w:color w:val="auto"/>
        </w:rPr>
        <w:t>Kuvakala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Nciba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kwelicala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langaneno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umfazi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obone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unyawo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lomntu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lutetu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kwimfukumfuku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ebihle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namanzi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Ubize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abantu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kwada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kwafika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nomlungu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otile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Utelo</w:t>
      </w:r>
      <w:proofErr w:type="spellEnd"/>
      <w:r w:rsidRPr="00B13D11">
        <w:rPr>
          <w:color w:val="auto"/>
        </w:rPr>
        <w:t xml:space="preserve"> Mlungu </w:t>
      </w:r>
      <w:proofErr w:type="spellStart"/>
      <w:r w:rsidRPr="00B13D11">
        <w:rPr>
          <w:color w:val="auto"/>
        </w:rPr>
        <w:t>makususwe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lemfukumfuku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Bakuyisusa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ingalo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inezacolo</w:t>
      </w:r>
      <w:proofErr w:type="spellEnd"/>
      <w:r w:rsidRPr="00B13D11">
        <w:rPr>
          <w:color w:val="auto"/>
        </w:rPr>
        <w:t xml:space="preserve">, base </w:t>
      </w:r>
      <w:proofErr w:type="spellStart"/>
      <w:r w:rsidRPr="00B13D11">
        <w:rPr>
          <w:color w:val="auto"/>
        </w:rPr>
        <w:t>besiti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ababantu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makayekwe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kanti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akananto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ngumntu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omnyama</w:t>
      </w:r>
      <w:proofErr w:type="spellEnd"/>
      <w:r w:rsidRPr="00B13D11">
        <w:rPr>
          <w:color w:val="auto"/>
        </w:rPr>
        <w:t xml:space="preserve">. Bade </w:t>
      </w:r>
      <w:proofErr w:type="spellStart"/>
      <w:r w:rsidRPr="00B13D11">
        <w:rPr>
          <w:color w:val="auto"/>
        </w:rPr>
        <w:t>ukuze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bamrole</w:t>
      </w:r>
      <w:proofErr w:type="spellEnd"/>
      <w:r w:rsidRPr="00B13D11">
        <w:rPr>
          <w:color w:val="auto"/>
        </w:rPr>
        <w:t xml:space="preserve"> aye </w:t>
      </w:r>
      <w:proofErr w:type="spellStart"/>
      <w:r w:rsidRPr="00B13D11">
        <w:rPr>
          <w:color w:val="auto"/>
        </w:rPr>
        <w:t>kuncwatywa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lomlungu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watembisa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kubabatala</w:t>
      </w:r>
      <w:proofErr w:type="spellEnd"/>
      <w:r w:rsidRPr="00B13D11">
        <w:rPr>
          <w:color w:val="auto"/>
        </w:rPr>
        <w:t>.</w:t>
      </w:r>
    </w:p>
    <w:p w14:paraId="314D9DE6" w14:textId="1364FCE5" w:rsidR="00B033FE" w:rsidRPr="00B13D11" w:rsidRDefault="005110D3" w:rsidP="008B491A">
      <w:pPr>
        <w:pStyle w:val="BodyText"/>
        <w:framePr w:w="2929" w:h="15357" w:hRule="exact" w:wrap="none" w:vAnchor="page" w:hAnchor="page" w:x="8170" w:y="1163"/>
        <w:spacing w:after="80" w:line="206" w:lineRule="auto"/>
        <w:ind w:right="-576" w:firstLine="240"/>
        <w:jc w:val="both"/>
        <w:rPr>
          <w:color w:val="auto"/>
        </w:rPr>
      </w:pPr>
      <w:proofErr w:type="spellStart"/>
      <w:r w:rsidRPr="00B13D11">
        <w:rPr>
          <w:smallCaps/>
          <w:color w:val="auto"/>
        </w:rPr>
        <w:t>Imashini</w:t>
      </w:r>
      <w:proofErr w:type="spellEnd"/>
      <w:r w:rsidRPr="00B13D11">
        <w:rPr>
          <w:smallCaps/>
          <w:color w:val="auto"/>
        </w:rPr>
        <w:t xml:space="preserve"> </w:t>
      </w:r>
      <w:proofErr w:type="spellStart"/>
      <w:r w:rsidRPr="00B13D11">
        <w:rPr>
          <w:smallCaps/>
          <w:color w:val="auto"/>
        </w:rPr>
        <w:t>yokuvuna</w:t>
      </w:r>
      <w:proofErr w:type="spellEnd"/>
      <w:r w:rsidRPr="00B13D11">
        <w:rPr>
          <w:color w:val="auto"/>
        </w:rPr>
        <w:t>—</w:t>
      </w:r>
      <w:proofErr w:type="spellStart"/>
      <w:r w:rsidRPr="00B13D11">
        <w:rPr>
          <w:color w:val="auto"/>
        </w:rPr>
        <w:t>Omnye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wabalimi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abanemashini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ukuvuna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inqolowa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eseliyibulela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zintongeni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ngayo</w:t>
      </w:r>
      <w:proofErr w:type="spellEnd"/>
      <w:r w:rsidRPr="00B13D11">
        <w:rPr>
          <w:color w:val="auto"/>
        </w:rPr>
        <w:t>, “</w:t>
      </w:r>
      <w:proofErr w:type="spellStart"/>
      <w:r w:rsidRPr="00B13D11">
        <w:rPr>
          <w:color w:val="auto"/>
        </w:rPr>
        <w:t>xandisebenza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iyure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ezisixenxe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nezisibozo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ndigqiba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inxowa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ezimashumi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mabini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ngemini</w:t>
      </w:r>
      <w:proofErr w:type="spellEnd"/>
      <w:r w:rsidRPr="00B13D11">
        <w:rPr>
          <w:color w:val="auto"/>
        </w:rPr>
        <w:t xml:space="preserve">.” </w:t>
      </w:r>
      <w:proofErr w:type="spellStart"/>
      <w:r w:rsidRPr="00B13D11">
        <w:rPr>
          <w:color w:val="auto"/>
        </w:rPr>
        <w:t>Iti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nokuyela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ndiyi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beke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endlwini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kwaoko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Kufuneka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amadoda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amatatu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ekuyivuneni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abe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kwamatatu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ekweleni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Lemashini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ayibisandinika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nxamleko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yokusika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nokubopa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izitungu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nokutwala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nokuya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kubekelela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izita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Andibi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namaxala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yakuna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imvula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kubola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izita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zam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Ukukaulezisa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ndingati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kuvuna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endle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omnye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kubula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ngenkabi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inqolowa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eselisekaya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kungaqale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kugqibe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avune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mashini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kufuneka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yome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inqolowa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yake</w:t>
      </w:r>
      <w:proofErr w:type="spellEnd"/>
      <w:r w:rsidRPr="00B13D11">
        <w:rPr>
          <w:color w:val="auto"/>
        </w:rPr>
        <w:t xml:space="preserve">.” </w:t>
      </w:r>
      <w:proofErr w:type="spellStart"/>
      <w:r w:rsidRPr="00B13D11">
        <w:rPr>
          <w:color w:val="auto"/>
        </w:rPr>
        <w:t>Ixabiso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lale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lomfo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ungu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Mr</w:t>
      </w:r>
      <w:proofErr w:type="spellEnd"/>
      <w:r w:rsidRPr="00B13D11">
        <w:rPr>
          <w:color w:val="auto"/>
        </w:rPr>
        <w:t xml:space="preserve"> j. S. Parks </w:t>
      </w:r>
      <w:proofErr w:type="spellStart"/>
      <w:r w:rsidRPr="00B13D11">
        <w:rPr>
          <w:color w:val="auto"/>
        </w:rPr>
        <w:t>laba</w:t>
      </w:r>
      <w:proofErr w:type="spellEnd"/>
      <w:r w:rsidRPr="00B13D11">
        <w:rPr>
          <w:color w:val="auto"/>
        </w:rPr>
        <w:t xml:space="preserve"> £100.</w:t>
      </w:r>
    </w:p>
    <w:p w14:paraId="09AF44F8" w14:textId="552978E2" w:rsidR="00B033FE" w:rsidRPr="00B13D11" w:rsidRDefault="005110D3" w:rsidP="008B491A">
      <w:pPr>
        <w:pStyle w:val="BodyText"/>
        <w:framePr w:w="2929" w:h="15357" w:hRule="exact" w:wrap="none" w:vAnchor="page" w:hAnchor="page" w:x="8170" w:y="1163"/>
        <w:spacing w:line="206" w:lineRule="auto"/>
        <w:ind w:right="-576" w:firstLine="240"/>
        <w:jc w:val="both"/>
        <w:rPr>
          <w:color w:val="auto"/>
        </w:rPr>
      </w:pPr>
      <w:proofErr w:type="spellStart"/>
      <w:r w:rsidRPr="00B13D11">
        <w:rPr>
          <w:smallCaps/>
          <w:color w:val="auto"/>
        </w:rPr>
        <w:t>Obete</w:t>
      </w:r>
      <w:proofErr w:type="spellEnd"/>
      <w:r w:rsidRPr="00B13D11">
        <w:rPr>
          <w:smallCaps/>
          <w:color w:val="auto"/>
        </w:rPr>
        <w:t xml:space="preserve"> </w:t>
      </w:r>
      <w:proofErr w:type="spellStart"/>
      <w:r w:rsidRPr="00B13D11">
        <w:rPr>
          <w:smallCaps/>
          <w:color w:val="auto"/>
        </w:rPr>
        <w:t>intombazana</w:t>
      </w:r>
      <w:proofErr w:type="spellEnd"/>
      <w:r w:rsidRPr="00B13D11">
        <w:rPr>
          <w:smallCaps/>
          <w:color w:val="auto"/>
        </w:rPr>
        <w:t>—</w:t>
      </w:r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Kumatyala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ase</w:t>
      </w:r>
      <w:proofErr w:type="spellEnd"/>
      <w:r w:rsidRPr="00B13D11">
        <w:rPr>
          <w:color w:val="auto"/>
        </w:rPr>
        <w:t xml:space="preserve"> Queenstown </w:t>
      </w:r>
      <w:proofErr w:type="spellStart"/>
      <w:r w:rsidRPr="00B13D11">
        <w:rPr>
          <w:color w:val="auto"/>
        </w:rPr>
        <w:t>bekuko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nelika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Matiwane</w:t>
      </w:r>
      <w:proofErr w:type="spellEnd"/>
      <w:r w:rsidRPr="00B13D11">
        <w:rPr>
          <w:color w:val="auto"/>
        </w:rPr>
        <w:t xml:space="preserve"> no </w:t>
      </w:r>
      <w:proofErr w:type="spellStart"/>
      <w:r w:rsidRPr="00B13D11">
        <w:rPr>
          <w:color w:val="auto"/>
        </w:rPr>
        <w:t>Sigomba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lokubeta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intombazana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Kubunqina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obunikiweyo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kubonakele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Sigomba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unentombazana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engu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Nompi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ebifunwa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Mazeze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umfo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oselenomnye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umfazi</w:t>
      </w:r>
      <w:proofErr w:type="spellEnd"/>
      <w:r w:rsidRPr="00B13D11">
        <w:rPr>
          <w:color w:val="auto"/>
        </w:rPr>
        <w:t xml:space="preserve">. Lo </w:t>
      </w:r>
      <w:proofErr w:type="spellStart"/>
      <w:r w:rsidRPr="00B13D11">
        <w:rPr>
          <w:color w:val="auto"/>
        </w:rPr>
        <w:t>Mazeze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ibingamfuni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intombi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isiti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selemdala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unomfazi</w:t>
      </w:r>
      <w:proofErr w:type="spellEnd"/>
      <w:r w:rsidRPr="00B13D11">
        <w:rPr>
          <w:color w:val="auto"/>
        </w:rPr>
        <w:t>. U-</w:t>
      </w:r>
      <w:proofErr w:type="spellStart"/>
      <w:r w:rsidRPr="00B13D11">
        <w:rPr>
          <w:color w:val="auto"/>
        </w:rPr>
        <w:t>Mazeze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uzigalele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inkomo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akwanela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uyise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wentombazana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wayinyanzela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ngezabokwo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nezitolopu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zenkabi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Matiwane</w:t>
      </w:r>
      <w:proofErr w:type="spellEnd"/>
      <w:r w:rsidRPr="00B13D11">
        <w:rPr>
          <w:color w:val="auto"/>
        </w:rPr>
        <w:t xml:space="preserve"> (</w:t>
      </w:r>
      <w:proofErr w:type="spellStart"/>
      <w:r w:rsidRPr="00B13D11">
        <w:rPr>
          <w:color w:val="auto"/>
        </w:rPr>
        <w:t>ozalana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noyise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wayo</w:t>
      </w:r>
      <w:proofErr w:type="spellEnd"/>
      <w:r w:rsidRPr="00B13D11">
        <w:rPr>
          <w:color w:val="auto"/>
        </w:rPr>
        <w:t xml:space="preserve">) </w:t>
      </w:r>
      <w:proofErr w:type="spellStart"/>
      <w:r w:rsidRPr="00B13D11">
        <w:rPr>
          <w:color w:val="auto"/>
        </w:rPr>
        <w:t>wahlangana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nomnakwabo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ntombi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Ceteza</w:t>
      </w:r>
      <w:proofErr w:type="spellEnd"/>
      <w:r w:rsidRPr="00B13D11">
        <w:rPr>
          <w:color w:val="auto"/>
        </w:rPr>
        <w:t xml:space="preserve">. Ide yaya </w:t>
      </w:r>
      <w:proofErr w:type="spellStart"/>
      <w:r w:rsidRPr="00B13D11">
        <w:rPr>
          <w:color w:val="auto"/>
        </w:rPr>
        <w:t>okwenene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kanti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bakumka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izimele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Yakufunyanwa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Mazeze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ungene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kwakweliqela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liyibetayo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Ite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ngelinye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ixesha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yaka</w:t>
      </w:r>
      <w:proofErr w:type="spellEnd"/>
      <w:r w:rsidRPr="00B13D11">
        <w:rPr>
          <w:color w:val="auto"/>
        </w:rPr>
        <w:t xml:space="preserve"> yada </w:t>
      </w:r>
      <w:proofErr w:type="spellStart"/>
      <w:r w:rsidRPr="00B13D11">
        <w:rPr>
          <w:color w:val="auto"/>
        </w:rPr>
        <w:t>yantsuku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ntatu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ingafumani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kudla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Ukuze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ifumane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ukuncedeka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ibalekele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kwamfundisi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yena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Mantyi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Isigwebo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sesokuba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Matiwane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adliwe</w:t>
      </w:r>
      <w:proofErr w:type="spellEnd"/>
      <w:r w:rsidRPr="00B13D11">
        <w:rPr>
          <w:color w:val="auto"/>
        </w:rPr>
        <w:t xml:space="preserve"> £10 </w:t>
      </w:r>
      <w:proofErr w:type="spellStart"/>
      <w:r w:rsidRPr="00B13D11">
        <w:rPr>
          <w:color w:val="auto"/>
        </w:rPr>
        <w:t>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akaziroli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nenyanga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ezintatu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etolongweni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esebenza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nzima</w:t>
      </w:r>
      <w:proofErr w:type="spellEnd"/>
      <w:r w:rsidRPr="00B13D11">
        <w:rPr>
          <w:color w:val="auto"/>
        </w:rPr>
        <w:t>. U-</w:t>
      </w:r>
      <w:proofErr w:type="spellStart"/>
      <w:r w:rsidRPr="00B13D11">
        <w:rPr>
          <w:color w:val="auto"/>
        </w:rPr>
        <w:t>Sigomba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ungxolisiwe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kwakupela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engabetanga</w:t>
      </w:r>
      <w:proofErr w:type="spellEnd"/>
      <w:r w:rsidRPr="00B13D11">
        <w:rPr>
          <w:color w:val="auto"/>
        </w:rPr>
        <w:t>, u-</w:t>
      </w:r>
      <w:proofErr w:type="spellStart"/>
      <w:r w:rsidRPr="00B13D11">
        <w:rPr>
          <w:color w:val="auto"/>
        </w:rPr>
        <w:t>Ceteza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umnakwabo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ntombi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livela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elityala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esahambile</w:t>
      </w:r>
      <w:proofErr w:type="spellEnd"/>
      <w:r w:rsidRPr="00B13D11">
        <w:rPr>
          <w:color w:val="auto"/>
        </w:rPr>
        <w:t xml:space="preserve"> no </w:t>
      </w:r>
      <w:proofErr w:type="spellStart"/>
      <w:r w:rsidRPr="00B13D11">
        <w:rPr>
          <w:color w:val="auto"/>
        </w:rPr>
        <w:t>Mazeze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Sitemba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bakufika</w:t>
      </w:r>
      <w:proofErr w:type="spellEnd"/>
      <w:r w:rsidRPr="00B13D11">
        <w:rPr>
          <w:color w:val="auto"/>
        </w:rPr>
        <w:t xml:space="preserve"> baya </w:t>
      </w:r>
      <w:proofErr w:type="spellStart"/>
      <w:r w:rsidRPr="00B13D11">
        <w:rPr>
          <w:color w:val="auto"/>
        </w:rPr>
        <w:t>kufumana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umvuzo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obafaneleyo</w:t>
      </w:r>
      <w:proofErr w:type="spellEnd"/>
      <w:r w:rsidRPr="00B13D11">
        <w:rPr>
          <w:color w:val="auto"/>
        </w:rPr>
        <w:t>.</w:t>
      </w:r>
    </w:p>
    <w:p w14:paraId="23F58B5A" w14:textId="5FF3D393" w:rsidR="00B033FE" w:rsidRDefault="00B033FE" w:rsidP="008B491A">
      <w:pPr>
        <w:spacing w:line="1" w:lineRule="exact"/>
        <w:rPr>
          <w:color w:val="auto"/>
        </w:rPr>
      </w:pPr>
    </w:p>
    <w:p w14:paraId="773F1731" w14:textId="7A9129C6" w:rsidR="00943246" w:rsidRPr="00166DAA" w:rsidRDefault="00166DAA" w:rsidP="008B491A">
      <w:pPr>
        <w:rPr>
          <w:color w:val="auto"/>
          <w:u w:val="single"/>
        </w:rPr>
      </w:pPr>
      <w:r w:rsidRPr="00166DAA">
        <w:rPr>
          <w:color w:val="auto"/>
          <w:u w:val="single"/>
        </w:rPr>
        <w:t xml:space="preserve">3                                     ISIGIDIMI SAMAXOSA. MARCH 1, 1876.                                                      </w:t>
      </w:r>
      <w:r w:rsidR="00943246" w:rsidRPr="00166DAA">
        <w:rPr>
          <w:u w:val="single"/>
        </w:rPr>
        <w:tab/>
      </w:r>
    </w:p>
    <w:p w14:paraId="5E5B0E8E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160"/>
        <w:jc w:val="both"/>
        <w:rPr>
          <w:color w:val="auto"/>
        </w:rPr>
      </w:pPr>
      <w:proofErr w:type="spellStart"/>
      <w:r w:rsidRPr="00B13D11">
        <w:rPr>
          <w:color w:val="auto"/>
        </w:rPr>
        <w:t>enu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Ndinga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ningayazisa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eninako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Ndandingayibalele</w:t>
      </w:r>
      <w:proofErr w:type="spellEnd"/>
      <w:r w:rsidRPr="00B13D11">
        <w:rPr>
          <w:color w:val="auto"/>
        </w:rPr>
        <w:t xml:space="preserve"> u-Kama </w:t>
      </w:r>
      <w:proofErr w:type="spellStart"/>
      <w:r w:rsidRPr="00B13D11">
        <w:rPr>
          <w:color w:val="auto"/>
        </w:rPr>
        <w:t>yedwa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nda</w:t>
      </w:r>
      <w:proofErr w:type="spellEnd"/>
      <w:r w:rsidRPr="00B13D11">
        <w:rPr>
          <w:color w:val="auto"/>
        </w:rPr>
        <w:t xml:space="preserve">- </w:t>
      </w:r>
      <w:proofErr w:type="spellStart"/>
      <w:r w:rsidRPr="00B13D11">
        <w:rPr>
          <w:color w:val="auto"/>
        </w:rPr>
        <w:t>ndiyi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balelo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nesizwe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Nditemba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kucinga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futi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nimane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ukuyi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funda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nditemba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sisonwabiso</w:t>
      </w:r>
      <w:proofErr w:type="spellEnd"/>
      <w:r w:rsidRPr="00B13D11">
        <w:rPr>
          <w:color w:val="auto"/>
        </w:rPr>
        <w:t xml:space="preserve"> </w:t>
      </w:r>
      <w:proofErr w:type="spellStart"/>
      <w:proofErr w:type="gramStart"/>
      <w:r w:rsidRPr="00B13D11">
        <w:rPr>
          <w:color w:val="auto"/>
        </w:rPr>
        <w:t>kur.i</w:t>
      </w:r>
      <w:proofErr w:type="spellEnd"/>
      <w:proofErr w:type="gram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ize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ibe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nokulungileyo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kukwenza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kwabaninzi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bakowenu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abangekabi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kwamandla</w:t>
      </w:r>
      <w:proofErr w:type="spellEnd"/>
      <w:r w:rsidRPr="00B13D11">
        <w:rPr>
          <w:color w:val="auto"/>
        </w:rPr>
        <w:t xml:space="preserve"> e-Gospel ka </w:t>
      </w:r>
      <w:proofErr w:type="spellStart"/>
      <w:r w:rsidRPr="00B13D11">
        <w:rPr>
          <w:color w:val="auto"/>
        </w:rPr>
        <w:t>Kristu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Utsho</w:t>
      </w:r>
      <w:proofErr w:type="spellEnd"/>
      <w:r w:rsidRPr="00B13D11">
        <w:rPr>
          <w:color w:val="auto"/>
        </w:rPr>
        <w:t xml:space="preserve"> u-Mr. Brownlee </w:t>
      </w:r>
      <w:proofErr w:type="spellStart"/>
      <w:r w:rsidRPr="00B13D11">
        <w:rPr>
          <w:color w:val="auto"/>
        </w:rPr>
        <w:t>wabonisa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ukuhluma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kwezizwe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ezibamkeleyo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ubukristu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waza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isimo</w:t>
      </w:r>
      <w:proofErr w:type="spellEnd"/>
      <w:r w:rsidRPr="00B13D11">
        <w:rPr>
          <w:color w:val="auto"/>
        </w:rPr>
        <w:t xml:space="preserve"> sika Kama </w:t>
      </w:r>
      <w:proofErr w:type="spellStart"/>
      <w:r w:rsidRPr="00B13D11">
        <w:rPr>
          <w:color w:val="auto"/>
        </w:rPr>
        <w:t>nesabantu</w:t>
      </w:r>
      <w:proofErr w:type="spellEnd"/>
      <w:r w:rsidRPr="00B13D11">
        <w:rPr>
          <w:color w:val="auto"/>
        </w:rPr>
        <w:t xml:space="preserve"> bake </w:t>
      </w:r>
      <w:proofErr w:type="spellStart"/>
      <w:r w:rsidRPr="00B13D11">
        <w:rPr>
          <w:color w:val="auto"/>
        </w:rPr>
        <w:t>wasitelekisa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nezizwe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ezingayivumanga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</w:t>
      </w:r>
      <w:proofErr w:type="spellEnd"/>
      <w:r w:rsidRPr="00B13D11">
        <w:rPr>
          <w:color w:val="auto"/>
        </w:rPr>
        <w:t xml:space="preserve">-Gospel, </w:t>
      </w:r>
      <w:proofErr w:type="spellStart"/>
      <w:r w:rsidRPr="00B13D11">
        <w:rPr>
          <w:color w:val="auto"/>
        </w:rPr>
        <w:t>waza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wagqiba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ngokubonisa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yokuba</w:t>
      </w:r>
      <w:proofErr w:type="spellEnd"/>
      <w:r w:rsidRPr="00B13D11">
        <w:rPr>
          <w:color w:val="auto"/>
        </w:rPr>
        <w:t xml:space="preserve"> u-Kama </w:t>
      </w:r>
      <w:proofErr w:type="spellStart"/>
      <w:r w:rsidRPr="00B13D11">
        <w:rPr>
          <w:color w:val="auto"/>
        </w:rPr>
        <w:t>wema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akashukuma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endaweni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aselecaswa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nangawake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amapakati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edibene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nezinye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inkosana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ehlekwa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kusitiwa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makazeke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abafazi</w:t>
      </w:r>
      <w:proofErr w:type="spellEnd"/>
      <w:r w:rsidRPr="00B13D11">
        <w:rPr>
          <w:color w:val="auto"/>
        </w:rPr>
        <w:t>—</w:t>
      </w:r>
      <w:proofErr w:type="spellStart"/>
      <w:r w:rsidRPr="00B13D11">
        <w:rPr>
          <w:color w:val="auto"/>
        </w:rPr>
        <w:t>wati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wahlala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kwanalowa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mfazi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wobutsha</w:t>
      </w:r>
      <w:proofErr w:type="spellEnd"/>
      <w:r w:rsidRPr="00B13D11">
        <w:rPr>
          <w:color w:val="auto"/>
        </w:rPr>
        <w:t xml:space="preserve"> bake.</w:t>
      </w:r>
    </w:p>
    <w:p w14:paraId="664A42F6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Akuhlala</w:t>
      </w:r>
      <w:proofErr w:type="spellEnd"/>
      <w:r w:rsidRPr="00B13D11">
        <w:rPr>
          <w:color w:val="auto"/>
        </w:rPr>
        <w:t xml:space="preserve"> u-Mr. Brownlee, </w:t>
      </w:r>
      <w:proofErr w:type="spellStart"/>
      <w:r w:rsidRPr="00B13D11">
        <w:rPr>
          <w:color w:val="auto"/>
        </w:rPr>
        <w:t>kusuke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inkosi</w:t>
      </w:r>
      <w:proofErr w:type="spellEnd"/>
      <w:r w:rsidRPr="00B13D11">
        <w:rPr>
          <w:color w:val="auto"/>
        </w:rPr>
        <w:t xml:space="preserve"> u-William Shaw Kama </w:t>
      </w:r>
      <w:proofErr w:type="spellStart"/>
      <w:r w:rsidRPr="00B13D11">
        <w:rPr>
          <w:color w:val="auto"/>
        </w:rPr>
        <w:t>nompakati</w:t>
      </w:r>
      <w:proofErr w:type="spellEnd"/>
      <w:r w:rsidRPr="00B13D11">
        <w:rPr>
          <w:color w:val="auto"/>
        </w:rPr>
        <w:t xml:space="preserve"> u-Joseph Tele </w:t>
      </w:r>
      <w:proofErr w:type="spellStart"/>
      <w:r w:rsidRPr="00B13D11">
        <w:rPr>
          <w:color w:val="auto"/>
        </w:rPr>
        <w:t>namanye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amadoda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amazwana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ambalwa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okubulela</w:t>
      </w:r>
      <w:proofErr w:type="spellEnd"/>
      <w:r w:rsidRPr="00B13D11">
        <w:rPr>
          <w:color w:val="auto"/>
        </w:rPr>
        <w:t xml:space="preserve"> u-Mr. Brownlee </w:t>
      </w:r>
      <w:proofErr w:type="spellStart"/>
      <w:r w:rsidRPr="00B13D11">
        <w:rPr>
          <w:color w:val="auto"/>
        </w:rPr>
        <w:t>ngenxa</w:t>
      </w:r>
      <w:proofErr w:type="spellEnd"/>
      <w:r w:rsidRPr="00B13D11">
        <w:rPr>
          <w:color w:val="auto"/>
        </w:rPr>
        <w:t xml:space="preserve"> yale </w:t>
      </w:r>
      <w:proofErr w:type="spellStart"/>
      <w:r w:rsidRPr="00B13D11">
        <w:rPr>
          <w:color w:val="auto"/>
        </w:rPr>
        <w:t>ntlanganiso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namazwi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atutuzelayo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ekutaza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Abulele</w:t>
      </w:r>
      <w:proofErr w:type="spellEnd"/>
      <w:r w:rsidRPr="00B13D11">
        <w:rPr>
          <w:color w:val="auto"/>
        </w:rPr>
        <w:t xml:space="preserve"> ne Government </w:t>
      </w:r>
      <w:proofErr w:type="spellStart"/>
      <w:r w:rsidRPr="00B13D11">
        <w:rPr>
          <w:color w:val="auto"/>
        </w:rPr>
        <w:t>ngenxa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yobubele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wona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kusawaxolisile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kwe</w:t>
      </w:r>
      <w:proofErr w:type="spellEnd"/>
      <w:r w:rsidRPr="00B13D11">
        <w:rPr>
          <w:color w:val="auto"/>
        </w:rPr>
        <w:t xml:space="preserve"> Government </w:t>
      </w:r>
      <w:proofErr w:type="spellStart"/>
      <w:r w:rsidRPr="00B13D11">
        <w:rPr>
          <w:color w:val="auto"/>
        </w:rPr>
        <w:t>betemba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yobagcina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kwimini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ezizayo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njengoko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yenjenjalo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kwezidluleyo</w:t>
      </w:r>
      <w:proofErr w:type="spellEnd"/>
      <w:r w:rsidRPr="00B13D11">
        <w:rPr>
          <w:color w:val="auto"/>
        </w:rPr>
        <w:t>.</w:t>
      </w:r>
    </w:p>
    <w:p w14:paraId="49F7CE5A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Emva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kubikwe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entlanganisweni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amazwi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kubalwa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ngesi</w:t>
      </w:r>
      <w:proofErr w:type="spellEnd"/>
      <w:r w:rsidRPr="00B13D11">
        <w:rPr>
          <w:color w:val="auto"/>
        </w:rPr>
        <w:t xml:space="preserve"> Xosa no </w:t>
      </w:r>
      <w:proofErr w:type="spellStart"/>
      <w:r w:rsidRPr="00B13D11">
        <w:rPr>
          <w:color w:val="auto"/>
        </w:rPr>
        <w:t>Singesi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clityeni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lengcwaba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lenkosi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aya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kuba</w:t>
      </w:r>
      <w:proofErr w:type="spellEnd"/>
      <w:r w:rsidRPr="00B13D11">
        <w:rPr>
          <w:color w:val="auto"/>
        </w:rPr>
        <w:t xml:space="preserve"> </w:t>
      </w:r>
      <w:proofErr w:type="spellStart"/>
      <w:proofErr w:type="gramStart"/>
      <w:r w:rsidRPr="00B13D11">
        <w:rPr>
          <w:color w:val="auto"/>
        </w:rPr>
        <w:t>ngala</w:t>
      </w:r>
      <w:proofErr w:type="spellEnd"/>
      <w:r w:rsidRPr="00B13D11">
        <w:rPr>
          <w:color w:val="auto"/>
        </w:rPr>
        <w:t>:—</w:t>
      </w:r>
      <w:proofErr w:type="gramEnd"/>
    </w:p>
    <w:p w14:paraId="42B43D9E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0"/>
        <w:rPr>
          <w:color w:val="auto"/>
        </w:rPr>
      </w:pPr>
      <w:r w:rsidRPr="00B13D11">
        <w:rPr>
          <w:i/>
          <w:iCs/>
          <w:color w:val="auto"/>
        </w:rPr>
        <w:t>William Kama.</w:t>
      </w:r>
    </w:p>
    <w:p w14:paraId="17ACB7F5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0"/>
        <w:jc w:val="center"/>
        <w:rPr>
          <w:color w:val="auto"/>
        </w:rPr>
      </w:pPr>
      <w:proofErr w:type="spellStart"/>
      <w:r w:rsidRPr="00B13D11">
        <w:rPr>
          <w:color w:val="auto"/>
        </w:rPr>
        <w:t>Inkosi</w:t>
      </w:r>
      <w:proofErr w:type="spellEnd"/>
    </w:p>
    <w:p w14:paraId="5819F883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0"/>
        <w:rPr>
          <w:color w:val="auto"/>
        </w:rPr>
      </w:pPr>
      <w:proofErr w:type="spellStart"/>
      <w:r w:rsidRPr="00B13D11">
        <w:rPr>
          <w:color w:val="auto"/>
        </w:rPr>
        <w:t>Yamagqunukwebe</w:t>
      </w:r>
      <w:proofErr w:type="spellEnd"/>
    </w:p>
    <w:p w14:paraId="775F9081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20"/>
        <w:rPr>
          <w:color w:val="auto"/>
        </w:rPr>
      </w:pPr>
      <w:proofErr w:type="spellStart"/>
      <w:r w:rsidRPr="00B13D11">
        <w:rPr>
          <w:color w:val="auto"/>
        </w:rPr>
        <w:t>Owazalwa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ngomnyaka</w:t>
      </w:r>
      <w:proofErr w:type="spellEnd"/>
      <w:r w:rsidRPr="00B13D11">
        <w:rPr>
          <w:color w:val="auto"/>
        </w:rPr>
        <w:t xml:space="preserve"> 1798 </w:t>
      </w:r>
      <w:proofErr w:type="spellStart"/>
      <w:r w:rsidRPr="00B13D11">
        <w:rPr>
          <w:color w:val="auto"/>
        </w:rPr>
        <w:t>Owabuba</w:t>
      </w:r>
      <w:proofErr w:type="spellEnd"/>
      <w:r w:rsidRPr="00B13D11">
        <w:rPr>
          <w:color w:val="auto"/>
        </w:rPr>
        <w:t xml:space="preserve"> October 25, 1875</w:t>
      </w:r>
    </w:p>
    <w:p w14:paraId="283799AE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0"/>
        <w:rPr>
          <w:color w:val="auto"/>
        </w:rPr>
      </w:pPr>
      <w:proofErr w:type="spellStart"/>
      <w:r w:rsidRPr="00B13D11">
        <w:rPr>
          <w:color w:val="auto"/>
        </w:rPr>
        <w:t>Indoda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yamadoda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Umpati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obulungisa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Umkristu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ngenyaniso</w:t>
      </w:r>
      <w:proofErr w:type="spellEnd"/>
      <w:r w:rsidRPr="00B13D11">
        <w:rPr>
          <w:color w:val="auto"/>
        </w:rPr>
        <w:t>.</w:t>
      </w:r>
    </w:p>
    <w:p w14:paraId="780F6294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/>
        <w:jc w:val="both"/>
        <w:rPr>
          <w:color w:val="auto"/>
        </w:rPr>
      </w:pPr>
      <w:r w:rsidRPr="00B13D11">
        <w:rPr>
          <w:color w:val="auto"/>
        </w:rPr>
        <w:t>U-</w:t>
      </w:r>
      <w:proofErr w:type="spellStart"/>
      <w:proofErr w:type="gramStart"/>
      <w:r w:rsidRPr="00B13D11">
        <w:rPr>
          <w:color w:val="auto"/>
        </w:rPr>
        <w:t>Mr.Brownlee</w:t>
      </w:r>
      <w:proofErr w:type="spellEnd"/>
      <w:proofErr w:type="gram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ubuye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waposa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amazwana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amafutshane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yaza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yacitwa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intlanganiso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yagqitywa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ngomtandazo</w:t>
      </w:r>
      <w:proofErr w:type="spellEnd"/>
      <w:r w:rsidRPr="00B13D11">
        <w:rPr>
          <w:color w:val="auto"/>
        </w:rPr>
        <w:t>.</w:t>
      </w:r>
    </w:p>
    <w:p w14:paraId="0145B4B7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Sinika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kanjalo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nempendulo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yenkosi</w:t>
      </w:r>
      <w:proofErr w:type="spellEnd"/>
      <w:r w:rsidRPr="00B13D11">
        <w:rPr>
          <w:color w:val="auto"/>
        </w:rPr>
        <w:t xml:space="preserve"> u-Kama </w:t>
      </w:r>
      <w:proofErr w:type="spellStart"/>
      <w:r w:rsidRPr="00B13D11">
        <w:rPr>
          <w:color w:val="auto"/>
        </w:rPr>
        <w:t>eyayip</w:t>
      </w:r>
      <w:r>
        <w:rPr>
          <w:color w:val="auto"/>
        </w:rPr>
        <w:t>e</w:t>
      </w:r>
      <w:r w:rsidRPr="00B13D11">
        <w:rPr>
          <w:color w:val="auto"/>
        </w:rPr>
        <w:t>ndula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lencwadi</w:t>
      </w:r>
      <w:proofErr w:type="spellEnd"/>
      <w:r w:rsidRPr="00B13D11">
        <w:rPr>
          <w:color w:val="auto"/>
        </w:rPr>
        <w:t xml:space="preserve"> ka Mr. Brownlee </w:t>
      </w:r>
      <w:proofErr w:type="spellStart"/>
      <w:r w:rsidRPr="00B13D11">
        <w:rPr>
          <w:color w:val="auto"/>
        </w:rPr>
        <w:t>sesiyinikile</w:t>
      </w:r>
      <w:proofErr w:type="spellEnd"/>
      <w:r w:rsidRPr="00B13D11">
        <w:rPr>
          <w:color w:val="auto"/>
        </w:rPr>
        <w:t>.</w:t>
      </w:r>
    </w:p>
    <w:p w14:paraId="6A328826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620"/>
        <w:rPr>
          <w:color w:val="auto"/>
        </w:rPr>
      </w:pPr>
      <w:r w:rsidRPr="00B13D11">
        <w:rPr>
          <w:color w:val="auto"/>
        </w:rPr>
        <w:t>Middle Drift e-</w:t>
      </w:r>
      <w:proofErr w:type="spellStart"/>
      <w:r w:rsidRPr="00B13D11">
        <w:rPr>
          <w:color w:val="auto"/>
        </w:rPr>
        <w:t>Xesi</w:t>
      </w:r>
      <w:proofErr w:type="spellEnd"/>
      <w:r w:rsidRPr="00B13D11">
        <w:rPr>
          <w:color w:val="auto"/>
        </w:rPr>
        <w:t>, September 24, 1875.</w:t>
      </w:r>
    </w:p>
    <w:p w14:paraId="2F9E1870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200"/>
        <w:rPr>
          <w:color w:val="auto"/>
        </w:rPr>
      </w:pPr>
      <w:r w:rsidRPr="00B13D11">
        <w:rPr>
          <w:color w:val="auto"/>
        </w:rPr>
        <w:t xml:space="preserve">Ku </w:t>
      </w:r>
      <w:proofErr w:type="spellStart"/>
      <w:r w:rsidRPr="00B13D11">
        <w:rPr>
          <w:color w:val="auto"/>
        </w:rPr>
        <w:t>Mpatiswa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Wemicimbi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Yabantsundu</w:t>
      </w:r>
      <w:proofErr w:type="spellEnd"/>
      <w:r w:rsidRPr="00B13D11">
        <w:rPr>
          <w:color w:val="auto"/>
        </w:rPr>
        <w:t>.</w:t>
      </w:r>
    </w:p>
    <w:p w14:paraId="5F1C3E94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 w:firstLine="200"/>
        <w:rPr>
          <w:color w:val="auto"/>
        </w:rPr>
      </w:pPr>
      <w:r w:rsidRPr="00B13D11">
        <w:rPr>
          <w:color w:val="auto"/>
        </w:rPr>
        <w:t>Nkosi Mhlekazi,</w:t>
      </w:r>
    </w:p>
    <w:p w14:paraId="59998EF4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Incwadi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yako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onditumele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egameni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lika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ndiyifumene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ngesandla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semantyi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ebekekileyo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netandekileyo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ndiyibulela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kakulu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ndimbulela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ngokuyiva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nangokundenzela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isicelo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sam.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Ndimbulela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ukundigcina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nohlobo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andipete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ngalo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nokundikusela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ezintshabeni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ezininzi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ndahlala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kakuhle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ixesha</w:t>
      </w:r>
      <w:proofErr w:type="spellEnd"/>
      <w:r w:rsidRPr="00B13D11">
        <w:rPr>
          <w:color w:val="auto"/>
        </w:rPr>
        <w:t xml:space="preserve"> lam. </w:t>
      </w:r>
      <w:proofErr w:type="spellStart"/>
      <w:r w:rsidRPr="00B13D11">
        <w:rPr>
          <w:color w:val="auto"/>
        </w:rPr>
        <w:t>Kuseloko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ndazinikela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ndimfumene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umpata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kakuhle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onwabe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akululeke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osukuba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ezibeke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Ndibulela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ukugcinwa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kwam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nokwabantwana</w:t>
      </w:r>
      <w:proofErr w:type="spellEnd"/>
      <w:r w:rsidRPr="00B13D11">
        <w:rPr>
          <w:color w:val="auto"/>
        </w:rPr>
        <w:t xml:space="preserve"> bam, </w:t>
      </w:r>
      <w:proofErr w:type="spellStart"/>
      <w:r w:rsidRPr="00B13D11">
        <w:rPr>
          <w:color w:val="auto"/>
        </w:rPr>
        <w:t>nokwesizwe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indawo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yoku</w:t>
      </w:r>
      <w:proofErr w:type="spellEnd"/>
      <w:r w:rsidRPr="00B13D11">
        <w:rPr>
          <w:color w:val="auto"/>
        </w:rPr>
        <w:t xml:space="preserve">- </w:t>
      </w:r>
      <w:proofErr w:type="spellStart"/>
      <w:r w:rsidRPr="00B13D11">
        <w:rPr>
          <w:color w:val="auto"/>
        </w:rPr>
        <w:t>hlala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nokonwaba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nenkululeko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esinayo</w:t>
      </w:r>
      <w:proofErr w:type="spellEnd"/>
      <w:r w:rsidRPr="00B13D11">
        <w:rPr>
          <w:color w:val="auto"/>
        </w:rPr>
        <w:t>.</w:t>
      </w:r>
    </w:p>
    <w:p w14:paraId="730E02A6" w14:textId="77777777" w:rsidR="00D85170" w:rsidRPr="00B13D11" w:rsidRDefault="00D85170" w:rsidP="008B491A">
      <w:pPr>
        <w:pStyle w:val="BodyText"/>
        <w:framePr w:w="3856" w:h="15241" w:hRule="exact" w:wrap="none" w:vAnchor="page" w:hAnchor="page" w:x="3976" w:y="1546"/>
        <w:spacing w:line="259" w:lineRule="auto"/>
        <w:ind w:left="-576"/>
        <w:jc w:val="both"/>
        <w:rPr>
          <w:color w:val="auto"/>
        </w:rPr>
      </w:pPr>
      <w:proofErr w:type="spellStart"/>
      <w:r w:rsidRPr="00B13D11">
        <w:rPr>
          <w:color w:val="auto"/>
        </w:rPr>
        <w:t>Namhla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ekubeni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</w:t>
      </w:r>
      <w:proofErr w:type="spellEnd"/>
      <w:r w:rsidRPr="00B13D11">
        <w:rPr>
          <w:color w:val="auto"/>
        </w:rPr>
        <w:t>-Nkosi yam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endivumele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wandipa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ukupumla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emicimbini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yobukosi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diyambulela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kakulu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ngako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ndimyaleza</w:t>
      </w:r>
      <w:proofErr w:type="spellEnd"/>
      <w:r w:rsidRPr="00B13D11">
        <w:rPr>
          <w:color w:val="auto"/>
        </w:rPr>
        <w:t xml:space="preserve"> no </w:t>
      </w:r>
      <w:proofErr w:type="spellStart"/>
      <w:r w:rsidRPr="00B13D11">
        <w:rPr>
          <w:color w:val="auto"/>
        </w:rPr>
        <w:t>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wam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endimsalisa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esikundleni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samnjengoko</w:t>
      </w:r>
      <w:proofErr w:type="spellEnd"/>
      <w:r w:rsidRPr="00B13D11">
        <w:rPr>
          <w:color w:val="auto"/>
        </w:rPr>
        <w:t xml:space="preserve"> ate u-</w:t>
      </w:r>
      <w:proofErr w:type="spellStart"/>
      <w:r w:rsidRPr="00B13D11">
        <w:rPr>
          <w:color w:val="auto"/>
        </w:rPr>
        <w:t>Rulume</w:t>
      </w:r>
      <w:r>
        <w:rPr>
          <w:color w:val="auto"/>
        </w:rPr>
        <w:t>n</w:t>
      </w:r>
      <w:r w:rsidRPr="00B13D11">
        <w:rPr>
          <w:color w:val="auto"/>
        </w:rPr>
        <w:t>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inkosi</w:t>
      </w:r>
      <w:proofErr w:type="spellEnd"/>
      <w:r w:rsidRPr="00B13D11">
        <w:rPr>
          <w:color w:val="auto"/>
        </w:rPr>
        <w:t xml:space="preserve"> yam </w:t>
      </w:r>
      <w:proofErr w:type="spellStart"/>
      <w:r w:rsidRPr="00B13D11">
        <w:rPr>
          <w:color w:val="auto"/>
        </w:rPr>
        <w:t>wandivumela</w:t>
      </w:r>
      <w:proofErr w:type="spellEnd"/>
      <w:r w:rsidRPr="00B13D11">
        <w:rPr>
          <w:color w:val="auto"/>
        </w:rPr>
        <w:t xml:space="preserve">; </w:t>
      </w:r>
      <w:proofErr w:type="spellStart"/>
      <w:r w:rsidRPr="00B13D11">
        <w:rPr>
          <w:color w:val="auto"/>
        </w:rPr>
        <w:t>ndimcela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ati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inkosi</w:t>
      </w:r>
      <w:proofErr w:type="spellEnd"/>
      <w:r w:rsidRPr="00B13D11">
        <w:rPr>
          <w:color w:val="auto"/>
        </w:rPr>
        <w:t xml:space="preserve"> yam </w:t>
      </w:r>
      <w:proofErr w:type="spellStart"/>
      <w:r w:rsidRPr="00B13D11">
        <w:rPr>
          <w:color w:val="auto"/>
        </w:rPr>
        <w:t>amgcine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namhla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</w:t>
      </w:r>
      <w:r>
        <w:rPr>
          <w:color w:val="auto"/>
        </w:rPr>
        <w:t>m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njengoko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ebendigcinile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mna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yise</w:t>
      </w:r>
      <w:proofErr w:type="spellEnd"/>
      <w:r w:rsidRPr="00B13D11">
        <w:rPr>
          <w:color w:val="auto"/>
        </w:rPr>
        <w:t xml:space="preserve"> wake, </w:t>
      </w:r>
      <w:proofErr w:type="spellStart"/>
      <w:r w:rsidRPr="00B13D11">
        <w:rPr>
          <w:color w:val="auto"/>
        </w:rPr>
        <w:t>ampe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ukonwaba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noxolo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pantsi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kwake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Anditandabuzi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ukutemba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yonke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indlela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yokundipata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wompata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wam</w:t>
      </w:r>
      <w:proofErr w:type="spellEnd"/>
      <w:r w:rsidRPr="00B13D11">
        <w:rPr>
          <w:color w:val="auto"/>
        </w:rPr>
        <w:t xml:space="preserve"> u-William Shaw Kama </w:t>
      </w:r>
      <w:proofErr w:type="spellStart"/>
      <w:r w:rsidRPr="00B13D11">
        <w:rPr>
          <w:color w:val="auto"/>
        </w:rPr>
        <w:t>kwanjengoko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ukwenzileyo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kum</w:t>
      </w:r>
      <w:proofErr w:type="spellEnd"/>
      <w:r w:rsidRPr="00B13D11">
        <w:rPr>
          <w:color w:val="auto"/>
        </w:rPr>
        <w:t xml:space="preserve">. </w:t>
      </w:r>
      <w:proofErr w:type="spellStart"/>
      <w:r w:rsidRPr="00B13D11">
        <w:rPr>
          <w:color w:val="auto"/>
        </w:rPr>
        <w:t>Uzeke</w:t>
      </w:r>
      <w:proofErr w:type="spellEnd"/>
      <w:r w:rsidRPr="00B13D11">
        <w:rPr>
          <w:color w:val="auto"/>
        </w:rPr>
        <w:t xml:space="preserve"> Nkosi yam </w:t>
      </w:r>
      <w:proofErr w:type="spellStart"/>
      <w:r w:rsidRPr="00B13D11">
        <w:rPr>
          <w:color w:val="auto"/>
        </w:rPr>
        <w:t>undilondolozele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unyana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wam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nabazukulwana</w:t>
      </w:r>
      <w:proofErr w:type="spellEnd"/>
      <w:r w:rsidRPr="00B13D11">
        <w:rPr>
          <w:color w:val="auto"/>
        </w:rPr>
        <w:t xml:space="preserve"> bam, </w:t>
      </w:r>
      <w:proofErr w:type="spellStart"/>
      <w:r w:rsidRPr="00B13D11">
        <w:rPr>
          <w:color w:val="auto"/>
        </w:rPr>
        <w:t>abantwana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babantwana</w:t>
      </w:r>
      <w:proofErr w:type="spellEnd"/>
      <w:r w:rsidRPr="00B13D11">
        <w:rPr>
          <w:color w:val="auto"/>
        </w:rPr>
        <w:t xml:space="preserve"> bam. </w:t>
      </w:r>
      <w:proofErr w:type="spellStart"/>
      <w:r w:rsidRPr="00B13D11">
        <w:rPr>
          <w:color w:val="auto"/>
        </w:rPr>
        <w:t>Ndimcela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ukuba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ngolawulo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lwake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kungaze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kwapela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umntu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wenzala</w:t>
      </w:r>
      <w:proofErr w:type="spellEnd"/>
      <w:r w:rsidRPr="00B13D11">
        <w:rPr>
          <w:color w:val="auto"/>
        </w:rPr>
        <w:t xml:space="preserve"> yam </w:t>
      </w:r>
      <w:proofErr w:type="spellStart"/>
      <w:r w:rsidRPr="00B13D11">
        <w:rPr>
          <w:color w:val="auto"/>
        </w:rPr>
        <w:t>ukumpatela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esisizwe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sama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Gqunukwebe</w:t>
      </w:r>
      <w:proofErr w:type="spellEnd"/>
      <w:r w:rsidRPr="00B13D11">
        <w:rPr>
          <w:color w:val="auto"/>
        </w:rPr>
        <w:t xml:space="preserve">, </w:t>
      </w:r>
      <w:proofErr w:type="spellStart"/>
      <w:r w:rsidRPr="00B13D11">
        <w:rPr>
          <w:color w:val="auto"/>
        </w:rPr>
        <w:t>endimkonze</w:t>
      </w:r>
      <w:proofErr w:type="spellEnd"/>
      <w:r w:rsidRPr="00B13D11">
        <w:rPr>
          <w:color w:val="auto"/>
        </w:rPr>
        <w:t xml:space="preserve"> u-</w:t>
      </w:r>
      <w:proofErr w:type="spellStart"/>
      <w:r w:rsidRPr="00B13D11">
        <w:rPr>
          <w:color w:val="auto"/>
        </w:rPr>
        <w:t>Rulumente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kunye</w:t>
      </w:r>
      <w:proofErr w:type="spellEnd"/>
      <w:r w:rsidRPr="00B13D11">
        <w:rPr>
          <w:color w:val="auto"/>
        </w:rPr>
        <w:t xml:space="preserve"> </w:t>
      </w:r>
      <w:proofErr w:type="spellStart"/>
      <w:r w:rsidRPr="00B13D11">
        <w:rPr>
          <w:color w:val="auto"/>
        </w:rPr>
        <w:t>naso</w:t>
      </w:r>
      <w:proofErr w:type="spellEnd"/>
      <w:r w:rsidRPr="00B13D11">
        <w:rPr>
          <w:color w:val="auto"/>
        </w:rPr>
        <w:t>.</w:t>
      </w:r>
    </w:p>
    <w:p w14:paraId="4B7892AD" w14:textId="77777777" w:rsidR="00943246" w:rsidRPr="00943246" w:rsidRDefault="00943246" w:rsidP="008B491A">
      <w:pPr>
        <w:tabs>
          <w:tab w:val="left" w:pos="3763"/>
        </w:tabs>
      </w:pPr>
    </w:p>
    <w:sectPr w:rsidR="00943246" w:rsidRPr="009432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6CE9" w14:textId="77777777" w:rsidR="00102D39" w:rsidRDefault="00102D39">
      <w:r>
        <w:separator/>
      </w:r>
    </w:p>
  </w:endnote>
  <w:endnote w:type="continuationSeparator" w:id="0">
    <w:p w14:paraId="4FA480B2" w14:textId="77777777" w:rsidR="00102D39" w:rsidRDefault="0010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78CC" w14:textId="77777777" w:rsidR="00102D39" w:rsidRDefault="00102D39"/>
  </w:footnote>
  <w:footnote w:type="continuationSeparator" w:id="0">
    <w:p w14:paraId="146F4CA2" w14:textId="77777777" w:rsidR="00102D39" w:rsidRDefault="00102D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FE"/>
    <w:rsid w:val="0005573F"/>
    <w:rsid w:val="00102D39"/>
    <w:rsid w:val="00121326"/>
    <w:rsid w:val="00166DAA"/>
    <w:rsid w:val="001D2C27"/>
    <w:rsid w:val="005110D3"/>
    <w:rsid w:val="005E0F97"/>
    <w:rsid w:val="00716110"/>
    <w:rsid w:val="00797285"/>
    <w:rsid w:val="008B491A"/>
    <w:rsid w:val="00943246"/>
    <w:rsid w:val="00982DF1"/>
    <w:rsid w:val="009E4BFB"/>
    <w:rsid w:val="00A431BF"/>
    <w:rsid w:val="00A618C8"/>
    <w:rsid w:val="00AB4C9F"/>
    <w:rsid w:val="00B033FE"/>
    <w:rsid w:val="00B13D11"/>
    <w:rsid w:val="00BD562C"/>
    <w:rsid w:val="00BD6FC8"/>
    <w:rsid w:val="00C00030"/>
    <w:rsid w:val="00D20911"/>
    <w:rsid w:val="00D85170"/>
    <w:rsid w:val="00D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5DE51"/>
  <w15:docId w15:val="{70A7B044-2AC1-42CF-8E75-192A9512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42C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50442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2021-06-02T12:47:00Z</dcterms:created>
  <dcterms:modified xsi:type="dcterms:W3CDTF">2021-06-02T12:47:00Z</dcterms:modified>
</cp:coreProperties>
</file>