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6753" w14:textId="31F99CEE" w:rsidR="00497555" w:rsidRPr="003F7BBA" w:rsidRDefault="008D01DA">
      <w:pPr>
        <w:spacing w:line="1" w:lineRule="exact"/>
        <w:rPr>
          <w:color w:val="auto"/>
        </w:rPr>
      </w:pPr>
      <w:r w:rsidRPr="003F7BBA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2EFEEC8" wp14:editId="49A8286D">
                <wp:simplePos x="0" y="0"/>
                <wp:positionH relativeFrom="page">
                  <wp:posOffset>8382000</wp:posOffset>
                </wp:positionH>
                <wp:positionV relativeFrom="page">
                  <wp:posOffset>485775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8B99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C01D80" id="Shape 1" o:spid="_x0000_s1026" style="position:absolute;margin-left:660pt;margin-top:38.25pt;width:612pt;height:14in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YLngEAACkDAAAOAAAAZHJzL2Uyb0RvYy54bWysUttu2zAMfR+wfxD0vtgOhiY14hRYg+6l&#10;24K2+wBFlmNhliiQmp3s60cpl+7yNuyFEEXy6Bwere4ObhCjQbLgG1nNSimM19Bav2/k15eHd0sp&#10;KCrfqgG8aeTRkLxbv32zmkJt5tDD0BoUDOKpnkIj+xhDXRSke+MUzSAYz8UO0KnIKe6LFtXE6G4o&#10;5mV5U0yAbUDQhohvN6eiXGf8rjM6fuk6MlEMjWRuMUfMcZdisV6peo8q9Fafaah/YOGU9fzoFWqj&#10;ohLf0f4F5axGIOjiTIMroOusNlkDq6nKP9Q89yqYrIWXQ+G6Jvp/sPrzuEVhW/ZOCq8cW5RfFVVa&#10;zRSo5o7nsMUkjsIj6G8kPDwBbzJNwCcYeSYfnwzZHznh0eK32ZTQGeXQoUtoLF4cshPHqxPmEIXm&#10;y8ViMX9fsmGaa9V8WVY3nCVYVV/mA1L8aMCJdGgkstfZAjU+Ujy1XloyeRhs+2CHISe4390PKEbF&#10;/+J++eH2dnNGp9e2LOHEOvHfQXvc4kUa+5HZnP9OMvzXPC/g9YevfwIAAP//AwBQSwMEFAAGAAgA&#10;AAAhANdanvnjAAAADQEAAA8AAABkcnMvZG93bnJldi54bWxMj09Lw0AQxe+C32EZwZvdGJu2xmxK&#10;kSoFQbAV9LjJTv5gdjZkt2n67R1P9TZv5vHm97L1ZDsx4uBbRwruZxEIpNKZlmoFn4eXuxUIHzQZ&#10;3TlCBWf0sM6vrzKdGneiDxz3oRYcQj7VCpoQ+lRKXzZotZ+5HolvlRusDiyHWppBnzjcdjKOooW0&#10;uiX+0Ogenxssf/ZHq2CskqJ8XdXvGyzfqsP3bnv+Wm6Vur2ZNk8gAk7hYoY/fEaHnJkKdyTjRcf6&#10;gfPZq2C5SECwI07mc94UPEWPcQIyz+T/FvkvAAAA//8DAFBLAQItABQABgAIAAAAIQC2gziS/gAA&#10;AOEBAAATAAAAAAAAAAAAAAAAAAAAAABbQ29udGVudF9UeXBlc10ueG1sUEsBAi0AFAAGAAgAAAAh&#10;ADj9If/WAAAAlAEAAAsAAAAAAAAAAAAAAAAALwEAAF9yZWxzLy5yZWxzUEsBAi0AFAAGAAgAAAAh&#10;ANZt1gueAQAAKQMAAA4AAAAAAAAAAAAAAAAALgIAAGRycy9lMm9Eb2MueG1sUEsBAi0AFAAGAAgA&#10;AAAhANdanvnjAAAADQEAAA8AAAAAAAAAAAAAAAAA+AMAAGRycy9kb3ducmV2LnhtbFBLBQYAAAAA&#10;BAAEAPMAAAAIBQAAAAA=&#10;" fillcolor="#c8b99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3F7BBA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23B929" wp14:editId="1C834964">
                <wp:simplePos x="0" y="0"/>
                <wp:positionH relativeFrom="page">
                  <wp:posOffset>722630</wp:posOffset>
                </wp:positionH>
                <wp:positionV relativeFrom="page">
                  <wp:posOffset>1369060</wp:posOffset>
                </wp:positionV>
                <wp:extent cx="62153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3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.899999999999999pt;margin-top:107.8pt;width:489.4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F7BBA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A33F97" wp14:editId="58CB81E2">
                <wp:simplePos x="0" y="0"/>
                <wp:positionH relativeFrom="page">
                  <wp:posOffset>765810</wp:posOffset>
                </wp:positionH>
                <wp:positionV relativeFrom="page">
                  <wp:posOffset>4340860</wp:posOffset>
                </wp:positionV>
                <wp:extent cx="623189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18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0.300000000000004pt;margin-top:341.80000000000001pt;width:490.6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42DBC879" w14:textId="77777777" w:rsidR="00497555" w:rsidRPr="003F7BBA" w:rsidRDefault="00B935B4">
      <w:pPr>
        <w:pStyle w:val="Headerorfooter0"/>
        <w:framePr w:wrap="none" w:vAnchor="page" w:hAnchor="page" w:x="1333" w:y="1790"/>
        <w:rPr>
          <w:color w:val="auto"/>
          <w:sz w:val="24"/>
          <w:szCs w:val="24"/>
        </w:rPr>
      </w:pPr>
      <w:r w:rsidRPr="003F7BBA">
        <w:rPr>
          <w:color w:val="auto"/>
          <w:sz w:val="24"/>
          <w:szCs w:val="24"/>
        </w:rPr>
        <w:t>8</w:t>
      </w:r>
    </w:p>
    <w:p w14:paraId="04A6A466" w14:textId="77777777" w:rsidR="00497555" w:rsidRPr="003F7BBA" w:rsidRDefault="008D01DA" w:rsidP="00B935B4">
      <w:pPr>
        <w:pStyle w:val="Headerorfooter0"/>
        <w:framePr w:wrap="none" w:vAnchor="page" w:hAnchor="page" w:x="3871" w:y="1786"/>
        <w:rPr>
          <w:color w:val="auto"/>
        </w:rPr>
      </w:pPr>
      <w:r w:rsidRPr="003F7BBA">
        <w:rPr>
          <w:color w:val="auto"/>
        </w:rPr>
        <w:t>ISIGIDIMI SAMAXOSA, JULY 1, 1881.</w:t>
      </w:r>
    </w:p>
    <w:p w14:paraId="07FD99C0" w14:textId="77777777" w:rsidR="00497555" w:rsidRPr="003F7BBA" w:rsidRDefault="008D01DA">
      <w:pPr>
        <w:pStyle w:val="Bodytext30"/>
        <w:framePr w:wrap="none" w:vAnchor="page" w:hAnchor="page" w:x="1103" w:y="2273"/>
        <w:rPr>
          <w:color w:val="auto"/>
        </w:rPr>
      </w:pPr>
      <w:r w:rsidRPr="003F7BBA">
        <w:rPr>
          <w:color w:val="auto"/>
        </w:rPr>
        <w:t xml:space="preserve">                  ILIFA ELISHIYWE NGU REV. WM. GOVAN.</w:t>
      </w:r>
    </w:p>
    <w:p w14:paraId="2CCDD733" w14:textId="621029B0" w:rsidR="00497555" w:rsidRPr="003F7BBA" w:rsidRDefault="003F7BBA" w:rsidP="004F3F21">
      <w:pPr>
        <w:pStyle w:val="BodyText"/>
        <w:framePr w:w="4954" w:h="4547" w:hRule="exact" w:wrap="none" w:vAnchor="page" w:hAnchor="page" w:x="1043" w:y="2591"/>
        <w:spacing w:line="240" w:lineRule="auto"/>
        <w:ind w:right="10"/>
        <w:jc w:val="both"/>
        <w:rPr>
          <w:color w:val="auto"/>
        </w:rPr>
      </w:pPr>
      <w:r w:rsidRPr="003F7BBA">
        <w:rPr>
          <w:color w:val="auto"/>
          <w:sz w:val="52"/>
          <w:szCs w:val="52"/>
        </w:rPr>
        <w:t>A</w:t>
      </w:r>
      <w:r w:rsidR="008D01DA" w:rsidRPr="003F7BBA">
        <w:rPr>
          <w:color w:val="auto"/>
        </w:rPr>
        <w:t xml:space="preserve">BAFUNDISI base Lovedale </w:t>
      </w:r>
      <w:proofErr w:type="spellStart"/>
      <w:r w:rsidR="008D01DA" w:rsidRPr="003F7BBA">
        <w:rPr>
          <w:color w:val="auto"/>
        </w:rPr>
        <w:t>bayazisa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ukuba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imali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eli</w:t>
      </w:r>
      <w:proofErr w:type="spellEnd"/>
      <w:r w:rsidR="008D01DA" w:rsidRPr="003F7BBA">
        <w:rPr>
          <w:color w:val="auto"/>
        </w:rPr>
        <w:br/>
      </w:r>
      <w:proofErr w:type="spellStart"/>
      <w:r w:rsidR="008D01DA" w:rsidRPr="003F7BBA">
        <w:rPr>
          <w:color w:val="auto"/>
        </w:rPr>
        <w:t>lifa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elashiywa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ngu</w:t>
      </w:r>
      <w:proofErr w:type="spellEnd"/>
      <w:r w:rsidR="008D01DA" w:rsidRPr="003F7BBA">
        <w:rPr>
          <w:color w:val="auto"/>
        </w:rPr>
        <w:t xml:space="preserve"> Rev. William </w:t>
      </w:r>
      <w:proofErr w:type="spellStart"/>
      <w:r w:rsidR="008D01DA" w:rsidRPr="003F7BBA">
        <w:rPr>
          <w:color w:val="auto"/>
        </w:rPr>
        <w:t>Govan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elishiyela</w:t>
      </w:r>
      <w:proofErr w:type="spellEnd"/>
      <w:r w:rsidR="004F3F21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imfundo</w:t>
      </w:r>
      <w:proofErr w:type="spellEnd"/>
      <w:r w:rsidR="008D01DA" w:rsidRPr="003F7BBA">
        <w:rPr>
          <w:color w:val="auto"/>
        </w:rPr>
        <w:t xml:space="preserve"> yale Institution </w:t>
      </w:r>
      <w:proofErr w:type="spellStart"/>
      <w:r w:rsidR="008D01DA" w:rsidRPr="003F7BBA">
        <w:rPr>
          <w:color w:val="auto"/>
        </w:rPr>
        <w:t>yase</w:t>
      </w:r>
      <w:proofErr w:type="spellEnd"/>
      <w:r w:rsidR="008D01DA" w:rsidRPr="003F7BBA">
        <w:rPr>
          <w:color w:val="auto"/>
        </w:rPr>
        <w:t xml:space="preserve"> Lovedale </w:t>
      </w:r>
      <w:proofErr w:type="spellStart"/>
      <w:r w:rsidR="008D01DA" w:rsidRPr="003F7BBA">
        <w:rPr>
          <w:color w:val="auto"/>
        </w:rPr>
        <w:t>isandul</w:t>
      </w:r>
      <w:proofErr w:type="spellEnd"/>
      <w:r w:rsidR="008D01DA" w:rsidRPr="003F7BBA">
        <w:rPr>
          <w:color w:val="auto"/>
        </w:rPr>
        <w:t xml:space="preserve">’ </w:t>
      </w:r>
      <w:proofErr w:type="spellStart"/>
      <w:r w:rsidR="008D01DA" w:rsidRPr="003F7BBA">
        <w:rPr>
          <w:color w:val="auto"/>
        </w:rPr>
        <w:t>ukufunyanwa</w:t>
      </w:r>
      <w:proofErr w:type="spellEnd"/>
      <w:r w:rsidR="008D01DA" w:rsidRPr="003F7BBA">
        <w:rPr>
          <w:color w:val="auto"/>
        </w:rPr>
        <w:t xml:space="preserve">. Lomali </w:t>
      </w:r>
      <w:proofErr w:type="spellStart"/>
      <w:r w:rsidR="008D01DA" w:rsidRPr="003F7BBA">
        <w:rPr>
          <w:color w:val="auto"/>
        </w:rPr>
        <w:t>igqite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kancinane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ku</w:t>
      </w:r>
      <w:proofErr w:type="spellEnd"/>
      <w:r w:rsidR="008D01DA" w:rsidRPr="003F7BBA">
        <w:rPr>
          <w:color w:val="auto"/>
        </w:rPr>
        <w:t xml:space="preserve"> £600. </w:t>
      </w:r>
      <w:proofErr w:type="spellStart"/>
      <w:r w:rsidR="008D01DA" w:rsidRPr="003F7BBA">
        <w:rPr>
          <w:color w:val="auto"/>
        </w:rPr>
        <w:t>Kuyaziswa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ke</w:t>
      </w:r>
      <w:proofErr w:type="spellEnd"/>
      <w:r w:rsidR="004F3F21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ukuba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ilungelo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lokufundiswa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kwomfana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emnye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nge</w:t>
      </w:r>
      <w:proofErr w:type="spellEnd"/>
      <w:r w:rsidR="008D01DA" w:rsidRPr="003F7BBA">
        <w:rPr>
          <w:color w:val="auto"/>
        </w:rPr>
        <w:t xml:space="preserve"> £10 ne</w:t>
      </w:r>
      <w:r w:rsidR="004F3F21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ntombazana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enye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nge</w:t>
      </w:r>
      <w:proofErr w:type="spellEnd"/>
      <w:r w:rsidR="008D01DA" w:rsidRPr="003F7BBA">
        <w:rPr>
          <w:color w:val="auto"/>
        </w:rPr>
        <w:t xml:space="preserve"> £5 </w:t>
      </w:r>
      <w:proofErr w:type="spellStart"/>
      <w:r w:rsidR="008D01DA" w:rsidRPr="003F7BBA">
        <w:rPr>
          <w:color w:val="auto"/>
        </w:rPr>
        <w:t>okwe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zinyanga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zintandatu</w:t>
      </w:r>
      <w:proofErr w:type="spellEnd"/>
      <w:r w:rsidR="008D01DA" w:rsidRPr="003F7BBA">
        <w:rPr>
          <w:color w:val="auto"/>
        </w:rPr>
        <w:t xml:space="preserve">, </w:t>
      </w:r>
      <w:proofErr w:type="spellStart"/>
      <w:r w:rsidR="008D01DA" w:rsidRPr="003F7BBA">
        <w:rPr>
          <w:color w:val="auto"/>
        </w:rPr>
        <w:t>liya</w:t>
      </w:r>
      <w:proofErr w:type="spellEnd"/>
      <w:r w:rsidR="004F3F21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kubako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ngokwenziwa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uviwo</w:t>
      </w:r>
      <w:proofErr w:type="spellEnd"/>
      <w:r w:rsidR="008D01DA" w:rsidRPr="003F7BBA">
        <w:rPr>
          <w:color w:val="auto"/>
        </w:rPr>
        <w:t>.</w:t>
      </w:r>
    </w:p>
    <w:p w14:paraId="6FC5801D" w14:textId="02FEB1AD" w:rsidR="00497555" w:rsidRPr="003F7BBA" w:rsidRDefault="008D01DA" w:rsidP="004F3F21">
      <w:pPr>
        <w:pStyle w:val="BodyText"/>
        <w:framePr w:w="4954" w:h="4547" w:hRule="exact" w:wrap="none" w:vAnchor="page" w:hAnchor="page" w:x="1043" w:y="2591"/>
        <w:spacing w:after="60" w:line="233" w:lineRule="exact"/>
        <w:ind w:right="10" w:firstLine="220"/>
        <w:jc w:val="both"/>
        <w:rPr>
          <w:color w:val="auto"/>
        </w:rPr>
      </w:pPr>
      <w:proofErr w:type="spellStart"/>
      <w:r w:rsidRPr="003F7BBA">
        <w:rPr>
          <w:color w:val="auto"/>
        </w:rPr>
        <w:t>Uviwo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luya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kubako</w:t>
      </w:r>
      <w:proofErr w:type="spellEnd"/>
      <w:r w:rsidRPr="003F7BBA">
        <w:rPr>
          <w:color w:val="auto"/>
        </w:rPr>
        <w:t xml:space="preserve"> e Lovedale </w:t>
      </w:r>
      <w:proofErr w:type="spellStart"/>
      <w:r w:rsidRPr="003F7BBA">
        <w:rPr>
          <w:color w:val="auto"/>
        </w:rPr>
        <w:t>ngolwe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Sihlanu</w:t>
      </w:r>
      <w:proofErr w:type="spellEnd"/>
      <w:r w:rsidRPr="003F7BBA">
        <w:rPr>
          <w:color w:val="auto"/>
        </w:rPr>
        <w:t xml:space="preserve"> no Mgqibelo </w:t>
      </w:r>
      <w:proofErr w:type="spellStart"/>
      <w:r w:rsidRPr="003F7BBA">
        <w:rPr>
          <w:color w:val="auto"/>
        </w:rPr>
        <w:t>usuku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Iwe</w:t>
      </w:r>
      <w:proofErr w:type="spellEnd"/>
      <w:r w:rsidRPr="003F7BBA">
        <w:rPr>
          <w:color w:val="auto"/>
        </w:rPr>
        <w:t xml:space="preserve"> 5 </w:t>
      </w:r>
      <w:proofErr w:type="spellStart"/>
      <w:r w:rsidRPr="003F7BBA">
        <w:rPr>
          <w:color w:val="auto"/>
        </w:rPr>
        <w:t>nolwe</w:t>
      </w:r>
      <w:proofErr w:type="spellEnd"/>
      <w:r w:rsidRPr="003F7BBA">
        <w:rPr>
          <w:color w:val="auto"/>
        </w:rPr>
        <w:t xml:space="preserve"> 6 </w:t>
      </w:r>
      <w:proofErr w:type="spellStart"/>
      <w:r w:rsidRPr="003F7BBA">
        <w:rPr>
          <w:color w:val="auto"/>
        </w:rPr>
        <w:t>ku</w:t>
      </w:r>
      <w:proofErr w:type="spellEnd"/>
      <w:r w:rsidRPr="003F7BBA">
        <w:rPr>
          <w:color w:val="auto"/>
        </w:rPr>
        <w:t xml:space="preserve"> August. </w:t>
      </w:r>
      <w:proofErr w:type="spellStart"/>
      <w:r w:rsidRPr="003F7BBA">
        <w:rPr>
          <w:color w:val="auto"/>
        </w:rPr>
        <w:t>Izifundo</w:t>
      </w:r>
      <w:proofErr w:type="spellEnd"/>
      <w:r w:rsidRPr="003F7BBA">
        <w:rPr>
          <w:color w:val="auto"/>
        </w:rPr>
        <w:t xml:space="preserve"> abaya </w:t>
      </w:r>
      <w:proofErr w:type="spellStart"/>
      <w:r w:rsidRPr="003F7BBA">
        <w:rPr>
          <w:color w:val="auto"/>
        </w:rPr>
        <w:t>kuviwa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kuzo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zezi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zibalwe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ngapantsi</w:t>
      </w:r>
      <w:proofErr w:type="spellEnd"/>
      <w:r w:rsidRPr="003F7BBA">
        <w:rPr>
          <w:color w:val="auto"/>
        </w:rPr>
        <w:t xml:space="preserve">, </w:t>
      </w:r>
      <w:proofErr w:type="spellStart"/>
      <w:r w:rsidRPr="003F7BBA">
        <w:rPr>
          <w:color w:val="auto"/>
        </w:rPr>
        <w:t>zikwafana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neze</w:t>
      </w:r>
      <w:proofErr w:type="spellEnd"/>
      <w:r w:rsidRPr="003F7BBA">
        <w:rPr>
          <w:color w:val="auto"/>
        </w:rPr>
        <w:t xml:space="preserve"> </w:t>
      </w:r>
      <w:r w:rsidRPr="003F7BBA">
        <w:rPr>
          <w:i/>
          <w:iCs/>
          <w:color w:val="auto"/>
        </w:rPr>
        <w:t xml:space="preserve">Government Examination for the Elementary Teachers or </w:t>
      </w:r>
      <w:proofErr w:type="gramStart"/>
      <w:r w:rsidRPr="003F7BBA">
        <w:rPr>
          <w:i/>
          <w:iCs/>
          <w:color w:val="auto"/>
        </w:rPr>
        <w:t>third class</w:t>
      </w:r>
      <w:proofErr w:type="gramEnd"/>
      <w:r w:rsidR="004F3F21">
        <w:rPr>
          <w:i/>
          <w:iCs/>
          <w:color w:val="auto"/>
        </w:rPr>
        <w:t xml:space="preserve"> </w:t>
      </w:r>
      <w:r w:rsidRPr="003F7BBA">
        <w:rPr>
          <w:i/>
          <w:iCs/>
          <w:color w:val="auto"/>
        </w:rPr>
        <w:t>certificate,</w:t>
      </w:r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ngapandle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kwe</w:t>
      </w:r>
      <w:proofErr w:type="spellEnd"/>
      <w:r w:rsidRPr="003F7BBA">
        <w:rPr>
          <w:color w:val="auto"/>
        </w:rPr>
        <w:t xml:space="preserve"> </w:t>
      </w:r>
      <w:r w:rsidRPr="003F7BBA">
        <w:rPr>
          <w:i/>
          <w:iCs/>
          <w:color w:val="auto"/>
        </w:rPr>
        <w:t xml:space="preserve">School </w:t>
      </w:r>
      <w:proofErr w:type="spellStart"/>
      <w:r w:rsidRPr="003F7BBA">
        <w:rPr>
          <w:i/>
          <w:iCs/>
          <w:color w:val="auto"/>
        </w:rPr>
        <w:t>Manayement</w:t>
      </w:r>
      <w:proofErr w:type="spellEnd"/>
      <w:r w:rsidRPr="003F7BBA">
        <w:rPr>
          <w:i/>
          <w:iCs/>
          <w:color w:val="auto"/>
        </w:rPr>
        <w:t>, German and</w:t>
      </w:r>
      <w:r w:rsidR="004F3F21">
        <w:rPr>
          <w:i/>
          <w:iCs/>
          <w:color w:val="auto"/>
        </w:rPr>
        <w:t xml:space="preserve"> </w:t>
      </w:r>
      <w:r w:rsidRPr="003F7BBA">
        <w:rPr>
          <w:i/>
          <w:iCs/>
          <w:color w:val="auto"/>
        </w:rPr>
        <w:t>French.</w:t>
      </w:r>
    </w:p>
    <w:p w14:paraId="06D0C868" w14:textId="1B0DA7CC" w:rsidR="00497555" w:rsidRPr="003F7BBA" w:rsidRDefault="008D01DA" w:rsidP="004F3F21">
      <w:pPr>
        <w:pStyle w:val="BodyText"/>
        <w:framePr w:w="4954" w:h="4547" w:hRule="exact" w:wrap="none" w:vAnchor="page" w:hAnchor="page" w:x="1043" w:y="2591"/>
        <w:spacing w:line="233" w:lineRule="exact"/>
        <w:rPr>
          <w:color w:val="auto"/>
        </w:rPr>
      </w:pPr>
      <w:proofErr w:type="spellStart"/>
      <w:r w:rsidRPr="003F7BBA">
        <w:rPr>
          <w:color w:val="auto"/>
        </w:rPr>
        <w:t>Oluviwo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luvulekile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kwaba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Ntsundu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nokuba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ngaba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lupina</w:t>
      </w:r>
      <w:proofErr w:type="spellEnd"/>
      <w:r w:rsidRPr="003F7BBA">
        <w:rPr>
          <w:color w:val="auto"/>
        </w:rPr>
        <w:br/>
      </w:r>
      <w:proofErr w:type="spellStart"/>
      <w:r w:rsidRPr="003F7BBA">
        <w:rPr>
          <w:color w:val="auto"/>
        </w:rPr>
        <w:t>u</w:t>
      </w:r>
      <w:r w:rsidR="004F3F21">
        <w:rPr>
          <w:color w:val="auto"/>
        </w:rPr>
        <w:t>h</w:t>
      </w:r>
      <w:r w:rsidRPr="003F7BBA">
        <w:rPr>
          <w:color w:val="auto"/>
        </w:rPr>
        <w:t>langa</w:t>
      </w:r>
      <w:proofErr w:type="spellEnd"/>
      <w:r w:rsidRPr="003F7BBA">
        <w:rPr>
          <w:color w:val="auto"/>
        </w:rPr>
        <w:t xml:space="preserve"> </w:t>
      </w:r>
      <w:proofErr w:type="spellStart"/>
      <w:r w:rsidR="004F3F21">
        <w:rPr>
          <w:color w:val="auto"/>
        </w:rPr>
        <w:t>l</w:t>
      </w:r>
      <w:r w:rsidRPr="003F7BBA">
        <w:rPr>
          <w:color w:val="auto"/>
        </w:rPr>
        <w:t>wase</w:t>
      </w:r>
      <w:proofErr w:type="spellEnd"/>
      <w:r w:rsidRPr="003F7BBA">
        <w:rPr>
          <w:color w:val="auto"/>
        </w:rPr>
        <w:t xml:space="preserve"> Africa </w:t>
      </w:r>
      <w:proofErr w:type="spellStart"/>
      <w:r w:rsidRPr="003F7BBA">
        <w:rPr>
          <w:color w:val="auto"/>
        </w:rPr>
        <w:t>abafunda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apa</w:t>
      </w:r>
      <w:proofErr w:type="spellEnd"/>
      <w:r w:rsidRPr="003F7BBA">
        <w:rPr>
          <w:color w:val="auto"/>
        </w:rPr>
        <w:t xml:space="preserve"> e Lovedale ama £20</w:t>
      </w:r>
      <w:r w:rsidRPr="003F7BBA">
        <w:rPr>
          <w:color w:val="auto"/>
        </w:rPr>
        <w:br/>
        <w:t xml:space="preserve">ale </w:t>
      </w:r>
      <w:proofErr w:type="spellStart"/>
      <w:r w:rsidRPr="003F7BBA">
        <w:rPr>
          <w:color w:val="auto"/>
        </w:rPr>
        <w:t>mali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ngonyaka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aya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kupuma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ukuba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akutaze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abafundi</w:t>
      </w:r>
      <w:proofErr w:type="spellEnd"/>
      <w:r w:rsidRPr="003F7BBA">
        <w:rPr>
          <w:color w:val="auto"/>
        </w:rPr>
        <w:br/>
      </w:r>
      <w:proofErr w:type="spellStart"/>
      <w:r w:rsidRPr="003F7BBA">
        <w:rPr>
          <w:color w:val="auto"/>
        </w:rPr>
        <w:t>abanga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madodana</w:t>
      </w:r>
      <w:proofErr w:type="spellEnd"/>
      <w:r w:rsidRPr="003F7BBA">
        <w:rPr>
          <w:color w:val="auto"/>
        </w:rPr>
        <w:t xml:space="preserve">, </w:t>
      </w:r>
      <w:proofErr w:type="spellStart"/>
      <w:r w:rsidRPr="003F7BBA">
        <w:rPr>
          <w:color w:val="auto"/>
        </w:rPr>
        <w:t>ze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i</w:t>
      </w:r>
      <w:proofErr w:type="spellEnd"/>
      <w:r w:rsidRPr="003F7BBA">
        <w:rPr>
          <w:color w:val="auto"/>
        </w:rPr>
        <w:t xml:space="preserve"> £10 </w:t>
      </w:r>
      <w:proofErr w:type="spellStart"/>
      <w:r w:rsidRPr="003F7BBA">
        <w:rPr>
          <w:color w:val="auto"/>
        </w:rPr>
        <w:t>ngonyaka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libe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lelo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kukutaza</w:t>
      </w:r>
      <w:proofErr w:type="spellEnd"/>
    </w:p>
    <w:p w14:paraId="12A4F89A" w14:textId="1971E065" w:rsidR="00497555" w:rsidRPr="003F7BBA" w:rsidRDefault="008D01DA" w:rsidP="004F3F21">
      <w:pPr>
        <w:pStyle w:val="BodyText"/>
        <w:framePr w:w="4957" w:h="3953" w:hRule="exact" w:wrap="none" w:vAnchor="page" w:hAnchor="page" w:x="6181" w:y="2694"/>
        <w:spacing w:after="60" w:line="231" w:lineRule="exact"/>
        <w:rPr>
          <w:color w:val="auto"/>
        </w:rPr>
      </w:pPr>
      <w:proofErr w:type="spellStart"/>
      <w:r w:rsidRPr="003F7BBA">
        <w:rPr>
          <w:color w:val="auto"/>
        </w:rPr>
        <w:t>umtinjana</w:t>
      </w:r>
      <w:proofErr w:type="spellEnd"/>
      <w:r w:rsidRPr="003F7BBA">
        <w:rPr>
          <w:color w:val="auto"/>
        </w:rPr>
        <w:t xml:space="preserve">, </w:t>
      </w:r>
      <w:proofErr w:type="spellStart"/>
      <w:r w:rsidRPr="003F7BBA">
        <w:rPr>
          <w:color w:val="auto"/>
        </w:rPr>
        <w:t>abolu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hlang</w:t>
      </w:r>
      <w:r w:rsidR="00B935B4" w:rsidRPr="003F7BBA">
        <w:rPr>
          <w:color w:val="auto"/>
        </w:rPr>
        <w:t>a</w:t>
      </w:r>
      <w:proofErr w:type="spellEnd"/>
      <w:r w:rsidR="00B935B4" w:rsidRPr="003F7BBA">
        <w:rPr>
          <w:color w:val="auto"/>
        </w:rPr>
        <w:t xml:space="preserve"> </w:t>
      </w:r>
      <w:proofErr w:type="spellStart"/>
      <w:r w:rsidR="004F3F21">
        <w:rPr>
          <w:color w:val="auto"/>
        </w:rPr>
        <w:t>l</w:t>
      </w:r>
      <w:r w:rsidR="00B935B4" w:rsidRPr="003F7BBA">
        <w:rPr>
          <w:color w:val="auto"/>
        </w:rPr>
        <w:t>wase</w:t>
      </w:r>
      <w:proofErr w:type="spellEnd"/>
      <w:r w:rsidR="00B935B4" w:rsidRPr="003F7BBA">
        <w:rPr>
          <w:color w:val="auto"/>
        </w:rPr>
        <w:t xml:space="preserve"> Africa. </w:t>
      </w:r>
      <w:proofErr w:type="spellStart"/>
      <w:r w:rsidR="00B935B4" w:rsidRPr="003F7BBA">
        <w:rPr>
          <w:color w:val="auto"/>
        </w:rPr>
        <w:t>Abafuna</w:t>
      </w:r>
      <w:proofErr w:type="spellEnd"/>
      <w:r w:rsidR="00B935B4" w:rsidRPr="003F7BBA">
        <w:rPr>
          <w:color w:val="auto"/>
        </w:rPr>
        <w:t xml:space="preserve"> </w:t>
      </w:r>
      <w:proofErr w:type="spellStart"/>
      <w:r w:rsidR="00B935B4" w:rsidRPr="003F7BBA">
        <w:rPr>
          <w:color w:val="auto"/>
        </w:rPr>
        <w:t>ukunge</w:t>
      </w:r>
      <w:r w:rsidRPr="003F7BBA">
        <w:rPr>
          <w:color w:val="auto"/>
        </w:rPr>
        <w:t>na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kwolu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viwo</w:t>
      </w:r>
      <w:proofErr w:type="spellEnd"/>
      <w:r w:rsidRPr="003F7BBA">
        <w:rPr>
          <w:color w:val="auto"/>
        </w:rPr>
        <w:t xml:space="preserve"> baya </w:t>
      </w:r>
      <w:proofErr w:type="spellStart"/>
      <w:r w:rsidRPr="003F7BBA">
        <w:rPr>
          <w:color w:val="auto"/>
        </w:rPr>
        <w:t>celwa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ukuba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batumele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amagama</w:t>
      </w:r>
      <w:proofErr w:type="spellEnd"/>
      <w:r w:rsidRPr="003F7BBA">
        <w:rPr>
          <w:color w:val="auto"/>
        </w:rPr>
        <w:t xml:space="preserve"> abo </w:t>
      </w:r>
      <w:proofErr w:type="spellStart"/>
      <w:r w:rsidRPr="003F7BBA">
        <w:rPr>
          <w:color w:val="auto"/>
        </w:rPr>
        <w:t>ku</w:t>
      </w:r>
      <w:proofErr w:type="spellEnd"/>
      <w:r w:rsidRPr="003F7BBA">
        <w:rPr>
          <w:color w:val="auto"/>
        </w:rPr>
        <w:t xml:space="preserve"> </w:t>
      </w:r>
      <w:r w:rsidRPr="003F7BBA">
        <w:rPr>
          <w:i/>
          <w:iCs/>
          <w:color w:val="auto"/>
        </w:rPr>
        <w:t>Secretary of the Education Board</w:t>
      </w:r>
      <w:r w:rsidR="00B935B4" w:rsidRPr="003F7BBA">
        <w:rPr>
          <w:color w:val="auto"/>
        </w:rPr>
        <w:t xml:space="preserve"> </w:t>
      </w:r>
      <w:proofErr w:type="spellStart"/>
      <w:r w:rsidR="00B935B4" w:rsidRPr="003F7BBA">
        <w:rPr>
          <w:color w:val="auto"/>
        </w:rPr>
        <w:t>ngosuku</w:t>
      </w:r>
      <w:proofErr w:type="spellEnd"/>
      <w:r w:rsidR="00B935B4" w:rsidRPr="003F7BBA">
        <w:rPr>
          <w:color w:val="auto"/>
        </w:rPr>
        <w:t xml:space="preserve"> </w:t>
      </w:r>
      <w:proofErr w:type="spellStart"/>
      <w:r w:rsidR="00B935B4" w:rsidRPr="003F7BBA">
        <w:rPr>
          <w:color w:val="auto"/>
        </w:rPr>
        <w:t>nokuba</w:t>
      </w:r>
      <w:proofErr w:type="spellEnd"/>
      <w:r w:rsidR="00B935B4" w:rsidRPr="003F7BBA">
        <w:rPr>
          <w:color w:val="auto"/>
        </w:rPr>
        <w:t xml:space="preserve"> </w:t>
      </w:r>
      <w:proofErr w:type="spellStart"/>
      <w:r w:rsidR="00B935B4" w:rsidRPr="003F7BBA">
        <w:rPr>
          <w:color w:val="auto"/>
        </w:rPr>
        <w:t>nga</w:t>
      </w:r>
      <w:r w:rsidRPr="003F7BBA">
        <w:rPr>
          <w:color w:val="auto"/>
        </w:rPr>
        <w:t>pambili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kwolo</w:t>
      </w:r>
      <w:proofErr w:type="spellEnd"/>
      <w:r w:rsidRPr="003F7BBA">
        <w:rPr>
          <w:color w:val="auto"/>
        </w:rPr>
        <w:t xml:space="preserve"> 1 </w:t>
      </w:r>
      <w:proofErr w:type="spellStart"/>
      <w:r w:rsidRPr="003F7BBA">
        <w:rPr>
          <w:color w:val="auto"/>
        </w:rPr>
        <w:t>ku</w:t>
      </w:r>
      <w:proofErr w:type="spellEnd"/>
      <w:r w:rsidRPr="003F7BBA">
        <w:rPr>
          <w:color w:val="auto"/>
        </w:rPr>
        <w:t xml:space="preserve"> </w:t>
      </w:r>
      <w:proofErr w:type="gramStart"/>
      <w:r w:rsidRPr="003F7BBA">
        <w:rPr>
          <w:color w:val="auto"/>
        </w:rPr>
        <w:t>August,</w:t>
      </w:r>
      <w:proofErr w:type="gramEnd"/>
      <w:r w:rsidRPr="003F7BBA">
        <w:rPr>
          <w:color w:val="auto"/>
        </w:rPr>
        <w:t xml:space="preserve"> 1881, </w:t>
      </w:r>
      <w:proofErr w:type="spellStart"/>
      <w:r w:rsidRPr="003F7BBA">
        <w:rPr>
          <w:color w:val="auto"/>
        </w:rPr>
        <w:t>kunye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nencwadi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zesimilo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ezivela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kubafundisi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babo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nokuba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ngabaqeshi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babo</w:t>
      </w:r>
      <w:proofErr w:type="spellEnd"/>
      <w:r w:rsidRPr="003F7BBA">
        <w:rPr>
          <w:color w:val="auto"/>
        </w:rPr>
        <w:t>.</w:t>
      </w:r>
    </w:p>
    <w:p w14:paraId="5DE1F5F9" w14:textId="77777777" w:rsidR="00497555" w:rsidRPr="003F7BBA" w:rsidRDefault="008D01DA" w:rsidP="004F3F21">
      <w:pPr>
        <w:pStyle w:val="BodyText"/>
        <w:framePr w:w="4957" w:h="3953" w:hRule="exact" w:wrap="none" w:vAnchor="page" w:hAnchor="page" w:x="6181" w:y="2694"/>
        <w:spacing w:after="60" w:line="234" w:lineRule="exact"/>
        <w:ind w:firstLine="220"/>
        <w:jc w:val="both"/>
        <w:rPr>
          <w:color w:val="auto"/>
        </w:rPr>
      </w:pPr>
      <w:proofErr w:type="spellStart"/>
      <w:r w:rsidRPr="003F7BBA">
        <w:rPr>
          <w:color w:val="auto"/>
        </w:rPr>
        <w:t>Indawo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zoviwo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ke</w:t>
      </w:r>
      <w:proofErr w:type="spellEnd"/>
      <w:r w:rsidRPr="003F7BBA">
        <w:rPr>
          <w:color w:val="auto"/>
        </w:rPr>
        <w:t xml:space="preserve"> </w:t>
      </w:r>
      <w:proofErr w:type="spellStart"/>
      <w:proofErr w:type="gramStart"/>
      <w:r w:rsidRPr="003F7BBA">
        <w:rPr>
          <w:color w:val="auto"/>
        </w:rPr>
        <w:t>zezi</w:t>
      </w:r>
      <w:proofErr w:type="spellEnd"/>
      <w:r w:rsidRPr="003F7BBA">
        <w:rPr>
          <w:color w:val="auto"/>
        </w:rPr>
        <w:t>:—</w:t>
      </w:r>
      <w:proofErr w:type="gramEnd"/>
    </w:p>
    <w:p w14:paraId="40A63CFB" w14:textId="40BA4ED2" w:rsidR="00497555" w:rsidRPr="003F7BBA" w:rsidRDefault="008D01DA" w:rsidP="004F3F21">
      <w:pPr>
        <w:pStyle w:val="BodyText"/>
        <w:framePr w:w="4957" w:h="3953" w:hRule="exact" w:wrap="none" w:vAnchor="page" w:hAnchor="page" w:x="6181" w:y="2694"/>
        <w:spacing w:after="60" w:line="234" w:lineRule="exact"/>
        <w:ind w:left="620" w:hanging="380"/>
        <w:jc w:val="both"/>
        <w:rPr>
          <w:color w:val="auto"/>
        </w:rPr>
      </w:pPr>
      <w:r w:rsidRPr="003F7BBA">
        <w:rPr>
          <w:color w:val="auto"/>
        </w:rPr>
        <w:t xml:space="preserve">(1.) </w:t>
      </w:r>
      <w:r w:rsidRPr="003F7BBA">
        <w:rPr>
          <w:smallCaps/>
          <w:color w:val="auto"/>
        </w:rPr>
        <w:t>The English Language</w:t>
      </w:r>
      <w:r w:rsidRPr="003F7BBA">
        <w:rPr>
          <w:color w:val="auto"/>
        </w:rPr>
        <w:t>; Reading, Dictation, Grammar, and Composition.</w:t>
      </w:r>
    </w:p>
    <w:p w14:paraId="447E35C3" w14:textId="466E96BF" w:rsidR="00497555" w:rsidRPr="003F7BBA" w:rsidRDefault="008D01DA" w:rsidP="004F3F21">
      <w:pPr>
        <w:pStyle w:val="BodyText"/>
        <w:framePr w:w="4957" w:h="3953" w:hRule="exact" w:wrap="none" w:vAnchor="page" w:hAnchor="page" w:x="6181" w:y="2694"/>
        <w:spacing w:after="60" w:line="234" w:lineRule="exact"/>
        <w:ind w:left="620" w:hanging="380"/>
        <w:jc w:val="both"/>
        <w:rPr>
          <w:color w:val="auto"/>
        </w:rPr>
      </w:pPr>
      <w:r w:rsidRPr="003F7BBA">
        <w:rPr>
          <w:color w:val="auto"/>
        </w:rPr>
        <w:t xml:space="preserve">(2.) </w:t>
      </w:r>
      <w:r w:rsidRPr="003F7BBA">
        <w:rPr>
          <w:smallCaps/>
          <w:color w:val="auto"/>
        </w:rPr>
        <w:t>Arithmetic</w:t>
      </w:r>
      <w:r w:rsidRPr="003F7BBA">
        <w:rPr>
          <w:color w:val="auto"/>
        </w:rPr>
        <w:t>; including Vulgar and Decimal Frac</w:t>
      </w:r>
      <w:r w:rsidRPr="003F7BBA">
        <w:rPr>
          <w:color w:val="auto"/>
        </w:rPr>
        <w:softHyphen/>
        <w:t>tions, Practice, Proportion, and Simple Interest.</w:t>
      </w:r>
    </w:p>
    <w:p w14:paraId="38E145BE" w14:textId="77777777" w:rsidR="00497555" w:rsidRPr="003F7BBA" w:rsidRDefault="008D01DA" w:rsidP="004F3F21">
      <w:pPr>
        <w:pStyle w:val="BodyText"/>
        <w:framePr w:w="4957" w:h="3953" w:hRule="exact" w:wrap="none" w:vAnchor="page" w:hAnchor="page" w:x="6181" w:y="2694"/>
        <w:spacing w:after="60" w:line="234" w:lineRule="exact"/>
        <w:ind w:left="620" w:hanging="380"/>
        <w:jc w:val="both"/>
        <w:rPr>
          <w:color w:val="auto"/>
        </w:rPr>
      </w:pPr>
      <w:r w:rsidRPr="003F7BBA">
        <w:rPr>
          <w:color w:val="auto"/>
        </w:rPr>
        <w:t>(3.) Descriptive and Physical Geography and Elementary Physics.</w:t>
      </w:r>
    </w:p>
    <w:p w14:paraId="353D63F0" w14:textId="77777777" w:rsidR="00497555" w:rsidRPr="003F7BBA" w:rsidRDefault="008D01DA" w:rsidP="004F3F21">
      <w:pPr>
        <w:pStyle w:val="BodyText"/>
        <w:framePr w:w="4957" w:h="3953" w:hRule="exact" w:wrap="none" w:vAnchor="page" w:hAnchor="page" w:x="6181" w:y="2694"/>
        <w:spacing w:after="60" w:line="234" w:lineRule="exact"/>
        <w:ind w:firstLine="220"/>
        <w:jc w:val="both"/>
        <w:rPr>
          <w:color w:val="auto"/>
        </w:rPr>
      </w:pPr>
      <w:r w:rsidRPr="003F7BBA">
        <w:rPr>
          <w:color w:val="auto"/>
        </w:rPr>
        <w:t>(4.) Handwriting.</w:t>
      </w:r>
    </w:p>
    <w:p w14:paraId="0F2FC6D5" w14:textId="77777777" w:rsidR="00497555" w:rsidRPr="003F7BBA" w:rsidRDefault="008D01DA" w:rsidP="004F3F21">
      <w:pPr>
        <w:pStyle w:val="BodyText"/>
        <w:framePr w:w="4957" w:h="3953" w:hRule="exact" w:wrap="none" w:vAnchor="page" w:hAnchor="page" w:x="6181" w:y="2694"/>
        <w:spacing w:after="60" w:line="234" w:lineRule="exact"/>
        <w:ind w:firstLine="220"/>
        <w:jc w:val="both"/>
        <w:rPr>
          <w:color w:val="auto"/>
        </w:rPr>
      </w:pPr>
      <w:r w:rsidRPr="003F7BBA">
        <w:rPr>
          <w:color w:val="auto"/>
        </w:rPr>
        <w:t>(5.) Dutch, Kaffir or Sesutu, translation into English.</w:t>
      </w:r>
    </w:p>
    <w:p w14:paraId="36EB8849" w14:textId="77777777" w:rsidR="00497555" w:rsidRPr="003F7BBA" w:rsidRDefault="008D01DA" w:rsidP="004F3F21">
      <w:pPr>
        <w:pStyle w:val="BodyText"/>
        <w:framePr w:w="4957" w:h="3953" w:hRule="exact" w:wrap="none" w:vAnchor="page" w:hAnchor="page" w:x="6181" w:y="2694"/>
        <w:spacing w:after="60" w:line="234" w:lineRule="exact"/>
        <w:ind w:firstLine="220"/>
        <w:jc w:val="both"/>
        <w:rPr>
          <w:color w:val="auto"/>
        </w:rPr>
      </w:pPr>
      <w:r w:rsidRPr="003F7BBA">
        <w:rPr>
          <w:smallCaps/>
          <w:color w:val="auto"/>
        </w:rPr>
        <w:t>Lovedale,</w:t>
      </w:r>
    </w:p>
    <w:p w14:paraId="04D82720" w14:textId="77777777" w:rsidR="00497555" w:rsidRPr="003F7BBA" w:rsidRDefault="008D01DA" w:rsidP="004F3F21">
      <w:pPr>
        <w:pStyle w:val="BodyText"/>
        <w:framePr w:w="4957" w:h="3953" w:hRule="exact" w:wrap="none" w:vAnchor="page" w:hAnchor="page" w:x="6181" w:y="2694"/>
        <w:spacing w:line="234" w:lineRule="exact"/>
        <w:ind w:firstLine="440"/>
        <w:rPr>
          <w:color w:val="auto"/>
        </w:rPr>
      </w:pPr>
      <w:r w:rsidRPr="003F7BBA">
        <w:rPr>
          <w:color w:val="auto"/>
        </w:rPr>
        <w:t xml:space="preserve">30 </w:t>
      </w:r>
      <w:proofErr w:type="gramStart"/>
      <w:r w:rsidRPr="003F7BBA">
        <w:rPr>
          <w:smallCaps/>
          <w:color w:val="auto"/>
        </w:rPr>
        <w:t>June,</w:t>
      </w:r>
      <w:proofErr w:type="gramEnd"/>
      <w:r w:rsidRPr="003F7BBA">
        <w:rPr>
          <w:color w:val="auto"/>
        </w:rPr>
        <w:t xml:space="preserve"> 1881.</w:t>
      </w:r>
    </w:p>
    <w:p w14:paraId="7361987D" w14:textId="77777777" w:rsidR="00497555" w:rsidRPr="003F7BBA" w:rsidRDefault="008D01DA">
      <w:pPr>
        <w:pStyle w:val="Bodytext20"/>
        <w:framePr w:w="4946" w:h="446" w:hRule="exact" w:wrap="none" w:vAnchor="page" w:hAnchor="page" w:x="1157" w:y="6949"/>
        <w:spacing w:after="180" w:line="245" w:lineRule="exact"/>
        <w:ind w:firstLine="200"/>
        <w:jc w:val="both"/>
        <w:rPr>
          <w:color w:val="auto"/>
        </w:rPr>
      </w:pPr>
      <w:r w:rsidRPr="003F7BBA">
        <w:rPr>
          <w:color w:val="auto"/>
        </w:rPr>
        <w:t>INTENGISO YEMPAHLA YAKWA RULUMENTE.</w:t>
      </w:r>
    </w:p>
    <w:p w14:paraId="0223F783" w14:textId="77777777" w:rsidR="00497555" w:rsidRPr="003F7BBA" w:rsidRDefault="008D01DA">
      <w:pPr>
        <w:pStyle w:val="BodyText"/>
        <w:framePr w:h="423" w:wrap="around" w:vAnchor="page" w:hAnchor="page" w:x="1157" w:y="7360"/>
        <w:spacing w:line="353" w:lineRule="exact"/>
        <w:rPr>
          <w:color w:val="auto"/>
        </w:rPr>
      </w:pPr>
      <w:r w:rsidRPr="003F7BBA">
        <w:rPr>
          <w:color w:val="auto"/>
          <w:w w:val="70"/>
          <w:position w:val="-11"/>
          <w:sz w:val="52"/>
          <w:szCs w:val="52"/>
        </w:rPr>
        <w:t>N</w:t>
      </w:r>
    </w:p>
    <w:p w14:paraId="485D1E55" w14:textId="247E9A39" w:rsidR="00497555" w:rsidRPr="003F7BBA" w:rsidRDefault="008D01DA" w:rsidP="004F3F21">
      <w:pPr>
        <w:pStyle w:val="BodyText"/>
        <w:framePr w:w="4946" w:h="4846" w:hRule="exact" w:wrap="none" w:vAnchor="page" w:hAnchor="page" w:x="1157" w:y="7395"/>
        <w:spacing w:line="245" w:lineRule="exact"/>
        <w:ind w:left="313" w:right="25"/>
        <w:jc w:val="both"/>
        <w:rPr>
          <w:color w:val="auto"/>
        </w:rPr>
      </w:pPr>
      <w:r w:rsidRPr="003F7BBA">
        <w:rPr>
          <w:color w:val="auto"/>
        </w:rPr>
        <w:t xml:space="preserve">GOMHLA </w:t>
      </w:r>
      <w:proofErr w:type="spellStart"/>
      <w:r w:rsidRPr="003F7BBA">
        <w:rPr>
          <w:color w:val="auto"/>
        </w:rPr>
        <w:t>wa</w:t>
      </w:r>
      <w:proofErr w:type="spellEnd"/>
      <w:r w:rsidRPr="003F7BBA">
        <w:rPr>
          <w:color w:val="auto"/>
        </w:rPr>
        <w:t xml:space="preserve"> 20 </w:t>
      </w:r>
      <w:proofErr w:type="spellStart"/>
      <w:r w:rsidRPr="003F7BBA">
        <w:rPr>
          <w:color w:val="auto"/>
        </w:rPr>
        <w:t>ku</w:t>
      </w:r>
      <w:proofErr w:type="spellEnd"/>
      <w:r w:rsidRPr="003F7BBA">
        <w:rPr>
          <w:color w:val="auto"/>
        </w:rPr>
        <w:t xml:space="preserve"> July, </w:t>
      </w:r>
      <w:proofErr w:type="spellStart"/>
      <w:r w:rsidRPr="003F7BBA">
        <w:rPr>
          <w:color w:val="auto"/>
        </w:rPr>
        <w:t>kuya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kutengiswa</w:t>
      </w:r>
      <w:proofErr w:type="spellEnd"/>
      <w:r w:rsidRPr="003F7BBA">
        <w:rPr>
          <w:color w:val="auto"/>
        </w:rPr>
        <w:t xml:space="preserve"> e </w:t>
      </w:r>
      <w:proofErr w:type="spellStart"/>
      <w:r w:rsidRPr="003F7BBA">
        <w:rPr>
          <w:color w:val="auto"/>
        </w:rPr>
        <w:t>Mjanyana</w:t>
      </w:r>
      <w:proofErr w:type="spellEnd"/>
      <w:r w:rsidRPr="003F7BBA">
        <w:rPr>
          <w:color w:val="auto"/>
        </w:rPr>
        <w:t xml:space="preserve"> kwela </w:t>
      </w:r>
      <w:proofErr w:type="spellStart"/>
      <w:r w:rsidRPr="003F7BBA">
        <w:rPr>
          <w:color w:val="auto"/>
        </w:rPr>
        <w:t>Batembu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impahla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ehambayo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yakwa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Rulumente</w:t>
      </w:r>
      <w:proofErr w:type="spellEnd"/>
      <w:r w:rsidRPr="003F7BBA">
        <w:rPr>
          <w:color w:val="auto"/>
        </w:rPr>
        <w:t xml:space="preserve">, </w:t>
      </w:r>
      <w:proofErr w:type="spellStart"/>
      <w:proofErr w:type="gramStart"/>
      <w:r w:rsidRPr="003F7BBA">
        <w:rPr>
          <w:color w:val="auto"/>
        </w:rPr>
        <w:t>yile</w:t>
      </w:r>
      <w:proofErr w:type="spellEnd"/>
      <w:r w:rsidRPr="003F7BBA">
        <w:rPr>
          <w:color w:val="auto"/>
        </w:rPr>
        <w:t>:—</w:t>
      </w:r>
      <w:proofErr w:type="gramEnd"/>
    </w:p>
    <w:p w14:paraId="3761711B" w14:textId="77777777" w:rsidR="00497555" w:rsidRPr="003F7BBA" w:rsidRDefault="008D01DA" w:rsidP="00B935B4">
      <w:pPr>
        <w:pStyle w:val="Tableofcontents0"/>
        <w:framePr w:w="4946" w:h="4846" w:hRule="exact" w:wrap="none" w:vAnchor="page" w:hAnchor="page" w:x="1157" w:y="7395"/>
        <w:tabs>
          <w:tab w:val="right" w:pos="2913"/>
        </w:tabs>
        <w:spacing w:after="100" w:line="245" w:lineRule="exact"/>
        <w:ind w:right="25"/>
        <w:jc w:val="both"/>
        <w:rPr>
          <w:color w:val="auto"/>
        </w:rPr>
      </w:pPr>
      <w:proofErr w:type="spellStart"/>
      <w:r w:rsidRPr="003F7BBA">
        <w:rPr>
          <w:color w:val="auto"/>
        </w:rPr>
        <w:t>Inkomo</w:t>
      </w:r>
      <w:proofErr w:type="spellEnd"/>
      <w:r w:rsidRPr="003F7BBA">
        <w:rPr>
          <w:color w:val="auto"/>
        </w:rPr>
        <w:tab/>
        <w:t>50</w:t>
      </w:r>
    </w:p>
    <w:p w14:paraId="303CE490" w14:textId="77777777" w:rsidR="00497555" w:rsidRPr="003F7BBA" w:rsidRDefault="008D01DA" w:rsidP="00B935B4">
      <w:pPr>
        <w:pStyle w:val="Tableofcontents0"/>
        <w:framePr w:w="4946" w:h="4846" w:hRule="exact" w:wrap="none" w:vAnchor="page" w:hAnchor="page" w:x="1157" w:y="7395"/>
        <w:tabs>
          <w:tab w:val="right" w:pos="2913"/>
        </w:tabs>
        <w:spacing w:after="100" w:line="245" w:lineRule="exact"/>
        <w:ind w:right="25"/>
        <w:jc w:val="both"/>
        <w:rPr>
          <w:color w:val="auto"/>
        </w:rPr>
      </w:pPr>
      <w:proofErr w:type="spellStart"/>
      <w:r w:rsidRPr="003F7BBA">
        <w:rPr>
          <w:color w:val="auto"/>
        </w:rPr>
        <w:t>Amahashe</w:t>
      </w:r>
      <w:proofErr w:type="spellEnd"/>
      <w:r w:rsidRPr="003F7BBA">
        <w:rPr>
          <w:color w:val="auto"/>
        </w:rPr>
        <w:tab/>
        <w:t>3</w:t>
      </w:r>
    </w:p>
    <w:p w14:paraId="2B19344B" w14:textId="77777777" w:rsidR="00497555" w:rsidRPr="003F7BBA" w:rsidRDefault="008D01DA" w:rsidP="00B935B4">
      <w:pPr>
        <w:pStyle w:val="Tableofcontents0"/>
        <w:framePr w:w="4946" w:h="4846" w:hRule="exact" w:wrap="none" w:vAnchor="page" w:hAnchor="page" w:x="1157" w:y="7395"/>
        <w:tabs>
          <w:tab w:val="right" w:pos="2913"/>
        </w:tabs>
        <w:spacing w:line="245" w:lineRule="exact"/>
        <w:ind w:right="25"/>
        <w:jc w:val="both"/>
        <w:rPr>
          <w:color w:val="auto"/>
        </w:rPr>
      </w:pPr>
      <w:proofErr w:type="spellStart"/>
      <w:r w:rsidRPr="003F7BBA">
        <w:rPr>
          <w:color w:val="auto"/>
        </w:rPr>
        <w:t>Igusha</w:t>
      </w:r>
      <w:proofErr w:type="spellEnd"/>
      <w:r w:rsidRPr="003F7BBA">
        <w:rPr>
          <w:color w:val="auto"/>
        </w:rPr>
        <w:tab/>
        <w:t>30</w:t>
      </w:r>
    </w:p>
    <w:p w14:paraId="00F7DBC5" w14:textId="77777777" w:rsidR="00497555" w:rsidRPr="003F7BBA" w:rsidRDefault="008D01DA" w:rsidP="00B935B4">
      <w:pPr>
        <w:pStyle w:val="Tableofcontents0"/>
        <w:framePr w:w="4946" w:h="4846" w:hRule="exact" w:wrap="none" w:vAnchor="page" w:hAnchor="page" w:x="1157" w:y="7395"/>
        <w:tabs>
          <w:tab w:val="right" w:pos="2913"/>
        </w:tabs>
        <w:spacing w:after="100" w:line="245" w:lineRule="exact"/>
        <w:ind w:right="25"/>
        <w:jc w:val="both"/>
        <w:rPr>
          <w:color w:val="auto"/>
        </w:rPr>
      </w:pPr>
      <w:proofErr w:type="spellStart"/>
      <w:r w:rsidRPr="003F7BBA">
        <w:rPr>
          <w:color w:val="auto"/>
        </w:rPr>
        <w:t>Ibokwe</w:t>
      </w:r>
      <w:proofErr w:type="spellEnd"/>
      <w:r w:rsidRPr="003F7BBA">
        <w:rPr>
          <w:color w:val="auto"/>
        </w:rPr>
        <w:tab/>
        <w:t>7</w:t>
      </w:r>
    </w:p>
    <w:p w14:paraId="3FB6C2B9" w14:textId="228A9989" w:rsidR="00497555" w:rsidRPr="003F7BBA" w:rsidRDefault="008D01DA" w:rsidP="004F3F21">
      <w:pPr>
        <w:pStyle w:val="BodyText"/>
        <w:framePr w:w="4946" w:h="4846" w:hRule="exact" w:wrap="none" w:vAnchor="page" w:hAnchor="page" w:x="1157" w:y="7395"/>
        <w:spacing w:line="245" w:lineRule="exact"/>
        <w:ind w:right="25"/>
        <w:jc w:val="both"/>
        <w:rPr>
          <w:color w:val="auto"/>
        </w:rPr>
      </w:pPr>
      <w:proofErr w:type="spellStart"/>
      <w:r w:rsidRPr="003F7BBA">
        <w:rPr>
          <w:color w:val="auto"/>
        </w:rPr>
        <w:t>Kuya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kufuneka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ukuba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ibatalwe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kwalapo</w:t>
      </w:r>
      <w:proofErr w:type="spellEnd"/>
      <w:r w:rsidRPr="003F7BBA">
        <w:rPr>
          <w:color w:val="auto"/>
        </w:rPr>
        <w:t xml:space="preserve">, </w:t>
      </w:r>
      <w:proofErr w:type="spellStart"/>
      <w:r w:rsidRPr="003F7BBA">
        <w:rPr>
          <w:color w:val="auto"/>
        </w:rPr>
        <w:t>impahla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etengiweyo</w:t>
      </w:r>
      <w:proofErr w:type="spellEnd"/>
      <w:r w:rsidRPr="003F7BBA">
        <w:rPr>
          <w:color w:val="auto"/>
        </w:rPr>
        <w:t>.</w:t>
      </w:r>
    </w:p>
    <w:p w14:paraId="615908D9" w14:textId="77777777" w:rsidR="00497555" w:rsidRPr="003F7BBA" w:rsidRDefault="008D01DA" w:rsidP="004F3F21">
      <w:pPr>
        <w:pStyle w:val="BodyText"/>
        <w:framePr w:w="4946" w:h="4846" w:hRule="exact" w:wrap="none" w:vAnchor="page" w:hAnchor="page" w:x="1157" w:y="7395"/>
        <w:spacing w:line="245" w:lineRule="exact"/>
        <w:ind w:right="25"/>
        <w:jc w:val="both"/>
        <w:rPr>
          <w:color w:val="auto"/>
        </w:rPr>
      </w:pPr>
      <w:r w:rsidRPr="003F7BBA">
        <w:rPr>
          <w:color w:val="auto"/>
        </w:rPr>
        <w:t xml:space="preserve">Enye </w:t>
      </w:r>
      <w:proofErr w:type="spellStart"/>
      <w:r w:rsidRPr="003F7BBA">
        <w:rPr>
          <w:color w:val="auto"/>
        </w:rPr>
        <w:t>impahla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eyakutengiswa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kwangelo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xesha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ukuba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ayi</w:t>
      </w:r>
      <w:proofErr w:type="spellEnd"/>
      <w:r w:rsidRPr="003F7BBA">
        <w:rPr>
          <w:color w:val="auto"/>
        </w:rPr>
        <w:br/>
      </w:r>
      <w:proofErr w:type="spellStart"/>
      <w:r w:rsidRPr="003F7BBA">
        <w:rPr>
          <w:color w:val="auto"/>
        </w:rPr>
        <w:t>funyanwa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ngabaniniyo</w:t>
      </w:r>
      <w:proofErr w:type="spellEnd"/>
      <w:r w:rsidRPr="003F7BBA">
        <w:rPr>
          <w:color w:val="auto"/>
        </w:rPr>
        <w:t xml:space="preserve">, </w:t>
      </w:r>
      <w:proofErr w:type="spellStart"/>
      <w:proofErr w:type="gramStart"/>
      <w:r w:rsidRPr="003F7BBA">
        <w:rPr>
          <w:color w:val="auto"/>
        </w:rPr>
        <w:t>yile</w:t>
      </w:r>
      <w:proofErr w:type="spellEnd"/>
      <w:r w:rsidRPr="003F7BBA">
        <w:rPr>
          <w:color w:val="auto"/>
        </w:rPr>
        <w:t>:—</w:t>
      </w:r>
      <w:proofErr w:type="gramEnd"/>
    </w:p>
    <w:p w14:paraId="2FB569BD" w14:textId="77777777" w:rsidR="00497555" w:rsidRPr="003F7BBA" w:rsidRDefault="008D01DA" w:rsidP="00B935B4">
      <w:pPr>
        <w:pStyle w:val="BodyText"/>
        <w:framePr w:w="4946" w:h="4846" w:hRule="exact" w:wrap="none" w:vAnchor="page" w:hAnchor="page" w:x="1157" w:y="7395"/>
        <w:spacing w:line="238" w:lineRule="exact"/>
        <w:ind w:right="25" w:firstLine="220"/>
        <w:jc w:val="both"/>
        <w:rPr>
          <w:color w:val="auto"/>
        </w:rPr>
      </w:pPr>
      <w:proofErr w:type="spellStart"/>
      <w:r w:rsidRPr="003F7BBA">
        <w:rPr>
          <w:color w:val="auto"/>
        </w:rPr>
        <w:t>Ihashekazi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eligwangqa</w:t>
      </w:r>
      <w:proofErr w:type="spellEnd"/>
      <w:r w:rsidRPr="003F7BBA">
        <w:rPr>
          <w:color w:val="auto"/>
        </w:rPr>
        <w:t xml:space="preserve">, </w:t>
      </w:r>
      <w:proofErr w:type="spellStart"/>
      <w:r w:rsidRPr="003F7BBA">
        <w:rPr>
          <w:color w:val="auto"/>
        </w:rPr>
        <w:t>eline</w:t>
      </w:r>
      <w:proofErr w:type="spellEnd"/>
      <w:r w:rsidRPr="003F7BBA">
        <w:rPr>
          <w:color w:val="auto"/>
        </w:rPr>
        <w:t xml:space="preserve">, </w:t>
      </w:r>
      <w:proofErr w:type="spellStart"/>
      <w:r w:rsidRPr="003F7BBA">
        <w:rPr>
          <w:color w:val="auto"/>
        </w:rPr>
        <w:t>mbasa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umsila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unqunyulwe</w:t>
      </w:r>
      <w:proofErr w:type="spellEnd"/>
      <w:r w:rsidRPr="003F7BBA">
        <w:rPr>
          <w:color w:val="auto"/>
        </w:rPr>
        <w:br/>
      </w:r>
      <w:proofErr w:type="spellStart"/>
      <w:r w:rsidRPr="003F7BBA">
        <w:rPr>
          <w:color w:val="auto"/>
        </w:rPr>
        <w:t>wamfutshane</w:t>
      </w:r>
      <w:proofErr w:type="spellEnd"/>
      <w:r w:rsidRPr="003F7BBA">
        <w:rPr>
          <w:color w:val="auto"/>
        </w:rPr>
        <w:t xml:space="preserve">. </w:t>
      </w:r>
      <w:proofErr w:type="spellStart"/>
      <w:r w:rsidRPr="003F7BBA">
        <w:rPr>
          <w:color w:val="auto"/>
        </w:rPr>
        <w:t>Inkabi</w:t>
      </w:r>
      <w:proofErr w:type="spellEnd"/>
      <w:r w:rsidRPr="003F7BBA">
        <w:rPr>
          <w:color w:val="auto"/>
        </w:rPr>
        <w:t xml:space="preserve"> ye </w:t>
      </w:r>
      <w:proofErr w:type="spellStart"/>
      <w:r w:rsidRPr="003F7BBA">
        <w:rPr>
          <w:color w:val="auto"/>
        </w:rPr>
        <w:t>hashe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egwangqa</w:t>
      </w:r>
      <w:proofErr w:type="spellEnd"/>
      <w:r w:rsidRPr="003F7BBA">
        <w:rPr>
          <w:color w:val="auto"/>
        </w:rPr>
        <w:t xml:space="preserve">, </w:t>
      </w:r>
      <w:proofErr w:type="spellStart"/>
      <w:r w:rsidRPr="003F7BBA">
        <w:rPr>
          <w:color w:val="auto"/>
        </w:rPr>
        <w:t>itiwe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quzu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kwi</w:t>
      </w:r>
      <w:proofErr w:type="spellEnd"/>
      <w:r w:rsidRPr="003F7BBA">
        <w:rPr>
          <w:color w:val="auto"/>
        </w:rPr>
        <w:br/>
      </w:r>
      <w:proofErr w:type="spellStart"/>
      <w:r w:rsidRPr="003F7BBA">
        <w:rPr>
          <w:color w:val="auto"/>
        </w:rPr>
        <w:t>ndlebe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yekohlo</w:t>
      </w:r>
      <w:proofErr w:type="spellEnd"/>
      <w:r w:rsidRPr="003F7BBA">
        <w:rPr>
          <w:color w:val="auto"/>
        </w:rPr>
        <w:t xml:space="preserve">, </w:t>
      </w:r>
      <w:proofErr w:type="spellStart"/>
      <w:r w:rsidRPr="003F7BBA">
        <w:rPr>
          <w:color w:val="auto"/>
        </w:rPr>
        <w:t>likwi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minyaka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esitoba</w:t>
      </w:r>
      <w:proofErr w:type="spellEnd"/>
      <w:r w:rsidRPr="003F7BBA">
        <w:rPr>
          <w:color w:val="auto"/>
        </w:rPr>
        <w:t>.</w:t>
      </w:r>
    </w:p>
    <w:p w14:paraId="5DA649A1" w14:textId="77777777" w:rsidR="00497555" w:rsidRPr="003F7BBA" w:rsidRDefault="008D01DA" w:rsidP="004F3F21">
      <w:pPr>
        <w:pStyle w:val="BodyText"/>
        <w:framePr w:w="4946" w:h="4846" w:hRule="exact" w:wrap="none" w:vAnchor="page" w:hAnchor="page" w:x="1157" w:y="7395"/>
        <w:spacing w:after="100" w:line="238" w:lineRule="exact"/>
        <w:ind w:right="25"/>
        <w:jc w:val="both"/>
        <w:rPr>
          <w:color w:val="auto"/>
        </w:rPr>
      </w:pPr>
      <w:proofErr w:type="spellStart"/>
      <w:r w:rsidRPr="003F7BBA">
        <w:rPr>
          <w:color w:val="auto"/>
        </w:rPr>
        <w:t>Imazi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yenkomo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emnyama</w:t>
      </w:r>
      <w:proofErr w:type="spellEnd"/>
      <w:r w:rsidRPr="003F7BBA">
        <w:rPr>
          <w:color w:val="auto"/>
        </w:rPr>
        <w:t xml:space="preserve">, </w:t>
      </w:r>
      <w:proofErr w:type="spellStart"/>
      <w:r w:rsidRPr="003F7BBA">
        <w:rPr>
          <w:color w:val="auto"/>
        </w:rPr>
        <w:t>ejiye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ngomlenze</w:t>
      </w:r>
      <w:proofErr w:type="spellEnd"/>
      <w:r w:rsidRPr="003F7BBA">
        <w:rPr>
          <w:color w:val="auto"/>
        </w:rPr>
        <w:t xml:space="preserve"> wase </w:t>
      </w:r>
      <w:proofErr w:type="spellStart"/>
      <w:r w:rsidRPr="003F7BBA">
        <w:rPr>
          <w:color w:val="auto"/>
        </w:rPr>
        <w:t>kohlo</w:t>
      </w:r>
      <w:proofErr w:type="spellEnd"/>
    </w:p>
    <w:p w14:paraId="4F639AC0" w14:textId="77777777" w:rsidR="00497555" w:rsidRPr="003F7BBA" w:rsidRDefault="008D01DA" w:rsidP="00B935B4">
      <w:pPr>
        <w:pStyle w:val="BodyText"/>
        <w:framePr w:w="4946" w:h="4846" w:hRule="exact" w:wrap="none" w:vAnchor="page" w:hAnchor="page" w:x="1157" w:y="7395"/>
        <w:spacing w:line="245" w:lineRule="exact"/>
        <w:ind w:left="1480" w:right="25"/>
        <w:jc w:val="both"/>
        <w:rPr>
          <w:color w:val="auto"/>
        </w:rPr>
      </w:pPr>
      <w:r w:rsidRPr="003F7BBA">
        <w:rPr>
          <w:color w:val="auto"/>
        </w:rPr>
        <w:t>(Signed) JAMES BOYES</w:t>
      </w:r>
    </w:p>
    <w:p w14:paraId="3B349BDB" w14:textId="77777777" w:rsidR="00497555" w:rsidRPr="003F7BBA" w:rsidRDefault="008D01DA" w:rsidP="00B935B4">
      <w:pPr>
        <w:pStyle w:val="BodyText"/>
        <w:framePr w:w="4946" w:h="4846" w:hRule="exact" w:wrap="none" w:vAnchor="page" w:hAnchor="page" w:x="1157" w:y="7395"/>
        <w:spacing w:line="259" w:lineRule="exact"/>
        <w:ind w:left="200" w:right="25" w:firstLine="2480"/>
        <w:jc w:val="both"/>
        <w:rPr>
          <w:color w:val="auto"/>
        </w:rPr>
      </w:pPr>
      <w:proofErr w:type="spellStart"/>
      <w:r w:rsidRPr="003F7BBA">
        <w:rPr>
          <w:color w:val="auto"/>
        </w:rPr>
        <w:t>Imantyi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yase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Mjanyana</w:t>
      </w:r>
      <w:proofErr w:type="spellEnd"/>
      <w:r w:rsidRPr="003F7BBA">
        <w:rPr>
          <w:color w:val="auto"/>
        </w:rPr>
        <w:t>,</w:t>
      </w:r>
      <w:r w:rsidRPr="003F7BBA">
        <w:rPr>
          <w:color w:val="auto"/>
        </w:rPr>
        <w:br/>
      </w:r>
      <w:proofErr w:type="spellStart"/>
      <w:r w:rsidRPr="003F7BBA">
        <w:rPr>
          <w:smallCaps/>
          <w:color w:val="auto"/>
        </w:rPr>
        <w:t>Tembuland</w:t>
      </w:r>
      <w:proofErr w:type="spellEnd"/>
      <w:r w:rsidRPr="003F7BBA">
        <w:rPr>
          <w:smallCaps/>
          <w:color w:val="auto"/>
        </w:rPr>
        <w:t>,</w:t>
      </w:r>
    </w:p>
    <w:p w14:paraId="6C4BEDCF" w14:textId="77777777" w:rsidR="00497555" w:rsidRPr="003F7BBA" w:rsidRDefault="008D01DA" w:rsidP="00B935B4">
      <w:pPr>
        <w:pStyle w:val="BodyText"/>
        <w:framePr w:w="4946" w:h="4846" w:hRule="exact" w:wrap="none" w:vAnchor="page" w:hAnchor="page" w:x="1157" w:y="7395"/>
        <w:pBdr>
          <w:bottom w:val="single" w:sz="4" w:space="0" w:color="auto"/>
        </w:pBdr>
        <w:spacing w:line="245" w:lineRule="exact"/>
        <w:ind w:right="25" w:firstLine="420"/>
        <w:jc w:val="both"/>
        <w:rPr>
          <w:color w:val="auto"/>
        </w:rPr>
      </w:pPr>
      <w:r w:rsidRPr="003F7BBA">
        <w:rPr>
          <w:color w:val="auto"/>
        </w:rPr>
        <w:t xml:space="preserve">8 </w:t>
      </w:r>
      <w:proofErr w:type="gramStart"/>
      <w:r w:rsidRPr="003F7BBA">
        <w:rPr>
          <w:smallCaps/>
          <w:color w:val="auto"/>
        </w:rPr>
        <w:t>June,</w:t>
      </w:r>
      <w:proofErr w:type="gramEnd"/>
      <w:r w:rsidRPr="003F7BBA">
        <w:rPr>
          <w:color w:val="auto"/>
        </w:rPr>
        <w:t xml:space="preserve"> 1881.</w:t>
      </w:r>
    </w:p>
    <w:p w14:paraId="37EF0274" w14:textId="77777777" w:rsidR="00497555" w:rsidRPr="003F7BBA" w:rsidRDefault="008D01DA">
      <w:pPr>
        <w:pStyle w:val="Bodytext20"/>
        <w:framePr w:w="4946" w:h="436" w:hRule="exact" w:wrap="none" w:vAnchor="page" w:hAnchor="page" w:x="1157" w:y="12183"/>
        <w:spacing w:after="180" w:line="268" w:lineRule="exact"/>
        <w:ind w:firstLine="0"/>
        <w:rPr>
          <w:color w:val="auto"/>
        </w:rPr>
      </w:pPr>
      <w:r w:rsidRPr="003F7BBA">
        <w:rPr>
          <w:color w:val="auto"/>
        </w:rPr>
        <w:t>IMIHLABA KWA QOBOQOBO.</w:t>
      </w:r>
    </w:p>
    <w:p w14:paraId="673DF77A" w14:textId="77777777" w:rsidR="00497555" w:rsidRPr="003F7BBA" w:rsidRDefault="008D01DA">
      <w:pPr>
        <w:pStyle w:val="BodyText"/>
        <w:framePr w:h="423" w:wrap="around" w:vAnchor="page" w:hAnchor="page" w:x="1188" w:y="12584"/>
        <w:spacing w:line="353" w:lineRule="exact"/>
        <w:rPr>
          <w:color w:val="auto"/>
        </w:rPr>
      </w:pPr>
      <w:r w:rsidRPr="003F7BBA">
        <w:rPr>
          <w:color w:val="auto"/>
          <w:w w:val="70"/>
          <w:position w:val="-11"/>
          <w:sz w:val="52"/>
          <w:szCs w:val="52"/>
        </w:rPr>
        <w:t>K</w:t>
      </w:r>
    </w:p>
    <w:p w14:paraId="2EDA43C3" w14:textId="2D5506FB" w:rsidR="00497555" w:rsidRPr="003F7BBA" w:rsidRDefault="008D01DA" w:rsidP="004F3F21">
      <w:pPr>
        <w:pStyle w:val="BodyText"/>
        <w:framePr w:w="4946" w:h="1530" w:hRule="exact" w:wrap="none" w:vAnchor="page" w:hAnchor="page" w:x="1157" w:y="12619"/>
        <w:spacing w:line="236" w:lineRule="exact"/>
        <w:ind w:left="356"/>
        <w:jc w:val="both"/>
        <w:rPr>
          <w:color w:val="auto"/>
        </w:rPr>
      </w:pPr>
      <w:r w:rsidRPr="003F7BBA">
        <w:rPr>
          <w:color w:val="auto"/>
        </w:rPr>
        <w:t xml:space="preserve">UKO </w:t>
      </w:r>
      <w:proofErr w:type="spellStart"/>
      <w:r w:rsidRPr="003F7BBA">
        <w:rPr>
          <w:color w:val="auto"/>
        </w:rPr>
        <w:t>imihlaba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yakwa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Rulumente</w:t>
      </w:r>
      <w:proofErr w:type="spellEnd"/>
      <w:r w:rsidRPr="003F7BBA">
        <w:rPr>
          <w:color w:val="auto"/>
        </w:rPr>
        <w:t xml:space="preserve"> ese </w:t>
      </w:r>
      <w:proofErr w:type="spellStart"/>
      <w:r w:rsidRPr="003F7BBA">
        <w:rPr>
          <w:color w:val="auto"/>
        </w:rPr>
        <w:t>Keiskama</w:t>
      </w:r>
      <w:proofErr w:type="spellEnd"/>
      <w:r w:rsidRPr="003F7BBA">
        <w:rPr>
          <w:color w:val="auto"/>
        </w:rPr>
        <w:t xml:space="preserve"> Hoek (</w:t>
      </w:r>
      <w:proofErr w:type="spellStart"/>
      <w:r w:rsidRPr="003F7BBA">
        <w:rPr>
          <w:color w:val="auto"/>
        </w:rPr>
        <w:t>Qoboqobo</w:t>
      </w:r>
      <w:proofErr w:type="spellEnd"/>
      <w:r w:rsidRPr="003F7BBA">
        <w:rPr>
          <w:color w:val="auto"/>
        </w:rPr>
        <w:t xml:space="preserve">) </w:t>
      </w:r>
      <w:proofErr w:type="spellStart"/>
      <w:r w:rsidRPr="003F7BBA">
        <w:rPr>
          <w:color w:val="auto"/>
        </w:rPr>
        <w:t>nase</w:t>
      </w:r>
      <w:proofErr w:type="spellEnd"/>
      <w:r w:rsidRPr="003F7BBA">
        <w:rPr>
          <w:color w:val="auto"/>
        </w:rPr>
        <w:t xml:space="preserve"> Frankfort (</w:t>
      </w:r>
      <w:proofErr w:type="spellStart"/>
      <w:r w:rsidRPr="003F7BBA">
        <w:rPr>
          <w:color w:val="auto"/>
        </w:rPr>
        <w:t>Donqaba</w:t>
      </w:r>
      <w:proofErr w:type="spellEnd"/>
      <w:r w:rsidRPr="003F7BBA">
        <w:rPr>
          <w:color w:val="auto"/>
        </w:rPr>
        <w:t xml:space="preserve">) </w:t>
      </w:r>
      <w:proofErr w:type="spellStart"/>
      <w:r w:rsidRPr="003F7BBA">
        <w:rPr>
          <w:color w:val="auto"/>
        </w:rPr>
        <w:t>eya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kutengiswa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pambi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kwendlu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yamatyala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yase</w:t>
      </w:r>
      <w:proofErr w:type="spellEnd"/>
      <w:r w:rsidRPr="003F7BBA">
        <w:rPr>
          <w:color w:val="auto"/>
        </w:rPr>
        <w:t xml:space="preserve"> Qonce </w:t>
      </w:r>
      <w:proofErr w:type="spellStart"/>
      <w:r w:rsidRPr="003F7BBA">
        <w:rPr>
          <w:color w:val="auto"/>
        </w:rPr>
        <w:t>ngentsimbi</w:t>
      </w:r>
      <w:proofErr w:type="spellEnd"/>
      <w:r w:rsidRPr="003F7BBA">
        <w:rPr>
          <w:color w:val="auto"/>
        </w:rPr>
        <w:t xml:space="preserve"> ye 11 a.m. </w:t>
      </w:r>
      <w:proofErr w:type="spellStart"/>
      <w:r w:rsidRPr="003F7BBA">
        <w:rPr>
          <w:color w:val="auto"/>
        </w:rPr>
        <w:t>ngosuku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Iwe</w:t>
      </w:r>
      <w:proofErr w:type="spellEnd"/>
      <w:r w:rsidRPr="003F7BBA">
        <w:rPr>
          <w:color w:val="auto"/>
        </w:rPr>
        <w:t xml:space="preserve"> 17 </w:t>
      </w:r>
      <w:proofErr w:type="spellStart"/>
      <w:r w:rsidRPr="003F7BBA">
        <w:rPr>
          <w:color w:val="auto"/>
        </w:rPr>
        <w:t>ku</w:t>
      </w:r>
      <w:proofErr w:type="spellEnd"/>
      <w:r w:rsidRPr="003F7BBA">
        <w:rPr>
          <w:color w:val="auto"/>
        </w:rPr>
        <w:t xml:space="preserve"> </w:t>
      </w:r>
      <w:proofErr w:type="gramStart"/>
      <w:r w:rsidRPr="003F7BBA">
        <w:rPr>
          <w:color w:val="auto"/>
        </w:rPr>
        <w:t>August,</w:t>
      </w:r>
      <w:proofErr w:type="gramEnd"/>
      <w:r w:rsidRPr="003F7BBA">
        <w:rPr>
          <w:color w:val="auto"/>
        </w:rPr>
        <w:t xml:space="preserve"> 1881.</w:t>
      </w:r>
    </w:p>
    <w:p w14:paraId="06666590" w14:textId="77777777" w:rsidR="00497555" w:rsidRPr="003F7BBA" w:rsidRDefault="008D01DA">
      <w:pPr>
        <w:pStyle w:val="Bodytext20"/>
        <w:framePr w:w="4946" w:h="1530" w:hRule="exact" w:wrap="none" w:vAnchor="page" w:hAnchor="page" w:x="1157" w:y="12619"/>
        <w:spacing w:line="268" w:lineRule="exact"/>
        <w:ind w:left="18" w:firstLine="0"/>
        <w:rPr>
          <w:color w:val="auto"/>
        </w:rPr>
      </w:pPr>
      <w:r w:rsidRPr="003F7BBA">
        <w:rPr>
          <w:color w:val="auto"/>
        </w:rPr>
        <w:t>ISAZISO,</w:t>
      </w:r>
    </w:p>
    <w:p w14:paraId="2152F0FF" w14:textId="77777777" w:rsidR="00497555" w:rsidRPr="003F7BBA" w:rsidRDefault="008D01DA">
      <w:pPr>
        <w:pStyle w:val="BodyText"/>
        <w:framePr w:h="432" w:wrap="around" w:vAnchor="page" w:hAnchor="page" w:x="1186" w:y="14113"/>
        <w:spacing w:line="360" w:lineRule="exact"/>
        <w:rPr>
          <w:color w:val="auto"/>
        </w:rPr>
      </w:pPr>
      <w:r w:rsidRPr="003F7BBA">
        <w:rPr>
          <w:color w:val="auto"/>
          <w:w w:val="70"/>
          <w:position w:val="-11"/>
          <w:sz w:val="52"/>
          <w:szCs w:val="52"/>
        </w:rPr>
        <w:t>N</w:t>
      </w:r>
    </w:p>
    <w:p w14:paraId="05F43C82" w14:textId="77777777" w:rsidR="00497555" w:rsidRPr="003F7BBA" w:rsidRDefault="008D01DA">
      <w:pPr>
        <w:pStyle w:val="BodyText"/>
        <w:framePr w:w="4946" w:h="3244" w:hRule="exact" w:wrap="none" w:vAnchor="page" w:hAnchor="page" w:x="1157" w:y="14149"/>
        <w:spacing w:line="268" w:lineRule="exact"/>
        <w:ind w:left="342"/>
        <w:jc w:val="both"/>
        <w:rPr>
          <w:color w:val="auto"/>
        </w:rPr>
      </w:pPr>
      <w:r w:rsidRPr="003F7BBA">
        <w:rPr>
          <w:color w:val="auto"/>
        </w:rPr>
        <w:t xml:space="preserve">DIYAZISA </w:t>
      </w:r>
      <w:proofErr w:type="spellStart"/>
      <w:r w:rsidRPr="003F7BBA">
        <w:rPr>
          <w:color w:val="auto"/>
        </w:rPr>
        <w:t>kuni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nonke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ba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Ntsundu</w:t>
      </w:r>
      <w:proofErr w:type="spellEnd"/>
      <w:r w:rsidRPr="003F7BBA">
        <w:rPr>
          <w:color w:val="auto"/>
        </w:rPr>
        <w:t xml:space="preserve"> base Transkei </w:t>
      </w:r>
      <w:proofErr w:type="spellStart"/>
      <w:r w:rsidRPr="003F7BBA">
        <w:rPr>
          <w:color w:val="auto"/>
        </w:rPr>
        <w:t>ukuba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ndingu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Mteteleli</w:t>
      </w:r>
      <w:proofErr w:type="spellEnd"/>
      <w:r w:rsidRPr="003F7BBA">
        <w:rPr>
          <w:color w:val="auto"/>
        </w:rPr>
        <w:t xml:space="preserve"> wase </w:t>
      </w:r>
      <w:proofErr w:type="spellStart"/>
      <w:r w:rsidRPr="003F7BBA">
        <w:rPr>
          <w:color w:val="auto"/>
        </w:rPr>
        <w:t>Ofisini</w:t>
      </w:r>
      <w:proofErr w:type="spellEnd"/>
      <w:r w:rsidRPr="003F7BBA">
        <w:rPr>
          <w:color w:val="auto"/>
        </w:rPr>
        <w:t xml:space="preserve"> (Law Agent).</w:t>
      </w:r>
    </w:p>
    <w:p w14:paraId="05C200DA" w14:textId="77777777" w:rsidR="00497555" w:rsidRPr="003F7BBA" w:rsidRDefault="008D01DA">
      <w:pPr>
        <w:pStyle w:val="BodyText"/>
        <w:framePr w:w="4946" w:h="3244" w:hRule="exact" w:wrap="none" w:vAnchor="page" w:hAnchor="page" w:x="1157" w:y="14149"/>
        <w:spacing w:line="268" w:lineRule="exact"/>
        <w:ind w:left="18"/>
        <w:jc w:val="both"/>
        <w:rPr>
          <w:color w:val="auto"/>
        </w:rPr>
      </w:pPr>
      <w:proofErr w:type="spellStart"/>
      <w:r w:rsidRPr="003F7BBA">
        <w:rPr>
          <w:color w:val="auto"/>
        </w:rPr>
        <w:t>Ndiya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kukokela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ndiqube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ityala</w:t>
      </w:r>
      <w:proofErr w:type="spellEnd"/>
      <w:r w:rsidRPr="003F7BBA">
        <w:rPr>
          <w:color w:val="auto"/>
        </w:rPr>
        <w:t xml:space="preserve"> lo </w:t>
      </w:r>
      <w:proofErr w:type="spellStart"/>
      <w:r w:rsidRPr="003F7BBA">
        <w:rPr>
          <w:color w:val="auto"/>
        </w:rPr>
        <w:t>ndifunileyo</w:t>
      </w:r>
      <w:proofErr w:type="spellEnd"/>
      <w:r w:rsidRPr="003F7BBA">
        <w:rPr>
          <w:color w:val="auto"/>
        </w:rPr>
        <w:t xml:space="preserve">, </w:t>
      </w:r>
      <w:proofErr w:type="spellStart"/>
      <w:r w:rsidRPr="003F7BBA">
        <w:rPr>
          <w:color w:val="auto"/>
        </w:rPr>
        <w:t>ngawo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wonke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umonde</w:t>
      </w:r>
      <w:proofErr w:type="spellEnd"/>
      <w:r w:rsidRPr="003F7BBA">
        <w:rPr>
          <w:color w:val="auto"/>
        </w:rPr>
        <w:t xml:space="preserve">, </w:t>
      </w:r>
      <w:proofErr w:type="spellStart"/>
      <w:r w:rsidRPr="003F7BBA">
        <w:rPr>
          <w:color w:val="auto"/>
        </w:rPr>
        <w:t>na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nje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ngoko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mteto</w:t>
      </w:r>
      <w:proofErr w:type="spellEnd"/>
      <w:r w:rsidRPr="003F7BBA">
        <w:rPr>
          <w:color w:val="auto"/>
        </w:rPr>
        <w:t xml:space="preserve">, </w:t>
      </w:r>
      <w:proofErr w:type="spellStart"/>
      <w:r w:rsidRPr="003F7BBA">
        <w:rPr>
          <w:color w:val="auto"/>
        </w:rPr>
        <w:t>pambi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kwe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Mantyi</w:t>
      </w:r>
      <w:proofErr w:type="spellEnd"/>
      <w:r w:rsidRPr="003F7BBA">
        <w:rPr>
          <w:color w:val="auto"/>
        </w:rPr>
        <w:t xml:space="preserve">, </w:t>
      </w:r>
      <w:proofErr w:type="spellStart"/>
      <w:r w:rsidRPr="003F7BBA">
        <w:rPr>
          <w:color w:val="auto"/>
        </w:rPr>
        <w:t>nokuba</w:t>
      </w:r>
      <w:proofErr w:type="spellEnd"/>
      <w:r w:rsidRPr="003F7BBA">
        <w:rPr>
          <w:color w:val="auto"/>
        </w:rPr>
        <w:t xml:space="preserve"> ye pina e Transkei. </w:t>
      </w:r>
      <w:proofErr w:type="spellStart"/>
      <w:r w:rsidRPr="003F7BBA">
        <w:rPr>
          <w:color w:val="auto"/>
        </w:rPr>
        <w:t>Ndiya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kuquba</w:t>
      </w:r>
      <w:proofErr w:type="spellEnd"/>
      <w:r w:rsidRPr="003F7BBA">
        <w:rPr>
          <w:color w:val="auto"/>
        </w:rPr>
        <w:t xml:space="preserve"> ne </w:t>
      </w:r>
      <w:proofErr w:type="spellStart"/>
      <w:r w:rsidRPr="003F7BBA">
        <w:rPr>
          <w:i/>
          <w:iCs/>
          <w:color w:val="auto"/>
        </w:rPr>
        <w:t>zibeno</w:t>
      </w:r>
      <w:proofErr w:type="spellEnd"/>
      <w:r w:rsidRPr="003F7BBA">
        <w:rPr>
          <w:i/>
          <w:iCs/>
          <w:color w:val="auto"/>
        </w:rPr>
        <w:t xml:space="preserve"> </w:t>
      </w:r>
      <w:proofErr w:type="spellStart"/>
      <w:r w:rsidRPr="003F7BBA">
        <w:rPr>
          <w:i/>
          <w:iCs/>
          <w:color w:val="auto"/>
        </w:rPr>
        <w:t>zabab'enayo</w:t>
      </w:r>
      <w:proofErr w:type="spellEnd"/>
      <w:r w:rsidRPr="003F7BBA">
        <w:rPr>
          <w:i/>
          <w:iCs/>
          <w:color w:val="auto"/>
        </w:rPr>
        <w:t xml:space="preserve"> </w:t>
      </w:r>
      <w:proofErr w:type="spellStart"/>
      <w:r w:rsidRPr="003F7BBA">
        <w:rPr>
          <w:color w:val="auto"/>
        </w:rPr>
        <w:t>pambi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kwe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Mantyi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Enkulu</w:t>
      </w:r>
      <w:proofErr w:type="spellEnd"/>
      <w:r w:rsidRPr="003F7BBA">
        <w:rPr>
          <w:color w:val="auto"/>
        </w:rPr>
        <w:t xml:space="preserve"> e </w:t>
      </w:r>
      <w:proofErr w:type="spellStart"/>
      <w:r w:rsidRPr="003F7BBA">
        <w:rPr>
          <w:i/>
          <w:iCs/>
          <w:color w:val="auto"/>
        </w:rPr>
        <w:t>Nklambe</w:t>
      </w:r>
      <w:proofErr w:type="spellEnd"/>
      <w:r w:rsidRPr="003F7BBA">
        <w:rPr>
          <w:i/>
          <w:iCs/>
          <w:color w:val="auto"/>
        </w:rPr>
        <w:t>.</w:t>
      </w:r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Ikaya</w:t>
      </w:r>
      <w:proofErr w:type="spellEnd"/>
      <w:r w:rsidRPr="003F7BBA">
        <w:rPr>
          <w:color w:val="auto"/>
        </w:rPr>
        <w:t xml:space="preserve"> lam </w:t>
      </w:r>
      <w:proofErr w:type="spellStart"/>
      <w:r w:rsidRPr="003F7BBA">
        <w:rPr>
          <w:color w:val="auto"/>
        </w:rPr>
        <w:t>lingase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ofisini</w:t>
      </w:r>
      <w:proofErr w:type="spellEnd"/>
      <w:r w:rsidRPr="003F7BBA">
        <w:rPr>
          <w:color w:val="auto"/>
        </w:rPr>
        <w:t xml:space="preserve"> e </w:t>
      </w:r>
      <w:proofErr w:type="spellStart"/>
      <w:r w:rsidRPr="003F7BBA">
        <w:rPr>
          <w:i/>
          <w:iCs/>
          <w:color w:val="auto"/>
        </w:rPr>
        <w:t>Ngqamakwe</w:t>
      </w:r>
      <w:proofErr w:type="spellEnd"/>
      <w:r w:rsidRPr="003F7BBA">
        <w:rPr>
          <w:i/>
          <w:iCs/>
          <w:color w:val="auto"/>
        </w:rPr>
        <w:t>.</w:t>
      </w:r>
    </w:p>
    <w:p w14:paraId="7EA75274" w14:textId="77777777" w:rsidR="00497555" w:rsidRPr="003F7BBA" w:rsidRDefault="008D01DA">
      <w:pPr>
        <w:pStyle w:val="BodyText"/>
        <w:framePr w:w="4946" w:h="3244" w:hRule="exact" w:wrap="none" w:vAnchor="page" w:hAnchor="page" w:x="1157" w:y="14149"/>
        <w:spacing w:line="277" w:lineRule="exact"/>
        <w:ind w:left="2640" w:right="200"/>
        <w:jc w:val="right"/>
        <w:rPr>
          <w:color w:val="auto"/>
        </w:rPr>
      </w:pPr>
      <w:r w:rsidRPr="003F7BBA">
        <w:rPr>
          <w:color w:val="auto"/>
        </w:rPr>
        <w:t>ANDREW GONTSHI General Agent.</w:t>
      </w:r>
    </w:p>
    <w:p w14:paraId="7413333C" w14:textId="77777777" w:rsidR="00497555" w:rsidRPr="003F7BBA" w:rsidRDefault="008D01DA">
      <w:pPr>
        <w:pStyle w:val="BodyText"/>
        <w:framePr w:w="4946" w:h="3244" w:hRule="exact" w:wrap="none" w:vAnchor="page" w:hAnchor="page" w:x="1157" w:y="14149"/>
        <w:pBdr>
          <w:bottom w:val="single" w:sz="4" w:space="0" w:color="auto"/>
        </w:pBdr>
        <w:spacing w:after="240" w:line="240" w:lineRule="auto"/>
        <w:ind w:firstLine="200"/>
        <w:jc w:val="both"/>
        <w:rPr>
          <w:color w:val="auto"/>
        </w:rPr>
      </w:pPr>
      <w:proofErr w:type="spellStart"/>
      <w:r w:rsidRPr="003F7BBA">
        <w:rPr>
          <w:color w:val="auto"/>
        </w:rPr>
        <w:t>Ngqamakwe</w:t>
      </w:r>
      <w:proofErr w:type="spellEnd"/>
      <w:r w:rsidRPr="003F7BBA">
        <w:rPr>
          <w:color w:val="auto"/>
        </w:rPr>
        <w:t>, November 12, 1880.</w:t>
      </w:r>
    </w:p>
    <w:p w14:paraId="1FA171D2" w14:textId="77777777" w:rsidR="00497555" w:rsidRPr="003F7BBA" w:rsidRDefault="008D01DA">
      <w:pPr>
        <w:pStyle w:val="Bodytext40"/>
        <w:framePr w:w="4946" w:h="3244" w:hRule="exact" w:wrap="none" w:vAnchor="page" w:hAnchor="page" w:x="1157" w:y="14149"/>
        <w:spacing w:after="180"/>
        <w:ind w:left="18"/>
        <w:rPr>
          <w:b w:val="0"/>
          <w:bCs w:val="0"/>
          <w:color w:val="auto"/>
        </w:rPr>
      </w:pPr>
      <w:r w:rsidRPr="003F7BBA">
        <w:rPr>
          <w:b w:val="0"/>
          <w:bCs w:val="0"/>
          <w:color w:val="auto"/>
        </w:rPr>
        <w:t>KUFUNWA AMAD0DA.</w:t>
      </w:r>
    </w:p>
    <w:p w14:paraId="0F9843DC" w14:textId="77777777" w:rsidR="00497555" w:rsidRPr="003F7BBA" w:rsidRDefault="008D01DA">
      <w:pPr>
        <w:pStyle w:val="BodyText"/>
        <w:framePr w:h="423" w:wrap="around" w:vAnchor="page" w:hAnchor="page" w:x="1176" w:y="17358"/>
        <w:spacing w:line="353" w:lineRule="exact"/>
        <w:rPr>
          <w:color w:val="auto"/>
        </w:rPr>
      </w:pPr>
      <w:r w:rsidRPr="003F7BBA">
        <w:rPr>
          <w:color w:val="auto"/>
          <w:w w:val="70"/>
          <w:position w:val="-11"/>
          <w:sz w:val="52"/>
          <w:szCs w:val="52"/>
        </w:rPr>
        <w:t>A</w:t>
      </w:r>
    </w:p>
    <w:p w14:paraId="5F6FF5BC" w14:textId="77777777" w:rsidR="00497555" w:rsidRPr="003F7BBA" w:rsidRDefault="008D01DA" w:rsidP="004F3F21">
      <w:pPr>
        <w:pStyle w:val="BodyText"/>
        <w:framePr w:w="4946" w:h="1506" w:hRule="exact" w:wrap="none" w:vAnchor="page" w:hAnchor="page" w:x="1108" w:y="17393"/>
        <w:spacing w:line="232" w:lineRule="exact"/>
        <w:ind w:left="356"/>
        <w:jc w:val="both"/>
        <w:rPr>
          <w:color w:val="auto"/>
        </w:rPr>
      </w:pPr>
      <w:r w:rsidRPr="003F7BBA">
        <w:rPr>
          <w:color w:val="auto"/>
        </w:rPr>
        <w:t xml:space="preserve">NGA 50 </w:t>
      </w:r>
      <w:proofErr w:type="spellStart"/>
      <w:r w:rsidRPr="003F7BBA">
        <w:rPr>
          <w:color w:val="auto"/>
        </w:rPr>
        <w:t>okusebenza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umsebenzi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wokumba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i</w:t>
      </w:r>
      <w:proofErr w:type="spellEnd"/>
      <w:r w:rsidRPr="003F7BBA">
        <w:rPr>
          <w:color w:val="auto"/>
        </w:rPr>
        <w:t xml:space="preserve"> Dam </w:t>
      </w:r>
      <w:proofErr w:type="spellStart"/>
      <w:r w:rsidRPr="003F7BBA">
        <w:rPr>
          <w:color w:val="auto"/>
        </w:rPr>
        <w:t>elikulu</w:t>
      </w:r>
      <w:proofErr w:type="spellEnd"/>
      <w:r w:rsidRPr="003F7BBA">
        <w:rPr>
          <w:color w:val="auto"/>
        </w:rPr>
        <w:br/>
        <w:t xml:space="preserve">e </w:t>
      </w:r>
      <w:proofErr w:type="spellStart"/>
      <w:r w:rsidRPr="003F7BBA">
        <w:rPr>
          <w:color w:val="auto"/>
        </w:rPr>
        <w:t>Bayi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umvuzo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wabo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woqala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nge</w:t>
      </w:r>
      <w:proofErr w:type="spellEnd"/>
      <w:r w:rsidRPr="003F7BBA">
        <w:rPr>
          <w:color w:val="auto"/>
        </w:rPr>
        <w:t xml:space="preserve"> 3s. 6d. </w:t>
      </w:r>
      <w:proofErr w:type="spellStart"/>
      <w:r w:rsidRPr="003F7BBA">
        <w:rPr>
          <w:color w:val="auto"/>
        </w:rPr>
        <w:t>ngemini</w:t>
      </w:r>
      <w:proofErr w:type="spellEnd"/>
    </w:p>
    <w:p w14:paraId="65330A95" w14:textId="77777777" w:rsidR="00497555" w:rsidRPr="003F7BBA" w:rsidRDefault="008D01DA" w:rsidP="004F3F21">
      <w:pPr>
        <w:pStyle w:val="BodyText"/>
        <w:framePr w:w="4946" w:h="1506" w:hRule="exact" w:wrap="none" w:vAnchor="page" w:hAnchor="page" w:x="1108" w:y="17393"/>
        <w:spacing w:line="232" w:lineRule="exact"/>
        <w:ind w:left="18"/>
        <w:jc w:val="both"/>
        <w:rPr>
          <w:color w:val="auto"/>
        </w:rPr>
      </w:pPr>
      <w:proofErr w:type="spellStart"/>
      <w:r w:rsidRPr="003F7BBA">
        <w:rPr>
          <w:color w:val="auto"/>
        </w:rPr>
        <w:t>ude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ube</w:t>
      </w:r>
      <w:proofErr w:type="spellEnd"/>
      <w:r w:rsidRPr="003F7BBA">
        <w:rPr>
          <w:color w:val="auto"/>
        </w:rPr>
        <w:t xml:space="preserve"> 4s. </w:t>
      </w:r>
      <w:proofErr w:type="spellStart"/>
      <w:r w:rsidRPr="003F7BBA">
        <w:rPr>
          <w:color w:val="auto"/>
        </w:rPr>
        <w:t>ngemini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kumadoda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alungileyo</w:t>
      </w:r>
      <w:proofErr w:type="spellEnd"/>
      <w:r w:rsidRPr="003F7BBA">
        <w:rPr>
          <w:color w:val="auto"/>
        </w:rPr>
        <w:t xml:space="preserve">. </w:t>
      </w:r>
      <w:proofErr w:type="spellStart"/>
      <w:r w:rsidRPr="003F7BBA">
        <w:rPr>
          <w:color w:val="auto"/>
        </w:rPr>
        <w:t>Abawufunayo</w:t>
      </w:r>
      <w:proofErr w:type="spellEnd"/>
      <w:r w:rsidRPr="003F7BBA">
        <w:rPr>
          <w:color w:val="auto"/>
        </w:rPr>
        <w:br/>
      </w:r>
      <w:proofErr w:type="spellStart"/>
      <w:r w:rsidRPr="003F7BBA">
        <w:rPr>
          <w:color w:val="auto"/>
        </w:rPr>
        <w:t>lomsebenzi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maba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kauleze</w:t>
      </w:r>
      <w:proofErr w:type="spellEnd"/>
      <w:r w:rsidRPr="003F7BBA">
        <w:rPr>
          <w:color w:val="auto"/>
        </w:rPr>
        <w:t xml:space="preserve"> baye </w:t>
      </w:r>
      <w:proofErr w:type="spellStart"/>
      <w:r w:rsidRPr="003F7BBA">
        <w:rPr>
          <w:color w:val="auto"/>
        </w:rPr>
        <w:t>ku</w:t>
      </w:r>
      <w:proofErr w:type="spellEnd"/>
      <w:r w:rsidRPr="003F7BBA">
        <w:rPr>
          <w:color w:val="auto"/>
        </w:rPr>
        <w:t xml:space="preserve"> </w:t>
      </w:r>
      <w:r w:rsidRPr="003F7BBA">
        <w:rPr>
          <w:smallCaps/>
          <w:color w:val="auto"/>
        </w:rPr>
        <w:t>John</w:t>
      </w:r>
      <w:r w:rsidRPr="003F7BBA">
        <w:rPr>
          <w:color w:val="auto"/>
        </w:rPr>
        <w:t xml:space="preserve"> C. </w:t>
      </w:r>
      <w:r w:rsidRPr="003F7BBA">
        <w:rPr>
          <w:smallCaps/>
          <w:color w:val="auto"/>
        </w:rPr>
        <w:t>Mackay,</w:t>
      </w:r>
      <w:r w:rsidRPr="003F7BBA">
        <w:rPr>
          <w:color w:val="auto"/>
        </w:rPr>
        <w:t xml:space="preserve"> wase</w:t>
      </w:r>
      <w:r w:rsidRPr="003F7BBA">
        <w:rPr>
          <w:color w:val="auto"/>
        </w:rPr>
        <w:br/>
      </w:r>
      <w:proofErr w:type="spellStart"/>
      <w:r w:rsidRPr="003F7BBA">
        <w:rPr>
          <w:color w:val="auto"/>
        </w:rPr>
        <w:t>Bayi</w:t>
      </w:r>
      <w:proofErr w:type="spellEnd"/>
      <w:r w:rsidRPr="003F7BBA">
        <w:rPr>
          <w:color w:val="auto"/>
        </w:rPr>
        <w:t>.</w:t>
      </w:r>
    </w:p>
    <w:p w14:paraId="7229D56F" w14:textId="77777777" w:rsidR="00497555" w:rsidRPr="003F7BBA" w:rsidRDefault="008D01DA" w:rsidP="00B935B4">
      <w:pPr>
        <w:pStyle w:val="Bodytext20"/>
        <w:framePr w:w="5000" w:h="4964" w:hRule="exact" w:wrap="none" w:vAnchor="page" w:hAnchor="page" w:x="6196" w:y="6953"/>
        <w:spacing w:after="120" w:line="240" w:lineRule="auto"/>
        <w:ind w:firstLine="200"/>
        <w:jc w:val="both"/>
        <w:rPr>
          <w:color w:val="auto"/>
        </w:rPr>
      </w:pPr>
      <w:r w:rsidRPr="003F7BBA">
        <w:rPr>
          <w:color w:val="auto"/>
        </w:rPr>
        <w:t>KUFUNWA E KIMBERLEY-DIAMOND FIELDS.</w:t>
      </w:r>
    </w:p>
    <w:p w14:paraId="49EE0553" w14:textId="77777777" w:rsidR="00497555" w:rsidRPr="003F7BBA" w:rsidRDefault="008D01DA" w:rsidP="00B935B4">
      <w:pPr>
        <w:pStyle w:val="BodyText"/>
        <w:framePr w:w="5000" w:h="4964" w:hRule="exact" w:wrap="none" w:vAnchor="page" w:hAnchor="page" w:x="6196" w:y="6953"/>
        <w:numPr>
          <w:ilvl w:val="0"/>
          <w:numId w:val="1"/>
        </w:numPr>
        <w:tabs>
          <w:tab w:val="left" w:pos="464"/>
        </w:tabs>
        <w:spacing w:after="60" w:line="230" w:lineRule="exact"/>
        <w:ind w:firstLine="200"/>
        <w:jc w:val="both"/>
        <w:rPr>
          <w:color w:val="auto"/>
        </w:rPr>
      </w:pPr>
      <w:bookmarkStart w:id="0" w:name="bookmark0"/>
      <w:bookmarkEnd w:id="0"/>
      <w:r w:rsidRPr="003F7BBA">
        <w:rPr>
          <w:color w:val="auto"/>
        </w:rPr>
        <w:t xml:space="preserve">I </w:t>
      </w:r>
      <w:r w:rsidRPr="003F7BBA">
        <w:rPr>
          <w:smallCaps/>
          <w:color w:val="auto"/>
        </w:rPr>
        <w:t>Teacher</w:t>
      </w:r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yesi</w:t>
      </w:r>
      <w:proofErr w:type="spellEnd"/>
      <w:r w:rsidRPr="003F7BBA">
        <w:rPr>
          <w:color w:val="auto"/>
        </w:rPr>
        <w:t xml:space="preserve"> kula </w:t>
      </w:r>
      <w:proofErr w:type="spellStart"/>
      <w:r w:rsidRPr="003F7BBA">
        <w:rPr>
          <w:color w:val="auto"/>
        </w:rPr>
        <w:t>sabantwana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abateta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isi</w:t>
      </w:r>
      <w:proofErr w:type="spellEnd"/>
      <w:r w:rsidRPr="003F7BBA">
        <w:rPr>
          <w:color w:val="auto"/>
        </w:rPr>
        <w:t xml:space="preserve"> Bulu </w:t>
      </w:r>
      <w:proofErr w:type="spellStart"/>
      <w:r w:rsidRPr="003F7BBA">
        <w:rPr>
          <w:color w:val="auto"/>
        </w:rPr>
        <w:t>eya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kubafundisa</w:t>
      </w:r>
      <w:proofErr w:type="spellEnd"/>
      <w:r w:rsidRPr="003F7BBA">
        <w:rPr>
          <w:color w:val="auto"/>
        </w:rPr>
        <w:t xml:space="preserve">. </w:t>
      </w:r>
      <w:proofErr w:type="spellStart"/>
      <w:r w:rsidRPr="003F7BBA">
        <w:rPr>
          <w:color w:val="auto"/>
        </w:rPr>
        <w:t>Kuya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kubako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nesa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ngokuhlwa</w:t>
      </w:r>
      <w:proofErr w:type="spellEnd"/>
      <w:r w:rsidRPr="003F7BBA">
        <w:rPr>
          <w:color w:val="auto"/>
        </w:rPr>
        <w:t xml:space="preserve">. </w:t>
      </w:r>
      <w:proofErr w:type="spellStart"/>
      <w:r w:rsidRPr="003F7BBA">
        <w:rPr>
          <w:color w:val="auto"/>
        </w:rPr>
        <w:t>Umvuzo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kuqala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uya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kuba</w:t>
      </w:r>
      <w:proofErr w:type="spellEnd"/>
      <w:r w:rsidRPr="003F7BBA">
        <w:rPr>
          <w:color w:val="auto"/>
        </w:rPr>
        <w:t xml:space="preserve"> £100 </w:t>
      </w:r>
      <w:proofErr w:type="spellStart"/>
      <w:r w:rsidRPr="003F7BBA">
        <w:rPr>
          <w:color w:val="auto"/>
        </w:rPr>
        <w:t>ngomnyaka</w:t>
      </w:r>
      <w:proofErr w:type="spellEnd"/>
      <w:r w:rsidRPr="003F7BBA">
        <w:rPr>
          <w:color w:val="auto"/>
        </w:rPr>
        <w:t>.</w:t>
      </w:r>
    </w:p>
    <w:p w14:paraId="4B4F20B0" w14:textId="77777777" w:rsidR="00497555" w:rsidRPr="003F7BBA" w:rsidRDefault="008D01DA" w:rsidP="00B935B4">
      <w:pPr>
        <w:pStyle w:val="BodyText"/>
        <w:framePr w:w="5000" w:h="4964" w:hRule="exact" w:wrap="none" w:vAnchor="page" w:hAnchor="page" w:x="6196" w:y="6953"/>
        <w:numPr>
          <w:ilvl w:val="0"/>
          <w:numId w:val="1"/>
        </w:numPr>
        <w:tabs>
          <w:tab w:val="left" w:pos="463"/>
        </w:tabs>
        <w:spacing w:after="60" w:line="234" w:lineRule="exact"/>
        <w:ind w:firstLine="200"/>
        <w:jc w:val="both"/>
        <w:rPr>
          <w:color w:val="auto"/>
        </w:rPr>
      </w:pPr>
      <w:bookmarkStart w:id="1" w:name="bookmark1"/>
      <w:bookmarkEnd w:id="1"/>
      <w:r w:rsidRPr="003F7BBA">
        <w:rPr>
          <w:color w:val="auto"/>
        </w:rPr>
        <w:t xml:space="preserve">1 </w:t>
      </w:r>
      <w:r w:rsidRPr="003F7BBA">
        <w:rPr>
          <w:smallCaps/>
          <w:color w:val="auto"/>
        </w:rPr>
        <w:t>Teacher</w:t>
      </w:r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yesi</w:t>
      </w:r>
      <w:proofErr w:type="spellEnd"/>
      <w:r w:rsidRPr="003F7BBA">
        <w:rPr>
          <w:color w:val="auto"/>
        </w:rPr>
        <w:t xml:space="preserve"> kula </w:t>
      </w:r>
      <w:proofErr w:type="spellStart"/>
      <w:r w:rsidRPr="003F7BBA">
        <w:rPr>
          <w:color w:val="auto"/>
        </w:rPr>
        <w:t>saba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Ntsundu</w:t>
      </w:r>
      <w:proofErr w:type="spellEnd"/>
      <w:r w:rsidRPr="003F7BBA">
        <w:rPr>
          <w:color w:val="auto"/>
        </w:rPr>
        <w:t xml:space="preserve"> e Newton </w:t>
      </w:r>
      <w:proofErr w:type="spellStart"/>
      <w:r w:rsidRPr="003F7BBA">
        <w:rPr>
          <w:color w:val="auto"/>
        </w:rPr>
        <w:t>esase</w:t>
      </w:r>
      <w:proofErr w:type="spellEnd"/>
      <w:r w:rsidRPr="003F7BBA">
        <w:rPr>
          <w:color w:val="auto"/>
        </w:rPr>
        <w:t xml:space="preserve"> mini </w:t>
      </w:r>
      <w:proofErr w:type="spellStart"/>
      <w:r w:rsidRPr="003F7BBA">
        <w:rPr>
          <w:color w:val="auto"/>
        </w:rPr>
        <w:t>nesa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ngokuhlwa</w:t>
      </w:r>
      <w:proofErr w:type="spellEnd"/>
      <w:r w:rsidRPr="003F7BBA">
        <w:rPr>
          <w:color w:val="auto"/>
        </w:rPr>
        <w:t xml:space="preserve">. </w:t>
      </w:r>
      <w:proofErr w:type="spellStart"/>
      <w:r w:rsidRPr="003F7BBA">
        <w:rPr>
          <w:color w:val="auto"/>
        </w:rPr>
        <w:t>Umvuzo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kuqala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uya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kuba</w:t>
      </w:r>
      <w:proofErr w:type="spellEnd"/>
      <w:r w:rsidRPr="003F7BBA">
        <w:rPr>
          <w:color w:val="auto"/>
        </w:rPr>
        <w:t xml:space="preserve"> li £120 </w:t>
      </w:r>
      <w:proofErr w:type="spellStart"/>
      <w:r w:rsidRPr="003F7BBA">
        <w:rPr>
          <w:color w:val="auto"/>
        </w:rPr>
        <w:t>ngomnyaka</w:t>
      </w:r>
      <w:proofErr w:type="spellEnd"/>
      <w:r w:rsidRPr="003F7BBA">
        <w:rPr>
          <w:color w:val="auto"/>
        </w:rPr>
        <w:t>.</w:t>
      </w:r>
    </w:p>
    <w:p w14:paraId="35A5CA1E" w14:textId="77777777" w:rsidR="00497555" w:rsidRPr="003F7BBA" w:rsidRDefault="008D01DA" w:rsidP="00B935B4">
      <w:pPr>
        <w:pStyle w:val="BodyText"/>
        <w:framePr w:w="5000" w:h="4964" w:hRule="exact" w:wrap="none" w:vAnchor="page" w:hAnchor="page" w:x="6196" w:y="6953"/>
        <w:numPr>
          <w:ilvl w:val="0"/>
          <w:numId w:val="1"/>
        </w:numPr>
        <w:tabs>
          <w:tab w:val="left" w:pos="464"/>
        </w:tabs>
        <w:spacing w:after="60" w:line="236" w:lineRule="exact"/>
        <w:ind w:firstLine="200"/>
        <w:jc w:val="both"/>
        <w:rPr>
          <w:color w:val="auto"/>
        </w:rPr>
      </w:pPr>
      <w:bookmarkStart w:id="2" w:name="bookmark2"/>
      <w:bookmarkEnd w:id="2"/>
      <w:r w:rsidRPr="003F7BBA">
        <w:rPr>
          <w:color w:val="auto"/>
        </w:rPr>
        <w:t xml:space="preserve">I </w:t>
      </w:r>
      <w:r w:rsidRPr="003F7BBA">
        <w:rPr>
          <w:smallCaps/>
          <w:color w:val="auto"/>
        </w:rPr>
        <w:t>Teacher</w:t>
      </w:r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yesi</w:t>
      </w:r>
      <w:proofErr w:type="spellEnd"/>
      <w:r w:rsidRPr="003F7BBA">
        <w:rPr>
          <w:color w:val="auto"/>
        </w:rPr>
        <w:t xml:space="preserve"> kula </w:t>
      </w:r>
      <w:proofErr w:type="spellStart"/>
      <w:r w:rsidRPr="003F7BBA">
        <w:rPr>
          <w:color w:val="auto"/>
        </w:rPr>
        <w:t>saba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Ntsundu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esise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Bultfontein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esase</w:t>
      </w:r>
      <w:proofErr w:type="spellEnd"/>
      <w:r w:rsidRPr="003F7BBA">
        <w:rPr>
          <w:color w:val="auto"/>
        </w:rPr>
        <w:t xml:space="preserve"> mini </w:t>
      </w:r>
      <w:proofErr w:type="spellStart"/>
      <w:r w:rsidRPr="003F7BBA">
        <w:rPr>
          <w:color w:val="auto"/>
        </w:rPr>
        <w:t>nangokuhlwa</w:t>
      </w:r>
      <w:proofErr w:type="spellEnd"/>
      <w:r w:rsidRPr="003F7BBA">
        <w:rPr>
          <w:color w:val="auto"/>
        </w:rPr>
        <w:t xml:space="preserve">. </w:t>
      </w:r>
      <w:proofErr w:type="spellStart"/>
      <w:r w:rsidRPr="003F7BBA">
        <w:rPr>
          <w:color w:val="auto"/>
        </w:rPr>
        <w:t>Umvuzo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kuqala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uya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kuba</w:t>
      </w:r>
      <w:proofErr w:type="spellEnd"/>
      <w:r w:rsidRPr="003F7BBA">
        <w:rPr>
          <w:color w:val="auto"/>
        </w:rPr>
        <w:t xml:space="preserve"> li £120 </w:t>
      </w:r>
      <w:proofErr w:type="spellStart"/>
      <w:r w:rsidRPr="003F7BBA">
        <w:rPr>
          <w:color w:val="auto"/>
        </w:rPr>
        <w:t>ngomnyaka</w:t>
      </w:r>
      <w:proofErr w:type="spellEnd"/>
      <w:r w:rsidRPr="003F7BBA">
        <w:rPr>
          <w:color w:val="auto"/>
        </w:rPr>
        <w:t>.</w:t>
      </w:r>
    </w:p>
    <w:p w14:paraId="3447B3FF" w14:textId="77777777" w:rsidR="00497555" w:rsidRPr="003F7BBA" w:rsidRDefault="008D01DA" w:rsidP="00B935B4">
      <w:pPr>
        <w:pStyle w:val="BodyText"/>
        <w:framePr w:w="5000" w:h="4964" w:hRule="exact" w:wrap="none" w:vAnchor="page" w:hAnchor="page" w:x="6196" w:y="6953"/>
        <w:spacing w:after="60" w:line="234" w:lineRule="exact"/>
        <w:ind w:firstLine="200"/>
        <w:jc w:val="both"/>
        <w:rPr>
          <w:color w:val="auto"/>
        </w:rPr>
      </w:pPr>
      <w:proofErr w:type="spellStart"/>
      <w:r w:rsidRPr="003F7BBA">
        <w:rPr>
          <w:color w:val="auto"/>
        </w:rPr>
        <w:t>Kungakolwa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ngokukodwa</w:t>
      </w:r>
      <w:proofErr w:type="spellEnd"/>
      <w:r w:rsidRPr="003F7BBA">
        <w:rPr>
          <w:color w:val="auto"/>
        </w:rPr>
        <w:t xml:space="preserve"> zi Teacher </w:t>
      </w:r>
      <w:proofErr w:type="spellStart"/>
      <w:r w:rsidRPr="003F7BBA">
        <w:rPr>
          <w:color w:val="auto"/>
        </w:rPr>
        <w:t>ezi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nabafazi</w:t>
      </w:r>
      <w:proofErr w:type="spellEnd"/>
      <w:r w:rsidRPr="003F7BBA">
        <w:rPr>
          <w:color w:val="auto"/>
        </w:rPr>
        <w:t xml:space="preserve">, </w:t>
      </w:r>
      <w:proofErr w:type="spellStart"/>
      <w:r w:rsidRPr="003F7BBA">
        <w:rPr>
          <w:color w:val="auto"/>
        </w:rPr>
        <w:t>nezi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nokwazi</w:t>
      </w:r>
      <w:proofErr w:type="spellEnd"/>
      <w:r w:rsidRPr="003F7BBA">
        <w:rPr>
          <w:color w:val="auto"/>
        </w:rPr>
        <w:t xml:space="preserve">, </w:t>
      </w:r>
      <w:proofErr w:type="spellStart"/>
      <w:r w:rsidRPr="003F7BBA">
        <w:rPr>
          <w:color w:val="auto"/>
        </w:rPr>
        <w:t>nokuwuqela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kanye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lomsebenzi</w:t>
      </w:r>
      <w:proofErr w:type="spellEnd"/>
      <w:r w:rsidRPr="003F7BBA">
        <w:rPr>
          <w:color w:val="auto"/>
        </w:rPr>
        <w:t xml:space="preserve">; </w:t>
      </w:r>
      <w:proofErr w:type="spellStart"/>
      <w:r w:rsidRPr="003F7BBA">
        <w:rPr>
          <w:color w:val="auto"/>
        </w:rPr>
        <w:t>zinamapepa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axela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izimilo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zazo</w:t>
      </w:r>
      <w:proofErr w:type="spellEnd"/>
      <w:r w:rsidRPr="003F7BBA">
        <w:rPr>
          <w:color w:val="auto"/>
        </w:rPr>
        <w:t xml:space="preserve">; </w:t>
      </w:r>
      <w:proofErr w:type="spellStart"/>
      <w:r w:rsidRPr="003F7BBA">
        <w:rPr>
          <w:color w:val="auto"/>
        </w:rPr>
        <w:t>zinga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Malungu</w:t>
      </w:r>
      <w:proofErr w:type="spellEnd"/>
      <w:r w:rsidRPr="003F7BBA">
        <w:rPr>
          <w:color w:val="auto"/>
        </w:rPr>
        <w:t xml:space="preserve"> e </w:t>
      </w:r>
      <w:proofErr w:type="spellStart"/>
      <w:r w:rsidRPr="003F7BBA">
        <w:rPr>
          <w:color w:val="auto"/>
        </w:rPr>
        <w:t>Remente</w:t>
      </w:r>
      <w:proofErr w:type="spellEnd"/>
      <w:r w:rsidRPr="003F7BBA">
        <w:rPr>
          <w:color w:val="auto"/>
        </w:rPr>
        <w:t>.</w:t>
      </w:r>
    </w:p>
    <w:p w14:paraId="3DD101F9" w14:textId="77777777" w:rsidR="00497555" w:rsidRPr="003F7BBA" w:rsidRDefault="008D01DA" w:rsidP="00B935B4">
      <w:pPr>
        <w:pStyle w:val="BodyText"/>
        <w:framePr w:w="5000" w:h="4964" w:hRule="exact" w:wrap="none" w:vAnchor="page" w:hAnchor="page" w:x="6196" w:y="6953"/>
        <w:spacing w:after="60" w:line="234" w:lineRule="exact"/>
        <w:ind w:firstLine="200"/>
        <w:jc w:val="both"/>
        <w:rPr>
          <w:color w:val="auto"/>
        </w:rPr>
      </w:pPr>
      <w:proofErr w:type="spellStart"/>
      <w:r w:rsidRPr="003F7BBA">
        <w:rPr>
          <w:color w:val="auto"/>
        </w:rPr>
        <w:t>Abawufunayo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lomsebenzi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botumela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izicelo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zabo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kunye</w:t>
      </w:r>
      <w:proofErr w:type="spellEnd"/>
      <w:r w:rsidRPr="003F7BBA">
        <w:rPr>
          <w:color w:val="auto"/>
        </w:rPr>
        <w:t xml:space="preserve"> ne </w:t>
      </w:r>
      <w:proofErr w:type="spellStart"/>
      <w:r w:rsidRPr="003F7BBA">
        <w:rPr>
          <w:color w:val="auto"/>
        </w:rPr>
        <w:t>ncwadi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zezimilo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ku</w:t>
      </w:r>
      <w:proofErr w:type="spellEnd"/>
    </w:p>
    <w:p w14:paraId="16457A1D" w14:textId="77777777" w:rsidR="00497555" w:rsidRPr="003F7BBA" w:rsidRDefault="008D01DA" w:rsidP="00B935B4">
      <w:pPr>
        <w:pStyle w:val="BodyText"/>
        <w:framePr w:w="5000" w:h="4964" w:hRule="exact" w:wrap="none" w:vAnchor="page" w:hAnchor="page" w:x="6196" w:y="6953"/>
        <w:spacing w:after="120" w:line="274" w:lineRule="exact"/>
        <w:ind w:left="2340"/>
        <w:jc w:val="both"/>
        <w:rPr>
          <w:color w:val="auto"/>
        </w:rPr>
      </w:pPr>
      <w:r w:rsidRPr="003F7BBA">
        <w:rPr>
          <w:smallCaps/>
          <w:color w:val="auto"/>
        </w:rPr>
        <w:t>Rev.</w:t>
      </w:r>
      <w:r w:rsidRPr="003F7BBA">
        <w:rPr>
          <w:color w:val="auto"/>
        </w:rPr>
        <w:t xml:space="preserve"> H. S. </w:t>
      </w:r>
      <w:r w:rsidRPr="003F7BBA">
        <w:rPr>
          <w:smallCaps/>
          <w:color w:val="auto"/>
        </w:rPr>
        <w:t>Barton</w:t>
      </w:r>
    </w:p>
    <w:p w14:paraId="026A570C" w14:textId="77777777" w:rsidR="00497555" w:rsidRPr="003F7BBA" w:rsidRDefault="008D01DA" w:rsidP="00B935B4">
      <w:pPr>
        <w:pStyle w:val="BodyText"/>
        <w:framePr w:w="5000" w:h="4964" w:hRule="exact" w:wrap="none" w:vAnchor="page" w:hAnchor="page" w:x="6196" w:y="6953"/>
        <w:pBdr>
          <w:bottom w:val="single" w:sz="4" w:space="0" w:color="auto"/>
        </w:pBdr>
        <w:spacing w:after="220" w:line="274" w:lineRule="exact"/>
        <w:ind w:left="2700" w:right="440"/>
        <w:jc w:val="right"/>
        <w:rPr>
          <w:color w:val="auto"/>
        </w:rPr>
      </w:pPr>
      <w:r w:rsidRPr="003F7BBA">
        <w:rPr>
          <w:color w:val="auto"/>
        </w:rPr>
        <w:t>Wesleyan Parsonage Kimberley.</w:t>
      </w:r>
    </w:p>
    <w:p w14:paraId="449A16CA" w14:textId="77777777" w:rsidR="00497555" w:rsidRPr="003F7BBA" w:rsidRDefault="008D01DA" w:rsidP="00B935B4">
      <w:pPr>
        <w:pStyle w:val="BodyText"/>
        <w:framePr w:w="5000" w:h="4964" w:hRule="exact" w:wrap="none" w:vAnchor="page" w:hAnchor="page" w:x="6196" w:y="6953"/>
        <w:spacing w:after="120" w:line="234" w:lineRule="exact"/>
        <w:jc w:val="center"/>
        <w:rPr>
          <w:color w:val="auto"/>
        </w:rPr>
      </w:pPr>
      <w:r w:rsidRPr="003F7BBA">
        <w:rPr>
          <w:color w:val="auto"/>
        </w:rPr>
        <w:t>OFUNAYO.</w:t>
      </w:r>
    </w:p>
    <w:p w14:paraId="09E27F22" w14:textId="48681ECB" w:rsidR="00497555" w:rsidRPr="003F7BBA" w:rsidRDefault="004F3F21" w:rsidP="004F3F21">
      <w:pPr>
        <w:pStyle w:val="BodyText"/>
        <w:framePr w:w="4997" w:h="2129" w:hRule="exact" w:wrap="none" w:vAnchor="page" w:hAnchor="page" w:x="6567" w:y="11924"/>
        <w:spacing w:line="240" w:lineRule="auto"/>
        <w:rPr>
          <w:color w:val="auto"/>
        </w:rPr>
      </w:pPr>
      <w:r w:rsidRPr="004F3F21">
        <w:rPr>
          <w:color w:val="auto"/>
          <w:sz w:val="52"/>
          <w:szCs w:val="52"/>
        </w:rPr>
        <w:t>Z</w:t>
      </w:r>
      <w:r w:rsidR="008D01DA" w:rsidRPr="003F7BBA">
        <w:rPr>
          <w:color w:val="auto"/>
        </w:rPr>
        <w:t xml:space="preserve">IHLOBO </w:t>
      </w:r>
      <w:proofErr w:type="spellStart"/>
      <w:r w:rsidR="008D01DA" w:rsidRPr="003F7BBA">
        <w:rPr>
          <w:color w:val="auto"/>
        </w:rPr>
        <w:t>bonisani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ndifuna</w:t>
      </w:r>
      <w:proofErr w:type="spellEnd"/>
      <w:r w:rsidR="008D01DA" w:rsidRPr="003F7BBA">
        <w:rPr>
          <w:color w:val="auto"/>
        </w:rPr>
        <w:t xml:space="preserve"> aba </w:t>
      </w:r>
      <w:proofErr w:type="spellStart"/>
      <w:r w:rsidR="008D01DA" w:rsidRPr="003F7BBA">
        <w:rPr>
          <w:color w:val="auto"/>
        </w:rPr>
        <w:t>zali</w:t>
      </w:r>
      <w:proofErr w:type="spellEnd"/>
      <w:r w:rsidR="008D01DA" w:rsidRPr="003F7BBA">
        <w:rPr>
          <w:color w:val="auto"/>
        </w:rPr>
        <w:t xml:space="preserve"> bam </w:t>
      </w:r>
      <w:proofErr w:type="spellStart"/>
      <w:r w:rsidR="008D01DA" w:rsidRPr="003F7BBA">
        <w:rPr>
          <w:color w:val="auto"/>
        </w:rPr>
        <w:t>ababemi</w:t>
      </w:r>
      <w:proofErr w:type="spellEnd"/>
      <w:r>
        <w:rPr>
          <w:color w:val="auto"/>
        </w:rPr>
        <w:t xml:space="preserve"> </w:t>
      </w:r>
      <w:r w:rsidR="008D01DA" w:rsidRPr="003F7BBA">
        <w:rPr>
          <w:color w:val="auto"/>
        </w:rPr>
        <w:t xml:space="preserve">e </w:t>
      </w:r>
      <w:proofErr w:type="spellStart"/>
      <w:r w:rsidR="008D01DA" w:rsidRPr="003F7BBA">
        <w:rPr>
          <w:color w:val="auto"/>
        </w:rPr>
        <w:t>Xilinxa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kwesika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Mzola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baza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bafudukela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eNdenxa</w:t>
      </w:r>
      <w:proofErr w:type="spellEnd"/>
      <w:r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pambi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kwalemfazwe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yama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Mpondo</w:t>
      </w:r>
      <w:proofErr w:type="spellEnd"/>
      <w:r w:rsidR="008D01DA" w:rsidRPr="003F7BBA">
        <w:rPr>
          <w:color w:val="auto"/>
        </w:rPr>
        <w:t xml:space="preserve">, </w:t>
      </w:r>
      <w:proofErr w:type="spellStart"/>
      <w:r w:rsidR="008D01DA" w:rsidRPr="003F7BBA">
        <w:rPr>
          <w:color w:val="auto"/>
        </w:rPr>
        <w:t>andibeva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nento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andazi</w:t>
      </w:r>
      <w:proofErr w:type="spellEnd"/>
      <w:r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nokuba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sebafa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na.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Igama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ngu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Ntshona</w:t>
      </w:r>
      <w:proofErr w:type="spellEnd"/>
      <w:r w:rsidR="008D01DA" w:rsidRPr="003F7BBA">
        <w:rPr>
          <w:color w:val="auto"/>
        </w:rPr>
        <w:t xml:space="preserve">. Zanga </w:t>
      </w:r>
      <w:proofErr w:type="spellStart"/>
      <w:r w:rsidR="008D01DA" w:rsidRPr="003F7BBA">
        <w:rPr>
          <w:color w:val="auto"/>
        </w:rPr>
        <w:t>zingati</w:t>
      </w:r>
      <w:proofErr w:type="spellEnd"/>
      <w:r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izihlobo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ezazi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i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gama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elinjalo</w:t>
      </w:r>
      <w:proofErr w:type="spellEnd"/>
      <w:r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zibalele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ku</w:t>
      </w:r>
      <w:proofErr w:type="spellEnd"/>
      <w:r w:rsidR="008D01DA" w:rsidRPr="003F7BBA">
        <w:rPr>
          <w:color w:val="auto"/>
        </w:rPr>
        <w:t>.</w:t>
      </w:r>
    </w:p>
    <w:p w14:paraId="5133DFEA" w14:textId="77777777" w:rsidR="00497555" w:rsidRPr="003F7BBA" w:rsidRDefault="008D01DA" w:rsidP="004F3F21">
      <w:pPr>
        <w:pStyle w:val="BodyText"/>
        <w:framePr w:w="4997" w:h="2129" w:hRule="exact" w:wrap="none" w:vAnchor="page" w:hAnchor="page" w:x="6567" w:y="11924"/>
        <w:spacing w:after="60" w:line="234" w:lineRule="exact"/>
        <w:ind w:right="440"/>
        <w:jc w:val="right"/>
        <w:rPr>
          <w:color w:val="auto"/>
        </w:rPr>
      </w:pPr>
      <w:r w:rsidRPr="003F7BBA">
        <w:rPr>
          <w:color w:val="auto"/>
        </w:rPr>
        <w:t>NTOZINI NTSHONA.</w:t>
      </w:r>
    </w:p>
    <w:p w14:paraId="4E22066C" w14:textId="77777777" w:rsidR="00497555" w:rsidRPr="003F7BBA" w:rsidRDefault="008D01DA" w:rsidP="004F3F21">
      <w:pPr>
        <w:pStyle w:val="BodyText"/>
        <w:framePr w:w="4997" w:h="2129" w:hRule="exact" w:wrap="none" w:vAnchor="page" w:hAnchor="page" w:x="6567" w:y="11924"/>
        <w:pBdr>
          <w:bottom w:val="single" w:sz="4" w:space="0" w:color="auto"/>
        </w:pBdr>
        <w:spacing w:line="234" w:lineRule="exact"/>
        <w:ind w:right="240"/>
        <w:jc w:val="right"/>
        <w:rPr>
          <w:color w:val="auto"/>
        </w:rPr>
      </w:pPr>
      <w:r w:rsidRPr="003F7BBA">
        <w:rPr>
          <w:color w:val="auto"/>
        </w:rPr>
        <w:t>Grahamstown.</w:t>
      </w:r>
    </w:p>
    <w:p w14:paraId="0A5D4517" w14:textId="77777777" w:rsidR="00497555" w:rsidRPr="003F7BBA" w:rsidRDefault="008D01DA" w:rsidP="004F3F21">
      <w:pPr>
        <w:pStyle w:val="Bodytext20"/>
        <w:framePr w:w="5000" w:h="504" w:hRule="exact" w:wrap="none" w:vAnchor="page" w:hAnchor="page" w:x="6481" w:y="14121"/>
        <w:spacing w:after="220" w:line="240" w:lineRule="auto"/>
        <w:ind w:firstLine="0"/>
        <w:rPr>
          <w:color w:val="auto"/>
        </w:rPr>
      </w:pPr>
      <w:r w:rsidRPr="003F7BBA">
        <w:rPr>
          <w:color w:val="auto"/>
        </w:rPr>
        <w:t>ISAZISO.</w:t>
      </w:r>
    </w:p>
    <w:p w14:paraId="0E6DBCE4" w14:textId="1DCF4733" w:rsidR="00497555" w:rsidRPr="003F7BBA" w:rsidRDefault="004F3F21" w:rsidP="004F3F21">
      <w:pPr>
        <w:pStyle w:val="BodyText"/>
        <w:framePr w:w="5000" w:h="3666" w:hRule="exact" w:wrap="none" w:vAnchor="page" w:hAnchor="page" w:x="6588" w:y="14433"/>
        <w:spacing w:line="240" w:lineRule="auto"/>
        <w:rPr>
          <w:color w:val="auto"/>
        </w:rPr>
      </w:pPr>
      <w:r w:rsidRPr="004F3F21">
        <w:rPr>
          <w:color w:val="auto"/>
          <w:sz w:val="52"/>
          <w:szCs w:val="52"/>
        </w:rPr>
        <w:t>U</w:t>
      </w:r>
      <w:r w:rsidR="008D01DA" w:rsidRPr="003F7BBA">
        <w:rPr>
          <w:color w:val="auto"/>
        </w:rPr>
        <w:t xml:space="preserve">MR. ANDREW GONTSHI, </w:t>
      </w:r>
      <w:proofErr w:type="spellStart"/>
      <w:r w:rsidR="008D01DA" w:rsidRPr="003F7BBA">
        <w:rPr>
          <w:color w:val="auto"/>
        </w:rPr>
        <w:t>uyazisa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kuzo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zonke</w:t>
      </w:r>
      <w:proofErr w:type="spellEnd"/>
      <w:r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izihlobo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zake</w:t>
      </w:r>
      <w:proofErr w:type="spellEnd"/>
      <w:r w:rsidR="008D01DA" w:rsidRPr="003F7BBA">
        <w:rPr>
          <w:color w:val="auto"/>
        </w:rPr>
        <w:t xml:space="preserve">, </w:t>
      </w:r>
      <w:proofErr w:type="spellStart"/>
      <w:r w:rsidR="008D01DA" w:rsidRPr="003F7BBA">
        <w:rPr>
          <w:color w:val="auto"/>
        </w:rPr>
        <w:t>ezise</w:t>
      </w:r>
      <w:proofErr w:type="spellEnd"/>
      <w:r w:rsidR="008D01DA" w:rsidRPr="003F7BBA">
        <w:rPr>
          <w:color w:val="auto"/>
        </w:rPr>
        <w:t xml:space="preserve"> Transkei, </w:t>
      </w:r>
      <w:proofErr w:type="spellStart"/>
      <w:r w:rsidR="008D01DA" w:rsidRPr="003F7BBA">
        <w:rPr>
          <w:color w:val="auto"/>
        </w:rPr>
        <w:t>zaba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Ntsundu</w:t>
      </w:r>
      <w:proofErr w:type="spellEnd"/>
      <w:r w:rsidR="008D01DA" w:rsidRPr="003F7BBA">
        <w:rPr>
          <w:color w:val="auto"/>
        </w:rPr>
        <w:t xml:space="preserve">; </w:t>
      </w:r>
      <w:proofErr w:type="spellStart"/>
      <w:r w:rsidR="008D01DA" w:rsidRPr="003F7BBA">
        <w:rPr>
          <w:color w:val="auto"/>
        </w:rPr>
        <w:t>ukuba</w:t>
      </w:r>
      <w:proofErr w:type="spellEnd"/>
      <w:r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ngapandle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kwoku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tabata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akokele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amatyala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pambi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kwe</w:t>
      </w:r>
      <w:proofErr w:type="spellEnd"/>
      <w:r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Mantyi</w:t>
      </w:r>
      <w:proofErr w:type="spellEnd"/>
      <w:r w:rsidR="008D01DA" w:rsidRPr="003F7BBA">
        <w:rPr>
          <w:color w:val="auto"/>
        </w:rPr>
        <w:t xml:space="preserve">, </w:t>
      </w:r>
      <w:proofErr w:type="spellStart"/>
      <w:r w:rsidR="008D01DA" w:rsidRPr="003F7BBA">
        <w:rPr>
          <w:color w:val="auto"/>
        </w:rPr>
        <w:t>unako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ukwenza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i/>
          <w:iCs/>
          <w:color w:val="auto"/>
        </w:rPr>
        <w:t>iminqopiso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ebaliweyo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pakati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kwa</w:t>
      </w:r>
      <w:proofErr w:type="spellEnd"/>
      <w:r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bantu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nje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ngokwase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Mtetweni</w:t>
      </w:r>
      <w:proofErr w:type="spellEnd"/>
      <w:r w:rsidR="008D01DA" w:rsidRPr="003F7BBA">
        <w:rPr>
          <w:color w:val="auto"/>
        </w:rPr>
        <w:t xml:space="preserve">. </w:t>
      </w:r>
      <w:proofErr w:type="spellStart"/>
      <w:r w:rsidR="008D01DA" w:rsidRPr="003F7BBA">
        <w:rPr>
          <w:color w:val="auto"/>
        </w:rPr>
        <w:t>Iminqopiso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enje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nge</w:t>
      </w:r>
      <w:proofErr w:type="spellEnd"/>
      <w:r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ngqesho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zozi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nqwelo</w:t>
      </w:r>
      <w:proofErr w:type="spellEnd"/>
      <w:r w:rsidR="008D01DA" w:rsidRPr="003F7BBA">
        <w:rPr>
          <w:color w:val="auto"/>
        </w:rPr>
        <w:t xml:space="preserve">, </w:t>
      </w:r>
      <w:proofErr w:type="spellStart"/>
      <w:r w:rsidR="008D01DA" w:rsidRPr="003F7BBA">
        <w:rPr>
          <w:color w:val="auto"/>
        </w:rPr>
        <w:t>inkomo</w:t>
      </w:r>
      <w:proofErr w:type="spellEnd"/>
      <w:r w:rsidR="008D01DA" w:rsidRPr="003F7BBA">
        <w:rPr>
          <w:color w:val="auto"/>
        </w:rPr>
        <w:t xml:space="preserve">, </w:t>
      </w:r>
      <w:proofErr w:type="spellStart"/>
      <w:r w:rsidR="008D01DA" w:rsidRPr="003F7BBA">
        <w:rPr>
          <w:color w:val="auto"/>
        </w:rPr>
        <w:t>igusha</w:t>
      </w:r>
      <w:proofErr w:type="spellEnd"/>
      <w:r w:rsidR="008D01DA" w:rsidRPr="003F7BBA">
        <w:rPr>
          <w:color w:val="auto"/>
        </w:rPr>
        <w:t xml:space="preserve">, </w:t>
      </w:r>
      <w:proofErr w:type="spellStart"/>
      <w:r w:rsidR="008D01DA" w:rsidRPr="003F7BBA">
        <w:rPr>
          <w:color w:val="auto"/>
        </w:rPr>
        <w:t>amahashe</w:t>
      </w:r>
      <w:proofErr w:type="spellEnd"/>
      <w:r w:rsidR="008D01DA" w:rsidRPr="003F7BBA">
        <w:rPr>
          <w:color w:val="auto"/>
        </w:rPr>
        <w:t xml:space="preserve">, </w:t>
      </w:r>
      <w:proofErr w:type="spellStart"/>
      <w:r w:rsidR="008D01DA" w:rsidRPr="003F7BBA">
        <w:rPr>
          <w:color w:val="auto"/>
        </w:rPr>
        <w:t>nokuba</w:t>
      </w:r>
      <w:proofErr w:type="spellEnd"/>
      <w:r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yeye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ntengiso</w:t>
      </w:r>
      <w:proofErr w:type="spellEnd"/>
      <w:r w:rsidR="008D01DA" w:rsidRPr="003F7BBA">
        <w:rPr>
          <w:color w:val="auto"/>
        </w:rPr>
        <w:t xml:space="preserve">, </w:t>
      </w:r>
      <w:proofErr w:type="spellStart"/>
      <w:r w:rsidR="008D01DA" w:rsidRPr="003F7BBA">
        <w:rPr>
          <w:color w:val="auto"/>
        </w:rPr>
        <w:t>nemboleko</w:t>
      </w:r>
      <w:proofErr w:type="spellEnd"/>
      <w:r w:rsidR="008D01DA" w:rsidRPr="003F7BBA">
        <w:rPr>
          <w:color w:val="auto"/>
        </w:rPr>
        <w:t xml:space="preserve">. </w:t>
      </w:r>
      <w:proofErr w:type="spellStart"/>
      <w:r w:rsidR="008D01DA" w:rsidRPr="003F7BBA">
        <w:rPr>
          <w:color w:val="auto"/>
        </w:rPr>
        <w:t>Xa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abantu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benza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iminqopiso</w:t>
      </w:r>
      <w:proofErr w:type="spellEnd"/>
      <w:r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ebaliweyo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pambi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kwe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Mantyi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ngomteto</w:t>
      </w:r>
      <w:proofErr w:type="spellEnd"/>
      <w:r w:rsidR="008D01DA" w:rsidRPr="003F7BBA">
        <w:rPr>
          <w:color w:val="auto"/>
        </w:rPr>
        <w:t xml:space="preserve">, </w:t>
      </w:r>
      <w:proofErr w:type="spellStart"/>
      <w:r w:rsidR="008D01DA" w:rsidRPr="003F7BBA">
        <w:rPr>
          <w:color w:val="auto"/>
        </w:rPr>
        <w:t>ukumangalelana</w:t>
      </w:r>
      <w:proofErr w:type="spellEnd"/>
      <w:r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kunga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ncipa</w:t>
      </w:r>
      <w:proofErr w:type="spellEnd"/>
      <w:r w:rsidR="008D01DA" w:rsidRPr="003F7BBA">
        <w:rPr>
          <w:color w:val="auto"/>
        </w:rPr>
        <w:t xml:space="preserve"> </w:t>
      </w:r>
      <w:proofErr w:type="spellStart"/>
      <w:r w:rsidR="008D01DA" w:rsidRPr="003F7BBA">
        <w:rPr>
          <w:color w:val="auto"/>
        </w:rPr>
        <w:t>kakulu</w:t>
      </w:r>
      <w:proofErr w:type="spellEnd"/>
      <w:r w:rsidR="008D01DA" w:rsidRPr="003F7BBA">
        <w:rPr>
          <w:color w:val="auto"/>
        </w:rPr>
        <w:t>.</w:t>
      </w:r>
    </w:p>
    <w:p w14:paraId="22F43C37" w14:textId="77777777" w:rsidR="00497555" w:rsidRPr="003F7BBA" w:rsidRDefault="008D01DA" w:rsidP="004F3F21">
      <w:pPr>
        <w:pStyle w:val="BodyText"/>
        <w:framePr w:w="5000" w:h="3666" w:hRule="exact" w:wrap="none" w:vAnchor="page" w:hAnchor="page" w:x="6588" w:y="14433"/>
        <w:spacing w:after="60" w:line="281" w:lineRule="exact"/>
        <w:ind w:right="240"/>
        <w:jc w:val="right"/>
        <w:rPr>
          <w:color w:val="auto"/>
        </w:rPr>
      </w:pPr>
      <w:r w:rsidRPr="003F7BBA">
        <w:rPr>
          <w:color w:val="auto"/>
        </w:rPr>
        <w:t>ANDREW GONTSHI,</w:t>
      </w:r>
    </w:p>
    <w:p w14:paraId="0EB6C51A" w14:textId="77777777" w:rsidR="00497555" w:rsidRPr="003F7BBA" w:rsidRDefault="008D01DA" w:rsidP="004F3F21">
      <w:pPr>
        <w:pStyle w:val="BodyText"/>
        <w:framePr w:w="5000" w:h="3666" w:hRule="exact" w:wrap="none" w:vAnchor="page" w:hAnchor="page" w:x="6588" w:y="14433"/>
        <w:spacing w:after="60" w:line="281" w:lineRule="exact"/>
        <w:ind w:left="3520" w:hanging="720"/>
        <w:rPr>
          <w:color w:val="auto"/>
        </w:rPr>
      </w:pPr>
      <w:r w:rsidRPr="003F7BBA">
        <w:rPr>
          <w:color w:val="auto"/>
        </w:rPr>
        <w:t>Enrolled Law Agent, Transkei.</w:t>
      </w:r>
    </w:p>
    <w:p w14:paraId="14B435FD" w14:textId="77777777" w:rsidR="00497555" w:rsidRPr="003F7BBA" w:rsidRDefault="008D01DA" w:rsidP="004F3F21">
      <w:pPr>
        <w:pStyle w:val="BodyText"/>
        <w:framePr w:w="5000" w:h="3666" w:hRule="exact" w:wrap="none" w:vAnchor="page" w:hAnchor="page" w:x="6588" w:y="14433"/>
        <w:spacing w:after="60" w:line="240" w:lineRule="auto"/>
        <w:ind w:firstLine="200"/>
        <w:jc w:val="both"/>
        <w:rPr>
          <w:color w:val="auto"/>
        </w:rPr>
      </w:pPr>
      <w:proofErr w:type="spellStart"/>
      <w:r w:rsidRPr="003F7BBA">
        <w:rPr>
          <w:color w:val="auto"/>
        </w:rPr>
        <w:t>Ngqamakwe</w:t>
      </w:r>
      <w:proofErr w:type="spellEnd"/>
      <w:r w:rsidRPr="003F7BBA">
        <w:rPr>
          <w:color w:val="auto"/>
        </w:rPr>
        <w:t>,</w:t>
      </w:r>
    </w:p>
    <w:p w14:paraId="6087DF95" w14:textId="77777777" w:rsidR="00497555" w:rsidRPr="003F7BBA" w:rsidRDefault="008D01DA" w:rsidP="004F3F21">
      <w:pPr>
        <w:pStyle w:val="BodyText"/>
        <w:framePr w:w="5000" w:h="3666" w:hRule="exact" w:wrap="none" w:vAnchor="page" w:hAnchor="page" w:x="6588" w:y="14433"/>
        <w:pBdr>
          <w:bottom w:val="single" w:sz="4" w:space="0" w:color="auto"/>
        </w:pBdr>
        <w:spacing w:line="234" w:lineRule="exact"/>
        <w:ind w:firstLine="420"/>
        <w:jc w:val="both"/>
        <w:rPr>
          <w:color w:val="auto"/>
        </w:rPr>
      </w:pPr>
      <w:r w:rsidRPr="003F7BBA">
        <w:rPr>
          <w:color w:val="auto"/>
        </w:rPr>
        <w:t>May 20, 1881.</w:t>
      </w:r>
    </w:p>
    <w:p w14:paraId="57994B91" w14:textId="77777777" w:rsidR="00497555" w:rsidRPr="003F7BBA" w:rsidRDefault="008D01DA" w:rsidP="004F3F21">
      <w:pPr>
        <w:pStyle w:val="BodyText"/>
        <w:framePr w:w="5000" w:h="635" w:hRule="exact" w:wrap="none" w:vAnchor="page" w:hAnchor="page" w:x="6438" w:y="18141"/>
        <w:spacing w:line="252" w:lineRule="exact"/>
        <w:jc w:val="center"/>
        <w:rPr>
          <w:color w:val="auto"/>
        </w:rPr>
      </w:pPr>
      <w:proofErr w:type="spellStart"/>
      <w:r w:rsidRPr="003F7BBA">
        <w:rPr>
          <w:color w:val="auto"/>
        </w:rPr>
        <w:t>Elipepa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lishicilelwa</w:t>
      </w:r>
      <w:proofErr w:type="spellEnd"/>
      <w:r w:rsidRPr="003F7BBA">
        <w:rPr>
          <w:color w:val="auto"/>
        </w:rPr>
        <w:t xml:space="preserve"> E-Lovedale Institution </w:t>
      </w:r>
      <w:proofErr w:type="spellStart"/>
      <w:r w:rsidRPr="003F7BBA">
        <w:rPr>
          <w:color w:val="auto"/>
        </w:rPr>
        <w:t>mayela</w:t>
      </w:r>
      <w:proofErr w:type="spellEnd"/>
      <w:r w:rsidRPr="003F7BBA">
        <w:rPr>
          <w:color w:val="auto"/>
        </w:rPr>
        <w:br/>
      </w:r>
      <w:proofErr w:type="spellStart"/>
      <w:r w:rsidRPr="003F7BBA">
        <w:rPr>
          <w:color w:val="auto"/>
        </w:rPr>
        <w:t>kolokuqala</w:t>
      </w:r>
      <w:proofErr w:type="spellEnd"/>
      <w:r w:rsidRPr="003F7BBA">
        <w:rPr>
          <w:color w:val="auto"/>
        </w:rPr>
        <w:t xml:space="preserve"> </w:t>
      </w:r>
      <w:proofErr w:type="spellStart"/>
      <w:r w:rsidRPr="003F7BBA">
        <w:rPr>
          <w:color w:val="auto"/>
        </w:rPr>
        <w:t>enyangeni</w:t>
      </w:r>
      <w:proofErr w:type="spellEnd"/>
      <w:r w:rsidRPr="003F7BBA">
        <w:rPr>
          <w:color w:val="auto"/>
        </w:rPr>
        <w:t>.</w:t>
      </w:r>
    </w:p>
    <w:p w14:paraId="2EF4DDDB" w14:textId="77777777" w:rsidR="00497555" w:rsidRPr="003F7BBA" w:rsidRDefault="00497555">
      <w:pPr>
        <w:spacing w:line="1" w:lineRule="exact"/>
        <w:rPr>
          <w:color w:val="auto"/>
        </w:rPr>
      </w:pPr>
    </w:p>
    <w:sectPr w:rsidR="00497555" w:rsidRPr="003F7BB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A1CC" w14:textId="77777777" w:rsidR="00020093" w:rsidRDefault="00020093">
      <w:r>
        <w:separator/>
      </w:r>
    </w:p>
  </w:endnote>
  <w:endnote w:type="continuationSeparator" w:id="0">
    <w:p w14:paraId="59F4AC4C" w14:textId="77777777" w:rsidR="00020093" w:rsidRDefault="0002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7F52" w14:textId="77777777" w:rsidR="00020093" w:rsidRDefault="00020093"/>
  </w:footnote>
  <w:footnote w:type="continuationSeparator" w:id="0">
    <w:p w14:paraId="397AB209" w14:textId="77777777" w:rsidR="00020093" w:rsidRDefault="000200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86ED9"/>
    <w:multiLevelType w:val="multilevel"/>
    <w:tmpl w:val="AC941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2564C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55"/>
    <w:rsid w:val="00020093"/>
    <w:rsid w:val="003F7BBA"/>
    <w:rsid w:val="00497555"/>
    <w:rsid w:val="004F3F21"/>
    <w:rsid w:val="008D01DA"/>
    <w:rsid w:val="00B935B4"/>
    <w:rsid w:val="00D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98E9"/>
  <w15:docId w15:val="{C69A53DF-37FF-4315-A679-4940989C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64C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64C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62564C"/>
      <w:w w:val="100"/>
      <w:sz w:val="20"/>
      <w:szCs w:val="2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64C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2564C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firstLine="420"/>
    </w:pPr>
    <w:rPr>
      <w:rFonts w:ascii="Arial" w:eastAsia="Arial" w:hAnsi="Arial" w:cs="Arial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color w:val="62564C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00" w:line="257" w:lineRule="auto"/>
      <w:ind w:firstLine="100"/>
      <w:jc w:val="center"/>
    </w:pPr>
    <w:rPr>
      <w:rFonts w:ascii="Cambria" w:eastAsia="Cambria" w:hAnsi="Cambria" w:cs="Cambria"/>
      <w:color w:val="62564C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line="269" w:lineRule="auto"/>
      <w:ind w:left="1540"/>
    </w:pPr>
    <w:rPr>
      <w:rFonts w:ascii="Times New Roman" w:eastAsia="Times New Roman" w:hAnsi="Times New Roman" w:cs="Times New Roman"/>
      <w:color w:val="62564C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100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2021-05-22T21:11:00Z</dcterms:created>
  <dcterms:modified xsi:type="dcterms:W3CDTF">2021-06-01T00:22:00Z</dcterms:modified>
</cp:coreProperties>
</file>