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40F5" w14:textId="655ED637" w:rsidR="00534785" w:rsidRPr="00B41C99" w:rsidRDefault="00BA09F1">
      <w:pPr>
        <w:spacing w:line="1" w:lineRule="exact"/>
        <w:rPr>
          <w:color w:val="auto"/>
        </w:rPr>
      </w:pPr>
      <w:bookmarkStart w:id="0" w:name="_GoBack"/>
      <w:bookmarkEnd w:id="0"/>
      <w:r w:rsidRPr="00B41C9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4D68FE" wp14:editId="024CEA81">
                <wp:simplePos x="0" y="0"/>
                <wp:positionH relativeFrom="page">
                  <wp:posOffset>638810</wp:posOffset>
                </wp:positionH>
                <wp:positionV relativeFrom="page">
                  <wp:posOffset>1991995</wp:posOffset>
                </wp:positionV>
                <wp:extent cx="25285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FE2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0.3pt;margin-top:156.85pt;width:199.1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hifQEAAOUCAAAOAAAAZHJzL2Uyb0RvYy54bWysUk1v2zAMvRfYfxB0X5wYSJsacXpo0V2G&#10;NcDWH6DKUixAEgVSi5N/P0pJ06K9FbvQ4tcj36PXd4fgxd4gOYi9XMzmUpioYXBx18vnP4/fV1JQ&#10;VnFQHqLp5dGQvNt8u1pPqTMtjOAHg4JBInVT6uWYc+qahvRogqIZJBM5aQGDyuzirhlQTYwefNPO&#10;59fNBDgkBG2IOPpwSspNxbfW6PxkLZksfC95t1wtVvtSbLNZq26HKo1On9dQX9giKBd56AXqQWUl&#10;/qL7BBWcRiCweaYhNGCt06ZyYDaL+Qc2v0eVTOXC4lC6yET/D1b/2m9RuKGXrRRRBT5RnSraIs2U&#10;qOOK+7jFs0dpi4XnwWIoX2YgDlXO40VOc8hCc7BdtqvlDauuX3PNW2NCyj8MBFEevaSMyu3GfA8x&#10;8tEAF1VOtf9JmUdz42tDmeqjmHp5fbta1ioC74ZH5/2p0kduKKufli2vFxiOlUONs5YV8nz3cqz3&#10;fu1++zs3/wAAAP//AwBQSwMEFAAGAAgAAAAhALQl+XneAAAACwEAAA8AAABkcnMvZG93bnJldi54&#10;bWxMj0FLw0AQhe+C/2EZwZvdxFjbxmyKBAoelGJs79vsNAlmZ2N200Z/vSMIenxvPt68l60n24kT&#10;Dr51pCCeRSCQKmdaqhXs3jY3SxA+aDK6c4QKPtHDOr+8yHRq3Jle8VSGWnAI+VQraELoUyl91aDV&#10;fuZ6JL4d3WB1YDnU0gz6zOG2k7dRdC+tbok/NLrHosHqvRytgqdiH3/Np3G72rzMk52vyufFR6HU&#10;9dX0+AAi4BT+YPipz9Uh504HN5LxomPN6YwqSOJkAYKJu9WSxxx+HZln8v+G/BsAAP//AwBQSwEC&#10;LQAUAAYACAAAACEAtoM4kv4AAADhAQAAEwAAAAAAAAAAAAAAAAAAAAAAW0NvbnRlbnRfVHlwZXNd&#10;LnhtbFBLAQItABQABgAIAAAAIQA4/SH/1gAAAJQBAAALAAAAAAAAAAAAAAAAAC8BAABfcmVscy8u&#10;cmVsc1BLAQItABQABgAIAAAAIQDkRxhifQEAAOUCAAAOAAAAAAAAAAAAAAAAAC4CAABkcnMvZTJv&#10;RG9jLnhtbFBLAQItABQABgAIAAAAIQC0Jfl53gAAAAs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B41C9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B26A83" wp14:editId="56ACD484">
                <wp:simplePos x="0" y="0"/>
                <wp:positionH relativeFrom="page">
                  <wp:posOffset>3297555</wp:posOffset>
                </wp:positionH>
                <wp:positionV relativeFrom="page">
                  <wp:posOffset>2003425</wp:posOffset>
                </wp:positionV>
                <wp:extent cx="35134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34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9.64999999999998pt;margin-top:157.75pt;width:276.6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41C9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61BD3F" wp14:editId="23A5E5F1">
                <wp:simplePos x="0" y="0"/>
                <wp:positionH relativeFrom="page">
                  <wp:posOffset>648335</wp:posOffset>
                </wp:positionH>
                <wp:positionV relativeFrom="page">
                  <wp:posOffset>2328545</wp:posOffset>
                </wp:positionV>
                <wp:extent cx="293497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97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050000000000004pt;margin-top:183.34999999999999pt;width:231.0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B41C9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73100A" wp14:editId="0F3B2009">
                <wp:simplePos x="0" y="0"/>
                <wp:positionH relativeFrom="page">
                  <wp:posOffset>3636010</wp:posOffset>
                </wp:positionH>
                <wp:positionV relativeFrom="page">
                  <wp:posOffset>2326005</wp:posOffset>
                </wp:positionV>
                <wp:extent cx="318198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98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6.30000000000001pt;margin-top:183.15000000000001pt;width:250.55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B41C9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48A8EC" wp14:editId="008553A9">
                <wp:simplePos x="0" y="0"/>
                <wp:positionH relativeFrom="page">
                  <wp:posOffset>6175375</wp:posOffset>
                </wp:positionH>
                <wp:positionV relativeFrom="page">
                  <wp:posOffset>2010410</wp:posOffset>
                </wp:positionV>
                <wp:extent cx="9144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6.25pt;margin-top:158.30000000000001pt;width:7.2000000000000002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4430D38A" w14:textId="3E608B65" w:rsidR="00534785" w:rsidRPr="00B41C99" w:rsidRDefault="00BA09F1" w:rsidP="005A5DDC">
      <w:pPr>
        <w:pStyle w:val="Bodytext40"/>
        <w:framePr w:h="1261" w:hRule="exact" w:wrap="none" w:vAnchor="page" w:hAnchor="page" w:x="1504" w:y="1246"/>
        <w:ind w:left="0"/>
        <w:rPr>
          <w:color w:val="auto"/>
          <w:sz w:val="96"/>
          <w:szCs w:val="96"/>
        </w:rPr>
      </w:pPr>
      <w:proofErr w:type="spellStart"/>
      <w:r w:rsidRPr="00B41C99">
        <w:rPr>
          <w:color w:val="auto"/>
          <w:sz w:val="96"/>
          <w:szCs w:val="96"/>
        </w:rPr>
        <w:t>Isigidimi</w:t>
      </w:r>
      <w:proofErr w:type="spellEnd"/>
      <w:r w:rsidRPr="00B41C99">
        <w:rPr>
          <w:color w:val="auto"/>
          <w:sz w:val="96"/>
          <w:szCs w:val="96"/>
        </w:rPr>
        <w:t xml:space="preserve"> Sama- Xosa</w:t>
      </w:r>
    </w:p>
    <w:p w14:paraId="20303B7D" w14:textId="77777777" w:rsidR="00534785" w:rsidRPr="00B41C99" w:rsidRDefault="00BA09F1" w:rsidP="00B41C99">
      <w:pPr>
        <w:pStyle w:val="Bodytext30"/>
        <w:framePr w:w="1253" w:h="436" w:hRule="exact" w:wrap="none" w:vAnchor="page" w:hAnchor="page" w:x="1227" w:y="2611"/>
        <w:spacing w:line="240" w:lineRule="auto"/>
        <w:ind w:right="4"/>
        <w:rPr>
          <w:color w:val="auto"/>
        </w:rPr>
      </w:pPr>
      <w:proofErr w:type="spellStart"/>
      <w:r w:rsidRPr="00B41C99">
        <w:rPr>
          <w:color w:val="auto"/>
        </w:rPr>
        <w:t>Ipepa</w:t>
      </w:r>
      <w:proofErr w:type="spellEnd"/>
      <w:r w:rsidRPr="00B41C99">
        <w:rPr>
          <w:color w:val="auto"/>
        </w:rPr>
        <w:t xml:space="preserve"> Lama-Xosa</w:t>
      </w:r>
      <w:r w:rsidRPr="00B41C99">
        <w:rPr>
          <w:color w:val="auto"/>
        </w:rPr>
        <w:br/>
      </w:r>
      <w:proofErr w:type="spellStart"/>
      <w:r w:rsidRPr="00B41C99">
        <w:rPr>
          <w:color w:val="auto"/>
        </w:rPr>
        <w:t>Lenyanga</w:t>
      </w:r>
      <w:proofErr w:type="spellEnd"/>
      <w:r w:rsidRPr="00B41C99">
        <w:rPr>
          <w:color w:val="auto"/>
        </w:rPr>
        <w:t>.</w:t>
      </w:r>
    </w:p>
    <w:p w14:paraId="7566E287" w14:textId="77777777" w:rsidR="00534785" w:rsidRPr="00B41C99" w:rsidRDefault="00BA09F1" w:rsidP="005A5DDC">
      <w:pPr>
        <w:pStyle w:val="Bodytext20"/>
        <w:framePr w:wrap="none" w:vAnchor="page" w:hAnchor="page" w:x="4391" w:y="2699"/>
        <w:rPr>
          <w:color w:val="auto"/>
        </w:rPr>
      </w:pPr>
      <w:proofErr w:type="spellStart"/>
      <w:r w:rsidRPr="00B41C99">
        <w:rPr>
          <w:color w:val="auto"/>
        </w:rPr>
        <w:t>Pambili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zak’wetu</w:t>
      </w:r>
      <w:proofErr w:type="spellEnd"/>
      <w:r w:rsidRPr="00B41C99">
        <w:rPr>
          <w:color w:val="auto"/>
        </w:rPr>
        <w:t>!</w:t>
      </w:r>
    </w:p>
    <w:p w14:paraId="070D571F" w14:textId="77777777" w:rsidR="00534785" w:rsidRPr="00B41C99" w:rsidRDefault="00BA09F1" w:rsidP="00B41C99">
      <w:pPr>
        <w:pStyle w:val="Bodytext30"/>
        <w:framePr w:w="9356" w:h="586" w:hRule="exact" w:wrap="none" w:vAnchor="page" w:hAnchor="page" w:x="1486" w:y="2371"/>
        <w:spacing w:line="240" w:lineRule="auto"/>
        <w:ind w:left="7214" w:right="338"/>
        <w:rPr>
          <w:color w:val="auto"/>
        </w:rPr>
      </w:pPr>
      <w:proofErr w:type="spellStart"/>
      <w:r w:rsidRPr="00B41C99">
        <w:rPr>
          <w:color w:val="auto"/>
        </w:rPr>
        <w:t>Lihlaulelwa</w:t>
      </w:r>
      <w:proofErr w:type="spellEnd"/>
      <w:r w:rsidRPr="00B41C99">
        <w:rPr>
          <w:color w:val="auto"/>
        </w:rPr>
        <w:t xml:space="preserve"> 5s. </w:t>
      </w:r>
      <w:proofErr w:type="spellStart"/>
      <w:r w:rsidRPr="00B41C99">
        <w:rPr>
          <w:color w:val="auto"/>
        </w:rPr>
        <w:t>ngonyaka</w:t>
      </w:r>
      <w:proofErr w:type="spellEnd"/>
      <w:r w:rsidRPr="00B41C99">
        <w:rPr>
          <w:color w:val="auto"/>
        </w:rPr>
        <w:br/>
      </w:r>
      <w:proofErr w:type="spellStart"/>
      <w:r w:rsidRPr="00B41C99">
        <w:rPr>
          <w:color w:val="auto"/>
        </w:rPr>
        <w:t>kwase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kuqaleni</w:t>
      </w:r>
      <w:proofErr w:type="spellEnd"/>
      <w:r w:rsidRPr="00B41C99">
        <w:rPr>
          <w:color w:val="auto"/>
        </w:rPr>
        <w:t>.</w:t>
      </w:r>
    </w:p>
    <w:p w14:paraId="25D40054" w14:textId="77777777" w:rsidR="00534785" w:rsidRPr="00B41C99" w:rsidRDefault="00BA09F1">
      <w:pPr>
        <w:pStyle w:val="Bodytext20"/>
        <w:framePr w:wrap="none" w:vAnchor="page" w:hAnchor="page" w:x="1223" w:y="3221"/>
        <w:rPr>
          <w:color w:val="auto"/>
        </w:rPr>
      </w:pPr>
      <w:r w:rsidRPr="00B41C99">
        <w:rPr>
          <w:color w:val="auto"/>
        </w:rPr>
        <w:t>Vol XIV.</w:t>
      </w:r>
    </w:p>
    <w:p w14:paraId="511D559B" w14:textId="77777777" w:rsidR="00534785" w:rsidRPr="00B41C99" w:rsidRDefault="00BA09F1">
      <w:pPr>
        <w:pStyle w:val="Bodytext20"/>
        <w:framePr w:wrap="none" w:vAnchor="page" w:hAnchor="page" w:x="2886" w:y="3225"/>
        <w:rPr>
          <w:color w:val="auto"/>
        </w:rPr>
      </w:pPr>
      <w:r w:rsidRPr="00B41C99">
        <w:rPr>
          <w:color w:val="auto"/>
        </w:rPr>
        <w:t>LOVEDALE, SOUTH AFRICA, DECEMBER 1, 1884.</w:t>
      </w:r>
    </w:p>
    <w:p w14:paraId="6D69F2E6" w14:textId="77777777" w:rsidR="00534785" w:rsidRPr="00B41C99" w:rsidRDefault="00BA09F1">
      <w:pPr>
        <w:pStyle w:val="Bodytext20"/>
        <w:framePr w:wrap="none" w:vAnchor="page" w:hAnchor="page" w:x="9701" w:y="3243"/>
        <w:jc w:val="both"/>
        <w:rPr>
          <w:color w:val="auto"/>
        </w:rPr>
      </w:pPr>
      <w:r w:rsidRPr="00B41C99">
        <w:rPr>
          <w:color w:val="auto"/>
        </w:rPr>
        <w:t>No. 185.</w:t>
      </w:r>
    </w:p>
    <w:p w14:paraId="1498485C" w14:textId="44BC6F02" w:rsidR="00534785" w:rsidRDefault="00BA09F1" w:rsidP="0026396E">
      <w:pPr>
        <w:pStyle w:val="Bodytext40"/>
        <w:framePr w:w="3676" w:h="1066" w:hRule="exact" w:wrap="none" w:vAnchor="page" w:hAnchor="page" w:x="1922" w:y="3790"/>
        <w:ind w:left="0"/>
        <w:rPr>
          <w:color w:val="auto"/>
          <w:sz w:val="36"/>
          <w:szCs w:val="36"/>
        </w:rPr>
      </w:pPr>
      <w:r w:rsidRPr="00B41C99">
        <w:rPr>
          <w:color w:val="auto"/>
        </w:rPr>
        <w:t xml:space="preserve"> </w:t>
      </w:r>
      <w:proofErr w:type="spellStart"/>
      <w:r w:rsidRPr="0026396E">
        <w:rPr>
          <w:color w:val="auto"/>
          <w:sz w:val="36"/>
          <w:szCs w:val="36"/>
        </w:rPr>
        <w:t>Isigidimi</w:t>
      </w:r>
      <w:proofErr w:type="spellEnd"/>
      <w:r w:rsidRPr="0026396E">
        <w:rPr>
          <w:color w:val="auto"/>
          <w:sz w:val="36"/>
          <w:szCs w:val="36"/>
        </w:rPr>
        <w:t xml:space="preserve"> Sama-Xosa</w:t>
      </w:r>
    </w:p>
    <w:p w14:paraId="471D9C3F" w14:textId="77777777" w:rsidR="0026396E" w:rsidRDefault="0026396E" w:rsidP="0026396E">
      <w:pPr>
        <w:pStyle w:val="Bodytext40"/>
        <w:framePr w:w="3676" w:h="1066" w:hRule="exact" w:wrap="none" w:vAnchor="page" w:hAnchor="page" w:x="1922" w:y="3790"/>
        <w:ind w:left="0"/>
        <w:rPr>
          <w:color w:val="auto"/>
          <w:sz w:val="36"/>
          <w:szCs w:val="36"/>
        </w:rPr>
      </w:pPr>
    </w:p>
    <w:p w14:paraId="0979B1BB" w14:textId="0BFB69FC" w:rsidR="0026396E" w:rsidRPr="0026396E" w:rsidRDefault="0026396E" w:rsidP="0026396E">
      <w:pPr>
        <w:pStyle w:val="Bodytext40"/>
        <w:framePr w:w="3676" w:h="1066" w:hRule="exact" w:wrap="none" w:vAnchor="page" w:hAnchor="page" w:x="1922" w:y="3790"/>
        <w:ind w:left="0"/>
        <w:rPr>
          <w:color w:val="auto"/>
          <w:sz w:val="36"/>
          <w:szCs w:val="36"/>
        </w:rPr>
      </w:pPr>
      <w:r w:rsidRPr="00B41C99">
        <w:rPr>
          <w:i/>
          <w:iCs/>
          <w:color w:val="auto"/>
        </w:rPr>
        <w:t>NGOM-VULO, DECEMBER</w:t>
      </w:r>
      <w:r w:rsidRPr="00B41C99">
        <w:rPr>
          <w:color w:val="auto"/>
        </w:rPr>
        <w:t xml:space="preserve"> 1, 1884</w:t>
      </w:r>
    </w:p>
    <w:p w14:paraId="34254F43" w14:textId="77777777" w:rsidR="00534785" w:rsidRPr="00B41C99" w:rsidRDefault="00BA09F1" w:rsidP="0026396E">
      <w:pPr>
        <w:pStyle w:val="BodyText"/>
        <w:framePr w:w="4990" w:h="12978" w:hRule="exact" w:wrap="none" w:vAnchor="page" w:hAnchor="page" w:x="691" w:y="5251"/>
        <w:spacing w:after="160"/>
        <w:ind w:firstLine="0"/>
        <w:jc w:val="center"/>
        <w:rPr>
          <w:color w:val="auto"/>
        </w:rPr>
      </w:pPr>
      <w:r w:rsidRPr="00B41C99">
        <w:rPr>
          <w:color w:val="auto"/>
        </w:rPr>
        <w:t xml:space="preserve">KU BAFUNDI BE </w:t>
      </w:r>
      <w:r w:rsidRPr="00B41C99">
        <w:rPr>
          <w:i/>
          <w:iCs/>
          <w:color w:val="auto"/>
        </w:rPr>
        <w:t>SIGIDIMI.</w:t>
      </w:r>
    </w:p>
    <w:p w14:paraId="165E7FA7" w14:textId="30085CA9" w:rsidR="00534785" w:rsidRPr="00B41C99" w:rsidRDefault="00BA09F1" w:rsidP="0026396E">
      <w:pPr>
        <w:pStyle w:val="BodyText"/>
        <w:framePr w:w="4990" w:h="12978" w:hRule="exact" w:wrap="none" w:vAnchor="page" w:hAnchor="page" w:x="691" w:y="5251"/>
        <w:tabs>
          <w:tab w:val="left" w:leader="dot" w:pos="2992"/>
        </w:tabs>
        <w:ind w:firstLine="0"/>
        <w:jc w:val="both"/>
        <w:rPr>
          <w:color w:val="auto"/>
        </w:rPr>
      </w:pPr>
      <w:proofErr w:type="spellStart"/>
      <w:r w:rsidRPr="00B41C99">
        <w:rPr>
          <w:smallCaps/>
          <w:color w:val="auto"/>
        </w:rPr>
        <w:t>Kuluvuyo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ukulaneka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elale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nyanga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ipepa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ilelesibini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pantsi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kolaulo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olutsha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Sitemba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lokolisa</w:t>
      </w:r>
      <w:proofErr w:type="spellEnd"/>
      <w:r w:rsidRPr="00B41C99">
        <w:rPr>
          <w:color w:val="auto"/>
        </w:rPr>
        <w:t xml:space="preserve"> nalo </w:t>
      </w:r>
      <w:proofErr w:type="spellStart"/>
      <w:r w:rsidRPr="00B41C99">
        <w:rPr>
          <w:color w:val="auto"/>
        </w:rPr>
        <w:t>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ngele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nyanga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edluleyo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esiva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kumacalana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onke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liwuxwilile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umzi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Siboniswe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umgca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wencwadi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ebivela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komnye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wabapakamileyo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ekulusebenzeleni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uhlanga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nakuba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engemnyama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ngebala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okwa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ngumfundi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waso</w:t>
      </w:r>
      <w:proofErr w:type="spellEnd"/>
      <w:r w:rsidRPr="00B41C99">
        <w:rPr>
          <w:color w:val="auto"/>
        </w:rPr>
        <w:t xml:space="preserve">, </w:t>
      </w:r>
      <w:proofErr w:type="spellStart"/>
      <w:proofErr w:type="gramStart"/>
      <w:r w:rsidRPr="00B41C99">
        <w:rPr>
          <w:color w:val="auto"/>
        </w:rPr>
        <w:t>usiti</w:t>
      </w:r>
      <w:proofErr w:type="spellEnd"/>
      <w:r w:rsidRPr="00B41C99">
        <w:rPr>
          <w:color w:val="auto"/>
        </w:rPr>
        <w:t>,—</w:t>
      </w:r>
      <w:proofErr w:type="gramEnd"/>
      <w:r w:rsidRPr="00B41C99">
        <w:rPr>
          <w:color w:val="auto"/>
        </w:rPr>
        <w:t xml:space="preserve">“ </w:t>
      </w:r>
      <w:proofErr w:type="spellStart"/>
      <w:r w:rsidRPr="00B41C99">
        <w:rPr>
          <w:color w:val="auto"/>
        </w:rPr>
        <w:t>Sekuli</w:t>
      </w:r>
      <w:proofErr w:type="spellEnd"/>
      <w:r w:rsidRPr="00B41C99">
        <w:rPr>
          <w:color w:val="auto"/>
        </w:rPr>
        <w:t xml:space="preserve">- “ </w:t>
      </w:r>
      <w:proofErr w:type="spellStart"/>
      <w:r w:rsidRPr="00B41C99">
        <w:rPr>
          <w:color w:val="auto"/>
        </w:rPr>
        <w:t>xesha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sagqibelayo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ukundileka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i/>
          <w:iCs/>
          <w:color w:val="auto"/>
        </w:rPr>
        <w:t>Isigidimi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sibe</w:t>
      </w:r>
      <w:proofErr w:type="spellEnd"/>
      <w:r w:rsidRPr="00B41C99">
        <w:rPr>
          <w:color w:val="auto"/>
        </w:rPr>
        <w:t xml:space="preserve"> “ </w:t>
      </w:r>
      <w:proofErr w:type="spellStart"/>
      <w:r w:rsidRPr="00B41C99">
        <w:rPr>
          <w:color w:val="auto"/>
        </w:rPr>
        <w:t>njalo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esi</w:t>
      </w:r>
      <w:proofErr w:type="spellEnd"/>
      <w:r w:rsidRPr="00B41C99">
        <w:rPr>
          <w:color w:val="auto"/>
        </w:rPr>
        <w:t xml:space="preserve"> sika November.”</w:t>
      </w:r>
      <w:r w:rsidRPr="00B41C99">
        <w:rPr>
          <w:color w:val="auto"/>
        </w:rPr>
        <w:tab/>
        <w:t xml:space="preserve"> </w:t>
      </w:r>
      <w:proofErr w:type="spellStart"/>
      <w:r w:rsidRPr="00B41C99">
        <w:rPr>
          <w:color w:val="auto"/>
        </w:rPr>
        <w:t>Ngumnqweno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wetu</w:t>
      </w:r>
      <w:proofErr w:type="spellEnd"/>
    </w:p>
    <w:p w14:paraId="4253F9FE" w14:textId="5CF6F72E" w:rsidR="00534785" w:rsidRPr="00B41C99" w:rsidRDefault="00BA09F1" w:rsidP="0026396E">
      <w:pPr>
        <w:pStyle w:val="BodyText"/>
        <w:framePr w:w="4990" w:h="12978" w:hRule="exact" w:wrap="none" w:vAnchor="page" w:hAnchor="page" w:x="691" w:y="5251"/>
        <w:ind w:firstLine="0"/>
        <w:jc w:val="both"/>
        <w:rPr>
          <w:color w:val="auto"/>
        </w:rPr>
      </w:pP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sisigcine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kweso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similo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singabi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yinkundla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yalapo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kungcikivwanwa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kona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koko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ibe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kulapo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kofunyanwa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mdaba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ezinefa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nezine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lungelo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kuma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kowetu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sesike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satsho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Sibacela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bayinakane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londawo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ababaleli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umpunga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wolu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hlobo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bangahlukani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nawo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endabeni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nasentetweni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abasukuba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befuna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ukuzitumela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kuti</w:t>
      </w:r>
      <w:proofErr w:type="spellEnd"/>
      <w:r w:rsidRPr="00B41C99">
        <w:rPr>
          <w:color w:val="auto"/>
        </w:rPr>
        <w:t>.</w:t>
      </w:r>
    </w:p>
    <w:p w14:paraId="2AAA5453" w14:textId="7992AF13" w:rsidR="00534785" w:rsidRPr="00B41C99" w:rsidRDefault="00BA09F1" w:rsidP="0026396E">
      <w:pPr>
        <w:pStyle w:val="BodyText"/>
        <w:framePr w:w="4990" w:h="12978" w:hRule="exact" w:wrap="none" w:vAnchor="page" w:hAnchor="page" w:x="691" w:y="5251"/>
        <w:ind w:firstLine="260"/>
        <w:jc w:val="both"/>
        <w:rPr>
          <w:color w:val="auto"/>
        </w:rPr>
      </w:pPr>
      <w:proofErr w:type="spellStart"/>
      <w:r w:rsidRPr="00B41C99">
        <w:rPr>
          <w:color w:val="auto"/>
        </w:rPr>
        <w:t>Pakati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kwezinye</w:t>
      </w:r>
      <w:proofErr w:type="spellEnd"/>
      <w:r w:rsidRPr="00B41C99">
        <w:rPr>
          <w:color w:val="auto"/>
        </w:rPr>
        <w:t xml:space="preserve"> indaba </w:t>
      </w:r>
      <w:proofErr w:type="spellStart"/>
      <w:r w:rsidRPr="00B41C99">
        <w:rPr>
          <w:color w:val="auto"/>
        </w:rPr>
        <w:t>esizanekayo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nyanga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songezelela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indawo</w:t>
      </w:r>
      <w:proofErr w:type="spellEnd"/>
      <w:r w:rsidRPr="00B41C99">
        <w:rPr>
          <w:color w:val="auto"/>
        </w:rPr>
        <w:t xml:space="preserve"> ye </w:t>
      </w:r>
      <w:proofErr w:type="gramStart"/>
      <w:r w:rsidRPr="00B41C99">
        <w:rPr>
          <w:color w:val="auto"/>
        </w:rPr>
        <w:t xml:space="preserve">“ </w:t>
      </w:r>
      <w:proofErr w:type="spellStart"/>
      <w:r w:rsidRPr="00B41C99">
        <w:rPr>
          <w:color w:val="auto"/>
        </w:rPr>
        <w:t>Zifundo</w:t>
      </w:r>
      <w:proofErr w:type="spellEnd"/>
      <w:proofErr w:type="gramEnd"/>
      <w:r w:rsidRPr="00B41C99">
        <w:rPr>
          <w:color w:val="auto"/>
        </w:rPr>
        <w:t xml:space="preserve"> ze </w:t>
      </w:r>
      <w:proofErr w:type="spellStart"/>
      <w:r w:rsidRPr="00B41C99">
        <w:rPr>
          <w:color w:val="auto"/>
        </w:rPr>
        <w:t>Sabata</w:t>
      </w:r>
      <w:proofErr w:type="spellEnd"/>
      <w:r w:rsidRPr="00B41C99">
        <w:rPr>
          <w:color w:val="auto"/>
        </w:rPr>
        <w:t xml:space="preserve">,” </w:t>
      </w:r>
      <w:proofErr w:type="spellStart"/>
      <w:r w:rsidRPr="00B41C99">
        <w:rPr>
          <w:color w:val="auto"/>
        </w:rPr>
        <w:t>esingatandabuziyo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oku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kobulelwa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luninzi</w:t>
      </w:r>
      <w:proofErr w:type="spellEnd"/>
      <w:r w:rsidRPr="00B41C99">
        <w:rPr>
          <w:color w:val="auto"/>
        </w:rPr>
        <w:t xml:space="preserve"> </w:t>
      </w:r>
      <w:proofErr w:type="spellStart"/>
      <w:r w:rsidR="002F0BEE">
        <w:rPr>
          <w:color w:val="auto"/>
        </w:rPr>
        <w:t>l</w:t>
      </w:r>
      <w:r w:rsidRPr="00B41C99">
        <w:rPr>
          <w:color w:val="auto"/>
        </w:rPr>
        <w:t>wabafundi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betu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Sikumbule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kanjako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abanye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basebenza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nzima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imini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yonke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bagoduke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bediniwe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ekuti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xa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umntu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adiniweyo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njalo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angatandani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nezifundo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eziya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kumyoba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okunye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Ngoko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sohlala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sishiya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umhlati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wa</w:t>
      </w:r>
      <w:proofErr w:type="spellEnd"/>
      <w:r w:rsidRPr="00B41C99">
        <w:rPr>
          <w:color w:val="auto"/>
        </w:rPr>
        <w:t xml:space="preserve"> “</w:t>
      </w:r>
      <w:proofErr w:type="spellStart"/>
      <w:r w:rsidRPr="00B41C99">
        <w:rPr>
          <w:color w:val="auto"/>
        </w:rPr>
        <w:t>Mabalana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Ahlekisayo</w:t>
      </w:r>
      <w:proofErr w:type="spellEnd"/>
      <w:r w:rsidRPr="00B41C99">
        <w:rPr>
          <w:color w:val="auto"/>
        </w:rPr>
        <w:t>,”—</w:t>
      </w:r>
      <w:proofErr w:type="spellStart"/>
      <w:r w:rsidRPr="00B41C99">
        <w:rPr>
          <w:color w:val="auto"/>
        </w:rPr>
        <w:t>esinga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ungebi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yindawo</w:t>
      </w:r>
      <w:proofErr w:type="spellEnd"/>
      <w:r w:rsidRPr="00B41C99">
        <w:rPr>
          <w:color w:val="auto"/>
        </w:rPr>
        <w:t xml:space="preserve"> ye “</w:t>
      </w:r>
      <w:proofErr w:type="spellStart"/>
      <w:r w:rsidRPr="00B41C99">
        <w:rPr>
          <w:color w:val="auto"/>
        </w:rPr>
        <w:t>Mpawana</w:t>
      </w:r>
      <w:proofErr w:type="spellEnd"/>
      <w:r w:rsidRPr="00B41C99">
        <w:rPr>
          <w:color w:val="auto"/>
        </w:rPr>
        <w:t xml:space="preserve">” </w:t>
      </w:r>
      <w:proofErr w:type="spellStart"/>
      <w:r w:rsidRPr="00B41C99">
        <w:rPr>
          <w:color w:val="auto"/>
        </w:rPr>
        <w:t>zocuku</w:t>
      </w:r>
      <w:proofErr w:type="spellEnd"/>
      <w:r w:rsidRPr="00B41C99">
        <w:rPr>
          <w:color w:val="auto"/>
        </w:rPr>
        <w:t>—</w:t>
      </w:r>
      <w:proofErr w:type="spellStart"/>
      <w:r w:rsidRPr="00B41C99">
        <w:rPr>
          <w:color w:val="auto"/>
        </w:rPr>
        <w:t>lamabali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angapandle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wona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zizimbi</w:t>
      </w:r>
      <w:proofErr w:type="spellEnd"/>
      <w:r w:rsidRPr="00B41C99">
        <w:rPr>
          <w:color w:val="auto"/>
        </w:rPr>
        <w:t xml:space="preserve"> indaba </w:t>
      </w:r>
      <w:proofErr w:type="spellStart"/>
      <w:r w:rsidRPr="00B41C99">
        <w:rPr>
          <w:color w:val="auto"/>
        </w:rPr>
        <w:t>ezinefa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ukwenjenje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sincedisa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ukucombulula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umzimba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nobucbpo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bomzalwana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lowo</w:t>
      </w:r>
      <w:proofErr w:type="spellEnd"/>
      <w:r w:rsidRPr="00B41C99">
        <w:rPr>
          <w:color w:val="auto"/>
        </w:rPr>
        <w:t xml:space="preserve"> </w:t>
      </w:r>
      <w:proofErr w:type="spellStart"/>
      <w:proofErr w:type="gramStart"/>
      <w:r w:rsidRPr="00B41C99">
        <w:rPr>
          <w:color w:val="auto"/>
        </w:rPr>
        <w:t>udiniweyo</w:t>
      </w:r>
      <w:proofErr w:type="spellEnd"/>
      <w:r w:rsidRPr="00B41C99">
        <w:rPr>
          <w:color w:val="auto"/>
        </w:rPr>
        <w:t>,—</w:t>
      </w:r>
      <w:proofErr w:type="spellStart"/>
      <w:proofErr w:type="gramEnd"/>
      <w:r w:rsidRPr="00B41C99">
        <w:rPr>
          <w:color w:val="auto"/>
        </w:rPr>
        <w:t>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akuko</w:t>
      </w:r>
      <w:proofErr w:type="spellEnd"/>
      <w:r w:rsidRPr="00B41C99">
        <w:rPr>
          <w:color w:val="auto"/>
        </w:rPr>
        <w:t xml:space="preserve"> ’</w:t>
      </w:r>
      <w:proofErr w:type="spellStart"/>
      <w:r w:rsidRPr="00B41C99">
        <w:rPr>
          <w:color w:val="auto"/>
        </w:rPr>
        <w:t>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ifana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nentsini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eveliswa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ludaba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oluyolileyo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ukupelisa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ubunzima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obunje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ngobu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sitete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ngabo</w:t>
      </w:r>
      <w:proofErr w:type="spellEnd"/>
      <w:r w:rsidRPr="00B41C99">
        <w:rPr>
          <w:color w:val="auto"/>
        </w:rPr>
        <w:t>.</w:t>
      </w:r>
    </w:p>
    <w:p w14:paraId="6371BFD4" w14:textId="3DFFF076" w:rsidR="00534785" w:rsidRPr="00B41C99" w:rsidRDefault="00BA09F1" w:rsidP="0026396E">
      <w:pPr>
        <w:pStyle w:val="BodyText"/>
        <w:framePr w:w="4990" w:h="12978" w:hRule="exact" w:wrap="none" w:vAnchor="page" w:hAnchor="page" w:x="691" w:y="5251"/>
        <w:ind w:firstLine="260"/>
        <w:jc w:val="both"/>
        <w:rPr>
          <w:color w:val="auto"/>
        </w:rPr>
      </w:pPr>
      <w:proofErr w:type="spellStart"/>
      <w:r w:rsidRPr="00B41C99">
        <w:rPr>
          <w:color w:val="auto"/>
        </w:rPr>
        <w:t>Kute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ngenxa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yobuninzi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bencwadi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esizamkeleyo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kwafuneka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sikete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ukufaka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ezingati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zingangenanga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kwesi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i/>
          <w:iCs/>
          <w:color w:val="auto"/>
        </w:rPr>
        <w:t>Sigidimi</w:t>
      </w:r>
      <w:proofErr w:type="spellEnd"/>
      <w:r w:rsidRPr="00B41C99">
        <w:rPr>
          <w:i/>
          <w:iCs/>
          <w:color w:val="auto"/>
        </w:rPr>
        <w:t xml:space="preserve"> </w:t>
      </w:r>
      <w:proofErr w:type="spellStart"/>
      <w:r w:rsidRPr="00B41C99">
        <w:rPr>
          <w:color w:val="auto"/>
        </w:rPr>
        <w:t>zilahlekane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nencasa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yazo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kwesizayo</w:t>
      </w:r>
      <w:proofErr w:type="spellEnd"/>
      <w:r w:rsidRPr="00B41C99">
        <w:rPr>
          <w:color w:val="auto"/>
        </w:rPr>
        <w:t xml:space="preserve">. Site </w:t>
      </w:r>
      <w:proofErr w:type="spellStart"/>
      <w:r w:rsidRPr="00B41C99">
        <w:rPr>
          <w:color w:val="auto"/>
        </w:rPr>
        <w:t>sasiswela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isituba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nyanga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sokulugqibela</w:t>
      </w:r>
      <w:proofErr w:type="spellEnd"/>
      <w:r w:rsidRPr="00B41C99">
        <w:rPr>
          <w:color w:val="auto"/>
        </w:rPr>
        <w:t xml:space="preserve"> u “</w:t>
      </w:r>
      <w:proofErr w:type="spellStart"/>
      <w:r w:rsidRPr="00B41C99">
        <w:rPr>
          <w:color w:val="auto"/>
        </w:rPr>
        <w:t>Tyelelo</w:t>
      </w:r>
      <w:proofErr w:type="spellEnd"/>
      <w:r w:rsidRPr="00B41C99">
        <w:rPr>
          <w:color w:val="auto"/>
        </w:rPr>
        <w:t xml:space="preserve"> e Kapa” </w:t>
      </w:r>
      <w:proofErr w:type="spellStart"/>
      <w:r w:rsidRPr="00B41C99">
        <w:rPr>
          <w:color w:val="auto"/>
        </w:rPr>
        <w:t>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dinga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letu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Bosixolela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abafundi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silwenze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umbeko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kwakona</w:t>
      </w:r>
      <w:proofErr w:type="spellEnd"/>
      <w:r w:rsidRPr="00B41C99">
        <w:rPr>
          <w:color w:val="auto"/>
        </w:rPr>
        <w:t xml:space="preserve">. Abo </w:t>
      </w:r>
      <w:proofErr w:type="spellStart"/>
      <w:r w:rsidRPr="00B41C99">
        <w:rPr>
          <w:color w:val="auto"/>
        </w:rPr>
        <w:t>balunxanelweyo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kakulu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bekwazi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ukufunda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isi</w:t>
      </w:r>
      <w:proofErr w:type="spellEnd"/>
      <w:r w:rsidRPr="00B41C99">
        <w:rPr>
          <w:color w:val="auto"/>
        </w:rPr>
        <w:t xml:space="preserve"> Ngesi, </w:t>
      </w:r>
      <w:proofErr w:type="spellStart"/>
      <w:r w:rsidRPr="00B41C99">
        <w:rPr>
          <w:color w:val="auto"/>
        </w:rPr>
        <w:t>bolufumana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kwi</w:t>
      </w:r>
      <w:proofErr w:type="spellEnd"/>
      <w:r w:rsidRPr="00B41C99">
        <w:rPr>
          <w:color w:val="auto"/>
        </w:rPr>
        <w:t xml:space="preserve"> </w:t>
      </w:r>
      <w:r w:rsidRPr="00B41C99">
        <w:rPr>
          <w:i/>
          <w:iCs/>
          <w:color w:val="auto"/>
        </w:rPr>
        <w:t>Christian Express</w:t>
      </w:r>
      <w:r w:rsidRPr="00B41C99">
        <w:rPr>
          <w:color w:val="auto"/>
        </w:rPr>
        <w:t xml:space="preserve"> yale </w:t>
      </w:r>
      <w:proofErr w:type="spellStart"/>
      <w:r w:rsidRPr="00B41C99">
        <w:rPr>
          <w:color w:val="auto"/>
        </w:rPr>
        <w:t>nyanga</w:t>
      </w:r>
      <w:proofErr w:type="spellEnd"/>
      <w:r w:rsidRPr="00B41C99">
        <w:rPr>
          <w:color w:val="auto"/>
        </w:rPr>
        <w:t xml:space="preserve"> apo </w:t>
      </w:r>
      <w:proofErr w:type="spellStart"/>
      <w:r w:rsidRPr="00B41C99">
        <w:rPr>
          <w:color w:val="auto"/>
        </w:rPr>
        <w:t>acelwe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umninilo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alushicilele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yi</w:t>
      </w:r>
      <w:proofErr w:type="spellEnd"/>
      <w:r w:rsidRPr="00B41C99">
        <w:rPr>
          <w:color w:val="auto"/>
        </w:rPr>
        <w:t xml:space="preserve"> Lovedale Literary Society </w:t>
      </w:r>
      <w:proofErr w:type="spellStart"/>
      <w:r w:rsidRPr="00B41C99">
        <w:rPr>
          <w:color w:val="auto"/>
        </w:rPr>
        <w:t>awalufunda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nge</w:t>
      </w:r>
      <w:proofErr w:type="spellEnd"/>
      <w:r w:rsidRPr="00B41C99">
        <w:rPr>
          <w:color w:val="auto"/>
        </w:rPr>
        <w:t xml:space="preserve"> 31 </w:t>
      </w:r>
      <w:proofErr w:type="spellStart"/>
      <w:r w:rsidRPr="00B41C99">
        <w:rPr>
          <w:color w:val="auto"/>
        </w:rPr>
        <w:t>ku</w:t>
      </w:r>
      <w:proofErr w:type="spellEnd"/>
      <w:r w:rsidRPr="00B41C99">
        <w:rPr>
          <w:color w:val="auto"/>
        </w:rPr>
        <w:t xml:space="preserve"> October. </w:t>
      </w:r>
      <w:proofErr w:type="spellStart"/>
      <w:r w:rsidRPr="00B41C99">
        <w:rPr>
          <w:color w:val="auto"/>
        </w:rPr>
        <w:t>Isiko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elihle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lakowetu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kukuti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owase</w:t>
      </w:r>
      <w:proofErr w:type="spellEnd"/>
      <w:r w:rsidRPr="00B41C99">
        <w:rPr>
          <w:color w:val="auto"/>
        </w:rPr>
        <w:t xml:space="preserve"> kaya, </w:t>
      </w:r>
      <w:proofErr w:type="spellStart"/>
      <w:r w:rsidRPr="00B41C99">
        <w:rPr>
          <w:color w:val="auto"/>
        </w:rPr>
        <w:t>ashenxele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owase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mzini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indawo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xa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kuxakekileyo</w:t>
      </w:r>
      <w:proofErr w:type="spellEnd"/>
      <w:r w:rsidRPr="00B41C99">
        <w:rPr>
          <w:color w:val="auto"/>
        </w:rPr>
        <w:t>.</w:t>
      </w:r>
    </w:p>
    <w:p w14:paraId="1DD91364" w14:textId="60C3653C" w:rsidR="00534785" w:rsidRPr="00B41C99" w:rsidRDefault="00BA09F1" w:rsidP="0026396E">
      <w:pPr>
        <w:pStyle w:val="BodyText"/>
        <w:framePr w:w="4990" w:h="12978" w:hRule="exact" w:wrap="none" w:vAnchor="page" w:hAnchor="page" w:x="691" w:y="5251"/>
        <w:spacing w:after="200"/>
        <w:ind w:firstLine="260"/>
        <w:jc w:val="both"/>
        <w:rPr>
          <w:color w:val="auto"/>
        </w:rPr>
      </w:pP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sipile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ukude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siyibone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inyanga</w:t>
      </w:r>
      <w:proofErr w:type="spellEnd"/>
      <w:r w:rsidRPr="00B41C99">
        <w:rPr>
          <w:color w:val="auto"/>
        </w:rPr>
        <w:t xml:space="preserve"> ye </w:t>
      </w:r>
      <w:r w:rsidRPr="00B41C99">
        <w:rPr>
          <w:i/>
          <w:iCs/>
          <w:color w:val="auto"/>
        </w:rPr>
        <w:t>“</w:t>
      </w:r>
      <w:proofErr w:type="spellStart"/>
      <w:r w:rsidRPr="00B41C99">
        <w:rPr>
          <w:i/>
          <w:iCs/>
          <w:color w:val="auto"/>
        </w:rPr>
        <w:t>Nibidyala</w:t>
      </w:r>
      <w:proofErr w:type="spellEnd"/>
      <w:r w:rsidRPr="00B41C99">
        <w:rPr>
          <w:i/>
          <w:iCs/>
          <w:color w:val="auto"/>
        </w:rPr>
        <w:t xml:space="preserve">” </w:t>
      </w:r>
      <w:r w:rsidRPr="00B41C99">
        <w:rPr>
          <w:color w:val="auto"/>
        </w:rPr>
        <w:t xml:space="preserve">ka 1885, </w:t>
      </w:r>
      <w:proofErr w:type="spellStart"/>
      <w:r w:rsidRPr="00B41C99">
        <w:rPr>
          <w:color w:val="auto"/>
        </w:rPr>
        <w:t>sitembisa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ukubanika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uhlwati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oluyole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kunene</w:t>
      </w:r>
      <w:proofErr w:type="spellEnd"/>
      <w:r w:rsidRPr="00B41C99">
        <w:rPr>
          <w:color w:val="auto"/>
        </w:rPr>
        <w:t xml:space="preserve"> </w:t>
      </w:r>
      <w:proofErr w:type="spellStart"/>
      <w:r w:rsidR="002F0BEE">
        <w:rPr>
          <w:color w:val="auto"/>
        </w:rPr>
        <w:t>l</w:t>
      </w:r>
      <w:r w:rsidRPr="00B41C99">
        <w:rPr>
          <w:color w:val="auto"/>
        </w:rPr>
        <w:t>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i/>
          <w:iCs/>
          <w:color w:val="auto"/>
        </w:rPr>
        <w:t>Sigidimi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abafundi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betu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Awu</w:t>
      </w:r>
      <w:proofErr w:type="spellEnd"/>
      <w:r w:rsidRPr="00B41C99">
        <w:rPr>
          <w:color w:val="auto"/>
        </w:rPr>
        <w:t xml:space="preserve">! </w:t>
      </w:r>
      <w:proofErr w:type="spellStart"/>
      <w:r w:rsidRPr="00B41C99">
        <w:rPr>
          <w:color w:val="auto"/>
        </w:rPr>
        <w:t>kanene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asiyi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kubuye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sibonane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nawe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mfundi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ngalonyaka</w:t>
      </w:r>
      <w:proofErr w:type="spellEnd"/>
      <w:r w:rsidRPr="00B41C99">
        <w:rPr>
          <w:color w:val="auto"/>
        </w:rPr>
        <w:t xml:space="preserve"> ’</w:t>
      </w:r>
      <w:proofErr w:type="spellStart"/>
      <w:r w:rsidRPr="00B41C99">
        <w:rPr>
          <w:color w:val="auto"/>
        </w:rPr>
        <w:t>mdala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wa</w:t>
      </w:r>
      <w:proofErr w:type="spellEnd"/>
      <w:r w:rsidRPr="00B41C99">
        <w:rPr>
          <w:color w:val="auto"/>
        </w:rPr>
        <w:t xml:space="preserve"> 1884. Bota </w:t>
      </w:r>
      <w:proofErr w:type="spellStart"/>
      <w:r w:rsidRPr="00B41C99">
        <w:rPr>
          <w:color w:val="auto"/>
        </w:rPr>
        <w:t>ke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mhlobo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yanga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Kri’stmesi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yawo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ingakuyolela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utanyusanqelwe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kukuvela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kwalowo</w:t>
      </w:r>
      <w:proofErr w:type="spellEnd"/>
      <w:r w:rsidRPr="00B41C99">
        <w:rPr>
          <w:color w:val="auto"/>
        </w:rPr>
        <w:t xml:space="preserve"> ’</w:t>
      </w:r>
      <w:proofErr w:type="spellStart"/>
      <w:r w:rsidRPr="00B41C99">
        <w:rPr>
          <w:color w:val="auto"/>
        </w:rPr>
        <w:t>mtsha</w:t>
      </w:r>
      <w:proofErr w:type="spellEnd"/>
      <w:r w:rsidRPr="00B41C99">
        <w:rPr>
          <w:color w:val="auto"/>
        </w:rPr>
        <w:t xml:space="preserve"> we 1885. </w:t>
      </w:r>
      <w:proofErr w:type="gramStart"/>
      <w:r w:rsidRPr="00B41C99">
        <w:rPr>
          <w:color w:val="auto"/>
        </w:rPr>
        <w:t>Bota !</w:t>
      </w:r>
      <w:proofErr w:type="gramEnd"/>
      <w:r w:rsidRPr="00B41C99">
        <w:rPr>
          <w:color w:val="auto"/>
        </w:rPr>
        <w:t xml:space="preserve"> </w:t>
      </w:r>
      <w:proofErr w:type="spellStart"/>
      <w:r w:rsidRPr="00B41C99">
        <w:rPr>
          <w:smallCaps/>
          <w:color w:val="auto"/>
        </w:rPr>
        <w:t>Hlala</w:t>
      </w:r>
      <w:proofErr w:type="spellEnd"/>
      <w:r w:rsidRPr="00B41C99">
        <w:rPr>
          <w:smallCaps/>
          <w:color w:val="auto"/>
        </w:rPr>
        <w:t xml:space="preserve"> </w:t>
      </w:r>
      <w:proofErr w:type="spellStart"/>
      <w:r w:rsidRPr="00B41C99">
        <w:rPr>
          <w:smallCaps/>
          <w:color w:val="auto"/>
        </w:rPr>
        <w:t>kantle</w:t>
      </w:r>
      <w:proofErr w:type="spellEnd"/>
      <w:r w:rsidRPr="00B41C99">
        <w:rPr>
          <w:smallCaps/>
          <w:color w:val="auto"/>
        </w:rPr>
        <w:t>.</w:t>
      </w:r>
    </w:p>
    <w:p w14:paraId="2BC9A1F8" w14:textId="77777777" w:rsidR="00534785" w:rsidRPr="00B41C99" w:rsidRDefault="00534785" w:rsidP="0026396E">
      <w:pPr>
        <w:framePr w:w="4990" w:h="12978" w:hRule="exact" w:wrap="none" w:vAnchor="page" w:hAnchor="page" w:x="691" w:y="5251"/>
        <w:rPr>
          <w:color w:val="auto"/>
        </w:rPr>
      </w:pPr>
    </w:p>
    <w:p w14:paraId="71577B3C" w14:textId="77777777" w:rsidR="00534785" w:rsidRPr="00B41C99" w:rsidRDefault="00BA09F1" w:rsidP="0026396E">
      <w:pPr>
        <w:pStyle w:val="BodyText"/>
        <w:framePr w:w="4990" w:h="12978" w:hRule="exact" w:wrap="none" w:vAnchor="page" w:hAnchor="page" w:x="691" w:y="5251"/>
        <w:spacing w:after="160"/>
        <w:ind w:firstLine="0"/>
        <w:jc w:val="center"/>
        <w:rPr>
          <w:color w:val="auto"/>
        </w:rPr>
      </w:pPr>
      <w:r w:rsidRPr="00B41C99">
        <w:rPr>
          <w:color w:val="auto"/>
        </w:rPr>
        <w:t xml:space="preserve">   I LOVEDALE INSTITUTION.</w:t>
      </w:r>
    </w:p>
    <w:p w14:paraId="441FAC53" w14:textId="6CA4272A" w:rsidR="00534785" w:rsidRPr="00B41C99" w:rsidRDefault="00BA09F1" w:rsidP="0026396E">
      <w:pPr>
        <w:pStyle w:val="BodyText"/>
        <w:framePr w:w="4990" w:h="12978" w:hRule="exact" w:wrap="none" w:vAnchor="page" w:hAnchor="page" w:x="691" w:y="5251"/>
        <w:spacing w:line="259" w:lineRule="auto"/>
        <w:ind w:firstLine="0"/>
        <w:jc w:val="both"/>
        <w:rPr>
          <w:color w:val="auto"/>
        </w:rPr>
      </w:pPr>
      <w:proofErr w:type="spellStart"/>
      <w:r w:rsidRPr="00B41C99">
        <w:rPr>
          <w:smallCaps/>
          <w:color w:val="auto"/>
        </w:rPr>
        <w:t>Esisikolo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siya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kuvalwa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ngolwe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Sitatu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</w:t>
      </w:r>
      <w:proofErr w:type="spellEnd"/>
      <w:r w:rsidRPr="00B41C99">
        <w:rPr>
          <w:color w:val="auto"/>
        </w:rPr>
        <w:t xml:space="preserve"> 17 </w:t>
      </w:r>
      <w:proofErr w:type="spellStart"/>
      <w:r w:rsidRPr="00B41C99">
        <w:rPr>
          <w:color w:val="auto"/>
        </w:rPr>
        <w:t>ku</w:t>
      </w:r>
      <w:proofErr w:type="spellEnd"/>
      <w:r w:rsidRPr="00B41C99">
        <w:rPr>
          <w:color w:val="auto"/>
        </w:rPr>
        <w:t xml:space="preserve"> December. </w:t>
      </w:r>
      <w:proofErr w:type="spellStart"/>
      <w:r w:rsidRPr="00B41C99">
        <w:rPr>
          <w:color w:val="auto"/>
        </w:rPr>
        <w:t>Umvi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wezikolo</w:t>
      </w:r>
      <w:proofErr w:type="spellEnd"/>
      <w:r w:rsidRPr="00B41C99">
        <w:rPr>
          <w:color w:val="auto"/>
        </w:rPr>
        <w:t xml:space="preserve">, u Mr. </w:t>
      </w:r>
      <w:r w:rsidRPr="00B41C99">
        <w:rPr>
          <w:smallCaps/>
          <w:color w:val="auto"/>
        </w:rPr>
        <w:t>Ely,</w:t>
      </w:r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ulindelwe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pambi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xesha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Amabaso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anikwa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abapumeleleyo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ekupeleni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konyaka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ayakwabiwa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mhla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kupunywayo</w:t>
      </w:r>
      <w:proofErr w:type="spellEnd"/>
      <w:r w:rsidRPr="00B41C99">
        <w:rPr>
          <w:color w:val="auto"/>
        </w:rPr>
        <w:t>.</w:t>
      </w:r>
    </w:p>
    <w:p w14:paraId="0E22CBFD" w14:textId="77777777" w:rsidR="00534785" w:rsidRPr="00B41C99" w:rsidRDefault="00BA09F1" w:rsidP="008C66EA">
      <w:pPr>
        <w:pStyle w:val="BodyText"/>
        <w:framePr w:w="5051" w:h="14548" w:hRule="exact" w:wrap="none" w:vAnchor="page" w:hAnchor="page" w:x="5944" w:y="3764"/>
        <w:spacing w:after="60"/>
        <w:ind w:firstLine="0"/>
        <w:jc w:val="center"/>
        <w:rPr>
          <w:color w:val="auto"/>
        </w:rPr>
      </w:pPr>
      <w:r w:rsidRPr="00B41C99">
        <w:rPr>
          <w:color w:val="auto"/>
        </w:rPr>
        <w:t>UBIWO.</w:t>
      </w:r>
    </w:p>
    <w:p w14:paraId="67F86899" w14:textId="109580FF" w:rsidR="00534785" w:rsidRPr="00B41C99" w:rsidRDefault="00BA09F1" w:rsidP="008C66EA">
      <w:pPr>
        <w:pStyle w:val="BodyText"/>
        <w:framePr w:w="5051" w:h="14548" w:hRule="exact" w:wrap="none" w:vAnchor="page" w:hAnchor="page" w:x="5944" w:y="3764"/>
        <w:ind w:firstLine="0"/>
        <w:jc w:val="both"/>
        <w:rPr>
          <w:color w:val="auto"/>
        </w:rPr>
      </w:pPr>
      <w:proofErr w:type="spellStart"/>
      <w:r w:rsidRPr="00B41C99">
        <w:rPr>
          <w:smallCaps/>
          <w:color w:val="auto"/>
        </w:rPr>
        <w:t>Kumacalana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onke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kuvakala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isikalo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esikulu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kunene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ngokubiwa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kwempahla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Amafama</w:t>
      </w:r>
      <w:proofErr w:type="spellEnd"/>
      <w:r w:rsidRPr="00B41C99">
        <w:rPr>
          <w:color w:val="auto"/>
        </w:rPr>
        <w:t xml:space="preserve"> akala </w:t>
      </w:r>
      <w:proofErr w:type="spellStart"/>
      <w:r w:rsidRPr="00B41C99">
        <w:rPr>
          <w:color w:val="auto"/>
        </w:rPr>
        <w:t>ngokuti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zimka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ngashumi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yonke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imihla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yinto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efuti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ukumka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kwamashumi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amatatu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namane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Ubungakanana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bobiwo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buyoyikeka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kuba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banga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bangaqonda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bonke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akubelwa</w:t>
      </w:r>
      <w:proofErr w:type="spellEnd"/>
      <w:r w:rsidRPr="00B41C99">
        <w:rPr>
          <w:color w:val="auto"/>
        </w:rPr>
        <w:t xml:space="preserve"> bona </w:t>
      </w:r>
      <w:proofErr w:type="spellStart"/>
      <w:r w:rsidRPr="00B41C99">
        <w:rPr>
          <w:color w:val="auto"/>
        </w:rPr>
        <w:t>abeLungu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bodwa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Nabantsundu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bakala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kwangasik'alo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sinye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Kwezinye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indawo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amadoda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akasalali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ezindlwini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Bahleli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ngamaxala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nabanezisele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Akuko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mntu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ungo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wase</w:t>
      </w:r>
      <w:proofErr w:type="spellEnd"/>
      <w:r w:rsidRPr="00B41C99">
        <w:rPr>
          <w:color w:val="auto"/>
        </w:rPr>
        <w:t xml:space="preserve"> kaya. </w:t>
      </w:r>
      <w:proofErr w:type="spellStart"/>
      <w:r w:rsidRPr="00B41C99">
        <w:rPr>
          <w:color w:val="auto"/>
        </w:rPr>
        <w:t>Ukutsho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noko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asiteti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yonke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lempahla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kutiwa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ibiwe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isukuba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ibiwe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okunene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Ipepa</w:t>
      </w:r>
      <w:proofErr w:type="spellEnd"/>
      <w:r w:rsidRPr="00B41C99">
        <w:rPr>
          <w:color w:val="auto"/>
        </w:rPr>
        <w:t xml:space="preserve"> lase </w:t>
      </w:r>
      <w:proofErr w:type="spellStart"/>
      <w:r w:rsidRPr="00B41C99">
        <w:rPr>
          <w:color w:val="auto"/>
        </w:rPr>
        <w:t>Qonce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labe</w:t>
      </w:r>
      <w:proofErr w:type="spellEnd"/>
      <w:r w:rsidRPr="00B41C99">
        <w:rPr>
          <w:color w:val="auto"/>
        </w:rPr>
        <w:t xml:space="preserve"> Lungu </w:t>
      </w:r>
      <w:proofErr w:type="spellStart"/>
      <w:r w:rsidRPr="00B41C99">
        <w:rPr>
          <w:color w:val="auto"/>
        </w:rPr>
        <w:t>libalisa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ngendoda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eyahlangana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namapolisa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ifuna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igusha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awati</w:t>
      </w:r>
      <w:proofErr w:type="spellEnd"/>
      <w:r w:rsidRPr="00B41C99">
        <w:rPr>
          <w:color w:val="auto"/>
        </w:rPr>
        <w:t xml:space="preserve"> um-Lungu </w:t>
      </w:r>
      <w:proofErr w:type="spellStart"/>
      <w:r w:rsidRPr="00B41C99">
        <w:rPr>
          <w:color w:val="auto"/>
        </w:rPr>
        <w:t>wayo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ezilahlekileyo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zmgapezu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kwamashumi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amabini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waye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lomfo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esiti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yena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uyazi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azilahlekanga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noko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kutshiwoyo</w:t>
      </w:r>
      <w:proofErr w:type="spellEnd"/>
      <w:r w:rsidRPr="00B41C99">
        <w:rPr>
          <w:color w:val="auto"/>
        </w:rPr>
        <w:t xml:space="preserve">. Ate </w:t>
      </w:r>
      <w:proofErr w:type="spellStart"/>
      <w:r w:rsidRPr="00B41C99">
        <w:rPr>
          <w:color w:val="auto"/>
        </w:rPr>
        <w:t>amapolisa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aya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kulo</w:t>
      </w:r>
      <w:proofErr w:type="spellEnd"/>
      <w:r w:rsidRPr="00B41C99">
        <w:rPr>
          <w:color w:val="auto"/>
        </w:rPr>
        <w:t xml:space="preserve"> Mlungu, </w:t>
      </w:r>
      <w:proofErr w:type="spellStart"/>
      <w:r w:rsidRPr="00B41C99">
        <w:rPr>
          <w:color w:val="auto"/>
        </w:rPr>
        <w:t>abuza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zide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zafika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walandula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makaye</w:t>
      </w:r>
      <w:proofErr w:type="spellEnd"/>
      <w:r w:rsidRPr="00B41C99">
        <w:rPr>
          <w:color w:val="auto"/>
        </w:rPr>
        <w:t xml:space="preserve"> </w:t>
      </w:r>
      <w:proofErr w:type="spellStart"/>
      <w:proofErr w:type="gramStart"/>
      <w:r w:rsidRPr="00B41C99">
        <w:rPr>
          <w:color w:val="auto"/>
        </w:rPr>
        <w:t>kuzibala</w:t>
      </w:r>
      <w:proofErr w:type="spellEnd"/>
      <w:r w:rsidRPr="00B41C99">
        <w:rPr>
          <w:color w:val="auto"/>
        </w:rPr>
        <w:t xml:space="preserve"> ;</w:t>
      </w:r>
      <w:proofErr w:type="gram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baza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bakubala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bafumana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zizonke</w:t>
      </w:r>
      <w:proofErr w:type="spellEnd"/>
      <w:r w:rsidRPr="00B41C99">
        <w:rPr>
          <w:color w:val="auto"/>
        </w:rPr>
        <w:t xml:space="preserve">! </w:t>
      </w:r>
      <w:proofErr w:type="spellStart"/>
      <w:r w:rsidRPr="00B41C99">
        <w:rPr>
          <w:color w:val="auto"/>
        </w:rPr>
        <w:t>Sikolwa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zininzi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imbali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zolo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luhlobo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ezingenziwayo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Kunjalo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yinto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ekoyo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nokulahleka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nakuba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ngoku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isel’isiti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yonke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igusha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engabonakaliyo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ibe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ibiwe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Kekaloku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singakolwa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sakuba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ibiwe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yonke</w:t>
      </w:r>
      <w:proofErr w:type="spellEnd"/>
      <w:r w:rsidRPr="00B41C99">
        <w:rPr>
          <w:color w:val="auto"/>
        </w:rPr>
        <w:t xml:space="preserve"> into </w:t>
      </w:r>
      <w:proofErr w:type="spellStart"/>
      <w:r w:rsidRPr="00B41C99">
        <w:rPr>
          <w:color w:val="auto"/>
        </w:rPr>
        <w:t>ekutiwa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ayiko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siya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nq'ina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ubusela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asinto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ibubo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nabo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siyabona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busaya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bukula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ngokukula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akuko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kabani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ihlonitshwayo</w:t>
      </w:r>
      <w:proofErr w:type="spellEnd"/>
      <w:r w:rsidRPr="00B41C99">
        <w:rPr>
          <w:color w:val="auto"/>
        </w:rPr>
        <w:t xml:space="preserve">; bade </w:t>
      </w:r>
      <w:proofErr w:type="spellStart"/>
      <w:r w:rsidRPr="00B41C99">
        <w:rPr>
          <w:color w:val="auto"/>
        </w:rPr>
        <w:t>abanye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batate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nempahla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yendwendwe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zindwendwele</w:t>
      </w:r>
      <w:proofErr w:type="spellEnd"/>
      <w:r w:rsidRPr="00B41C99">
        <w:rPr>
          <w:color w:val="auto"/>
        </w:rPr>
        <w:t xml:space="preserve"> bona.</w:t>
      </w:r>
    </w:p>
    <w:p w14:paraId="3FD19E8F" w14:textId="6059F08C" w:rsidR="00534785" w:rsidRPr="00B41C99" w:rsidRDefault="00BA09F1" w:rsidP="008C66EA">
      <w:pPr>
        <w:pStyle w:val="BodyText"/>
        <w:framePr w:w="5051" w:h="14548" w:hRule="exact" w:wrap="none" w:vAnchor="page" w:hAnchor="page" w:x="5944" w:y="3764"/>
        <w:ind w:firstLine="260"/>
        <w:jc w:val="both"/>
        <w:rPr>
          <w:color w:val="auto"/>
        </w:rPr>
      </w:pPr>
      <w:proofErr w:type="spellStart"/>
      <w:r w:rsidRPr="00B41C99">
        <w:rPr>
          <w:color w:val="auto"/>
        </w:rPr>
        <w:t>Kekaloku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isizatu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solu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lungaka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yintonina</w:t>
      </w:r>
      <w:proofErr w:type="spellEnd"/>
      <w:r w:rsidRPr="00B41C99">
        <w:rPr>
          <w:color w:val="auto"/>
        </w:rPr>
        <w:t xml:space="preserve">? </w:t>
      </w:r>
      <w:proofErr w:type="spellStart"/>
      <w:r w:rsidRPr="00B41C99">
        <w:rPr>
          <w:color w:val="auto"/>
        </w:rPr>
        <w:t>Kudala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bekusiti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kungaman</w:t>
      </w:r>
      <w:proofErr w:type="spellEnd"/>
      <w:r w:rsidRPr="00B41C99">
        <w:rPr>
          <w:color w:val="auto"/>
        </w:rPr>
        <w:t xml:space="preserve">’ </w:t>
      </w:r>
      <w:proofErr w:type="spellStart"/>
      <w:r w:rsidRPr="00B41C99">
        <w:rPr>
          <w:color w:val="auto"/>
        </w:rPr>
        <w:t>ukumka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amaqela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empahla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kube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kuza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kubakb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imfazwe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Kungaba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kusetyenzelwa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ngolu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lubo</w:t>
      </w:r>
      <w:proofErr w:type="spellEnd"/>
      <w:r w:rsidRPr="00B41C99">
        <w:rPr>
          <w:color w:val="auto"/>
        </w:rPr>
        <w:t xml:space="preserve">? Siti tina </w:t>
      </w:r>
      <w:proofErr w:type="spellStart"/>
      <w:r w:rsidRPr="00B41C99">
        <w:rPr>
          <w:color w:val="auto"/>
        </w:rPr>
        <w:t>ngokusemhlotsheni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akuko</w:t>
      </w:r>
      <w:proofErr w:type="spellEnd"/>
      <w:r w:rsidRPr="00B41C99">
        <w:rPr>
          <w:color w:val="auto"/>
        </w:rPr>
        <w:t xml:space="preserve"> ’</w:t>
      </w:r>
      <w:proofErr w:type="spellStart"/>
      <w:r w:rsidRPr="00B41C99">
        <w:rPr>
          <w:color w:val="auto"/>
        </w:rPr>
        <w:t>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iyilonto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Imfazwe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kuzo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zonke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zangapbnoshono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Nciba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akuko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ontsundu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oyipup'ayo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nokuyipupa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Singanq'ina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kunjalo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nakwizizwe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ezipakati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Nciba</w:t>
      </w:r>
      <w:proofErr w:type="spellEnd"/>
      <w:r w:rsidRPr="00B41C99">
        <w:rPr>
          <w:color w:val="auto"/>
        </w:rPr>
        <w:t xml:space="preserve"> no </w:t>
      </w:r>
      <w:proofErr w:type="spellStart"/>
      <w:r w:rsidRPr="00B41C99">
        <w:rPr>
          <w:color w:val="auto"/>
        </w:rPr>
        <w:t>Mtata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Yinto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engati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nokuba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iyavela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ibahlele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abantu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abantsundu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bebengajonge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kuyo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kube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kungekb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yokuyilungiselela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Makufunwe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zizatu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zimbi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zolu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kungabikb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ucinga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ngemfazwe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Abantu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bakowetu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siyabalandulela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kanye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cala</w:t>
      </w:r>
      <w:proofErr w:type="spellEnd"/>
      <w:r w:rsidRPr="00B41C99">
        <w:rPr>
          <w:color w:val="auto"/>
        </w:rPr>
        <w:t>.</w:t>
      </w:r>
    </w:p>
    <w:p w14:paraId="67BC99C8" w14:textId="7AC97CAE" w:rsidR="00534785" w:rsidRPr="00B41C99" w:rsidRDefault="00BA09F1" w:rsidP="008C66EA">
      <w:pPr>
        <w:pStyle w:val="BodyText"/>
        <w:framePr w:w="5051" w:h="14548" w:hRule="exact" w:wrap="none" w:vAnchor="page" w:hAnchor="page" w:x="5944" w:y="3764"/>
        <w:ind w:firstLine="260"/>
        <w:jc w:val="both"/>
        <w:rPr>
          <w:color w:val="auto"/>
        </w:rPr>
      </w:pPr>
      <w:proofErr w:type="spellStart"/>
      <w:r w:rsidRPr="00B41C99">
        <w:rPr>
          <w:color w:val="auto"/>
        </w:rPr>
        <w:t>Abalanda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umkondo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wembangeli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yolu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sikolwa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nganeno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apa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Nciba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baya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kuwufumana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mayela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nendawo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ezimbini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Eyokuqala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neyona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ise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ite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ngoku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yapumelela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smallCaps/>
          <w:color w:val="auto"/>
        </w:rPr>
        <w:t>Yindlala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Baninzi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abangati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abaqondi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kuyalanjwa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ngumzi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wakowetu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Lomnyaka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asikuko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nokuba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unzitna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ebantwini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kunjalo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ingekb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kakuhle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yokuzinceda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kaloku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inkomo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zib'uqwe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lilanga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nangamaqwa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neqaqobana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eliseleyo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alinamsebenzi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ngenxa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yokungabi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namali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kwazo</w:t>
      </w:r>
      <w:proofErr w:type="spellEnd"/>
      <w:r w:rsidRPr="00B41C99">
        <w:rPr>
          <w:color w:val="auto"/>
        </w:rPr>
        <w:t xml:space="preserve">, Bako </w:t>
      </w:r>
      <w:proofErr w:type="spellStart"/>
      <w:r w:rsidRPr="00B41C99">
        <w:rPr>
          <w:color w:val="auto"/>
        </w:rPr>
        <w:t>abasebelala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ngamanzi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Impahla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gusha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nenkomo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zibelwa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ukuya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kunceda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usapo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Kulinywa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yinkohla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kwabanye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abanaso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nesikotile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sembewu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Buhlunyiswa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yilonto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ubusela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Yiyo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nebangela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ukoyikela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itwasayo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inyanga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kokukbna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buya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kukula</w:t>
      </w:r>
      <w:proofErr w:type="spellEnd"/>
      <w:r w:rsidRPr="00B41C99">
        <w:rPr>
          <w:color w:val="auto"/>
        </w:rPr>
        <w:t xml:space="preserve">; </w:t>
      </w:r>
      <w:proofErr w:type="spellStart"/>
      <w:r w:rsidRPr="00B41C99">
        <w:rPr>
          <w:color w:val="auto"/>
        </w:rPr>
        <w:t>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kambe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bantsundu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imihla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yembandezelo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lixesha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lokuhlakula</w:t>
      </w:r>
      <w:proofErr w:type="spellEnd"/>
      <w:r w:rsidRPr="00B41C99">
        <w:rPr>
          <w:color w:val="auto"/>
        </w:rPr>
        <w:t>.</w:t>
      </w:r>
    </w:p>
    <w:p w14:paraId="49647296" w14:textId="6291D9D3" w:rsidR="00534785" w:rsidRPr="00B41C99" w:rsidRDefault="00BA09F1" w:rsidP="008C66EA">
      <w:pPr>
        <w:pStyle w:val="BodyText"/>
        <w:framePr w:w="5051" w:h="14548" w:hRule="exact" w:wrap="none" w:vAnchor="page" w:hAnchor="page" w:x="5944" w:y="3764"/>
        <w:ind w:firstLine="220"/>
        <w:jc w:val="both"/>
        <w:rPr>
          <w:color w:val="auto"/>
        </w:rPr>
      </w:pPr>
      <w:proofErr w:type="spellStart"/>
      <w:r w:rsidRPr="00B41C99">
        <w:rPr>
          <w:color w:val="auto"/>
        </w:rPr>
        <w:t>Isizatu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sesibini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esikulu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esibangela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olu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lubo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kukwanda</w:t>
      </w:r>
      <w:proofErr w:type="spellEnd"/>
      <w:r w:rsidRPr="00B41C99">
        <w:rPr>
          <w:color w:val="auto"/>
        </w:rPr>
        <w:t xml:space="preserve"> ko </w:t>
      </w:r>
      <w:proofErr w:type="spellStart"/>
      <w:r w:rsidRPr="00B41C99">
        <w:rPr>
          <w:smallCaps/>
          <w:color w:val="auto"/>
        </w:rPr>
        <w:t>Bunxila</w:t>
      </w:r>
      <w:proofErr w:type="spellEnd"/>
      <w:r w:rsidRPr="00B41C99">
        <w:rPr>
          <w:smallCaps/>
          <w:color w:val="auto"/>
        </w:rPr>
        <w:t>.</w:t>
      </w:r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Siyabacela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bonke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abanamagunya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nezwi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pakati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kwalo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mzi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wase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Mlungwini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basipaule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esi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sizatu</w:t>
      </w:r>
      <w:proofErr w:type="spellEnd"/>
      <w:r w:rsidRPr="00B41C99">
        <w:rPr>
          <w:color w:val="auto"/>
        </w:rPr>
        <w:t xml:space="preserve">. Ilanga </w:t>
      </w:r>
      <w:proofErr w:type="spellStart"/>
      <w:r w:rsidRPr="00B41C99">
        <w:rPr>
          <w:color w:val="auto"/>
        </w:rPr>
        <w:t>libafumana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abantu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bebe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zibubisile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nabo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ngokwabo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imizi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yabo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bayitshabalalisela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etywaleni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Kunjalo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nje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awakowetu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amanxila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akaqabukeli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emsebenzini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axele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awabe</w:t>
      </w:r>
      <w:proofErr w:type="spellEnd"/>
      <w:r w:rsidRPr="00B41C99">
        <w:rPr>
          <w:color w:val="auto"/>
        </w:rPr>
        <w:t xml:space="preserve"> Lungu. </w:t>
      </w:r>
      <w:proofErr w:type="spellStart"/>
      <w:r w:rsidRPr="00B41C99">
        <w:rPr>
          <w:color w:val="auto"/>
        </w:rPr>
        <w:t>Abantu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abaselayo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pakati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kwetu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ngamatshafutshafu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atanda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makuti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xa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kungekabikb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igilasi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emlonyeni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kube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kumi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inqawa</w:t>
      </w:r>
      <w:proofErr w:type="spellEnd"/>
      <w:r w:rsidRPr="00B41C99">
        <w:rPr>
          <w:color w:val="auto"/>
        </w:rPr>
        <w:t xml:space="preserve">, </w:t>
      </w:r>
      <w:proofErr w:type="spellStart"/>
      <w:r w:rsidRPr="00B41C99">
        <w:rPr>
          <w:color w:val="auto"/>
        </w:rPr>
        <w:t>aze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akukulelwa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linxano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asuke</w:t>
      </w:r>
      <w:proofErr w:type="spellEnd"/>
      <w:r w:rsidRPr="00B41C99">
        <w:rPr>
          <w:color w:val="auto"/>
        </w:rPr>
        <w:t xml:space="preserve"> aye </w:t>
      </w:r>
      <w:proofErr w:type="spellStart"/>
      <w:r w:rsidRPr="00B41C99">
        <w:rPr>
          <w:color w:val="auto"/>
        </w:rPr>
        <w:t>kuba</w:t>
      </w:r>
      <w:proofErr w:type="spellEnd"/>
      <w:r w:rsidRPr="00B41C99">
        <w:rPr>
          <w:color w:val="auto"/>
        </w:rPr>
        <w:t xml:space="preserve">. </w:t>
      </w:r>
      <w:proofErr w:type="spellStart"/>
      <w:r w:rsidRPr="00B41C99">
        <w:rPr>
          <w:color w:val="auto"/>
        </w:rPr>
        <w:t>Ngenxa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yoselo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asilindele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ukuba</w:t>
      </w:r>
      <w:proofErr w:type="spellEnd"/>
      <w:r w:rsidRPr="00B41C99">
        <w:rPr>
          <w:color w:val="auto"/>
        </w:rPr>
        <w:t xml:space="preserve"> </w:t>
      </w:r>
      <w:proofErr w:type="spellStart"/>
      <w:r w:rsidRPr="00B41C99">
        <w:rPr>
          <w:color w:val="auto"/>
        </w:rPr>
        <w:t>olu</w:t>
      </w:r>
      <w:proofErr w:type="spellEnd"/>
    </w:p>
    <w:p w14:paraId="2D8CB1AB" w14:textId="77777777" w:rsidR="00534785" w:rsidRPr="00B41C99" w:rsidRDefault="00534785">
      <w:pPr>
        <w:spacing w:line="1" w:lineRule="exact"/>
        <w:rPr>
          <w:color w:val="auto"/>
        </w:rPr>
      </w:pPr>
    </w:p>
    <w:sectPr w:rsidR="00534785" w:rsidRPr="00B41C9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7033" w14:textId="77777777" w:rsidR="00F0680B" w:rsidRDefault="00F0680B">
      <w:r>
        <w:separator/>
      </w:r>
    </w:p>
  </w:endnote>
  <w:endnote w:type="continuationSeparator" w:id="0">
    <w:p w14:paraId="38AF9388" w14:textId="77777777" w:rsidR="00F0680B" w:rsidRDefault="00F0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23AB1" w14:textId="77777777" w:rsidR="00F0680B" w:rsidRDefault="00F0680B"/>
  </w:footnote>
  <w:footnote w:type="continuationSeparator" w:id="0">
    <w:p w14:paraId="7EF84ED8" w14:textId="77777777" w:rsidR="00F0680B" w:rsidRDefault="00F068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85"/>
    <w:rsid w:val="0026396E"/>
    <w:rsid w:val="002F0BEE"/>
    <w:rsid w:val="00462FF3"/>
    <w:rsid w:val="004E3974"/>
    <w:rsid w:val="00534785"/>
    <w:rsid w:val="005A5DDC"/>
    <w:rsid w:val="00724E4F"/>
    <w:rsid w:val="008C66EA"/>
    <w:rsid w:val="00B41C99"/>
    <w:rsid w:val="00BA09F1"/>
    <w:rsid w:val="00F0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B100"/>
  <w15:docId w15:val="{AD748EAC-F49D-4ED0-B228-12E42FBB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339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left="88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61" w:lineRule="auto"/>
      <w:jc w:val="center"/>
    </w:pPr>
    <w:rPr>
      <w:rFonts w:ascii="Times New Roman" w:eastAsia="Times New Roman" w:hAnsi="Times New Roman" w:cs="Times New Roman"/>
      <w:color w:val="4E4339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8</cp:revision>
  <dcterms:created xsi:type="dcterms:W3CDTF">2020-11-05T21:38:00Z</dcterms:created>
  <dcterms:modified xsi:type="dcterms:W3CDTF">2020-11-05T21:48:00Z</dcterms:modified>
</cp:coreProperties>
</file>