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F726" w14:textId="77777777" w:rsidR="00246CBF" w:rsidRPr="0077078D" w:rsidRDefault="001C1F03">
      <w:pPr>
        <w:spacing w:line="1" w:lineRule="exact"/>
        <w:rPr>
          <w:color w:val="auto"/>
        </w:rPr>
      </w:pPr>
      <w:r w:rsidRPr="0077078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F11113" wp14:editId="7628EB5A">
                <wp:simplePos x="0" y="0"/>
                <wp:positionH relativeFrom="page">
                  <wp:posOffset>9010650</wp:posOffset>
                </wp:positionH>
                <wp:positionV relativeFrom="page">
                  <wp:posOffset>800100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1C8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741767" id="Shape 1" o:spid="_x0000_s1026" style="position:absolute;margin-left:709.5pt;margin-top:63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" fillcolor="#d1c8a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7078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D9D9CD" wp14:editId="32855BEC">
                <wp:simplePos x="0" y="0"/>
                <wp:positionH relativeFrom="margin">
                  <wp:align>center</wp:align>
                </wp:positionH>
                <wp:positionV relativeFrom="page">
                  <wp:posOffset>927100</wp:posOffset>
                </wp:positionV>
                <wp:extent cx="5353685" cy="0"/>
                <wp:effectExtent l="0" t="0" r="3746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68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1DF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73pt;width:421.55pt;height:0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" strokeweight=".7pt">
                <w10:wrap anchorx="margin" anchory="page"/>
              </v:shape>
            </w:pict>
          </mc:Fallback>
        </mc:AlternateContent>
      </w:r>
    </w:p>
    <w:p w14:paraId="6B245960" w14:textId="77777777" w:rsidR="00246CBF" w:rsidRPr="0077078D" w:rsidRDefault="00C974F4">
      <w:pPr>
        <w:pStyle w:val="Headerorfooter0"/>
        <w:framePr w:wrap="none" w:vAnchor="page" w:hAnchor="page" w:x="810" w:y="1144"/>
        <w:jc w:val="both"/>
        <w:rPr>
          <w:color w:val="auto"/>
        </w:rPr>
      </w:pPr>
      <w:r w:rsidRPr="0077078D">
        <w:rPr>
          <w:color w:val="auto"/>
        </w:rPr>
        <w:t>2</w:t>
      </w:r>
    </w:p>
    <w:p w14:paraId="6C859948" w14:textId="77777777" w:rsidR="00246CBF" w:rsidRPr="0077078D" w:rsidRDefault="00C974F4" w:rsidP="001C1F03">
      <w:pPr>
        <w:pStyle w:val="Headerorfooter0"/>
        <w:framePr w:wrap="none" w:vAnchor="page" w:hAnchor="page" w:x="3916" w:y="1111"/>
        <w:rPr>
          <w:color w:val="auto"/>
        </w:rPr>
      </w:pPr>
      <w:r w:rsidRPr="0077078D">
        <w:rPr>
          <w:color w:val="auto"/>
        </w:rPr>
        <w:t>ISIGIDIMI SAMAXOSA, MAY 1, 1875.</w:t>
      </w:r>
    </w:p>
    <w:p w14:paraId="5C563E17" w14:textId="1761B3BD" w:rsidR="00246CBF" w:rsidRPr="0077078D" w:rsidRDefault="00C974F4" w:rsidP="001C1F03">
      <w:pPr>
        <w:pStyle w:val="Bodytext20"/>
        <w:framePr w:w="3528" w:h="12816" w:hRule="exact" w:wrap="none" w:vAnchor="page" w:hAnchor="page" w:x="721" w:y="1651"/>
        <w:spacing w:line="254" w:lineRule="auto"/>
        <w:ind w:firstLine="0"/>
        <w:jc w:val="both"/>
        <w:rPr>
          <w:color w:val="auto"/>
        </w:rPr>
      </w:pPr>
      <w:proofErr w:type="spellStart"/>
      <w:r w:rsidRPr="0077078D">
        <w:rPr>
          <w:color w:val="auto"/>
        </w:rPr>
        <w:t>hambahamba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zikangela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azingeboni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lusizanana</w:t>
      </w:r>
      <w:proofErr w:type="spellEnd"/>
      <w:r w:rsidRPr="0077078D">
        <w:rPr>
          <w:color w:val="auto"/>
        </w:rPr>
        <w:t xml:space="preserve">: </w:t>
      </w:r>
      <w:proofErr w:type="spellStart"/>
      <w:r w:rsidRPr="0077078D">
        <w:rPr>
          <w:color w:val="auto"/>
        </w:rPr>
        <w:t>luti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luswele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ingubo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luse</w:t>
      </w:r>
      <w:proofErr w:type="spellEnd"/>
      <w:r w:rsidRPr="0077078D">
        <w:rPr>
          <w:color w:val="auto"/>
        </w:rPr>
        <w:t xml:space="preserve"> </w:t>
      </w:r>
      <w:proofErr w:type="spellStart"/>
      <w:proofErr w:type="gramStart"/>
      <w:r w:rsidRPr="0077078D">
        <w:rPr>
          <w:color w:val="auto"/>
        </w:rPr>
        <w:t>luyambatiswa</w:t>
      </w:r>
      <w:proofErr w:type="spellEnd"/>
      <w:r w:rsidRPr="0077078D">
        <w:rPr>
          <w:color w:val="auto"/>
        </w:rPr>
        <w:t xml:space="preserve"> :</w:t>
      </w:r>
      <w:proofErr w:type="gram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itiwa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tyu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kwakwezi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zinja</w:t>
      </w:r>
      <w:proofErr w:type="spellEnd"/>
      <w:r w:rsidRPr="0077078D">
        <w:rPr>
          <w:color w:val="auto"/>
        </w:rPr>
        <w:t xml:space="preserve"> zika Saint Bernard. </w:t>
      </w:r>
      <w:proofErr w:type="spellStart"/>
      <w:r w:rsidRPr="0077078D">
        <w:rPr>
          <w:color w:val="auto"/>
        </w:rPr>
        <w:t>Iti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ingqele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iselimgqumile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zimve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ngevu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zimpande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xa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zinako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ati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akuti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tu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zimane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zimkota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ukuzama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ukumfudumaza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Kuti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maxa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wambi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zihambe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zodwa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Zakumbona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umntu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mhlaumbi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zakumva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ngevumba</w:t>
      </w:r>
      <w:proofErr w:type="spellEnd"/>
      <w:r w:rsidRPr="0077078D">
        <w:rPr>
          <w:color w:val="auto"/>
        </w:rPr>
        <w:t xml:space="preserve"> apo </w:t>
      </w:r>
      <w:proofErr w:type="spellStart"/>
      <w:r w:rsidRPr="0077078D">
        <w:rPr>
          <w:color w:val="auto"/>
        </w:rPr>
        <w:t>agqunyelwe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kona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yingqele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kodwa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ziqonda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azinakumnceda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nganto</w:t>
      </w:r>
      <w:proofErr w:type="spellEnd"/>
      <w:r w:rsidRPr="0077078D">
        <w:rPr>
          <w:color w:val="auto"/>
        </w:rPr>
        <w:t xml:space="preserve"> ziti </w:t>
      </w:r>
      <w:proofErr w:type="spellStart"/>
      <w:r w:rsidRPr="0077078D">
        <w:rPr>
          <w:color w:val="auto"/>
        </w:rPr>
        <w:t>zikale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kunene</w:t>
      </w:r>
      <w:proofErr w:type="spellEnd"/>
      <w:r w:rsidRPr="0077078D">
        <w:rPr>
          <w:color w:val="auto"/>
        </w:rPr>
        <w:t xml:space="preserve"> bade </w:t>
      </w:r>
      <w:proofErr w:type="spellStart"/>
      <w:r w:rsidRPr="0077078D">
        <w:rPr>
          <w:color w:val="auto"/>
        </w:rPr>
        <w:t>beve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abaninizo</w:t>
      </w:r>
      <w:proofErr w:type="spellEnd"/>
      <w:r w:rsidRPr="0077078D">
        <w:rPr>
          <w:color w:val="auto"/>
        </w:rPr>
        <w:t xml:space="preserve"> babe </w:t>
      </w:r>
      <w:proofErr w:type="spellStart"/>
      <w:r w:rsidRPr="0077078D">
        <w:rPr>
          <w:color w:val="auto"/>
        </w:rPr>
        <w:t>sebeyazi</w:t>
      </w:r>
      <w:proofErr w:type="spellEnd"/>
      <w:r w:rsidRPr="0077078D">
        <w:rPr>
          <w:color w:val="auto"/>
        </w:rPr>
        <w:t xml:space="preserve"> into </w:t>
      </w:r>
      <w:proofErr w:type="spellStart"/>
      <w:r w:rsidRPr="0077078D">
        <w:rPr>
          <w:color w:val="auto"/>
        </w:rPr>
        <w:t>eziba</w:t>
      </w:r>
      <w:proofErr w:type="spellEnd"/>
      <w:r w:rsidRPr="0077078D">
        <w:rPr>
          <w:color w:val="auto"/>
        </w:rPr>
        <w:t xml:space="preserve">- </w:t>
      </w:r>
      <w:proofErr w:type="spellStart"/>
      <w:r w:rsidRPr="0077078D">
        <w:rPr>
          <w:color w:val="auto"/>
        </w:rPr>
        <w:t>bizela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yona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Nobona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nakulo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mfanekiso</w:t>
      </w:r>
      <w:proofErr w:type="spellEnd"/>
      <w:r w:rsidRPr="0077078D">
        <w:rPr>
          <w:color w:val="auto"/>
        </w:rPr>
        <w:t xml:space="preserve">. Nalo </w:t>
      </w:r>
      <w:proofErr w:type="spellStart"/>
      <w:r w:rsidRPr="0077078D">
        <w:rPr>
          <w:color w:val="auto"/>
        </w:rPr>
        <w:t>usizana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lomfo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olube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luse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lugqunyiwe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yingqele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Kekaloku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sezimncedile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ngase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ntloko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noko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azinakufeza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nto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kungafikanga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mntu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Niyayi</w:t>
      </w:r>
      <w:proofErr w:type="spellEnd"/>
      <w:r w:rsidRPr="0077078D">
        <w:rPr>
          <w:color w:val="auto"/>
        </w:rPr>
        <w:t xml:space="preserve"> bona </w:t>
      </w:r>
      <w:proofErr w:type="spellStart"/>
      <w:r w:rsidRPr="0077078D">
        <w:rPr>
          <w:color w:val="auto"/>
        </w:rPr>
        <w:t>enye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inja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iyamkota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enye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iyakala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ibiza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abancedi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nanko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omnye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selevile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esihla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engqeleni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ukuza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kusiza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Nantso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ingubo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aya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kuncedwa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itiwe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tyu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kwenye</w:t>
      </w:r>
      <w:proofErr w:type="spellEnd"/>
      <w:r w:rsidRPr="0077078D">
        <w:rPr>
          <w:color w:val="auto"/>
        </w:rPr>
        <w:t xml:space="preserve"> </w:t>
      </w:r>
      <w:proofErr w:type="spellStart"/>
      <w:proofErr w:type="gramStart"/>
      <w:r w:rsidRPr="0077078D">
        <w:rPr>
          <w:color w:val="auto"/>
        </w:rPr>
        <w:t>yezinja</w:t>
      </w:r>
      <w:proofErr w:type="spellEnd"/>
      <w:r w:rsidRPr="0077078D">
        <w:rPr>
          <w:color w:val="auto"/>
        </w:rPr>
        <w:t xml:space="preserve"> ;</w:t>
      </w:r>
      <w:proofErr w:type="gram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nango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amahlalana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ezinto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angazisezwayo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esezintanyeni</w:t>
      </w:r>
      <w:proofErr w:type="spellEnd"/>
      <w:r w:rsidRPr="0077078D">
        <w:rPr>
          <w:color w:val="auto"/>
        </w:rPr>
        <w:t>.</w:t>
      </w:r>
    </w:p>
    <w:p w14:paraId="7398D796" w14:textId="19D0C85B" w:rsidR="00246CBF" w:rsidRPr="0077078D" w:rsidRDefault="00C974F4" w:rsidP="001C1F03">
      <w:pPr>
        <w:pStyle w:val="Bodytext20"/>
        <w:framePr w:w="3528" w:h="12816" w:hRule="exact" w:wrap="none" w:vAnchor="page" w:hAnchor="page" w:x="721" w:y="1651"/>
        <w:spacing w:after="80"/>
        <w:ind w:firstLine="260"/>
        <w:jc w:val="both"/>
        <w:rPr>
          <w:color w:val="auto"/>
        </w:rPr>
      </w:pPr>
      <w:r w:rsidRPr="0077078D">
        <w:rPr>
          <w:color w:val="auto"/>
        </w:rPr>
        <w:t xml:space="preserve">Into </w:t>
      </w:r>
      <w:proofErr w:type="spellStart"/>
      <w:r w:rsidRPr="0077078D">
        <w:rPr>
          <w:color w:val="auto"/>
        </w:rPr>
        <w:t>ezidume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ezizinja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kukomelela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nokukalipa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nokusezela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nokuqonda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Zibehle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ziqonde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ngokwazo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lakufuna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ukungati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libi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izulu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sezisiya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kwindawo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ezona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zingaba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nengozi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Abantu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abancedwe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zizo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abangebalwe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Kuko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enye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yazo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ababesiti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ngu</w:t>
      </w:r>
      <w:proofErr w:type="spellEnd"/>
      <w:r w:rsidRPr="0077078D">
        <w:rPr>
          <w:color w:val="auto"/>
        </w:rPr>
        <w:t xml:space="preserve"> Barry </w:t>
      </w:r>
      <w:proofErr w:type="spellStart"/>
      <w:r w:rsidRPr="0077078D">
        <w:rPr>
          <w:color w:val="auto"/>
        </w:rPr>
        <w:t>ukuyibiza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eyada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yasindisa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abantu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abamashumi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kumaxesha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ngamaxesha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iyodwa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Nanamhlanje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ufele</w:t>
      </w:r>
      <w:proofErr w:type="spellEnd"/>
      <w:r w:rsidRPr="0077078D">
        <w:rPr>
          <w:color w:val="auto"/>
        </w:rPr>
        <w:t xml:space="preserve"> </w:t>
      </w:r>
      <w:proofErr w:type="spellStart"/>
      <w:r w:rsidR="0077078D">
        <w:rPr>
          <w:color w:val="auto"/>
        </w:rPr>
        <w:t>l</w:t>
      </w:r>
      <w:r w:rsidRPr="0077078D">
        <w:rPr>
          <w:color w:val="auto"/>
        </w:rPr>
        <w:t>wayo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lusagciniwe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lusisikumbuzo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semisebenzi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eyayenzayo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Asinakuzifeza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imbali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ezibaliswa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ngezo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zinja</w:t>
      </w:r>
      <w:proofErr w:type="spellEnd"/>
      <w:r w:rsidRPr="0077078D">
        <w:rPr>
          <w:color w:val="auto"/>
        </w:rPr>
        <w:t>.</w:t>
      </w:r>
    </w:p>
    <w:p w14:paraId="49939086" w14:textId="17C394E4" w:rsidR="00246CBF" w:rsidRPr="0077078D" w:rsidRDefault="00C974F4" w:rsidP="001C1F03">
      <w:pPr>
        <w:pStyle w:val="Bodytext20"/>
        <w:framePr w:w="3528" w:h="12816" w:hRule="exact" w:wrap="none" w:vAnchor="page" w:hAnchor="page" w:x="721" w:y="1651"/>
        <w:spacing w:line="254" w:lineRule="auto"/>
        <w:ind w:firstLine="260"/>
        <w:jc w:val="both"/>
        <w:rPr>
          <w:color w:val="auto"/>
        </w:rPr>
      </w:pPr>
      <w:proofErr w:type="spellStart"/>
      <w:r w:rsidRPr="0077078D">
        <w:rPr>
          <w:color w:val="auto"/>
        </w:rPr>
        <w:t>Owesibini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umfanekiso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usibonisa</w:t>
      </w:r>
      <w:proofErr w:type="spellEnd"/>
      <w:r w:rsidRPr="0077078D">
        <w:rPr>
          <w:color w:val="auto"/>
        </w:rPr>
        <w:t xml:space="preserve"> I-Mel- </w:t>
      </w:r>
      <w:proofErr w:type="spellStart"/>
      <w:r w:rsidRPr="0077078D">
        <w:rPr>
          <w:color w:val="auto"/>
        </w:rPr>
        <w:t>ville</w:t>
      </w:r>
      <w:proofErr w:type="spellEnd"/>
      <w:r w:rsidRPr="0077078D">
        <w:rPr>
          <w:color w:val="auto"/>
        </w:rPr>
        <w:t xml:space="preserve"> Bay ese Greenland. </w:t>
      </w:r>
      <w:proofErr w:type="spellStart"/>
      <w:r w:rsidRPr="0077078D">
        <w:rPr>
          <w:color w:val="auto"/>
        </w:rPr>
        <w:t>Kumazwe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akufupi</w:t>
      </w:r>
      <w:proofErr w:type="spellEnd"/>
      <w:r w:rsidRPr="0077078D">
        <w:rPr>
          <w:color w:val="auto"/>
        </w:rPr>
        <w:t xml:space="preserve"> ne </w:t>
      </w:r>
      <w:r w:rsidRPr="0077078D">
        <w:rPr>
          <w:i/>
          <w:iCs/>
          <w:color w:val="auto"/>
        </w:rPr>
        <w:t>Pole,</w:t>
      </w:r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ebusika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ilanga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lits</w:t>
      </w:r>
      <w:r w:rsidR="0077078D">
        <w:rPr>
          <w:color w:val="auto"/>
        </w:rPr>
        <w:t>h</w:t>
      </w:r>
      <w:r w:rsidRPr="0077078D">
        <w:rPr>
          <w:color w:val="auto"/>
        </w:rPr>
        <w:t>one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inyanga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ezitile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lingazanga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labonwa</w:t>
      </w:r>
      <w:proofErr w:type="spellEnd"/>
      <w:r w:rsidRPr="0077078D">
        <w:rPr>
          <w:color w:val="auto"/>
        </w:rPr>
        <w:t>. U</w:t>
      </w:r>
      <w:proofErr w:type="spellStart"/>
      <w:r w:rsidRPr="0077078D">
        <w:rPr>
          <w:color w:val="auto"/>
        </w:rPr>
        <w:t>mfo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otile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owake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wahambela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kulomazwe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ngomnyaka</w:t>
      </w:r>
      <w:proofErr w:type="spellEnd"/>
      <w:r w:rsidRPr="0077078D">
        <w:rPr>
          <w:color w:val="auto"/>
        </w:rPr>
        <w:t xml:space="preserve"> we 1857, </w:t>
      </w:r>
      <w:proofErr w:type="spellStart"/>
      <w:r w:rsidRPr="0077078D">
        <w:rPr>
          <w:color w:val="auto"/>
        </w:rPr>
        <w:t>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baligqibela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ngombla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wokuqala</w:t>
      </w:r>
      <w:proofErr w:type="spellEnd"/>
      <w:r w:rsidRPr="0077078D">
        <w:rPr>
          <w:color w:val="auto"/>
        </w:rPr>
        <w:t xml:space="preserve"> ka November </w:t>
      </w:r>
      <w:proofErr w:type="spellStart"/>
      <w:r w:rsidRPr="0077078D">
        <w:rPr>
          <w:color w:val="auto"/>
        </w:rPr>
        <w:t>kanti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kuya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ngowa</w:t>
      </w:r>
      <w:proofErr w:type="spellEnd"/>
      <w:r w:rsidRPr="0077078D">
        <w:rPr>
          <w:color w:val="auto"/>
        </w:rPr>
        <w:t xml:space="preserve"> 28 ka Janua</w:t>
      </w:r>
      <w:r w:rsidRPr="0077078D">
        <w:rPr>
          <w:color w:val="auto"/>
        </w:rPr>
        <w:softHyphen/>
        <w:t xml:space="preserve">ry we 1858. </w:t>
      </w:r>
      <w:proofErr w:type="spellStart"/>
      <w:r w:rsidRPr="0077078D">
        <w:rPr>
          <w:color w:val="auto"/>
        </w:rPr>
        <w:t>Ngalo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lonke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eloxesha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babepumelela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ngezikanyiso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abazenzeleyo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ngo</w:t>
      </w:r>
      <w:proofErr w:type="spellEnd"/>
      <w:r w:rsidRPr="0077078D">
        <w:rPr>
          <w:color w:val="auto"/>
        </w:rPr>
        <w:t xml:space="preserve">- </w:t>
      </w:r>
      <w:proofErr w:type="spellStart"/>
      <w:r w:rsidRPr="0077078D">
        <w:rPr>
          <w:color w:val="auto"/>
        </w:rPr>
        <w:t>kwabo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Lixeshaeloeti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ingqele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ibeluqilimba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olunye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pezu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kwamanzi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ihlangane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ngango</w:t>
      </w:r>
      <w:proofErr w:type="spellEnd"/>
      <w:r w:rsidRPr="0077078D">
        <w:rPr>
          <w:color w:val="auto"/>
        </w:rPr>
        <w:t xml:space="preserve">- </w:t>
      </w:r>
      <w:proofErr w:type="spellStart"/>
      <w:r w:rsidRPr="0077078D">
        <w:rPr>
          <w:color w:val="auto"/>
        </w:rPr>
        <w:t>kude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abantu</w:t>
      </w:r>
      <w:proofErr w:type="spellEnd"/>
      <w:r w:rsidRPr="0077078D">
        <w:rPr>
          <w:color w:val="auto"/>
        </w:rPr>
        <w:t xml:space="preserve"> babe </w:t>
      </w:r>
      <w:proofErr w:type="spellStart"/>
      <w:r w:rsidRPr="0077078D">
        <w:rPr>
          <w:color w:val="auto"/>
        </w:rPr>
        <w:t>nokuhamba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pezu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kwa</w:t>
      </w:r>
      <w:proofErr w:type="spellEnd"/>
      <w:r w:rsidRPr="0077078D">
        <w:rPr>
          <w:color w:val="auto"/>
        </w:rPr>
        <w:t xml:space="preserve">- </w:t>
      </w:r>
      <w:proofErr w:type="spellStart"/>
      <w:r w:rsidRPr="0077078D">
        <w:rPr>
          <w:color w:val="auto"/>
        </w:rPr>
        <w:t>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noko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ingaroboki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Kuti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cwaka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kwayo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yonke</w:t>
      </w:r>
      <w:proofErr w:type="spellEnd"/>
      <w:r w:rsidRPr="0077078D">
        <w:rPr>
          <w:color w:val="auto"/>
        </w:rPr>
        <w:t xml:space="preserve"> into </w:t>
      </w:r>
      <w:proofErr w:type="spellStart"/>
      <w:r w:rsidRPr="0077078D">
        <w:rPr>
          <w:color w:val="auto"/>
        </w:rPr>
        <w:t>epilileyo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yinto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esisitukutezi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umkombe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ofikelwe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busika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ukwelozwe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useluya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kuhlala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kona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kutwase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ihlobo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elilandelayo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isuke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ingqele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ingashiyi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nesincinane</w:t>
      </w:r>
      <w:proofErr w:type="spellEnd"/>
    </w:p>
    <w:p w14:paraId="3D1C4869" w14:textId="4CD6CF0D" w:rsidR="00246CBF" w:rsidRPr="0077078D" w:rsidRDefault="00C974F4" w:rsidP="001C1F03">
      <w:pPr>
        <w:pStyle w:val="Bodytext20"/>
        <w:framePr w:w="3492" w:h="7859" w:hRule="exact" w:wrap="none" w:vAnchor="page" w:hAnchor="page" w:x="4321" w:y="1621"/>
        <w:ind w:firstLine="0"/>
        <w:jc w:val="both"/>
        <w:rPr>
          <w:color w:val="auto"/>
        </w:rPr>
      </w:pPr>
      <w:proofErr w:type="spellStart"/>
      <w:r w:rsidRPr="0077078D">
        <w:rPr>
          <w:color w:val="auto"/>
        </w:rPr>
        <w:t>isitutyana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ongahamba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kuso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Iqala</w:t>
      </w:r>
      <w:proofErr w:type="spellEnd"/>
      <w:r w:rsidRPr="0077078D">
        <w:rPr>
          <w:color w:val="auto"/>
        </w:rPr>
        <w:t xml:space="preserve"> uku- </w:t>
      </w:r>
      <w:proofErr w:type="spellStart"/>
      <w:r w:rsidRPr="0077078D">
        <w:rPr>
          <w:color w:val="auto"/>
        </w:rPr>
        <w:t>nyibilika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kwakuvela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ihlobo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ize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imane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ukukepuka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amaqekeza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amaknlu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apa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elwandle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ange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azintaba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ezidadayo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Kulo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mfanekiso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ningawabona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ekumacala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omabini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omkombe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Ngamaqekeza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enqele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zonke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ezingxande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ngxande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zingase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kunene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ezingati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ngamawa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Ati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eqekekile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ehle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nolwandle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kwelicala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linomnyele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womhlaba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apuke</w:t>
      </w:r>
      <w:proofErr w:type="spellEnd"/>
      <w:r w:rsidRPr="0077078D">
        <w:rPr>
          <w:color w:val="auto"/>
        </w:rPr>
        <w:t xml:space="preserve"> alike </w:t>
      </w:r>
      <w:proofErr w:type="spellStart"/>
      <w:r w:rsidRPr="0077078D">
        <w:rPr>
          <w:color w:val="auto"/>
        </w:rPr>
        <w:t>anyibilike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abuye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ngamanzi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Xa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ahlayo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ayingozi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enkulu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kumkombe</w:t>
      </w:r>
      <w:proofErr w:type="spellEnd"/>
      <w:r w:rsidRPr="0077078D">
        <w:rPr>
          <w:color w:val="auto"/>
        </w:rPr>
        <w:t xml:space="preserve"> ate </w:t>
      </w:r>
      <w:proofErr w:type="spellStart"/>
      <w:r w:rsidRPr="0077078D">
        <w:rPr>
          <w:color w:val="auto"/>
        </w:rPr>
        <w:t>aqubisana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nawo</w:t>
      </w:r>
      <w:proofErr w:type="spellEnd"/>
      <w:r w:rsidRPr="0077078D">
        <w:rPr>
          <w:color w:val="auto"/>
        </w:rPr>
        <w:t>.</w:t>
      </w:r>
    </w:p>
    <w:p w14:paraId="0112B4EC" w14:textId="154215D7" w:rsidR="00246CBF" w:rsidRPr="0077078D" w:rsidRDefault="00C974F4" w:rsidP="001C1F03">
      <w:pPr>
        <w:pStyle w:val="Bodytext20"/>
        <w:framePr w:w="3492" w:h="7859" w:hRule="exact" w:wrap="none" w:vAnchor="page" w:hAnchor="page" w:x="4321" w:y="1621"/>
        <w:jc w:val="both"/>
        <w:rPr>
          <w:color w:val="auto"/>
        </w:rPr>
      </w:pPr>
      <w:proofErr w:type="spellStart"/>
      <w:r w:rsidRPr="0077078D">
        <w:rPr>
          <w:color w:val="auto"/>
        </w:rPr>
        <w:t>Liti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ilanga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ekungeneni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kwehlobo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liqube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intsuku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limane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cupe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kancinane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ukuvela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libuye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litshona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zisembalwa</w:t>
      </w:r>
      <w:proofErr w:type="spellEnd"/>
      <w:r w:rsidRPr="0077078D">
        <w:rPr>
          <w:color w:val="auto"/>
        </w:rPr>
        <w:t xml:space="preserve"> </w:t>
      </w:r>
      <w:proofErr w:type="spellStart"/>
      <w:proofErr w:type="gramStart"/>
      <w:r w:rsidRPr="0077078D">
        <w:rPr>
          <w:color w:val="auto"/>
        </w:rPr>
        <w:t>iyure</w:t>
      </w:r>
      <w:proofErr w:type="spellEnd"/>
      <w:r w:rsidRPr="0077078D">
        <w:rPr>
          <w:color w:val="auto"/>
        </w:rPr>
        <w:t xml:space="preserve"> ;</w:t>
      </w:r>
      <w:proofErr w:type="gram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kanti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liyakuti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emzuzwini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lingatshoni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nase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busuku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lihlale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livelile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baze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abakona</w:t>
      </w:r>
      <w:proofErr w:type="spellEnd"/>
      <w:r w:rsidRPr="0077078D">
        <w:rPr>
          <w:color w:val="auto"/>
        </w:rPr>
        <w:t xml:space="preserve"> babe </w:t>
      </w:r>
      <w:proofErr w:type="spellStart"/>
      <w:r w:rsidRPr="0077078D">
        <w:rPr>
          <w:color w:val="auto"/>
        </w:rPr>
        <w:t>nemini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ende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kunene</w:t>
      </w:r>
      <w:proofErr w:type="spellEnd"/>
      <w:r w:rsidRPr="0077078D">
        <w:rPr>
          <w:color w:val="auto"/>
        </w:rPr>
        <w:t xml:space="preserve"> ; abaya </w:t>
      </w:r>
      <w:proofErr w:type="spellStart"/>
      <w:r w:rsidRPr="0077078D">
        <w:rPr>
          <w:color w:val="auto"/>
        </w:rPr>
        <w:t>kuti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nokuba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bayalala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bamane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ukulala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bevuka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lingakange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litshone</w:t>
      </w:r>
      <w:proofErr w:type="spellEnd"/>
      <w:r w:rsidRPr="0077078D">
        <w:rPr>
          <w:color w:val="auto"/>
        </w:rPr>
        <w:t xml:space="preserve"> Iona. </w:t>
      </w:r>
      <w:proofErr w:type="spellStart"/>
      <w:r w:rsidRPr="0077078D">
        <w:rPr>
          <w:color w:val="auto"/>
        </w:rPr>
        <w:t>Kulomfanekiso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sibona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elinye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lamaxesha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anjalo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xa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ilanga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lingatshoniyo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nase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busuku</w:t>
      </w:r>
      <w:proofErr w:type="spellEnd"/>
      <w:r w:rsidRPr="0077078D">
        <w:rPr>
          <w:color w:val="auto"/>
        </w:rPr>
        <w:t xml:space="preserve">. Noko </w:t>
      </w:r>
      <w:proofErr w:type="spellStart"/>
      <w:r w:rsidRPr="0077078D">
        <w:rPr>
          <w:color w:val="auto"/>
        </w:rPr>
        <w:t>silibonayo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nje</w:t>
      </w:r>
      <w:proofErr w:type="spellEnd"/>
      <w:r w:rsidRPr="0077078D">
        <w:rPr>
          <w:color w:val="auto"/>
        </w:rPr>
        <w:t xml:space="preserve"> lite </w:t>
      </w:r>
      <w:proofErr w:type="spellStart"/>
      <w:r w:rsidRPr="0077078D">
        <w:rPr>
          <w:color w:val="auto"/>
        </w:rPr>
        <w:t>tu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kuxa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bati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kupakati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kobusuku</w:t>
      </w:r>
      <w:proofErr w:type="spellEnd"/>
      <w:r w:rsidRPr="0077078D">
        <w:rPr>
          <w:color w:val="auto"/>
        </w:rPr>
        <w:t xml:space="preserve">. E-Melville Bay </w:t>
      </w:r>
      <w:proofErr w:type="spellStart"/>
      <w:r w:rsidRPr="0077078D">
        <w:rPr>
          <w:color w:val="auto"/>
        </w:rPr>
        <w:t>lihlala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ixesha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elikwinyaga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ezintatu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lingazange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latshona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ize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lisitela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kancinane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cimi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babuye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bahlale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kubusuku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obukwangako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bude</w:t>
      </w:r>
      <w:proofErr w:type="spellEnd"/>
      <w:r w:rsidRPr="0077078D">
        <w:rPr>
          <w:color w:val="auto"/>
        </w:rPr>
        <w:t>.</w:t>
      </w:r>
    </w:p>
    <w:p w14:paraId="45B36DDE" w14:textId="4D6902E4" w:rsidR="00246CBF" w:rsidRPr="0077078D" w:rsidRDefault="00C974F4" w:rsidP="001C1F03">
      <w:pPr>
        <w:pStyle w:val="Bodytext20"/>
        <w:framePr w:w="3492" w:h="7859" w:hRule="exact" w:wrap="none" w:vAnchor="page" w:hAnchor="page" w:x="4321" w:y="1621"/>
        <w:jc w:val="both"/>
        <w:rPr>
          <w:color w:val="auto"/>
        </w:rPr>
      </w:pPr>
      <w:r w:rsidRPr="0077078D">
        <w:rPr>
          <w:color w:val="auto"/>
        </w:rPr>
        <w:t xml:space="preserve">Aya </w:t>
      </w:r>
      <w:proofErr w:type="spellStart"/>
      <w:r w:rsidRPr="0077078D">
        <w:rPr>
          <w:color w:val="auto"/>
        </w:rPr>
        <w:t>kumazwe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anjalo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lomadoda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kade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siwabika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alungiselela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ukuya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kuhlola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incam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yomhlaba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engasentla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sisiti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atunywa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yi</w:t>
      </w:r>
      <w:proofErr w:type="spellEnd"/>
      <w:r w:rsidRPr="0077078D">
        <w:rPr>
          <w:color w:val="auto"/>
        </w:rPr>
        <w:t xml:space="preserve"> Nkosazana. </w:t>
      </w:r>
      <w:proofErr w:type="spellStart"/>
      <w:r w:rsidRPr="0077078D">
        <w:rPr>
          <w:color w:val="auto"/>
        </w:rPr>
        <w:t>Kulindeleke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esuke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kwangezi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nyanga</w:t>
      </w:r>
      <w:proofErr w:type="spellEnd"/>
      <w:r w:rsidRPr="0077078D">
        <w:rPr>
          <w:color w:val="auto"/>
        </w:rPr>
        <w:t xml:space="preserve">. Baya </w:t>
      </w:r>
      <w:proofErr w:type="spellStart"/>
      <w:r w:rsidRPr="0077078D">
        <w:rPr>
          <w:color w:val="auto"/>
        </w:rPr>
        <w:t>xapazela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ukulungisa</w:t>
      </w:r>
      <w:proofErr w:type="spellEnd"/>
      <w:r w:rsidRPr="0077078D">
        <w:rPr>
          <w:color w:val="auto"/>
        </w:rPr>
        <w:t>.</w:t>
      </w:r>
    </w:p>
    <w:p w14:paraId="0F8AB6F8" w14:textId="77777777" w:rsidR="00246CBF" w:rsidRPr="0077078D" w:rsidRDefault="00C974F4" w:rsidP="001C1F03">
      <w:pPr>
        <w:pStyle w:val="Bodytext20"/>
        <w:framePr w:w="3492" w:h="4734" w:hRule="exact" w:wrap="none" w:vAnchor="page" w:hAnchor="page" w:x="4306" w:y="9226"/>
        <w:spacing w:after="160" w:line="240" w:lineRule="auto"/>
        <w:ind w:firstLine="0"/>
        <w:jc w:val="center"/>
        <w:rPr>
          <w:color w:val="auto"/>
        </w:rPr>
      </w:pPr>
      <w:r w:rsidRPr="0077078D">
        <w:rPr>
          <w:color w:val="auto"/>
        </w:rPr>
        <w:t>EZIVELA KUBABALELANI.</w:t>
      </w:r>
    </w:p>
    <w:p w14:paraId="5799F473" w14:textId="77777777" w:rsidR="00246CBF" w:rsidRPr="0077078D" w:rsidRDefault="00C974F4" w:rsidP="001C1F03">
      <w:pPr>
        <w:pStyle w:val="BodyText"/>
        <w:framePr w:w="3492" w:h="4734" w:hRule="exact" w:wrap="none" w:vAnchor="page" w:hAnchor="page" w:x="4306" w:y="9226"/>
        <w:spacing w:line="254" w:lineRule="auto"/>
        <w:ind w:firstLine="0"/>
        <w:jc w:val="center"/>
        <w:rPr>
          <w:color w:val="auto"/>
        </w:rPr>
      </w:pPr>
      <w:r w:rsidRPr="0077078D">
        <w:rPr>
          <w:color w:val="auto"/>
        </w:rPr>
        <w:t>EZINGOKUBUBA KUKA REV. JAMES</w:t>
      </w:r>
      <w:r w:rsidRPr="0077078D">
        <w:rPr>
          <w:color w:val="auto"/>
        </w:rPr>
        <w:br/>
        <w:t>ALLISON.</w:t>
      </w:r>
    </w:p>
    <w:p w14:paraId="4843CDFF" w14:textId="77777777" w:rsidR="00246CBF" w:rsidRPr="0077078D" w:rsidRDefault="00C974F4" w:rsidP="001C1F03">
      <w:pPr>
        <w:pStyle w:val="BodyText"/>
        <w:framePr w:w="3492" w:h="4734" w:hRule="exact" w:wrap="none" w:vAnchor="page" w:hAnchor="page" w:x="4306" w:y="9226"/>
        <w:spacing w:after="0" w:line="206" w:lineRule="auto"/>
        <w:ind w:left="1340" w:firstLine="0"/>
        <w:jc w:val="both"/>
        <w:rPr>
          <w:color w:val="auto"/>
        </w:rPr>
      </w:pPr>
      <w:r w:rsidRPr="0077078D">
        <w:rPr>
          <w:color w:val="auto"/>
        </w:rPr>
        <w:t>George Town April 5, 1875.</w:t>
      </w:r>
    </w:p>
    <w:p w14:paraId="6C4290E4" w14:textId="5EFA2FB9" w:rsidR="00246CBF" w:rsidRPr="0077078D" w:rsidRDefault="00C974F4" w:rsidP="001C1F03">
      <w:pPr>
        <w:pStyle w:val="BodyText"/>
        <w:framePr w:w="3492" w:h="4734" w:hRule="exact" w:wrap="none" w:vAnchor="page" w:hAnchor="page" w:x="4306" w:y="9226"/>
        <w:spacing w:after="0" w:line="206" w:lineRule="auto"/>
        <w:ind w:firstLine="220"/>
        <w:jc w:val="both"/>
        <w:rPr>
          <w:color w:val="auto"/>
        </w:rPr>
      </w:pPr>
      <w:proofErr w:type="spellStart"/>
      <w:r w:rsidRPr="0077078D">
        <w:rPr>
          <w:color w:val="auto"/>
        </w:rPr>
        <w:t>Usizi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olukulu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ukububa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komfundisi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wetu</w:t>
      </w:r>
      <w:proofErr w:type="spellEnd"/>
      <w:r w:rsidRPr="0077078D">
        <w:rPr>
          <w:color w:val="auto"/>
        </w:rPr>
        <w:t xml:space="preserve"> U- Rev. James Allison. </w:t>
      </w:r>
      <w:proofErr w:type="spellStart"/>
      <w:r w:rsidRPr="0077078D">
        <w:rPr>
          <w:color w:val="auto"/>
        </w:rPr>
        <w:t>Lomfundisi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ubenendlela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ezininzi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zokusindisa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Akuko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mfundisi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unbenje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kwaba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ndibabonileyo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Ubeti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akufika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pa</w:t>
      </w:r>
      <w:proofErr w:type="spellEnd"/>
      <w:r w:rsidRPr="0077078D">
        <w:rPr>
          <w:color w:val="auto"/>
        </w:rPr>
        <w:t xml:space="preserve">- </w:t>
      </w:r>
      <w:proofErr w:type="spellStart"/>
      <w:r w:rsidRPr="0077078D">
        <w:rPr>
          <w:color w:val="auto"/>
        </w:rPr>
        <w:t>kati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kwezizwe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abenje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ngoyise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wabantu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kumadoda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nabafazi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nabantwana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abe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nomrau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komdala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nomncinane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Ubengumncedi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emzimbeni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nase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mpefumlweni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Kanjalo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ubenje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ngenkosi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pakati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kwesizwe</w:t>
      </w:r>
      <w:proofErr w:type="spellEnd"/>
      <w:r w:rsidRPr="0077078D">
        <w:rPr>
          <w:color w:val="auto"/>
        </w:rPr>
        <w:t xml:space="preserve">- Ube </w:t>
      </w:r>
      <w:proofErr w:type="spellStart"/>
      <w:r w:rsidRPr="0077078D">
        <w:rPr>
          <w:color w:val="auto"/>
        </w:rPr>
        <w:t>sisitunywa</w:t>
      </w:r>
      <w:proofErr w:type="spellEnd"/>
      <w:r w:rsidRPr="0077078D">
        <w:rPr>
          <w:color w:val="auto"/>
        </w:rPr>
        <w:t xml:space="preserve"> sika </w:t>
      </w:r>
      <w:proofErr w:type="spellStart"/>
      <w:r w:rsidRPr="0077078D">
        <w:rPr>
          <w:color w:val="auto"/>
        </w:rPr>
        <w:t>Tixo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esiti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sakulishumayela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ilizwi</w:t>
      </w:r>
      <w:proofErr w:type="spellEnd"/>
      <w:r w:rsidRPr="0077078D">
        <w:rPr>
          <w:color w:val="auto"/>
        </w:rPr>
        <w:t xml:space="preserve"> lake </w:t>
      </w:r>
      <w:proofErr w:type="spellStart"/>
      <w:r w:rsidRPr="0077078D">
        <w:rPr>
          <w:color w:val="auto"/>
        </w:rPr>
        <w:t>basike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abantu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bancancazele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unge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uselufika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um</w:t>
      </w:r>
      <w:r w:rsidR="0077078D">
        <w:rPr>
          <w:color w:val="auto"/>
        </w:rPr>
        <w:t>h</w:t>
      </w:r>
      <w:r w:rsidRPr="0077078D">
        <w:rPr>
          <w:color w:val="auto"/>
        </w:rPr>
        <w:t>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wokupela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Andinako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ukuyitini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imisebenzi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yake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Masenditabata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ezindawana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Ngumfundisi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ekuvakele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ngaye</w:t>
      </w:r>
      <w:proofErr w:type="spellEnd"/>
      <w:r w:rsidRPr="0077078D">
        <w:rPr>
          <w:color w:val="auto"/>
        </w:rPr>
        <w:t xml:space="preserve"> indaba </w:t>
      </w:r>
      <w:proofErr w:type="spellStart"/>
      <w:r w:rsidRPr="0077078D">
        <w:rPr>
          <w:color w:val="auto"/>
        </w:rPr>
        <w:t>zosindiso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ezizweni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ezininzi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ku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Besutu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naku</w:t>
      </w:r>
      <w:proofErr w:type="spellEnd"/>
      <w:r w:rsidRPr="0077078D">
        <w:rPr>
          <w:color w:val="auto"/>
        </w:rPr>
        <w:t xml:space="preserve"> Ma- </w:t>
      </w:r>
      <w:proofErr w:type="spellStart"/>
      <w:r w:rsidRPr="0077078D">
        <w:rPr>
          <w:color w:val="auto"/>
        </w:rPr>
        <w:t>swazi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naku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Mazulu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naku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Mahlubi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Mangwana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nakwa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Pitini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ku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Makumsba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</w:t>
      </w:r>
      <w:proofErr w:type="spellEnd"/>
      <w:r w:rsidRPr="0077078D">
        <w:rPr>
          <w:color w:val="auto"/>
        </w:rPr>
        <w:t xml:space="preserve"> Malala. </w:t>
      </w:r>
      <w:proofErr w:type="spellStart"/>
      <w:r w:rsidRPr="0077078D">
        <w:rPr>
          <w:color w:val="auto"/>
        </w:rPr>
        <w:t>Ngumfundisi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oqale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ukucacisa</w:t>
      </w:r>
      <w:proofErr w:type="spellEnd"/>
      <w:r w:rsidRPr="0077078D">
        <w:rPr>
          <w:color w:val="auto"/>
        </w:rPr>
        <w:t xml:space="preserve"> indaba </w:t>
      </w:r>
      <w:proofErr w:type="spellStart"/>
      <w:r w:rsidRPr="0077078D">
        <w:rPr>
          <w:color w:val="auto"/>
        </w:rPr>
        <w:t>zosindiso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apa</w:t>
      </w:r>
      <w:proofErr w:type="spellEnd"/>
      <w:r w:rsidRPr="0077078D">
        <w:rPr>
          <w:color w:val="auto"/>
        </w:rPr>
        <w:t xml:space="preserve"> E-Natal </w:t>
      </w:r>
      <w:proofErr w:type="spellStart"/>
      <w:r w:rsidRPr="0077078D">
        <w:rPr>
          <w:color w:val="auto"/>
        </w:rPr>
        <w:t>nakwa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Sigonyela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kwange</w:t>
      </w:r>
      <w:proofErr w:type="spellEnd"/>
      <w:r w:rsidRPr="0077078D">
        <w:rPr>
          <w:color w:val="auto"/>
        </w:rPr>
        <w:t xml:space="preserve"> 1833.</w:t>
      </w:r>
    </w:p>
    <w:p w14:paraId="50BD7230" w14:textId="6C44B535" w:rsidR="00246CBF" w:rsidRPr="0077078D" w:rsidRDefault="00C974F4" w:rsidP="001C1F03">
      <w:pPr>
        <w:pStyle w:val="BodyText"/>
        <w:framePr w:w="3492" w:h="4734" w:hRule="exact" w:wrap="none" w:vAnchor="page" w:hAnchor="page" w:x="4306" w:y="9226"/>
        <w:spacing w:after="0" w:line="206" w:lineRule="auto"/>
        <w:ind w:firstLine="220"/>
        <w:jc w:val="both"/>
        <w:rPr>
          <w:color w:val="auto"/>
        </w:rPr>
      </w:pPr>
      <w:proofErr w:type="spellStart"/>
      <w:r w:rsidRPr="0077078D">
        <w:rPr>
          <w:color w:val="auto"/>
        </w:rPr>
        <w:t>Usishiyile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namhla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wemka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kulo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mhlaba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ngomhla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wokuqala</w:t>
      </w:r>
      <w:proofErr w:type="spellEnd"/>
      <w:r w:rsidRPr="0077078D">
        <w:rPr>
          <w:color w:val="auto"/>
        </w:rPr>
        <w:t xml:space="preserve"> ka April 1875 </w:t>
      </w:r>
      <w:proofErr w:type="spellStart"/>
      <w:r w:rsidRPr="0077078D">
        <w:rPr>
          <w:color w:val="auto"/>
        </w:rPr>
        <w:t>ngexa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lesiblanu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Usisbiye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elusizini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Asisayi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kumbona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kweli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lizwe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kude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kube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ngunapakade</w:t>
      </w:r>
      <w:proofErr w:type="spellEnd"/>
      <w:r w:rsidRPr="0077078D">
        <w:rPr>
          <w:color w:val="auto"/>
        </w:rPr>
        <w:t xml:space="preserve">. </w:t>
      </w:r>
      <w:proofErr w:type="spellStart"/>
      <w:r w:rsidRPr="0077078D">
        <w:rPr>
          <w:color w:val="auto"/>
        </w:rPr>
        <w:t>Sesoti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siqubisane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naye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kwelizayo</w:t>
      </w:r>
      <w:proofErr w:type="spellEnd"/>
      <w:r w:rsidRPr="0077078D">
        <w:rPr>
          <w:color w:val="auto"/>
        </w:rPr>
        <w:t xml:space="preserve">, </w:t>
      </w:r>
      <w:proofErr w:type="spellStart"/>
      <w:r w:rsidRPr="0077078D">
        <w:rPr>
          <w:color w:val="auto"/>
        </w:rPr>
        <w:t>sibonane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nangomhla</w:t>
      </w:r>
      <w:proofErr w:type="spellEnd"/>
      <w:r w:rsidRPr="0077078D">
        <w:rPr>
          <w:color w:val="auto"/>
        </w:rPr>
        <w:t xml:space="preserve"> </w:t>
      </w:r>
      <w:proofErr w:type="spellStart"/>
      <w:r w:rsidRPr="0077078D">
        <w:rPr>
          <w:color w:val="auto"/>
        </w:rPr>
        <w:t>wokupela</w:t>
      </w:r>
      <w:proofErr w:type="spellEnd"/>
      <w:r w:rsidRPr="0077078D">
        <w:rPr>
          <w:color w:val="auto"/>
        </w:rPr>
        <w:t>.</w:t>
      </w:r>
    </w:p>
    <w:p w14:paraId="0ED282EB" w14:textId="6DD36DE7" w:rsidR="00246CBF" w:rsidRPr="0077078D" w:rsidRDefault="00C974F4" w:rsidP="001C1F03">
      <w:pPr>
        <w:pStyle w:val="BodyText"/>
        <w:framePr w:w="3481" w:h="1846" w:hRule="exact" w:wrap="none" w:vAnchor="page" w:hAnchor="page" w:x="7891" w:y="1636"/>
        <w:spacing w:after="0" w:line="206" w:lineRule="auto"/>
        <w:jc w:val="both"/>
        <w:rPr>
          <w:color w:val="auto"/>
          <w:sz w:val="17"/>
          <w:szCs w:val="17"/>
        </w:rPr>
      </w:pPr>
      <w:proofErr w:type="spellStart"/>
      <w:r w:rsidRPr="0077078D">
        <w:rPr>
          <w:color w:val="auto"/>
          <w:sz w:val="17"/>
          <w:szCs w:val="17"/>
        </w:rPr>
        <w:t>Umsebenzi</w:t>
      </w:r>
      <w:proofErr w:type="spellEnd"/>
      <w:r w:rsidRPr="0077078D">
        <w:rPr>
          <w:color w:val="auto"/>
          <w:sz w:val="17"/>
          <w:szCs w:val="17"/>
        </w:rPr>
        <w:t xml:space="preserve"> wake </w:t>
      </w:r>
      <w:proofErr w:type="spellStart"/>
      <w:r w:rsidRPr="0077078D">
        <w:rPr>
          <w:color w:val="auto"/>
          <w:sz w:val="17"/>
          <w:szCs w:val="17"/>
        </w:rPr>
        <w:t>ubunje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Ubelima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ahlwayele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kusale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kuhlakula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omnye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Uyandisile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italente</w:t>
      </w:r>
      <w:proofErr w:type="spellEnd"/>
      <w:r w:rsidRPr="0077078D">
        <w:rPr>
          <w:color w:val="auto"/>
          <w:sz w:val="17"/>
          <w:szCs w:val="17"/>
        </w:rPr>
        <w:t xml:space="preserve"> ye Nkosi </w:t>
      </w:r>
      <w:proofErr w:type="spellStart"/>
      <w:r w:rsidRPr="0077078D">
        <w:rPr>
          <w:color w:val="auto"/>
          <w:sz w:val="17"/>
          <w:szCs w:val="17"/>
        </w:rPr>
        <w:t>yake</w:t>
      </w:r>
      <w:proofErr w:type="spellEnd"/>
      <w:r w:rsidRPr="0077078D">
        <w:rPr>
          <w:color w:val="auto"/>
          <w:sz w:val="17"/>
          <w:szCs w:val="17"/>
        </w:rPr>
        <w:t xml:space="preserve"> (Mat. </w:t>
      </w:r>
      <w:proofErr w:type="gramStart"/>
      <w:r w:rsidRPr="0077078D">
        <w:rPr>
          <w:color w:val="auto"/>
          <w:sz w:val="17"/>
          <w:szCs w:val="17"/>
        </w:rPr>
        <w:t>25 :</w:t>
      </w:r>
      <w:proofErr w:type="gramEnd"/>
      <w:r w:rsidRPr="0077078D">
        <w:rPr>
          <w:color w:val="auto"/>
          <w:sz w:val="17"/>
          <w:szCs w:val="17"/>
        </w:rPr>
        <w:t xml:space="preserve"> 20.). </w:t>
      </w:r>
      <w:proofErr w:type="spellStart"/>
      <w:r w:rsidRPr="0077078D">
        <w:rPr>
          <w:color w:val="auto"/>
          <w:sz w:val="17"/>
          <w:szCs w:val="17"/>
        </w:rPr>
        <w:t>Ubelisodati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elinya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mezele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ebunzimeni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Nakuba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efile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imisebenzi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yake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iyakuluma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Ufundise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abantu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ilizwi</w:t>
      </w:r>
      <w:proofErr w:type="spellEnd"/>
      <w:r w:rsidRPr="0077078D">
        <w:rPr>
          <w:color w:val="auto"/>
          <w:sz w:val="17"/>
          <w:szCs w:val="17"/>
        </w:rPr>
        <w:t xml:space="preserve"> ne </w:t>
      </w:r>
      <w:proofErr w:type="spellStart"/>
      <w:r w:rsidRPr="0077078D">
        <w:rPr>
          <w:color w:val="auto"/>
          <w:sz w:val="17"/>
          <w:szCs w:val="17"/>
        </w:rPr>
        <w:t>misebenzi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yokwaka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izindlu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zabelungu</w:t>
      </w:r>
      <w:proofErr w:type="spellEnd"/>
      <w:r w:rsidRPr="0077078D">
        <w:rPr>
          <w:color w:val="auto"/>
          <w:sz w:val="17"/>
          <w:szCs w:val="17"/>
        </w:rPr>
        <w:t>—</w:t>
      </w:r>
      <w:proofErr w:type="spellStart"/>
      <w:r w:rsidRPr="0077078D">
        <w:rPr>
          <w:color w:val="auto"/>
          <w:sz w:val="17"/>
          <w:szCs w:val="17"/>
        </w:rPr>
        <w:t>ingxande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nokulima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ngenkabi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nokutenga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imihlaba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nentwanantwana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endingenakuzibala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Umke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emhlabeni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xa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ubudala</w:t>
      </w:r>
      <w:proofErr w:type="spellEnd"/>
      <w:r w:rsidRPr="0077078D">
        <w:rPr>
          <w:color w:val="auto"/>
          <w:sz w:val="17"/>
          <w:szCs w:val="17"/>
        </w:rPr>
        <w:t xml:space="preserve"> bake </w:t>
      </w:r>
      <w:proofErr w:type="spellStart"/>
      <w:r w:rsidRPr="0077078D">
        <w:rPr>
          <w:color w:val="auto"/>
          <w:sz w:val="17"/>
          <w:szCs w:val="17"/>
        </w:rPr>
        <w:t>buyiminyaka</w:t>
      </w:r>
      <w:proofErr w:type="spellEnd"/>
      <w:r w:rsidRPr="0077078D">
        <w:rPr>
          <w:color w:val="auto"/>
          <w:sz w:val="17"/>
          <w:szCs w:val="17"/>
        </w:rPr>
        <w:t xml:space="preserve"> 69.</w:t>
      </w:r>
    </w:p>
    <w:p w14:paraId="3CF51EEE" w14:textId="77777777" w:rsidR="00246CBF" w:rsidRPr="0077078D" w:rsidRDefault="00C974F4" w:rsidP="001C1F03">
      <w:pPr>
        <w:pStyle w:val="BodyText"/>
        <w:framePr w:w="3481" w:h="1846" w:hRule="exact" w:wrap="none" w:vAnchor="page" w:hAnchor="page" w:x="7891" w:y="1636"/>
        <w:spacing w:after="0"/>
        <w:ind w:right="180" w:firstLine="0"/>
        <w:jc w:val="right"/>
        <w:rPr>
          <w:color w:val="auto"/>
          <w:sz w:val="17"/>
          <w:szCs w:val="17"/>
        </w:rPr>
      </w:pPr>
      <w:r w:rsidRPr="0077078D">
        <w:rPr>
          <w:smallCaps/>
          <w:color w:val="auto"/>
          <w:sz w:val="17"/>
          <w:szCs w:val="17"/>
        </w:rPr>
        <w:t xml:space="preserve">Henry </w:t>
      </w:r>
      <w:proofErr w:type="spellStart"/>
      <w:r w:rsidRPr="0077078D">
        <w:rPr>
          <w:smallCaps/>
          <w:color w:val="auto"/>
          <w:sz w:val="17"/>
          <w:szCs w:val="17"/>
        </w:rPr>
        <w:t>Masimang</w:t>
      </w:r>
      <w:proofErr w:type="spellEnd"/>
      <w:r w:rsidRPr="0077078D">
        <w:rPr>
          <w:smallCaps/>
          <w:color w:val="auto"/>
          <w:sz w:val="17"/>
          <w:szCs w:val="17"/>
        </w:rPr>
        <w:t>.</w:t>
      </w:r>
    </w:p>
    <w:p w14:paraId="22B054B9" w14:textId="77777777" w:rsidR="00246CBF" w:rsidRPr="0077078D" w:rsidRDefault="00C974F4" w:rsidP="001C1F03">
      <w:pPr>
        <w:pStyle w:val="BodyText"/>
        <w:framePr w:w="3481" w:h="6674" w:hRule="exact" w:wrap="none" w:vAnchor="page" w:hAnchor="page" w:x="7906" w:y="3691"/>
        <w:spacing w:after="0" w:line="206" w:lineRule="auto"/>
        <w:ind w:right="180" w:firstLine="0"/>
        <w:jc w:val="right"/>
        <w:rPr>
          <w:color w:val="auto"/>
          <w:sz w:val="17"/>
          <w:szCs w:val="17"/>
        </w:rPr>
      </w:pPr>
      <w:r w:rsidRPr="0077078D">
        <w:rPr>
          <w:color w:val="auto"/>
          <w:sz w:val="17"/>
          <w:szCs w:val="17"/>
        </w:rPr>
        <w:t>George Town April 3, 1875.</w:t>
      </w:r>
    </w:p>
    <w:p w14:paraId="61AF02E3" w14:textId="74F9D343" w:rsidR="00246CBF" w:rsidRPr="0077078D" w:rsidRDefault="00C974F4" w:rsidP="001C1F03">
      <w:pPr>
        <w:pStyle w:val="BodyText"/>
        <w:framePr w:w="3481" w:h="6674" w:hRule="exact" w:wrap="none" w:vAnchor="page" w:hAnchor="page" w:x="7906" w:y="3691"/>
        <w:spacing w:line="206" w:lineRule="auto"/>
        <w:jc w:val="both"/>
        <w:rPr>
          <w:color w:val="auto"/>
          <w:sz w:val="17"/>
          <w:szCs w:val="17"/>
        </w:rPr>
      </w:pPr>
      <w:proofErr w:type="spellStart"/>
      <w:r w:rsidRPr="0077078D">
        <w:rPr>
          <w:color w:val="auto"/>
          <w:sz w:val="17"/>
          <w:szCs w:val="17"/>
        </w:rPr>
        <w:t>Ndingati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ukunibikela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bazalwana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apa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simkelwe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sigitshimi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esikulu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selizwi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lika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Tixo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umfo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obebu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hlungu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yimipefumlo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yetu</w:t>
      </w:r>
      <w:proofErr w:type="spellEnd"/>
      <w:r w:rsidRPr="0077078D">
        <w:rPr>
          <w:color w:val="auto"/>
          <w:sz w:val="17"/>
          <w:szCs w:val="17"/>
        </w:rPr>
        <w:t xml:space="preserve"> tina </w:t>
      </w:r>
      <w:proofErr w:type="spellStart"/>
      <w:r w:rsidRPr="0077078D">
        <w:rPr>
          <w:color w:val="auto"/>
          <w:sz w:val="17"/>
          <w:szCs w:val="17"/>
        </w:rPr>
        <w:t>bantsundu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ayi</w:t>
      </w:r>
      <w:proofErr w:type="spellEnd"/>
      <w:r w:rsidRPr="0077078D">
        <w:rPr>
          <w:color w:val="auto"/>
          <w:sz w:val="17"/>
          <w:szCs w:val="17"/>
        </w:rPr>
        <w:t xml:space="preserve"> bona </w:t>
      </w:r>
      <w:proofErr w:type="spellStart"/>
      <w:r w:rsidRPr="0077078D">
        <w:rPr>
          <w:color w:val="auto"/>
          <w:sz w:val="17"/>
          <w:szCs w:val="17"/>
        </w:rPr>
        <w:t>ukuba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ise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bubini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nase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kulahleke</w:t>
      </w:r>
      <w:r w:rsidR="0077078D">
        <w:rPr>
          <w:color w:val="auto"/>
          <w:sz w:val="17"/>
          <w:szCs w:val="17"/>
        </w:rPr>
        <w:t>n</w:t>
      </w:r>
      <w:r w:rsidRPr="0077078D">
        <w:rPr>
          <w:color w:val="auto"/>
          <w:sz w:val="17"/>
          <w:szCs w:val="17"/>
        </w:rPr>
        <w:t>i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Kufe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umshumayeli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welizwi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lika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Tixo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ummemezi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woku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kuguqukwe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ezonweni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Ngumfundisi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obene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nkolo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ezazi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kakuhle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intlobo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zokusebenza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kwalo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Ngumfundisi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obebafuna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abati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baguqukile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bazibonise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eziqamo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zomoya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oyingcwele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kubo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Ubenjengomazisi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onamandla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obonisa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abantu</w:t>
      </w:r>
      <w:proofErr w:type="spellEnd"/>
      <w:r w:rsidRPr="0077078D">
        <w:rPr>
          <w:color w:val="auto"/>
          <w:sz w:val="17"/>
          <w:szCs w:val="17"/>
        </w:rPr>
        <w:t xml:space="preserve"> ama- </w:t>
      </w:r>
      <w:proofErr w:type="spellStart"/>
      <w:r w:rsidRPr="0077078D">
        <w:rPr>
          <w:color w:val="auto"/>
          <w:sz w:val="17"/>
          <w:szCs w:val="17"/>
        </w:rPr>
        <w:t>qinga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okuvika</w:t>
      </w:r>
      <w:proofErr w:type="spellEnd"/>
      <w:r w:rsidRPr="0077078D">
        <w:rPr>
          <w:color w:val="auto"/>
          <w:sz w:val="17"/>
          <w:szCs w:val="17"/>
        </w:rPr>
        <w:t xml:space="preserve"> U-</w:t>
      </w:r>
      <w:proofErr w:type="spellStart"/>
      <w:r w:rsidRPr="0077078D">
        <w:rPr>
          <w:color w:val="auto"/>
          <w:sz w:val="17"/>
          <w:szCs w:val="17"/>
        </w:rPr>
        <w:t>Satana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Ubengake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amvume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umntu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angakolwayo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nguye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noko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aselezenza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iko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Iwa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ukuba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akanazo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indlela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zokubonisa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utando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nokuba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umamkele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Umoya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Oyingcwele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Wati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kum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mhla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aza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kundamkela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Ubone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ngani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wamkele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Umoya</w:t>
      </w:r>
      <w:proofErr w:type="spellEnd"/>
      <w:r w:rsidRPr="0077078D">
        <w:rPr>
          <w:color w:val="auto"/>
          <w:sz w:val="17"/>
          <w:szCs w:val="17"/>
        </w:rPr>
        <w:t xml:space="preserve"> ka </w:t>
      </w:r>
      <w:proofErr w:type="spellStart"/>
      <w:r w:rsidRPr="0077078D">
        <w:rPr>
          <w:color w:val="auto"/>
          <w:sz w:val="17"/>
          <w:szCs w:val="17"/>
        </w:rPr>
        <w:t>Tixo</w:t>
      </w:r>
      <w:proofErr w:type="spellEnd"/>
      <w:r w:rsidRPr="0077078D">
        <w:rPr>
          <w:color w:val="auto"/>
          <w:sz w:val="17"/>
          <w:szCs w:val="17"/>
        </w:rPr>
        <w:t xml:space="preserve">? </w:t>
      </w:r>
      <w:proofErr w:type="spellStart"/>
      <w:r w:rsidRPr="0077078D">
        <w:rPr>
          <w:color w:val="auto"/>
          <w:sz w:val="17"/>
          <w:szCs w:val="17"/>
        </w:rPr>
        <w:t>Kanjalo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ulwahlula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ngani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utando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="0077078D">
        <w:rPr>
          <w:color w:val="auto"/>
          <w:sz w:val="17"/>
          <w:szCs w:val="17"/>
        </w:rPr>
        <w:t>l</w:t>
      </w:r>
      <w:r w:rsidRPr="0077078D">
        <w:rPr>
          <w:color w:val="auto"/>
          <w:sz w:val="17"/>
          <w:szCs w:val="17"/>
        </w:rPr>
        <w:t>uka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Tixo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nolomhlaba</w:t>
      </w:r>
      <w:proofErr w:type="spellEnd"/>
      <w:r w:rsidRPr="0077078D">
        <w:rPr>
          <w:color w:val="auto"/>
          <w:sz w:val="17"/>
          <w:szCs w:val="17"/>
        </w:rPr>
        <w:t xml:space="preserve">? </w:t>
      </w:r>
      <w:proofErr w:type="spellStart"/>
      <w:r w:rsidRPr="0077078D">
        <w:rPr>
          <w:color w:val="auto"/>
          <w:sz w:val="17"/>
          <w:szCs w:val="17"/>
        </w:rPr>
        <w:t>Wati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ukuze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andule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ukundamkela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ndake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ndada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ndayi</w:t>
      </w:r>
      <w:proofErr w:type="spellEnd"/>
      <w:r w:rsidRPr="0077078D">
        <w:rPr>
          <w:color w:val="auto"/>
          <w:sz w:val="17"/>
          <w:szCs w:val="17"/>
        </w:rPr>
        <w:t xml:space="preserve"> pendula </w:t>
      </w:r>
      <w:proofErr w:type="spellStart"/>
      <w:r w:rsidRPr="0077078D">
        <w:rPr>
          <w:color w:val="auto"/>
          <w:sz w:val="17"/>
          <w:szCs w:val="17"/>
        </w:rPr>
        <w:t>lemibuzo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ngohlobo</w:t>
      </w:r>
      <w:proofErr w:type="spellEnd"/>
      <w:r w:rsidRPr="0077078D">
        <w:rPr>
          <w:color w:val="auto"/>
          <w:sz w:val="17"/>
          <w:szCs w:val="17"/>
        </w:rPr>
        <w:t xml:space="preserve"> ate </w:t>
      </w:r>
      <w:proofErr w:type="spellStart"/>
      <w:r w:rsidRPr="0077078D">
        <w:rPr>
          <w:color w:val="auto"/>
          <w:sz w:val="17"/>
          <w:szCs w:val="17"/>
        </w:rPr>
        <w:t>wakolwa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lulo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Ubenjalo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nakwabanye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Apa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zihlobo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siyalila</w:t>
      </w:r>
      <w:proofErr w:type="spellEnd"/>
      <w:r w:rsidRPr="0077078D">
        <w:rPr>
          <w:color w:val="auto"/>
          <w:sz w:val="17"/>
          <w:szCs w:val="17"/>
        </w:rPr>
        <w:t>.</w:t>
      </w:r>
    </w:p>
    <w:p w14:paraId="120EBBD3" w14:textId="77777777" w:rsidR="00246CBF" w:rsidRPr="0077078D" w:rsidRDefault="00C974F4" w:rsidP="001C1F03">
      <w:pPr>
        <w:pStyle w:val="BodyText"/>
        <w:framePr w:w="3481" w:h="6674" w:hRule="exact" w:wrap="none" w:vAnchor="page" w:hAnchor="page" w:x="7906" w:y="3691"/>
        <w:spacing w:line="206" w:lineRule="auto"/>
        <w:ind w:left="840" w:firstLine="0"/>
        <w:rPr>
          <w:color w:val="auto"/>
          <w:sz w:val="17"/>
          <w:szCs w:val="17"/>
        </w:rPr>
      </w:pPr>
      <w:proofErr w:type="spellStart"/>
      <w:r w:rsidRPr="0077078D">
        <w:rPr>
          <w:color w:val="auto"/>
          <w:sz w:val="17"/>
          <w:szCs w:val="17"/>
        </w:rPr>
        <w:t>Siswele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ukufunda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Sizimpumpute</w:t>
      </w:r>
      <w:proofErr w:type="spellEnd"/>
      <w:r w:rsidRPr="0077078D">
        <w:rPr>
          <w:color w:val="auto"/>
          <w:sz w:val="17"/>
          <w:szCs w:val="17"/>
        </w:rPr>
        <w:t xml:space="preserve"> tina; </w:t>
      </w:r>
      <w:proofErr w:type="spellStart"/>
      <w:r w:rsidRPr="0077078D">
        <w:rPr>
          <w:color w:val="auto"/>
          <w:sz w:val="17"/>
          <w:szCs w:val="17"/>
        </w:rPr>
        <w:t>Siswele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ukutanda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Incwadi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yokubona</w:t>
      </w:r>
      <w:proofErr w:type="spellEnd"/>
      <w:r w:rsidRPr="0077078D">
        <w:rPr>
          <w:color w:val="auto"/>
          <w:sz w:val="17"/>
          <w:szCs w:val="17"/>
        </w:rPr>
        <w:t xml:space="preserve">; </w:t>
      </w:r>
      <w:proofErr w:type="spellStart"/>
      <w:r w:rsidRPr="0077078D">
        <w:rPr>
          <w:color w:val="auto"/>
          <w:sz w:val="17"/>
          <w:szCs w:val="17"/>
        </w:rPr>
        <w:t>Akuko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umkokeli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Siswele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nomfundisi</w:t>
      </w:r>
      <w:proofErr w:type="spellEnd"/>
      <w:r w:rsidRPr="0077078D">
        <w:rPr>
          <w:color w:val="auto"/>
          <w:sz w:val="17"/>
          <w:szCs w:val="17"/>
        </w:rPr>
        <w:t>.</w:t>
      </w:r>
    </w:p>
    <w:p w14:paraId="5A483CB5" w14:textId="77777777" w:rsidR="00246CBF" w:rsidRPr="0077078D" w:rsidRDefault="00C974F4" w:rsidP="001C1F03">
      <w:pPr>
        <w:pStyle w:val="BodyText"/>
        <w:framePr w:w="3481" w:h="6674" w:hRule="exact" w:wrap="none" w:vAnchor="page" w:hAnchor="page" w:x="7906" w:y="3691"/>
        <w:spacing w:line="209" w:lineRule="auto"/>
        <w:ind w:left="840" w:firstLine="0"/>
        <w:rPr>
          <w:color w:val="auto"/>
          <w:sz w:val="17"/>
          <w:szCs w:val="17"/>
        </w:rPr>
      </w:pPr>
      <w:proofErr w:type="spellStart"/>
      <w:r w:rsidRPr="0077078D">
        <w:rPr>
          <w:color w:val="auto"/>
          <w:sz w:val="17"/>
          <w:szCs w:val="17"/>
        </w:rPr>
        <w:t>Abezinye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indawo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Bangabafundileyo</w:t>
      </w:r>
      <w:proofErr w:type="spellEnd"/>
      <w:r w:rsidRPr="0077078D">
        <w:rPr>
          <w:color w:val="auto"/>
          <w:sz w:val="17"/>
          <w:szCs w:val="17"/>
        </w:rPr>
        <w:t xml:space="preserve">; Bona </w:t>
      </w:r>
      <w:proofErr w:type="spellStart"/>
      <w:r w:rsidRPr="0077078D">
        <w:rPr>
          <w:color w:val="auto"/>
          <w:sz w:val="17"/>
          <w:szCs w:val="17"/>
        </w:rPr>
        <w:t>bavulekile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Batukululekile</w:t>
      </w:r>
      <w:proofErr w:type="spellEnd"/>
      <w:r w:rsidRPr="0077078D">
        <w:rPr>
          <w:color w:val="auto"/>
          <w:sz w:val="17"/>
          <w:szCs w:val="17"/>
        </w:rPr>
        <w:t xml:space="preserve">; </w:t>
      </w:r>
      <w:proofErr w:type="spellStart"/>
      <w:r w:rsidRPr="0077078D">
        <w:rPr>
          <w:color w:val="auto"/>
          <w:sz w:val="17"/>
          <w:szCs w:val="17"/>
        </w:rPr>
        <w:t>Sebevuya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ke</w:t>
      </w:r>
      <w:proofErr w:type="spellEnd"/>
      <w:r w:rsidRPr="0077078D">
        <w:rPr>
          <w:color w:val="auto"/>
          <w:sz w:val="17"/>
          <w:szCs w:val="17"/>
        </w:rPr>
        <w:t xml:space="preserve"> bona, Tina </w:t>
      </w:r>
      <w:proofErr w:type="spellStart"/>
      <w:r w:rsidRPr="0077078D">
        <w:rPr>
          <w:color w:val="auto"/>
          <w:sz w:val="17"/>
          <w:szCs w:val="17"/>
        </w:rPr>
        <w:t>bangasihleka</w:t>
      </w:r>
      <w:proofErr w:type="spellEnd"/>
      <w:r w:rsidRPr="0077078D">
        <w:rPr>
          <w:color w:val="auto"/>
          <w:sz w:val="17"/>
          <w:szCs w:val="17"/>
        </w:rPr>
        <w:t>.</w:t>
      </w:r>
    </w:p>
    <w:p w14:paraId="204DC84B" w14:textId="77777777" w:rsidR="00246CBF" w:rsidRPr="0077078D" w:rsidRDefault="00C974F4" w:rsidP="001C1F03">
      <w:pPr>
        <w:pStyle w:val="BodyText"/>
        <w:framePr w:w="3481" w:h="6674" w:hRule="exact" w:wrap="none" w:vAnchor="page" w:hAnchor="page" w:x="7906" w:y="3691"/>
        <w:spacing w:after="0" w:line="209" w:lineRule="auto"/>
        <w:ind w:left="840" w:firstLine="0"/>
        <w:rPr>
          <w:color w:val="auto"/>
          <w:sz w:val="17"/>
          <w:szCs w:val="17"/>
        </w:rPr>
      </w:pPr>
      <w:proofErr w:type="spellStart"/>
      <w:r w:rsidRPr="0077078D">
        <w:rPr>
          <w:color w:val="auto"/>
          <w:sz w:val="17"/>
          <w:szCs w:val="17"/>
        </w:rPr>
        <w:t>Sikubeka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Mdali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Sayama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Mkululi</w:t>
      </w:r>
      <w:proofErr w:type="spellEnd"/>
      <w:r w:rsidRPr="0077078D">
        <w:rPr>
          <w:color w:val="auto"/>
          <w:sz w:val="17"/>
          <w:szCs w:val="17"/>
        </w:rPr>
        <w:t xml:space="preserve">, Oya </w:t>
      </w:r>
      <w:proofErr w:type="spellStart"/>
      <w:r w:rsidRPr="0077078D">
        <w:rPr>
          <w:color w:val="auto"/>
          <w:sz w:val="17"/>
          <w:szCs w:val="17"/>
        </w:rPr>
        <w:t>kusifunela</w:t>
      </w:r>
      <w:proofErr w:type="spellEnd"/>
      <w:r w:rsidRPr="0077078D">
        <w:rPr>
          <w:color w:val="auto"/>
          <w:sz w:val="17"/>
          <w:szCs w:val="17"/>
        </w:rPr>
        <w:t xml:space="preserve">, Oya </w:t>
      </w:r>
      <w:proofErr w:type="spellStart"/>
      <w:r w:rsidRPr="0077078D">
        <w:rPr>
          <w:color w:val="auto"/>
          <w:sz w:val="17"/>
          <w:szCs w:val="17"/>
        </w:rPr>
        <w:t>kusivusela</w:t>
      </w:r>
      <w:proofErr w:type="spellEnd"/>
      <w:r w:rsidRPr="0077078D">
        <w:rPr>
          <w:color w:val="auto"/>
          <w:sz w:val="17"/>
          <w:szCs w:val="17"/>
        </w:rPr>
        <w:t xml:space="preserve">, Oya </w:t>
      </w:r>
      <w:proofErr w:type="spellStart"/>
      <w:r w:rsidRPr="0077078D">
        <w:rPr>
          <w:color w:val="auto"/>
          <w:sz w:val="17"/>
          <w:szCs w:val="17"/>
        </w:rPr>
        <w:t>kusifundisa</w:t>
      </w:r>
      <w:proofErr w:type="spellEnd"/>
      <w:r w:rsidRPr="0077078D">
        <w:rPr>
          <w:color w:val="auto"/>
          <w:sz w:val="17"/>
          <w:szCs w:val="17"/>
        </w:rPr>
        <w:t xml:space="preserve">, Oya </w:t>
      </w:r>
      <w:proofErr w:type="spellStart"/>
      <w:r w:rsidRPr="0077078D">
        <w:rPr>
          <w:color w:val="auto"/>
          <w:sz w:val="17"/>
          <w:szCs w:val="17"/>
        </w:rPr>
        <w:t>kusibonisa</w:t>
      </w:r>
      <w:proofErr w:type="spellEnd"/>
      <w:r w:rsidRPr="0077078D">
        <w:rPr>
          <w:color w:val="auto"/>
          <w:sz w:val="17"/>
          <w:szCs w:val="17"/>
        </w:rPr>
        <w:t>.</w:t>
      </w:r>
    </w:p>
    <w:p w14:paraId="6309A53C" w14:textId="77777777" w:rsidR="00246CBF" w:rsidRPr="0077078D" w:rsidRDefault="00C974F4" w:rsidP="001C1F03">
      <w:pPr>
        <w:pStyle w:val="BodyText"/>
        <w:framePr w:w="3481" w:h="6674" w:hRule="exact" w:wrap="none" w:vAnchor="page" w:hAnchor="page" w:x="7906" w:y="3691"/>
        <w:spacing w:after="0" w:line="221" w:lineRule="auto"/>
        <w:ind w:right="180" w:firstLine="0"/>
        <w:jc w:val="right"/>
        <w:rPr>
          <w:color w:val="auto"/>
          <w:sz w:val="15"/>
          <w:szCs w:val="15"/>
        </w:rPr>
      </w:pPr>
      <w:r w:rsidRPr="0077078D">
        <w:rPr>
          <w:smallCaps/>
          <w:color w:val="auto"/>
          <w:sz w:val="17"/>
          <w:szCs w:val="17"/>
        </w:rPr>
        <w:t xml:space="preserve">John </w:t>
      </w:r>
      <w:proofErr w:type="spellStart"/>
      <w:r w:rsidRPr="0077078D">
        <w:rPr>
          <w:smallCaps/>
          <w:color w:val="auto"/>
          <w:sz w:val="17"/>
          <w:szCs w:val="17"/>
        </w:rPr>
        <w:t>Caluza</w:t>
      </w:r>
      <w:proofErr w:type="spellEnd"/>
      <w:r w:rsidRPr="0077078D">
        <w:rPr>
          <w:smallCaps/>
          <w:color w:val="auto"/>
          <w:sz w:val="15"/>
          <w:szCs w:val="15"/>
        </w:rPr>
        <w:t>.</w:t>
      </w:r>
    </w:p>
    <w:p w14:paraId="0414CD49" w14:textId="581EB7E1" w:rsidR="00246CBF" w:rsidRPr="0077078D" w:rsidRDefault="00C974F4" w:rsidP="001C1F03">
      <w:pPr>
        <w:pStyle w:val="BodyText"/>
        <w:framePr w:w="3481" w:h="4996" w:hRule="exact" w:wrap="none" w:vAnchor="page" w:hAnchor="page" w:x="7876" w:y="9406"/>
        <w:spacing w:after="0" w:line="206" w:lineRule="auto"/>
        <w:ind w:firstLine="220"/>
        <w:jc w:val="both"/>
        <w:rPr>
          <w:color w:val="auto"/>
          <w:sz w:val="17"/>
          <w:szCs w:val="17"/>
        </w:rPr>
      </w:pPr>
      <w:r w:rsidRPr="0077078D">
        <w:rPr>
          <w:color w:val="auto"/>
          <w:sz w:val="17"/>
          <w:szCs w:val="17"/>
        </w:rPr>
        <w:t xml:space="preserve">Ku </w:t>
      </w:r>
      <w:proofErr w:type="spellStart"/>
      <w:r w:rsidRPr="0077078D">
        <w:rPr>
          <w:color w:val="auto"/>
          <w:sz w:val="17"/>
          <w:szCs w:val="17"/>
        </w:rPr>
        <w:t>Mhleli</w:t>
      </w:r>
      <w:proofErr w:type="spellEnd"/>
      <w:r w:rsidRPr="0077078D">
        <w:rPr>
          <w:color w:val="auto"/>
          <w:sz w:val="17"/>
          <w:szCs w:val="17"/>
        </w:rPr>
        <w:t xml:space="preserve"> we </w:t>
      </w:r>
      <w:proofErr w:type="spellStart"/>
      <w:r w:rsidRPr="0077078D">
        <w:rPr>
          <w:i/>
          <w:iCs/>
          <w:color w:val="auto"/>
          <w:sz w:val="17"/>
          <w:szCs w:val="17"/>
        </w:rPr>
        <w:t>Sigidimi</w:t>
      </w:r>
      <w:proofErr w:type="spellEnd"/>
      <w:r w:rsidRPr="0077078D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77078D">
        <w:rPr>
          <w:i/>
          <w:iCs/>
          <w:color w:val="auto"/>
          <w:sz w:val="17"/>
          <w:szCs w:val="17"/>
        </w:rPr>
        <w:t>Samaxosa</w:t>
      </w:r>
      <w:proofErr w:type="spellEnd"/>
      <w:r w:rsidRPr="0077078D">
        <w:rPr>
          <w:i/>
          <w:iCs/>
          <w:color w:val="auto"/>
          <w:sz w:val="17"/>
          <w:szCs w:val="17"/>
        </w:rPr>
        <w:t>.</w:t>
      </w:r>
      <w:r w:rsidRPr="0077078D">
        <w:rPr>
          <w:color w:val="auto"/>
          <w:sz w:val="17"/>
          <w:szCs w:val="17"/>
        </w:rPr>
        <w:t xml:space="preserve"> Nkosi yam </w:t>
      </w:r>
      <w:proofErr w:type="spellStart"/>
      <w:r w:rsidRPr="0077078D">
        <w:rPr>
          <w:color w:val="auto"/>
          <w:sz w:val="17"/>
          <w:szCs w:val="17"/>
        </w:rPr>
        <w:t>andimntu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uhleli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ekukataza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nganto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ngako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oko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ndingakubulela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undipe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indawana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kwelipepa</w:t>
      </w:r>
      <w:proofErr w:type="spellEnd"/>
      <w:r w:rsidRPr="0077078D">
        <w:rPr>
          <w:color w:val="auto"/>
          <w:sz w:val="17"/>
          <w:szCs w:val="17"/>
        </w:rPr>
        <w:t xml:space="preserve"> la- </w:t>
      </w:r>
      <w:proofErr w:type="spellStart"/>
      <w:r w:rsidRPr="0077078D">
        <w:rPr>
          <w:color w:val="auto"/>
          <w:sz w:val="17"/>
          <w:szCs w:val="17"/>
        </w:rPr>
        <w:t>manene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Makowetu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antsundu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kumzuzu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niba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mbene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ngazo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i/>
          <w:iCs/>
          <w:color w:val="auto"/>
          <w:sz w:val="17"/>
          <w:szCs w:val="17"/>
        </w:rPr>
        <w:t>Esigidimini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ngendawo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ngendawo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eniti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ziyimivalo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yokutintela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ukuhluma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nokwanda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kwelizwi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lika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Tixo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pakati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kwetu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pakati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kwesizwe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sakowetu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Nditelekelela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ngowesiblanu</w:t>
      </w:r>
      <w:proofErr w:type="spellEnd"/>
      <w:r w:rsidRPr="0077078D">
        <w:rPr>
          <w:color w:val="auto"/>
          <w:sz w:val="17"/>
          <w:szCs w:val="17"/>
        </w:rPr>
        <w:t xml:space="preserve"> lo </w:t>
      </w:r>
      <w:proofErr w:type="spellStart"/>
      <w:r w:rsidRPr="0077078D">
        <w:rPr>
          <w:color w:val="auto"/>
          <w:sz w:val="17"/>
          <w:szCs w:val="17"/>
        </w:rPr>
        <w:t>mnyaka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sikuwo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namhla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ndati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nam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wakuhlatywa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lomkosi</w:t>
      </w:r>
      <w:proofErr w:type="spellEnd"/>
      <w:r w:rsidRPr="0077078D">
        <w:rPr>
          <w:color w:val="auto"/>
          <w:sz w:val="17"/>
          <w:szCs w:val="17"/>
        </w:rPr>
        <w:t xml:space="preserve"> we </w:t>
      </w:r>
      <w:proofErr w:type="spellStart"/>
      <w:r w:rsidRPr="0077078D">
        <w:rPr>
          <w:i/>
          <w:iCs/>
          <w:color w:val="auto"/>
          <w:sz w:val="17"/>
          <w:szCs w:val="17"/>
        </w:rPr>
        <w:t>Sigidimi</w:t>
      </w:r>
      <w:proofErr w:type="spellEnd"/>
      <w:r w:rsidRPr="0077078D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77078D">
        <w:rPr>
          <w:i/>
          <w:iCs/>
          <w:color w:val="auto"/>
          <w:sz w:val="17"/>
          <w:szCs w:val="17"/>
        </w:rPr>
        <w:t>Samaxosa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ndawutenga</w:t>
      </w:r>
      <w:proofErr w:type="spellEnd"/>
      <w:r w:rsidRPr="0077078D">
        <w:rPr>
          <w:color w:val="auto"/>
          <w:sz w:val="17"/>
          <w:szCs w:val="17"/>
        </w:rPr>
        <w:t xml:space="preserve"> um- </w:t>
      </w:r>
      <w:proofErr w:type="spellStart"/>
      <w:r w:rsidRPr="0077078D">
        <w:rPr>
          <w:color w:val="auto"/>
          <w:sz w:val="17"/>
          <w:szCs w:val="17"/>
        </w:rPr>
        <w:t>pu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wokuxoxa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nje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ngabanye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abayitengayo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kuloko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ndafumana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ndafiniza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nawo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andenzanto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ngawo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ngokuba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ndingemntu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uqele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kuwupata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Ndandisiti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entliziyweni</w:t>
      </w:r>
      <w:proofErr w:type="spellEnd"/>
      <w:r w:rsidRPr="0077078D">
        <w:rPr>
          <w:color w:val="auto"/>
          <w:sz w:val="17"/>
          <w:szCs w:val="17"/>
        </w:rPr>
        <w:t xml:space="preserve"> yam </w:t>
      </w:r>
      <w:proofErr w:type="spellStart"/>
      <w:r w:rsidRPr="0077078D">
        <w:rPr>
          <w:color w:val="auto"/>
          <w:sz w:val="17"/>
          <w:szCs w:val="17"/>
        </w:rPr>
        <w:t>ndoke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ndibonele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ndifunde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kwa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baqelileyo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ukuyipata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ndikangele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batinina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ukudubula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kwabo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Kunamhlanjeke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nakuba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ngetshoyo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ndifunde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ndakwazi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ukupatwa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kwawo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ndifuna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ndilinganise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ndikupe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isiko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nokuba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sinye</w:t>
      </w:r>
      <w:proofErr w:type="spellEnd"/>
      <w:r w:rsidRPr="0077078D">
        <w:rPr>
          <w:color w:val="auto"/>
          <w:sz w:val="17"/>
          <w:szCs w:val="17"/>
        </w:rPr>
        <w:t xml:space="preserve">, </w:t>
      </w:r>
      <w:proofErr w:type="spellStart"/>
      <w:r w:rsidRPr="0077078D">
        <w:rPr>
          <w:color w:val="auto"/>
          <w:sz w:val="17"/>
          <w:szCs w:val="17"/>
        </w:rPr>
        <w:t>ukuba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andingetina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mhlaumbi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nditamsanqele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ndibete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enxebeni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entweni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ekuliwa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proofErr w:type="gramStart"/>
      <w:r w:rsidRPr="0077078D">
        <w:rPr>
          <w:color w:val="auto"/>
          <w:sz w:val="17"/>
          <w:szCs w:val="17"/>
        </w:rPr>
        <w:t>nayo</w:t>
      </w:r>
      <w:proofErr w:type="spellEnd"/>
      <w:r w:rsidRPr="0077078D">
        <w:rPr>
          <w:color w:val="auto"/>
          <w:sz w:val="17"/>
          <w:szCs w:val="17"/>
        </w:rPr>
        <w:t xml:space="preserve"> ,</w:t>
      </w:r>
      <w:proofErr w:type="gram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mhlaumbi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ndigqwizile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nditi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mhlaumbi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ndiyolise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nokuyolisa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nokuba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ihulile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ayabekisa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ndawo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bodela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bahleke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kungabityala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mntwini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oko</w:t>
      </w:r>
      <w:proofErr w:type="spellEnd"/>
      <w:r w:rsidRPr="0077078D">
        <w:rPr>
          <w:color w:val="auto"/>
          <w:sz w:val="17"/>
          <w:szCs w:val="17"/>
        </w:rPr>
        <w:t xml:space="preserve">. </w:t>
      </w:r>
      <w:proofErr w:type="spellStart"/>
      <w:r w:rsidRPr="0077078D">
        <w:rPr>
          <w:color w:val="auto"/>
          <w:sz w:val="17"/>
          <w:szCs w:val="17"/>
        </w:rPr>
        <w:t>Indawo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endifunukuke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ndibambe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kuyo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kunamhla</w:t>
      </w:r>
      <w:proofErr w:type="spellEnd"/>
      <w:r w:rsidRPr="0077078D">
        <w:rPr>
          <w:color w:val="auto"/>
          <w:sz w:val="17"/>
          <w:szCs w:val="17"/>
        </w:rPr>
        <w:t xml:space="preserve">- </w:t>
      </w:r>
      <w:proofErr w:type="spellStart"/>
      <w:r w:rsidRPr="0077078D">
        <w:rPr>
          <w:color w:val="auto"/>
          <w:sz w:val="17"/>
          <w:szCs w:val="17"/>
        </w:rPr>
        <w:t>nje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kumalunga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nalendawo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ilunge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nalempi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imsi</w:t>
      </w:r>
      <w:r w:rsidR="0077078D">
        <w:rPr>
          <w:color w:val="auto"/>
          <w:sz w:val="17"/>
          <w:szCs w:val="17"/>
        </w:rPr>
        <w:t>n</w:t>
      </w:r>
      <w:r w:rsidRPr="0077078D">
        <w:rPr>
          <w:color w:val="auto"/>
          <w:sz w:val="17"/>
          <w:szCs w:val="17"/>
        </w:rPr>
        <w:t>do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usivutuvutu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inxamele</w:t>
      </w:r>
      <w:proofErr w:type="spellEnd"/>
      <w:r w:rsidRPr="0077078D">
        <w:rPr>
          <w:color w:val="auto"/>
          <w:sz w:val="17"/>
          <w:szCs w:val="17"/>
        </w:rPr>
        <w:t xml:space="preserve"> </w:t>
      </w:r>
      <w:proofErr w:type="spellStart"/>
      <w:r w:rsidRPr="0077078D">
        <w:rPr>
          <w:color w:val="auto"/>
          <w:sz w:val="17"/>
          <w:szCs w:val="17"/>
        </w:rPr>
        <w:t>ukusitshabalalisa</w:t>
      </w:r>
      <w:proofErr w:type="spellEnd"/>
    </w:p>
    <w:p w14:paraId="2D141EDF" w14:textId="77777777" w:rsidR="00246CBF" w:rsidRPr="0077078D" w:rsidRDefault="00246CBF">
      <w:pPr>
        <w:spacing w:line="1" w:lineRule="exact"/>
        <w:rPr>
          <w:color w:val="auto"/>
        </w:rPr>
      </w:pPr>
    </w:p>
    <w:sectPr w:rsidR="00246CBF" w:rsidRPr="0077078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B08A" w14:textId="77777777" w:rsidR="00035910" w:rsidRDefault="00035910">
      <w:r>
        <w:separator/>
      </w:r>
    </w:p>
  </w:endnote>
  <w:endnote w:type="continuationSeparator" w:id="0">
    <w:p w14:paraId="1542CD18" w14:textId="77777777" w:rsidR="00035910" w:rsidRDefault="0003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BFFF" w14:textId="77777777" w:rsidR="00035910" w:rsidRDefault="00035910"/>
  </w:footnote>
  <w:footnote w:type="continuationSeparator" w:id="0">
    <w:p w14:paraId="7AF731BF" w14:textId="77777777" w:rsidR="00035910" w:rsidRDefault="000359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BF"/>
    <w:rsid w:val="00035910"/>
    <w:rsid w:val="001C1F03"/>
    <w:rsid w:val="00246CBF"/>
    <w:rsid w:val="0077078D"/>
    <w:rsid w:val="00C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F29D7"/>
  <w15:docId w15:val="{E8C8E107-E115-4708-8AAA-AF76BF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D3C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D3C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52" w:lineRule="auto"/>
      <w:ind w:firstLine="220"/>
    </w:pPr>
    <w:rPr>
      <w:rFonts w:ascii="Times New Roman" w:eastAsia="Times New Roman" w:hAnsi="Times New Roman" w:cs="Times New Roman"/>
      <w:color w:val="534D3C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60"/>
      <w:ind w:firstLine="160"/>
    </w:pPr>
    <w:rPr>
      <w:rFonts w:ascii="Times New Roman" w:eastAsia="Times New Roman" w:hAnsi="Times New Roman" w:cs="Times New Roman"/>
      <w:color w:val="534D3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6142</Characters>
  <Application>Microsoft Office Word</Application>
  <DocSecurity>0</DocSecurity>
  <Lines>51</Lines>
  <Paragraphs>14</Paragraphs>
  <ScaleCrop>false</ScaleCrop>
  <Company>Philisa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2021-10-19T18:23:00Z</dcterms:created>
  <dcterms:modified xsi:type="dcterms:W3CDTF">2021-10-19T18:23:00Z</dcterms:modified>
</cp:coreProperties>
</file>