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8728" w14:textId="77777777" w:rsidR="00736819" w:rsidRPr="00C35B7C" w:rsidRDefault="00621010">
      <w:pPr>
        <w:spacing w:line="1" w:lineRule="exact"/>
      </w:pPr>
      <w:r w:rsidRPr="00C35B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367169" wp14:editId="32A98F6E">
                <wp:simplePos x="0" y="0"/>
                <wp:positionH relativeFrom="page">
                  <wp:posOffset>8858250</wp:posOffset>
                </wp:positionH>
                <wp:positionV relativeFrom="margin">
                  <wp:align>bottom</wp:align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9C8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F675B0" id="Shape 1" o:spid="_x0000_s1026" style="position:absolute;margin-left:697.5pt;margin-top:0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" fillcolor="#d9c8a9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C35B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F030F9" wp14:editId="72939B44">
                <wp:simplePos x="0" y="0"/>
                <wp:positionH relativeFrom="page">
                  <wp:posOffset>935990</wp:posOffset>
                </wp:positionH>
                <wp:positionV relativeFrom="page">
                  <wp:posOffset>1197610</wp:posOffset>
                </wp:positionV>
                <wp:extent cx="554609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0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8B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73.7pt;margin-top:94.3pt;width:436.7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31411A" w:rsidRPr="00C35B7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B8859A" wp14:editId="78EA2F32">
                <wp:simplePos x="0" y="0"/>
                <wp:positionH relativeFrom="page">
                  <wp:posOffset>3799840</wp:posOffset>
                </wp:positionH>
                <wp:positionV relativeFrom="page">
                  <wp:posOffset>1308735</wp:posOffset>
                </wp:positionV>
                <wp:extent cx="0" cy="104101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01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19999999999999pt;margin-top:103.05pt;width:0;height:819.70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7250E3F8" w14:textId="77777777" w:rsidR="00736819" w:rsidRPr="00C35B7C" w:rsidRDefault="0031411A" w:rsidP="00621010">
      <w:pPr>
        <w:pStyle w:val="Headerorfooter0"/>
        <w:framePr w:wrap="none" w:vAnchor="page" w:hAnchor="page" w:x="3541" w:y="1572"/>
      </w:pPr>
      <w:r w:rsidRPr="00C35B7C">
        <w:t>ISIGIDIMI SAMAX0SA, MARCH 1, 1880.</w:t>
      </w:r>
    </w:p>
    <w:p w14:paraId="24468427" w14:textId="77777777" w:rsidR="00736819" w:rsidRPr="00C35B7C" w:rsidRDefault="0031411A">
      <w:pPr>
        <w:pStyle w:val="Headerorfooter0"/>
        <w:framePr w:w="173" w:h="320" w:hRule="exact" w:wrap="none" w:vAnchor="page" w:hAnchor="page" w:x="10507" w:y="1558"/>
        <w:jc w:val="right"/>
      </w:pPr>
      <w:r w:rsidRPr="00C35B7C">
        <w:t>3</w:t>
      </w:r>
    </w:p>
    <w:p w14:paraId="404884BD" w14:textId="0C673A86" w:rsidR="00736819" w:rsidRPr="00C35B7C" w:rsidRDefault="0031411A" w:rsidP="00621010">
      <w:pPr>
        <w:pStyle w:val="BodyText"/>
        <w:framePr w:w="4968" w:h="16308" w:hRule="exact" w:wrap="none" w:vAnchor="page" w:hAnchor="page" w:x="961" w:y="1936"/>
        <w:ind w:firstLine="0"/>
        <w:jc w:val="both"/>
        <w:rPr>
          <w:color w:val="000000" w:themeColor="text1"/>
        </w:rPr>
      </w:pPr>
      <w:proofErr w:type="spellStart"/>
      <w:r w:rsidRPr="00C35B7C">
        <w:rPr>
          <w:color w:val="000000" w:themeColor="text1"/>
        </w:rPr>
        <w:t>tywe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epepeni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elinye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Kungaba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luncedo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ukuti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lendawo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imana</w:t>
      </w:r>
      <w:proofErr w:type="spellEnd"/>
      <w:r w:rsidRPr="00C35B7C">
        <w:rPr>
          <w:color w:val="000000" w:themeColor="text1"/>
        </w:rPr>
        <w:t xml:space="preserve"> uku </w:t>
      </w:r>
      <w:proofErr w:type="spellStart"/>
      <w:r w:rsidRPr="00C35B7C">
        <w:rPr>
          <w:color w:val="000000" w:themeColor="text1"/>
        </w:rPr>
        <w:t>gqalwa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futi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Andikolwa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amapepa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amabini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angayi</w:t>
      </w:r>
      <w:proofErr w:type="spellEnd"/>
      <w:r w:rsidRPr="00C35B7C">
        <w:rPr>
          <w:color w:val="000000" w:themeColor="text1"/>
        </w:rPr>
        <w:t xml:space="preserve"> finca. </w:t>
      </w:r>
      <w:proofErr w:type="spellStart"/>
      <w:r w:rsidRPr="00C35B7C">
        <w:rPr>
          <w:color w:val="000000" w:themeColor="text1"/>
        </w:rPr>
        <w:t>Yindawo</w:t>
      </w:r>
      <w:proofErr w:type="spellEnd"/>
      <w:r w:rsidRPr="00C35B7C">
        <w:rPr>
          <w:color w:val="000000" w:themeColor="text1"/>
        </w:rPr>
        <w:t xml:space="preserve"> le </w:t>
      </w:r>
      <w:proofErr w:type="spellStart"/>
      <w:r w:rsidRPr="00C35B7C">
        <w:rPr>
          <w:color w:val="000000" w:themeColor="text1"/>
        </w:rPr>
        <w:t>eyaku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blala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ikangelwe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nyameko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kude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kugqite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iminyaka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emashumi</w:t>
      </w:r>
      <w:proofErr w:type="spellEnd"/>
      <w:r w:rsidRPr="00C35B7C">
        <w:rPr>
          <w:color w:val="000000" w:themeColor="text1"/>
        </w:rPr>
        <w:t xml:space="preserve"> matatu, </w:t>
      </w:r>
      <w:proofErr w:type="spellStart"/>
      <w:r w:rsidRPr="00C35B7C">
        <w:rPr>
          <w:color w:val="000000" w:themeColor="text1"/>
        </w:rPr>
        <w:t>nanga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pezulu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mhlaumbi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Yindawo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amadcda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amaninzi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azivelise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ngohlobo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olu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ncomiyo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xa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kupikiswanayo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proofErr w:type="gramStart"/>
      <w:r w:rsidRPr="00C35B7C">
        <w:rPr>
          <w:color w:val="000000" w:themeColor="text1"/>
        </w:rPr>
        <w:t>ngayo</w:t>
      </w:r>
      <w:proofErr w:type="spellEnd"/>
      <w:r w:rsidRPr="00C35B7C">
        <w:rPr>
          <w:color w:val="000000" w:themeColor="text1"/>
        </w:rPr>
        <w:t xml:space="preserve"> ;</w:t>
      </w:r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abonise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ubuze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bengqondo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zawo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noku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nqapela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mipefumlo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yawo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Bonke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abanga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r w:rsidRPr="00C35B7C">
        <w:rPr>
          <w:color w:val="000000" w:themeColor="text1"/>
        </w:rPr>
        <w:t>Ntsundu</w:t>
      </w:r>
      <w:proofErr w:type="spellEnd"/>
      <w:r w:rsidRPr="00C35B7C">
        <w:rPr>
          <w:color w:val="000000" w:themeColor="text1"/>
        </w:rPr>
        <w:t xml:space="preserve"> banga </w:t>
      </w:r>
      <w:proofErr w:type="spellStart"/>
      <w:r w:rsidRPr="00C35B7C">
        <w:rPr>
          <w:color w:val="000000" w:themeColor="text1"/>
        </w:rPr>
        <w:t>landulelwa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imfundo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ngxameleyo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funakwabo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bevuma</w:t>
      </w:r>
      <w:proofErr w:type="spellEnd"/>
      <w:r w:rsidRPr="00C35B7C">
        <w:rPr>
          <w:color w:val="000000" w:themeColor="text1"/>
        </w:rPr>
        <w:t xml:space="preserve"> uku </w:t>
      </w:r>
      <w:proofErr w:type="spellStart"/>
      <w:r w:rsidRPr="00C35B7C">
        <w:rPr>
          <w:color w:val="000000" w:themeColor="text1"/>
        </w:rPr>
        <w:t>wahlumisa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amatuba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proofErr w:type="gramStart"/>
      <w:r w:rsidRPr="00C35B7C">
        <w:rPr>
          <w:color w:val="000000" w:themeColor="text1"/>
        </w:rPr>
        <w:t>nawo</w:t>
      </w:r>
      <w:proofErr w:type="spellEnd"/>
      <w:r w:rsidRPr="00C35B7C">
        <w:rPr>
          <w:color w:val="000000" w:themeColor="text1"/>
        </w:rPr>
        <w:t xml:space="preserve"> ;</w:t>
      </w:r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bonke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bangayi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landulelwa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naxa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kunjalo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bebe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fanele</w:t>
      </w:r>
      <w:proofErr w:type="spellEnd"/>
      <w:r w:rsidRPr="00C35B7C">
        <w:rPr>
          <w:color w:val="000000" w:themeColor="text1"/>
        </w:rPr>
        <w:t xml:space="preserve"> uku </w:t>
      </w:r>
      <w:proofErr w:type="spellStart"/>
      <w:r w:rsidRPr="00C35B7C">
        <w:rPr>
          <w:color w:val="000000" w:themeColor="text1"/>
        </w:rPr>
        <w:t>ziranela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ngokwabo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bayi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fune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eyabo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imfundo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ibimatelwe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ngohlobo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lilelwa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Umntu</w:t>
      </w:r>
      <w:proofErr w:type="spellEnd"/>
      <w:r w:rsidRPr="00C35B7C">
        <w:rPr>
          <w:color w:val="000000" w:themeColor="text1"/>
        </w:rPr>
        <w:t xml:space="preserve"> ode </w:t>
      </w:r>
      <w:proofErr w:type="spellStart"/>
      <w:r w:rsidRPr="00C35B7C">
        <w:rPr>
          <w:color w:val="000000" w:themeColor="text1"/>
        </w:rPr>
        <w:t>avakale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esiti</w:t>
      </w:r>
      <w:proofErr w:type="spellEnd"/>
      <w:r w:rsidRPr="00C35B7C">
        <w:rPr>
          <w:color w:val="000000" w:themeColor="text1"/>
        </w:rPr>
        <w:t xml:space="preserve"> </w:t>
      </w:r>
      <w:proofErr w:type="gramStart"/>
      <w:r w:rsidRPr="00C35B7C">
        <w:rPr>
          <w:color w:val="000000" w:themeColor="text1"/>
        </w:rPr>
        <w:t xml:space="preserve">“ </w:t>
      </w:r>
      <w:proofErr w:type="spellStart"/>
      <w:r w:rsidRPr="00C35B7C">
        <w:rPr>
          <w:color w:val="000000" w:themeColor="text1"/>
        </w:rPr>
        <w:t>akuncedi</w:t>
      </w:r>
      <w:proofErr w:type="spellEnd"/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luto</w:t>
      </w:r>
      <w:proofErr w:type="spellEnd"/>
      <w:r w:rsidRPr="00C35B7C">
        <w:rPr>
          <w:color w:val="000000" w:themeColor="text1"/>
        </w:rPr>
        <w:t xml:space="preserve"> uku </w:t>
      </w:r>
      <w:proofErr w:type="spellStart"/>
      <w:r w:rsidRPr="00C35B7C">
        <w:rPr>
          <w:color w:val="000000" w:themeColor="text1"/>
        </w:rPr>
        <w:t>bafundisa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r w:rsidRPr="00C35B7C">
        <w:rPr>
          <w:color w:val="000000" w:themeColor="text1"/>
        </w:rPr>
        <w:t>Ntsundu</w:t>
      </w:r>
      <w:proofErr w:type="spellEnd"/>
      <w:r w:rsidRPr="00C35B7C">
        <w:rPr>
          <w:color w:val="000000" w:themeColor="text1"/>
        </w:rPr>
        <w:t xml:space="preserve">,” </w:t>
      </w:r>
      <w:proofErr w:type="spellStart"/>
      <w:r w:rsidRPr="00C35B7C">
        <w:rPr>
          <w:color w:val="000000" w:themeColor="text1"/>
        </w:rPr>
        <w:t>aze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awacase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onkeamalinga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okufundiswa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kwabo</w:t>
      </w:r>
      <w:proofErr w:type="spellEnd"/>
      <w:r w:rsidRPr="00C35B7C">
        <w:rPr>
          <w:color w:val="000000" w:themeColor="text1"/>
        </w:rPr>
        <w:t xml:space="preserve"> ; </w:t>
      </w:r>
      <w:proofErr w:type="spellStart"/>
      <w:r w:rsidRPr="00C35B7C">
        <w:rPr>
          <w:color w:val="000000" w:themeColor="text1"/>
        </w:rPr>
        <w:t>onjalo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ufanele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xa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ayedwa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ngasese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azibuze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ngokwake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isizatu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abe</w:t>
      </w:r>
      <w:proofErr w:type="spellEnd"/>
      <w:r w:rsidRPr="00C35B7C">
        <w:rPr>
          <w:color w:val="000000" w:themeColor="text1"/>
        </w:rPr>
        <w:t xml:space="preserve"> ne- </w:t>
      </w:r>
      <w:proofErr w:type="spellStart"/>
      <w:r w:rsidRPr="00C35B7C">
        <w:rPr>
          <w:color w:val="000000" w:themeColor="text1"/>
        </w:rPr>
        <w:t>ngcingane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ezitshoyo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Angati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ete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wahambisa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kuzibuza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ngokwake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ngendlela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ekolekileyo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isiqamo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soko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somvuza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kodwa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angabona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ubuswele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ububanzi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bengqondo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nobukulu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bentliziyo</w:t>
      </w:r>
      <w:proofErr w:type="spellEnd"/>
      <w:r w:rsidRPr="00C35B7C">
        <w:rPr>
          <w:color w:val="000000" w:themeColor="text1"/>
        </w:rPr>
        <w:t>.</w:t>
      </w:r>
    </w:p>
    <w:p w14:paraId="391925D2" w14:textId="0E85CAA7" w:rsidR="00736819" w:rsidRPr="00C35B7C" w:rsidRDefault="0031411A" w:rsidP="00621010">
      <w:pPr>
        <w:pStyle w:val="BodyText"/>
        <w:framePr w:w="4968" w:h="16308" w:hRule="exact" w:wrap="none" w:vAnchor="page" w:hAnchor="page" w:x="961" w:y="1936"/>
        <w:ind w:firstLine="240"/>
        <w:jc w:val="both"/>
        <w:rPr>
          <w:color w:val="000000" w:themeColor="text1"/>
        </w:rPr>
      </w:pPr>
      <w:proofErr w:type="spellStart"/>
      <w:r w:rsidRPr="00C35B7C">
        <w:rPr>
          <w:color w:val="000000" w:themeColor="text1"/>
        </w:rPr>
        <w:t>Maninzi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amapepa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endaba</w:t>
      </w:r>
      <w:proofErr w:type="spellEnd"/>
      <w:r w:rsidRPr="00C35B7C">
        <w:rPr>
          <w:color w:val="000000" w:themeColor="text1"/>
        </w:rPr>
        <w:t xml:space="preserve">., </w:t>
      </w:r>
      <w:proofErr w:type="spellStart"/>
      <w:r w:rsidRPr="00C35B7C">
        <w:rPr>
          <w:color w:val="000000" w:themeColor="text1"/>
        </w:rPr>
        <w:t>naba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balelana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nawo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abati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swela</w:t>
      </w:r>
      <w:proofErr w:type="spellEnd"/>
      <w:r w:rsidRPr="00C35B7C">
        <w:rPr>
          <w:color w:val="000000" w:themeColor="text1"/>
        </w:rPr>
        <w:t xml:space="preserve"> into aba </w:t>
      </w:r>
      <w:proofErr w:type="spellStart"/>
      <w:r w:rsidRPr="00C35B7C">
        <w:rPr>
          <w:color w:val="000000" w:themeColor="text1"/>
        </w:rPr>
        <w:t>ngazi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pambi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kwaba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lesi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bawo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babeke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ndawo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ndiza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proofErr w:type="gramStart"/>
      <w:r w:rsidRPr="00C35B7C">
        <w:rPr>
          <w:color w:val="000000" w:themeColor="text1"/>
        </w:rPr>
        <w:t>kankanya</w:t>
      </w:r>
      <w:proofErr w:type="spellEnd"/>
      <w:r w:rsidRPr="00C35B7C">
        <w:rPr>
          <w:color w:val="000000" w:themeColor="text1"/>
        </w:rPr>
        <w:t xml:space="preserve"> ;</w:t>
      </w:r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xa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benje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njalo</w:t>
      </w:r>
      <w:proofErr w:type="spellEnd"/>
      <w:r w:rsidRPr="00C35B7C">
        <w:rPr>
          <w:color w:val="000000" w:themeColor="text1"/>
        </w:rPr>
        <w:t xml:space="preserve"> babe bona, </w:t>
      </w:r>
      <w:proofErr w:type="spellStart"/>
      <w:r w:rsidRPr="00C35B7C">
        <w:rPr>
          <w:color w:val="000000" w:themeColor="text1"/>
        </w:rPr>
        <w:t>bapimisela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ingcingane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efanelekileyo</w:t>
      </w:r>
      <w:proofErr w:type="spellEnd"/>
      <w:r w:rsidRPr="00C35B7C">
        <w:rPr>
          <w:color w:val="000000" w:themeColor="text1"/>
        </w:rPr>
        <w:t xml:space="preserve"> ne </w:t>
      </w:r>
      <w:proofErr w:type="spellStart"/>
      <w:r w:rsidRPr="00C35B7C">
        <w:rPr>
          <w:color w:val="000000" w:themeColor="text1"/>
        </w:rPr>
        <w:t>lungileyo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esiseko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sise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bulungiseni</w:t>
      </w:r>
      <w:proofErr w:type="spellEnd"/>
      <w:r w:rsidRPr="00C35B7C">
        <w:rPr>
          <w:color w:val="000000" w:themeColor="text1"/>
        </w:rPr>
        <w:t xml:space="preserve">; </w:t>
      </w:r>
      <w:proofErr w:type="spellStart"/>
      <w:r w:rsidRPr="00C35B7C">
        <w:rPr>
          <w:color w:val="000000" w:themeColor="text1"/>
        </w:rPr>
        <w:t>beba</w:t>
      </w:r>
      <w:proofErr w:type="spellEnd"/>
      <w:r w:rsidRPr="00C35B7C">
        <w:rPr>
          <w:color w:val="000000" w:themeColor="text1"/>
        </w:rPr>
        <w:t xml:space="preserve"> bona bade </w:t>
      </w:r>
      <w:proofErr w:type="spellStart"/>
      <w:r w:rsidRPr="00C35B7C">
        <w:rPr>
          <w:color w:val="000000" w:themeColor="text1"/>
        </w:rPr>
        <w:t>bacana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inyaniso</w:t>
      </w:r>
      <w:proofErr w:type="spellEnd"/>
      <w:r w:rsidRPr="00C35B7C">
        <w:rPr>
          <w:color w:val="000000" w:themeColor="text1"/>
        </w:rPr>
        <w:t xml:space="preserve">, kanga </w:t>
      </w:r>
      <w:proofErr w:type="spellStart"/>
      <w:r w:rsidRPr="00C35B7C">
        <w:rPr>
          <w:color w:val="000000" w:themeColor="text1"/>
        </w:rPr>
        <w:t>ngokude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bacinge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ayina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kupikwa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lonto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tetayo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Zizo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proofErr w:type="gramStart"/>
      <w:r w:rsidRPr="00C35B7C">
        <w:rPr>
          <w:color w:val="000000" w:themeColor="text1"/>
        </w:rPr>
        <w:t>ezondawo</w:t>
      </w:r>
      <w:proofErr w:type="spellEnd"/>
      <w:r w:rsidRPr="00C35B7C">
        <w:rPr>
          <w:color w:val="000000" w:themeColor="text1"/>
        </w:rPr>
        <w:t xml:space="preserve"> :</w:t>
      </w:r>
      <w:proofErr w:type="gramEnd"/>
      <w:r w:rsidRPr="00C35B7C">
        <w:rPr>
          <w:color w:val="000000" w:themeColor="text1"/>
        </w:rPr>
        <w:t xml:space="preserve">—Aba </w:t>
      </w:r>
      <w:proofErr w:type="spellStart"/>
      <w:r w:rsidRPr="00C35B7C">
        <w:rPr>
          <w:color w:val="000000" w:themeColor="text1"/>
        </w:rPr>
        <w:t>Ntsundu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r w:rsidRPr="00C35B7C">
        <w:rPr>
          <w:color w:val="000000" w:themeColor="text1"/>
        </w:rPr>
        <w:t>fanele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fundiswa</w:t>
      </w:r>
      <w:proofErr w:type="spellEnd"/>
      <w:r w:rsidRPr="00C35B7C">
        <w:rPr>
          <w:color w:val="000000" w:themeColor="text1"/>
        </w:rPr>
        <w:t xml:space="preserve"> : </w:t>
      </w:r>
      <w:proofErr w:type="spellStart"/>
      <w:r w:rsidRPr="00C35B7C">
        <w:rPr>
          <w:color w:val="000000" w:themeColor="text1"/>
        </w:rPr>
        <w:t>akuncedi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nto</w:t>
      </w:r>
      <w:proofErr w:type="spellEnd"/>
      <w:r w:rsidRPr="00C35B7C">
        <w:rPr>
          <w:color w:val="000000" w:themeColor="text1"/>
        </w:rPr>
        <w:t xml:space="preserve"> uku </w:t>
      </w:r>
      <w:proofErr w:type="spellStart"/>
      <w:r w:rsidRPr="00C35B7C">
        <w:rPr>
          <w:color w:val="000000" w:themeColor="text1"/>
        </w:rPr>
        <w:t>linga</w:t>
      </w:r>
      <w:proofErr w:type="spellEnd"/>
      <w:r w:rsidRPr="00C35B7C">
        <w:rPr>
          <w:color w:val="000000" w:themeColor="text1"/>
        </w:rPr>
        <w:t xml:space="preserve"> uku </w:t>
      </w:r>
      <w:proofErr w:type="spellStart"/>
      <w:r w:rsidRPr="00C35B7C">
        <w:rPr>
          <w:color w:val="000000" w:themeColor="text1"/>
        </w:rPr>
        <w:t>bafundisa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Endaweni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yoku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bahlumisa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benzakalisa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proofErr w:type="gramStart"/>
      <w:r w:rsidRPr="00C35B7C">
        <w:rPr>
          <w:color w:val="000000" w:themeColor="text1"/>
        </w:rPr>
        <w:t>imfundo</w:t>
      </w:r>
      <w:proofErr w:type="spellEnd"/>
      <w:r w:rsidRPr="00C35B7C">
        <w:rPr>
          <w:color w:val="000000" w:themeColor="text1"/>
        </w:rPr>
        <w:t xml:space="preserve"> ;</w:t>
      </w:r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baya </w:t>
      </w:r>
      <w:proofErr w:type="spellStart"/>
      <w:r w:rsidRPr="00C35B7C">
        <w:rPr>
          <w:color w:val="000000" w:themeColor="text1"/>
        </w:rPr>
        <w:t>fundiswa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maba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nikwe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intwana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encinane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yemfundo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ukuze</w:t>
      </w:r>
      <w:proofErr w:type="spellEnd"/>
      <w:r w:rsidRPr="00C35B7C">
        <w:rPr>
          <w:color w:val="000000" w:themeColor="text1"/>
        </w:rPr>
        <w:t xml:space="preserve"> inga </w:t>
      </w:r>
      <w:proofErr w:type="spellStart"/>
      <w:r w:rsidRPr="00C35B7C">
        <w:rPr>
          <w:color w:val="000000" w:themeColor="text1"/>
        </w:rPr>
        <w:t>benzakalisi</w:t>
      </w:r>
      <w:proofErr w:type="spellEnd"/>
      <w:r w:rsidRPr="00C35B7C">
        <w:rPr>
          <w:color w:val="000000" w:themeColor="text1"/>
        </w:rPr>
        <w:t xml:space="preserve">, inga </w:t>
      </w:r>
      <w:proofErr w:type="spellStart"/>
      <w:r w:rsidRPr="00C35B7C">
        <w:rPr>
          <w:color w:val="000000" w:themeColor="text1"/>
        </w:rPr>
        <w:t>bancedi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kuyapi</w:t>
      </w:r>
      <w:proofErr w:type="spellEnd"/>
      <w:r w:rsidRPr="00C35B7C">
        <w:rPr>
          <w:color w:val="000000" w:themeColor="text1"/>
        </w:rPr>
        <w:t>.</w:t>
      </w:r>
    </w:p>
    <w:p w14:paraId="14CCB6FE" w14:textId="0A33E3F4" w:rsidR="00736819" w:rsidRPr="00C35B7C" w:rsidRDefault="0031411A" w:rsidP="00621010">
      <w:pPr>
        <w:pStyle w:val="BodyText"/>
        <w:framePr w:w="4968" w:h="16308" w:hRule="exact" w:wrap="none" w:vAnchor="page" w:hAnchor="page" w:x="961" w:y="1936"/>
        <w:ind w:firstLine="240"/>
        <w:jc w:val="both"/>
        <w:rPr>
          <w:color w:val="000000" w:themeColor="text1"/>
        </w:rPr>
      </w:pPr>
      <w:r w:rsidRPr="00C35B7C">
        <w:rPr>
          <w:color w:val="000000" w:themeColor="text1"/>
        </w:rPr>
        <w:t xml:space="preserve">Yona le </w:t>
      </w:r>
      <w:proofErr w:type="spellStart"/>
      <w:r w:rsidRPr="00C35B7C">
        <w:rPr>
          <w:color w:val="000000" w:themeColor="text1"/>
        </w:rPr>
        <w:t>ngcingane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ipinyiselwe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nonyaka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nje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kwenye</w:t>
      </w:r>
      <w:proofErr w:type="spellEnd"/>
      <w:r w:rsidRPr="00C35B7C">
        <w:rPr>
          <w:color w:val="000000" w:themeColor="text1"/>
        </w:rPr>
        <w:t xml:space="preserve"> ye zona </w:t>
      </w:r>
      <w:proofErr w:type="spellStart"/>
      <w:r w:rsidRPr="00C35B7C">
        <w:rPr>
          <w:color w:val="000000" w:themeColor="text1"/>
        </w:rPr>
        <w:t>ntlanganiso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zipakamileyo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zengxoxo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kweli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lizwe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ipinyiselwa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batile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ekutiwa</w:t>
      </w:r>
      <w:proofErr w:type="spellEnd"/>
      <w:r w:rsidRPr="00C35B7C">
        <w:rPr>
          <w:color w:val="000000" w:themeColor="text1"/>
        </w:rPr>
        <w:t xml:space="preserve"> baya </w:t>
      </w:r>
      <w:proofErr w:type="spellStart"/>
      <w:r w:rsidRPr="00C35B7C">
        <w:rPr>
          <w:color w:val="000000" w:themeColor="text1"/>
        </w:rPr>
        <w:t>kwazi</w:t>
      </w:r>
      <w:proofErr w:type="spellEnd"/>
      <w:r w:rsidRPr="00C35B7C">
        <w:rPr>
          <w:color w:val="000000" w:themeColor="text1"/>
        </w:rPr>
        <w:t xml:space="preserve"> uku </w:t>
      </w:r>
      <w:proofErr w:type="spellStart"/>
      <w:r w:rsidRPr="00C35B7C">
        <w:rPr>
          <w:color w:val="000000" w:themeColor="text1"/>
        </w:rPr>
        <w:t>buvakalisa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ngendlela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efanelekileyo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ubulumko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beli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lizwe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ilizwe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eli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limelwe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ngabo</w:t>
      </w:r>
      <w:proofErr w:type="spellEnd"/>
      <w:r w:rsidRPr="00C35B7C">
        <w:rPr>
          <w:color w:val="000000" w:themeColor="text1"/>
        </w:rPr>
        <w:t xml:space="preserve">. Kubo </w:t>
      </w:r>
      <w:proofErr w:type="spellStart"/>
      <w:r w:rsidRPr="00C35B7C">
        <w:rPr>
          <w:color w:val="000000" w:themeColor="text1"/>
        </w:rPr>
        <w:t>bonke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r w:rsidRPr="00C35B7C">
        <w:rPr>
          <w:color w:val="000000" w:themeColor="text1"/>
        </w:rPr>
        <w:t>nengcingane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ezitshoyo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ukuti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r w:rsidRPr="00C35B7C">
        <w:rPr>
          <w:color w:val="000000" w:themeColor="text1"/>
        </w:rPr>
        <w:t>Ntsundu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fundiswa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ndingati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maba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ziguqule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ngcingane</w:t>
      </w:r>
      <w:proofErr w:type="spellEnd"/>
      <w:r w:rsidRPr="00C35B7C">
        <w:rPr>
          <w:color w:val="000000" w:themeColor="text1"/>
        </w:rPr>
        <w:t xml:space="preserve">. Into </w:t>
      </w:r>
      <w:proofErr w:type="spellStart"/>
      <w:r w:rsidRPr="00C35B7C">
        <w:rPr>
          <w:color w:val="000000" w:themeColor="text1"/>
        </w:rPr>
        <w:t>yoku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ziguqula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bazi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hlaziye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ingcinga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zabo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mnandi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ngapezu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ingcingane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zabo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eku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hambisekeni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xesha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zipe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lelwe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lixesha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zalupale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Ihlabati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kauleza</w:t>
      </w:r>
      <w:proofErr w:type="spellEnd"/>
      <w:r w:rsidRPr="00C35B7C">
        <w:rPr>
          <w:color w:val="000000" w:themeColor="text1"/>
        </w:rPr>
        <w:t xml:space="preserve"> uku </w:t>
      </w:r>
      <w:proofErr w:type="spellStart"/>
      <w:r w:rsidRPr="00C35B7C">
        <w:rPr>
          <w:color w:val="000000" w:themeColor="text1"/>
        </w:rPr>
        <w:t>guquka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ngoku</w:t>
      </w:r>
      <w:proofErr w:type="spellEnd"/>
      <w:r w:rsidRPr="00C35B7C">
        <w:rPr>
          <w:color w:val="000000" w:themeColor="text1"/>
        </w:rPr>
        <w:t xml:space="preserve">; </w:t>
      </w:r>
      <w:proofErr w:type="spellStart"/>
      <w:r w:rsidRPr="00C35B7C">
        <w:rPr>
          <w:color w:val="000000" w:themeColor="text1"/>
        </w:rPr>
        <w:t>abantu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r w:rsidRPr="00C35B7C">
        <w:rPr>
          <w:color w:val="000000" w:themeColor="text1"/>
        </w:rPr>
        <w:t>njalo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maba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lumkele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bavuke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ngenye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intsasa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bafumane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ingcingane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zabo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zezexesha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eladlulayo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embalini</w:t>
      </w:r>
      <w:proofErr w:type="spellEnd"/>
      <w:r w:rsidRPr="00C35B7C">
        <w:rPr>
          <w:color w:val="000000" w:themeColor="text1"/>
        </w:rPr>
        <w:t xml:space="preserve"> ye </w:t>
      </w:r>
      <w:proofErr w:type="spellStart"/>
      <w:r w:rsidRPr="00C35B7C">
        <w:rPr>
          <w:color w:val="000000" w:themeColor="text1"/>
        </w:rPr>
        <w:t>hlabati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r w:rsidRPr="00C35B7C">
        <w:rPr>
          <w:color w:val="000000" w:themeColor="text1"/>
        </w:rPr>
        <w:t>Ntsundu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beli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lizwe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kuhlala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kulo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baze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banyaniseke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kwabo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akuko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matandabuzo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ndawo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yokuba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ingcingane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ezinjalo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zivakaliswe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njalo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ziya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kugqita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ziye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tshonela</w:t>
      </w:r>
      <w:proofErr w:type="spellEnd"/>
      <w:r w:rsidRPr="00C35B7C">
        <w:rPr>
          <w:color w:val="000000" w:themeColor="text1"/>
        </w:rPr>
        <w:t xml:space="preserve">; </w:t>
      </w:r>
      <w:proofErr w:type="spellStart"/>
      <w:r w:rsidRPr="00C35B7C">
        <w:rPr>
          <w:color w:val="000000" w:themeColor="text1"/>
        </w:rPr>
        <w:t>basebe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abantu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r w:rsidRPr="00C35B7C">
        <w:rPr>
          <w:color w:val="000000" w:themeColor="text1"/>
        </w:rPr>
        <w:t>bambelele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kuzo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ibe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bati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ilanga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vili</w:t>
      </w:r>
      <w:proofErr w:type="spellEnd"/>
      <w:r w:rsidRPr="00C35B7C">
        <w:rPr>
          <w:color w:val="000000" w:themeColor="text1"/>
        </w:rPr>
        <w:t xml:space="preserve"> ye </w:t>
      </w:r>
      <w:proofErr w:type="spellStart"/>
      <w:r w:rsidRPr="00C35B7C">
        <w:rPr>
          <w:color w:val="000000" w:themeColor="text1"/>
        </w:rPr>
        <w:t>nqwelo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nabakolwayo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liya</w:t>
      </w:r>
      <w:proofErr w:type="spellEnd"/>
      <w:r w:rsidRPr="00C35B7C">
        <w:rPr>
          <w:color w:val="000000" w:themeColor="text1"/>
        </w:rPr>
        <w:t xml:space="preserve"> hamba </w:t>
      </w:r>
      <w:proofErr w:type="spellStart"/>
      <w:r w:rsidRPr="00C35B7C">
        <w:rPr>
          <w:color w:val="000000" w:themeColor="text1"/>
        </w:rPr>
        <w:t>lijikeleze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umhlaba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Ezo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nkolo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zombini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zifanele</w:t>
      </w:r>
      <w:proofErr w:type="spellEnd"/>
      <w:r w:rsidRPr="00C35B7C">
        <w:rPr>
          <w:color w:val="000000" w:themeColor="text1"/>
        </w:rPr>
        <w:t xml:space="preserve"> uku hamba </w:t>
      </w:r>
      <w:proofErr w:type="spellStart"/>
      <w:r w:rsidRPr="00C35B7C">
        <w:rPr>
          <w:color w:val="000000" w:themeColor="text1"/>
        </w:rPr>
        <w:t>kunye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Umntu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ocinga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gramStart"/>
      <w:r w:rsidRPr="00C35B7C">
        <w:rPr>
          <w:color w:val="000000" w:themeColor="text1"/>
        </w:rPr>
        <w:t>“ aba</w:t>
      </w:r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Ntsundu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ngebenga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fundiswa</w:t>
      </w:r>
      <w:proofErr w:type="spellEnd"/>
      <w:r w:rsidRPr="00C35B7C">
        <w:rPr>
          <w:color w:val="000000" w:themeColor="text1"/>
        </w:rPr>
        <w:t xml:space="preserve">,” </w:t>
      </w:r>
      <w:proofErr w:type="spellStart"/>
      <w:r w:rsidRPr="00C35B7C">
        <w:rPr>
          <w:color w:val="000000" w:themeColor="text1"/>
        </w:rPr>
        <w:t>ufanelwe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kukuti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ayenzele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intloni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pimisela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lonto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enze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imigudu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yokuyi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fihla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lonto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ngo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koyikela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ukuti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kuya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kutiwa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ungumntu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opelelwa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yingqondo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Inxenye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ekoyo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apa</w:t>
      </w:r>
      <w:proofErr w:type="spellEnd"/>
      <w:r w:rsidRPr="00C35B7C">
        <w:rPr>
          <w:color w:val="000000" w:themeColor="text1"/>
        </w:rPr>
        <w:t xml:space="preserve">, inga </w:t>
      </w:r>
      <w:proofErr w:type="spellStart"/>
      <w:r w:rsidRPr="00C35B7C">
        <w:rPr>
          <w:color w:val="000000" w:themeColor="text1"/>
        </w:rPr>
        <w:t>buza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iti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nditembele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entweni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nina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ukude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ndiqiniseke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kangaka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ukuteta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kwam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nditete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ngohlobo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olunga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fanelekileyo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noluyidelayo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ingqondo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yamadoda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amaninzi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abalayo</w:t>
      </w:r>
      <w:proofErr w:type="spellEnd"/>
      <w:r w:rsidRPr="00C35B7C">
        <w:rPr>
          <w:color w:val="000000" w:themeColor="text1"/>
        </w:rPr>
        <w:t xml:space="preserve">?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buza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ndiya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kupendula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Ndi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teta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ngolu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hlobo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nje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ndenzela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ubu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futshane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benteto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Kanjalo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ndenziwa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yilento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andi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ngxoxo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ende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nomntu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opi</w:t>
      </w:r>
      <w:proofErr w:type="spellEnd"/>
      <w:r w:rsidRPr="00C35B7C">
        <w:rPr>
          <w:color w:val="000000" w:themeColor="text1"/>
        </w:rPr>
        <w:t xml:space="preserve">- </w:t>
      </w:r>
      <w:proofErr w:type="spellStart"/>
      <w:r w:rsidRPr="00C35B7C">
        <w:rPr>
          <w:color w:val="000000" w:themeColor="text1"/>
        </w:rPr>
        <w:t>kisene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nam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nge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ingomso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liyeza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alizi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kusinina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Ndi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ngasuka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ndipele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ngokuti</w:t>
      </w:r>
      <w:proofErr w:type="spellEnd"/>
      <w:r w:rsidRPr="00C35B7C">
        <w:rPr>
          <w:color w:val="000000" w:themeColor="text1"/>
        </w:rPr>
        <w:t xml:space="preserve">, </w:t>
      </w:r>
      <w:proofErr w:type="gramStart"/>
      <w:r w:rsidRPr="00C35B7C">
        <w:rPr>
          <w:color w:val="000000" w:themeColor="text1"/>
        </w:rPr>
        <w:t xml:space="preserve">“ </w:t>
      </w:r>
      <w:proofErr w:type="spellStart"/>
      <w:r w:rsidRPr="00C35B7C">
        <w:rPr>
          <w:color w:val="000000" w:themeColor="text1"/>
        </w:rPr>
        <w:t>ingomso</w:t>
      </w:r>
      <w:proofErr w:type="spellEnd"/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liyeza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pikisana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asi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pikisani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ngalo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masiyeke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inteto</w:t>
      </w:r>
      <w:proofErr w:type="spellEnd"/>
      <w:r w:rsidRPr="00C35B7C">
        <w:rPr>
          <w:color w:val="000000" w:themeColor="text1"/>
        </w:rPr>
        <w:t xml:space="preserve">.” </w:t>
      </w:r>
      <w:proofErr w:type="spellStart"/>
      <w:r w:rsidRPr="00C35B7C">
        <w:rPr>
          <w:color w:val="000000" w:themeColor="text1"/>
        </w:rPr>
        <w:t>Kanjalo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</w:t>
      </w:r>
      <w:proofErr w:type="spellEnd"/>
      <w:r w:rsidRPr="00C35B7C">
        <w:rPr>
          <w:color w:val="000000" w:themeColor="text1"/>
        </w:rPr>
        <w:t xml:space="preserve"> pendula </w:t>
      </w:r>
      <w:proofErr w:type="spellStart"/>
      <w:r w:rsidRPr="00C35B7C">
        <w:rPr>
          <w:color w:val="000000" w:themeColor="text1"/>
        </w:rPr>
        <w:t>ngezwi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lomfo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odumileyo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wakudala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awa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liteta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esiya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etolongweni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Wati</w:t>
      </w:r>
      <w:proofErr w:type="spellEnd"/>
      <w:r w:rsidRPr="00C35B7C">
        <w:rPr>
          <w:color w:val="000000" w:themeColor="text1"/>
        </w:rPr>
        <w:t xml:space="preserve">, </w:t>
      </w:r>
      <w:r w:rsidRPr="00C35B7C">
        <w:rPr>
          <w:i/>
          <w:iCs/>
          <w:color w:val="000000" w:themeColor="text1"/>
        </w:rPr>
        <w:t>“</w:t>
      </w:r>
      <w:proofErr w:type="spellStart"/>
      <w:r w:rsidRPr="00C35B7C">
        <w:rPr>
          <w:i/>
          <w:iCs/>
          <w:color w:val="000000" w:themeColor="text1"/>
        </w:rPr>
        <w:t>Liya</w:t>
      </w:r>
      <w:proofErr w:type="spellEnd"/>
      <w:r w:rsidRPr="00C35B7C">
        <w:rPr>
          <w:i/>
          <w:iCs/>
          <w:color w:val="000000" w:themeColor="text1"/>
        </w:rPr>
        <w:t xml:space="preserve"> hamba.”</w:t>
      </w:r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Kuhamba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ntoni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ke</w:t>
      </w:r>
      <w:proofErr w:type="spellEnd"/>
      <w:r w:rsidRPr="00C35B7C">
        <w:rPr>
          <w:color w:val="000000" w:themeColor="text1"/>
        </w:rPr>
        <w:t xml:space="preserve">? </w:t>
      </w:r>
      <w:proofErr w:type="spellStart"/>
      <w:r w:rsidRPr="00C35B7C">
        <w:rPr>
          <w:color w:val="000000" w:themeColor="text1"/>
        </w:rPr>
        <w:t>Kuhamba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lonto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waye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yiteta</w:t>
      </w:r>
      <w:proofErr w:type="spellEnd"/>
      <w:r w:rsidRPr="00C35B7C">
        <w:rPr>
          <w:color w:val="000000" w:themeColor="text1"/>
        </w:rPr>
        <w:t xml:space="preserve"> u-Galileo, </w:t>
      </w:r>
      <w:proofErr w:type="spellStart"/>
      <w:r w:rsidRPr="00C35B7C">
        <w:rPr>
          <w:color w:val="000000" w:themeColor="text1"/>
        </w:rPr>
        <w:t>oko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waye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silwela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inyaniso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esiya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etolongweni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ngenxa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yayo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Liya</w:t>
      </w:r>
      <w:proofErr w:type="spellEnd"/>
      <w:r w:rsidRPr="00C35B7C">
        <w:rPr>
          <w:color w:val="000000" w:themeColor="text1"/>
        </w:rPr>
        <w:t xml:space="preserve"> hamba </w:t>
      </w:r>
      <w:proofErr w:type="spellStart"/>
      <w:r w:rsidRPr="00C35B7C">
        <w:rPr>
          <w:color w:val="000000" w:themeColor="text1"/>
        </w:rPr>
        <w:t>ihlabati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nabantu</w:t>
      </w:r>
      <w:proofErr w:type="spellEnd"/>
      <w:r w:rsidRPr="00C35B7C">
        <w:rPr>
          <w:color w:val="000000" w:themeColor="text1"/>
        </w:rPr>
        <w:t xml:space="preserve"> aba </w:t>
      </w:r>
      <w:proofErr w:type="spellStart"/>
      <w:r w:rsidRPr="00C35B7C">
        <w:rPr>
          <w:color w:val="000000" w:themeColor="text1"/>
        </w:rPr>
        <w:t>Ntsundu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beli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lizwe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bahamba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kunye</w:t>
      </w:r>
      <w:proofErr w:type="spellEnd"/>
      <w:r w:rsidRPr="00C35B7C">
        <w:rPr>
          <w:color w:val="000000" w:themeColor="text1"/>
        </w:rPr>
        <w:t xml:space="preserve"> nalo, </w:t>
      </w:r>
      <w:proofErr w:type="spellStart"/>
      <w:r w:rsidRPr="00C35B7C">
        <w:rPr>
          <w:color w:val="000000" w:themeColor="text1"/>
        </w:rPr>
        <w:t>nenqukuva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zabo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zezindlu</w:t>
      </w:r>
      <w:proofErr w:type="spellEnd"/>
      <w:r w:rsidRPr="00C35B7C">
        <w:rPr>
          <w:color w:val="000000" w:themeColor="text1"/>
        </w:rPr>
        <w:t>,</w:t>
      </w:r>
    </w:p>
    <w:p w14:paraId="0C94EF9D" w14:textId="77777777" w:rsidR="00736819" w:rsidRPr="00C35B7C" w:rsidRDefault="0031411A" w:rsidP="00621010">
      <w:pPr>
        <w:pStyle w:val="BodyText"/>
        <w:framePr w:w="4972" w:h="16333" w:hRule="exact" w:wrap="none" w:vAnchor="page" w:hAnchor="page" w:x="6061" w:y="1951"/>
        <w:spacing w:after="160"/>
        <w:ind w:firstLine="0"/>
        <w:jc w:val="both"/>
        <w:rPr>
          <w:color w:val="000000" w:themeColor="text1"/>
        </w:rPr>
      </w:pPr>
      <w:proofErr w:type="spellStart"/>
      <w:r w:rsidRPr="00C35B7C">
        <w:rPr>
          <w:color w:val="000000" w:themeColor="text1"/>
        </w:rPr>
        <w:t>nozi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ngcawa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proofErr w:type="gramStart"/>
      <w:r w:rsidRPr="00C35B7C">
        <w:rPr>
          <w:color w:val="000000" w:themeColor="text1"/>
        </w:rPr>
        <w:t>zabo</w:t>
      </w:r>
      <w:proofErr w:type="spellEnd"/>
      <w:r w:rsidRPr="00C35B7C">
        <w:rPr>
          <w:color w:val="000000" w:themeColor="text1"/>
        </w:rPr>
        <w:t xml:space="preserve"> ;</w:t>
      </w:r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yonke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lonto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iyahamba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bate </w:t>
      </w:r>
      <w:proofErr w:type="spellStart"/>
      <w:r w:rsidRPr="00C35B7C">
        <w:rPr>
          <w:color w:val="000000" w:themeColor="text1"/>
        </w:rPr>
        <w:t>balumkela</w:t>
      </w:r>
      <w:proofErr w:type="spellEnd"/>
      <w:r w:rsidRPr="00C35B7C">
        <w:rPr>
          <w:color w:val="000000" w:themeColor="text1"/>
        </w:rPr>
        <w:t xml:space="preserve"> into </w:t>
      </w:r>
      <w:proofErr w:type="spellStart"/>
      <w:r w:rsidRPr="00C35B7C">
        <w:rPr>
          <w:color w:val="000000" w:themeColor="text1"/>
        </w:rPr>
        <w:t>ezimbini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liyeza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ixesha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ekungayi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kufuneka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nokude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atetelelwe</w:t>
      </w:r>
      <w:proofErr w:type="spellEnd"/>
      <w:r w:rsidRPr="00C35B7C">
        <w:rPr>
          <w:color w:val="000000" w:themeColor="text1"/>
        </w:rPr>
        <w:t xml:space="preserve"> um-Xosa </w:t>
      </w:r>
      <w:proofErr w:type="spellStart"/>
      <w:r w:rsidRPr="00C35B7C">
        <w:rPr>
          <w:color w:val="000000" w:themeColor="text1"/>
        </w:rPr>
        <w:t>ofundileyo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Ezonto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zombini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proofErr w:type="gramStart"/>
      <w:r w:rsidRPr="00C35B7C">
        <w:rPr>
          <w:color w:val="000000" w:themeColor="text1"/>
        </w:rPr>
        <w:t>zezi</w:t>
      </w:r>
      <w:proofErr w:type="spellEnd"/>
      <w:r w:rsidRPr="00C35B7C">
        <w:rPr>
          <w:color w:val="000000" w:themeColor="text1"/>
        </w:rPr>
        <w:t>;—</w:t>
      </w:r>
      <w:proofErr w:type="spellStart"/>
      <w:proofErr w:type="gramEnd"/>
      <w:r w:rsidRPr="00C35B7C">
        <w:rPr>
          <w:color w:val="000000" w:themeColor="text1"/>
        </w:rPr>
        <w:t>ukuhamba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ngendlela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egwenxa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nje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ngaleyo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isinga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enkantini</w:t>
      </w:r>
      <w:proofErr w:type="spellEnd"/>
      <w:r w:rsidRPr="00C35B7C">
        <w:rPr>
          <w:color w:val="000000" w:themeColor="text1"/>
        </w:rPr>
        <w:t xml:space="preserve">; </w:t>
      </w:r>
      <w:proofErr w:type="spellStart"/>
      <w:r w:rsidRPr="00C35B7C">
        <w:rPr>
          <w:color w:val="000000" w:themeColor="text1"/>
        </w:rPr>
        <w:t>nokusuka</w:t>
      </w:r>
      <w:proofErr w:type="spellEnd"/>
      <w:r w:rsidRPr="00C35B7C">
        <w:rPr>
          <w:color w:val="000000" w:themeColor="text1"/>
        </w:rPr>
        <w:t xml:space="preserve"> bale </w:t>
      </w:r>
      <w:proofErr w:type="spellStart"/>
      <w:r w:rsidRPr="00C35B7C">
        <w:rPr>
          <w:color w:val="000000" w:themeColor="text1"/>
        </w:rPr>
        <w:t>ukuzama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nokwenza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imigudu</w:t>
      </w:r>
      <w:proofErr w:type="spellEnd"/>
      <w:r w:rsidRPr="00C35B7C">
        <w:rPr>
          <w:color w:val="000000" w:themeColor="text1"/>
        </w:rPr>
        <w:t>.</w:t>
      </w:r>
    </w:p>
    <w:p w14:paraId="48B91C7F" w14:textId="77777777" w:rsidR="00736819" w:rsidRPr="00C35B7C" w:rsidRDefault="0031411A" w:rsidP="00621010">
      <w:pPr>
        <w:pStyle w:val="Bodytext20"/>
        <w:framePr w:w="4972" w:h="16333" w:hRule="exact" w:wrap="none" w:vAnchor="page" w:hAnchor="page" w:x="6061" w:y="1951"/>
        <w:ind w:firstLine="0"/>
        <w:jc w:val="center"/>
        <w:rPr>
          <w:b w:val="0"/>
          <w:bCs w:val="0"/>
          <w:color w:val="000000" w:themeColor="text1"/>
        </w:rPr>
      </w:pPr>
      <w:r w:rsidRPr="00C35B7C">
        <w:rPr>
          <w:b w:val="0"/>
          <w:bCs w:val="0"/>
          <w:color w:val="000000" w:themeColor="text1"/>
        </w:rPr>
        <w:t>LENTO AYILUNGE NESI SITILI SODWA.</w:t>
      </w:r>
    </w:p>
    <w:p w14:paraId="00871267" w14:textId="70BDF2BE" w:rsidR="00736819" w:rsidRPr="00C35B7C" w:rsidRDefault="0031411A" w:rsidP="00621010">
      <w:pPr>
        <w:pStyle w:val="BodyText"/>
        <w:framePr w:w="4972" w:h="16333" w:hRule="exact" w:wrap="none" w:vAnchor="page" w:hAnchor="page" w:x="6061" w:y="1951"/>
        <w:jc w:val="both"/>
        <w:rPr>
          <w:color w:val="000000" w:themeColor="text1"/>
        </w:rPr>
      </w:pPr>
      <w:proofErr w:type="spellStart"/>
      <w:r w:rsidRPr="00C35B7C">
        <w:rPr>
          <w:color w:val="000000" w:themeColor="text1"/>
        </w:rPr>
        <w:t>Ayipele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nge</w:t>
      </w:r>
      <w:proofErr w:type="spellEnd"/>
      <w:r w:rsidRPr="00C35B7C">
        <w:rPr>
          <w:color w:val="000000" w:themeColor="text1"/>
        </w:rPr>
        <w:t xml:space="preserve"> South Africa </w:t>
      </w:r>
      <w:proofErr w:type="spellStart"/>
      <w:r w:rsidRPr="00C35B7C">
        <w:rPr>
          <w:color w:val="000000" w:themeColor="text1"/>
        </w:rPr>
        <w:t>yodwa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lendawo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bapikisane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ukufundiswa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kwabantu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abalusu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lumnyama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Nakwezinye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indawo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inxenye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iyicase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inxenye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iyitetelele</w:t>
      </w:r>
      <w:proofErr w:type="spellEnd"/>
      <w:r w:rsidRPr="00C35B7C">
        <w:rPr>
          <w:color w:val="000000" w:themeColor="text1"/>
        </w:rPr>
        <w:t>.</w:t>
      </w:r>
    </w:p>
    <w:p w14:paraId="58D999DC" w14:textId="75F945CA" w:rsidR="00736819" w:rsidRPr="00C35B7C" w:rsidRDefault="0031411A" w:rsidP="00621010">
      <w:pPr>
        <w:pStyle w:val="BodyText"/>
        <w:framePr w:w="4972" w:h="16333" w:hRule="exact" w:wrap="none" w:vAnchor="page" w:hAnchor="page" w:x="6061" w:y="1951"/>
        <w:jc w:val="both"/>
        <w:rPr>
          <w:color w:val="000000" w:themeColor="text1"/>
        </w:rPr>
      </w:pPr>
      <w:r w:rsidRPr="00C35B7C">
        <w:rPr>
          <w:color w:val="000000" w:themeColor="text1"/>
        </w:rPr>
        <w:t xml:space="preserve">Make </w:t>
      </w:r>
      <w:proofErr w:type="spellStart"/>
      <w:r w:rsidRPr="00C35B7C">
        <w:rPr>
          <w:color w:val="000000" w:themeColor="text1"/>
        </w:rPr>
        <w:t>siti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ukuyikangela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kwetu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singayi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kangeleli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malunga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neli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lizwe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lodwa</w:t>
      </w:r>
      <w:proofErr w:type="spellEnd"/>
      <w:proofErr w:type="gramStart"/>
      <w:r w:rsidRPr="00C35B7C">
        <w:rPr>
          <w:color w:val="000000" w:themeColor="text1"/>
        </w:rPr>
        <w:t>. . . .</w:t>
      </w:r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Akulula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emntwini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ukuyifumana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inyaniso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yento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xa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ipitikezwe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nenzuzo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mhlaumbi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nokucukuzelana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kolwake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nolunye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uhlanga</w:t>
      </w:r>
      <w:proofErr w:type="spellEnd"/>
      <w:r w:rsidRPr="00C35B7C">
        <w:rPr>
          <w:color w:val="000000" w:themeColor="text1"/>
        </w:rPr>
        <w:t>.</w:t>
      </w:r>
    </w:p>
    <w:p w14:paraId="2EF07FB7" w14:textId="07599BB8" w:rsidR="00736819" w:rsidRPr="00C35B7C" w:rsidRDefault="0031411A" w:rsidP="00621010">
      <w:pPr>
        <w:pStyle w:val="BodyText"/>
        <w:framePr w:w="4972" w:h="16333" w:hRule="exact" w:wrap="none" w:vAnchor="page" w:hAnchor="page" w:x="6061" w:y="1951"/>
        <w:jc w:val="both"/>
        <w:rPr>
          <w:color w:val="000000" w:themeColor="text1"/>
        </w:rPr>
      </w:pPr>
      <w:r w:rsidRPr="00C35B7C">
        <w:rPr>
          <w:color w:val="000000" w:themeColor="text1"/>
        </w:rPr>
        <w:t xml:space="preserve">Noko </w:t>
      </w:r>
      <w:proofErr w:type="spellStart"/>
      <w:r w:rsidRPr="00C35B7C">
        <w:rPr>
          <w:color w:val="000000" w:themeColor="text1"/>
        </w:rPr>
        <w:t>inxenye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yabantu</w:t>
      </w:r>
      <w:proofErr w:type="spellEnd"/>
      <w:r w:rsidRPr="00C35B7C">
        <w:rPr>
          <w:color w:val="000000" w:themeColor="text1"/>
        </w:rPr>
        <w:t xml:space="preserve"> base South Africa </w:t>
      </w:r>
      <w:proofErr w:type="spellStart"/>
      <w:r w:rsidRPr="00C35B7C">
        <w:rPr>
          <w:color w:val="000000" w:themeColor="text1"/>
        </w:rPr>
        <w:t>benxamele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lombuzo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ngowase</w:t>
      </w:r>
      <w:proofErr w:type="spellEnd"/>
      <w:r w:rsidRPr="00C35B7C">
        <w:rPr>
          <w:color w:val="000000" w:themeColor="text1"/>
        </w:rPr>
        <w:t xml:space="preserve"> South Africa, </w:t>
      </w:r>
      <w:proofErr w:type="spellStart"/>
      <w:r w:rsidRPr="00C35B7C">
        <w:rPr>
          <w:color w:val="000000" w:themeColor="text1"/>
        </w:rPr>
        <w:t>benxamele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nokuwupendula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ngohlobo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olulolwabo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awunjalo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Ngumbuzo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obanzi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kuneli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lizwe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Lombuzo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proofErr w:type="gramStart"/>
      <w:r w:rsidRPr="00C35B7C">
        <w:rPr>
          <w:color w:val="000000" w:themeColor="text1"/>
        </w:rPr>
        <w:t>uti</w:t>
      </w:r>
      <w:proofErr w:type="spellEnd"/>
      <w:r w:rsidRPr="00C35B7C">
        <w:rPr>
          <w:color w:val="000000" w:themeColor="text1"/>
        </w:rPr>
        <w:t>:—</w:t>
      </w:r>
      <w:proofErr w:type="spellStart"/>
      <w:proofErr w:type="gramEnd"/>
      <w:r w:rsidRPr="00C35B7C">
        <w:rPr>
          <w:color w:val="000000" w:themeColor="text1"/>
        </w:rPr>
        <w:t>Banelungelo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elifanayo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bafundiswe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bonke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ngabalipina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ibala</w:t>
      </w:r>
      <w:proofErr w:type="spellEnd"/>
      <w:r w:rsidRPr="00C35B7C">
        <w:rPr>
          <w:color w:val="000000" w:themeColor="text1"/>
        </w:rPr>
        <w:t xml:space="preserve">?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kutiwa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ibala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lolusu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Iwake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sisizatu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umntu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angafundiswa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baugaba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abona</w:t>
      </w:r>
      <w:proofErr w:type="spellEnd"/>
      <w:r w:rsidRPr="00C35B7C">
        <w:rPr>
          <w:color w:val="000000" w:themeColor="text1"/>
        </w:rPr>
        <w:t xml:space="preserve"> bantu </w:t>
      </w:r>
      <w:proofErr w:type="spellStart"/>
      <w:r w:rsidRPr="00C35B7C">
        <w:rPr>
          <w:color w:val="000000" w:themeColor="text1"/>
        </w:rPr>
        <w:t>baninzi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apa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ehlabatini</w:t>
      </w:r>
      <w:proofErr w:type="spellEnd"/>
      <w:r w:rsidRPr="00C35B7C">
        <w:rPr>
          <w:color w:val="000000" w:themeColor="text1"/>
        </w:rPr>
        <w:t xml:space="preserve"> baya </w:t>
      </w:r>
      <w:proofErr w:type="spellStart"/>
      <w:r w:rsidRPr="00C35B7C">
        <w:rPr>
          <w:color w:val="000000" w:themeColor="text1"/>
        </w:rPr>
        <w:t>kuvalelwa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ebudengeni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obufana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nobezilo</w:t>
      </w:r>
      <w:proofErr w:type="spellEnd"/>
      <w:r w:rsidRPr="00C35B7C">
        <w:rPr>
          <w:color w:val="000000" w:themeColor="text1"/>
        </w:rPr>
        <w:t xml:space="preserve">. Lento </w:t>
      </w:r>
      <w:proofErr w:type="spellStart"/>
      <w:r w:rsidRPr="00C35B7C">
        <w:rPr>
          <w:color w:val="000000" w:themeColor="text1"/>
        </w:rPr>
        <w:t>ilibala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lobuso</w:t>
      </w:r>
      <w:proofErr w:type="spellEnd"/>
      <w:r w:rsidRPr="00C35B7C">
        <w:rPr>
          <w:color w:val="000000" w:themeColor="text1"/>
        </w:rPr>
        <w:t xml:space="preserve"> bake </w:t>
      </w:r>
      <w:proofErr w:type="spellStart"/>
      <w:r w:rsidRPr="00C35B7C">
        <w:rPr>
          <w:color w:val="000000" w:themeColor="text1"/>
        </w:rPr>
        <w:t>umntu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yinto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adalwe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nayo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proofErr w:type="gramStart"/>
      <w:r w:rsidRPr="00C35B7C">
        <w:rPr>
          <w:color w:val="000000" w:themeColor="text1"/>
        </w:rPr>
        <w:t>akazenzi</w:t>
      </w:r>
      <w:proofErr w:type="spellEnd"/>
      <w:r w:rsidRPr="00C35B7C">
        <w:rPr>
          <w:color w:val="000000" w:themeColor="text1"/>
        </w:rPr>
        <w:t xml:space="preserve"> ;</w:t>
      </w:r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asililo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tyala</w:t>
      </w:r>
      <w:proofErr w:type="spellEnd"/>
      <w:r w:rsidRPr="00C35B7C">
        <w:rPr>
          <w:color w:val="000000" w:themeColor="text1"/>
        </w:rPr>
        <w:t xml:space="preserve"> lake </w:t>
      </w:r>
      <w:proofErr w:type="spellStart"/>
      <w:r w:rsidRPr="00C35B7C">
        <w:rPr>
          <w:color w:val="000000" w:themeColor="text1"/>
        </w:rPr>
        <w:t>kwanje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ungena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kumbeka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ityala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umntu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ngokusuke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amehlo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adalwe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mabini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Intlanga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ezino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bunyama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nobuntsun</w:t>
      </w:r>
      <w:proofErr w:type="spellEnd"/>
      <w:r w:rsidRPr="00C35B7C">
        <w:rPr>
          <w:color w:val="000000" w:themeColor="text1"/>
        </w:rPr>
        <w:t xml:space="preserve"> du </w:t>
      </w:r>
      <w:proofErr w:type="spellStart"/>
      <w:r w:rsidRPr="00C35B7C">
        <w:rPr>
          <w:color w:val="000000" w:themeColor="text1"/>
        </w:rPr>
        <w:t>ezikumbeni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zazo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zipants</w:t>
      </w:r>
      <w:proofErr w:type="spellEnd"/>
      <w:r w:rsidRPr="00C35B7C">
        <w:rPr>
          <w:color w:val="000000" w:themeColor="text1"/>
        </w:rPr>
        <w:t xml:space="preserve">’ </w:t>
      </w:r>
      <w:proofErr w:type="spellStart"/>
      <w:r w:rsidRPr="00C35B7C">
        <w:rPr>
          <w:color w:val="000000" w:themeColor="text1"/>
        </w:rPr>
        <w:t>ukufika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kubantu</w:t>
      </w:r>
      <w:proofErr w:type="spellEnd"/>
      <w:r w:rsidRPr="00C35B7C">
        <w:rPr>
          <w:color w:val="000000" w:themeColor="text1"/>
        </w:rPr>
        <w:t xml:space="preserve"> aba 1000,000,000.</w:t>
      </w:r>
    </w:p>
    <w:p w14:paraId="5B6058E9" w14:textId="5614075D" w:rsidR="00736819" w:rsidRPr="00C35B7C" w:rsidRDefault="0031411A" w:rsidP="00621010">
      <w:pPr>
        <w:pStyle w:val="BodyText"/>
        <w:framePr w:w="4972" w:h="16333" w:hRule="exact" w:wrap="none" w:vAnchor="page" w:hAnchor="page" w:x="6061" w:y="1951"/>
        <w:jc w:val="both"/>
        <w:rPr>
          <w:color w:val="000000" w:themeColor="text1"/>
        </w:rPr>
      </w:pPr>
      <w:proofErr w:type="spellStart"/>
      <w:r w:rsidRPr="00C35B7C">
        <w:rPr>
          <w:color w:val="000000" w:themeColor="text1"/>
        </w:rPr>
        <w:t>Kulamazwe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ase</w:t>
      </w:r>
      <w:proofErr w:type="spellEnd"/>
      <w:r w:rsidRPr="00C35B7C">
        <w:rPr>
          <w:color w:val="000000" w:themeColor="text1"/>
        </w:rPr>
        <w:t xml:space="preserve"> America </w:t>
      </w:r>
      <w:proofErr w:type="spellStart"/>
      <w:r w:rsidRPr="00C35B7C">
        <w:rPr>
          <w:color w:val="000000" w:themeColor="text1"/>
        </w:rPr>
        <w:t>angase</w:t>
      </w:r>
      <w:proofErr w:type="spellEnd"/>
      <w:r w:rsidRPr="00C35B7C">
        <w:rPr>
          <w:color w:val="000000" w:themeColor="text1"/>
        </w:rPr>
        <w:t xml:space="preserve"> South </w:t>
      </w:r>
      <w:proofErr w:type="spellStart"/>
      <w:r w:rsidRPr="00C35B7C">
        <w:rPr>
          <w:color w:val="000000" w:themeColor="text1"/>
        </w:rPr>
        <w:t>kuko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ixesha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eli</w:t>
      </w:r>
      <w:proofErr w:type="spellEnd"/>
      <w:r w:rsidRPr="00C35B7C">
        <w:rPr>
          <w:color w:val="000000" w:themeColor="text1"/>
        </w:rPr>
        <w:t xml:space="preserve">- • </w:t>
      </w:r>
      <w:proofErr w:type="spellStart"/>
      <w:r w:rsidRPr="00C35B7C">
        <w:rPr>
          <w:color w:val="000000" w:themeColor="text1"/>
        </w:rPr>
        <w:t>ngekude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kakulu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endisa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likumbulayo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nam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obungati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ufundise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umntu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omnyama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ukulesa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incwadi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ube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netyala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proofErr w:type="gramStart"/>
      <w:r w:rsidRPr="00C35B7C">
        <w:rPr>
          <w:color w:val="000000" w:themeColor="text1"/>
        </w:rPr>
        <w:t>emtetweni</w:t>
      </w:r>
      <w:proofErr w:type="spellEnd"/>
      <w:r w:rsidRPr="00C35B7C">
        <w:rPr>
          <w:color w:val="000000" w:themeColor="text1"/>
        </w:rPr>
        <w:t>.—</w:t>
      </w:r>
      <w:proofErr w:type="spellStart"/>
      <w:proofErr w:type="gramEnd"/>
      <w:r w:rsidRPr="00C35B7C">
        <w:rPr>
          <w:color w:val="000000" w:themeColor="text1"/>
        </w:rPr>
        <w:t>Kunjani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namhla</w:t>
      </w:r>
      <w:proofErr w:type="spellEnd"/>
      <w:r w:rsidRPr="00C35B7C">
        <w:rPr>
          <w:color w:val="000000" w:themeColor="text1"/>
        </w:rPr>
        <w:t xml:space="preserve">? </w:t>
      </w:r>
      <w:proofErr w:type="spellStart"/>
      <w:r w:rsidRPr="00C35B7C">
        <w:rPr>
          <w:color w:val="000000" w:themeColor="text1"/>
        </w:rPr>
        <w:t>Kwiminyaka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embalwa</w:t>
      </w:r>
      <w:proofErr w:type="spellEnd"/>
      <w:r w:rsidRPr="00C35B7C">
        <w:rPr>
          <w:color w:val="000000" w:themeColor="text1"/>
        </w:rPr>
        <w:t xml:space="preserve"> lo </w:t>
      </w:r>
      <w:proofErr w:type="spellStart"/>
      <w:r w:rsidRPr="00C35B7C">
        <w:rPr>
          <w:color w:val="000000" w:themeColor="text1"/>
        </w:rPr>
        <w:t>mteto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ulihlazo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wawenzelwe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ukuze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abantu</w:t>
      </w:r>
      <w:proofErr w:type="spellEnd"/>
      <w:r w:rsidRPr="00C35B7C">
        <w:rPr>
          <w:color w:val="000000" w:themeColor="text1"/>
        </w:rPr>
        <w:t xml:space="preserve"> aba 4,000,000 </w:t>
      </w:r>
      <w:proofErr w:type="spellStart"/>
      <w:r w:rsidRPr="00C35B7C">
        <w:rPr>
          <w:color w:val="000000" w:themeColor="text1"/>
        </w:rPr>
        <w:t>bahlale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ebudengeni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obungena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temba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upelile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Eudaweni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yawo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sibona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amalinga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awenziwa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fundisi</w:t>
      </w:r>
      <w:proofErr w:type="spellEnd"/>
      <w:r w:rsidRPr="00C35B7C">
        <w:rPr>
          <w:color w:val="000000" w:themeColor="text1"/>
        </w:rPr>
        <w:t xml:space="preserve"> base America, </w:t>
      </w:r>
      <w:proofErr w:type="spellStart"/>
      <w:r w:rsidRPr="00C35B7C">
        <w:rPr>
          <w:color w:val="000000" w:themeColor="text1"/>
        </w:rPr>
        <w:t>enditi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fanelukuba</w:t>
      </w:r>
      <w:proofErr w:type="spellEnd"/>
      <w:r w:rsidRPr="00C35B7C">
        <w:rPr>
          <w:color w:val="000000" w:themeColor="text1"/>
        </w:rPr>
        <w:t xml:space="preserve"> no </w:t>
      </w:r>
      <w:proofErr w:type="spellStart"/>
      <w:r w:rsidRPr="00C35B7C">
        <w:rPr>
          <w:color w:val="000000" w:themeColor="text1"/>
        </w:rPr>
        <w:t>Rulumente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wakona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uyancedisa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msebenzi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wokufundisa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abamnyama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abakulu</w:t>
      </w:r>
      <w:r w:rsidR="00C35B7C">
        <w:rPr>
          <w:color w:val="000000" w:themeColor="text1"/>
        </w:rPr>
        <w:t>l</w:t>
      </w:r>
      <w:r w:rsidRPr="00C35B7C">
        <w:rPr>
          <w:color w:val="000000" w:themeColor="text1"/>
        </w:rPr>
        <w:t>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ebukobokeni</w:t>
      </w:r>
      <w:proofErr w:type="spellEnd"/>
      <w:r w:rsidRPr="00C35B7C">
        <w:rPr>
          <w:color w:val="000000" w:themeColor="text1"/>
        </w:rPr>
        <w:t xml:space="preserve"> base America. </w:t>
      </w:r>
      <w:proofErr w:type="spellStart"/>
      <w:r w:rsidRPr="00C35B7C">
        <w:rPr>
          <w:color w:val="000000" w:themeColor="text1"/>
        </w:rPr>
        <w:t>Kwenye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indawo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sibona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kusakiwa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</w:t>
      </w:r>
      <w:proofErr w:type="spellEnd"/>
      <w:r w:rsidRPr="00C35B7C">
        <w:rPr>
          <w:color w:val="000000" w:themeColor="text1"/>
        </w:rPr>
        <w:t xml:space="preserve">-institution </w:t>
      </w:r>
      <w:proofErr w:type="spellStart"/>
      <w:r w:rsidRPr="00C35B7C">
        <w:rPr>
          <w:color w:val="000000" w:themeColor="text1"/>
        </w:rPr>
        <w:t>ezisixenxe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ezifana</w:t>
      </w:r>
      <w:proofErr w:type="spellEnd"/>
      <w:r w:rsidRPr="00C35B7C">
        <w:rPr>
          <w:color w:val="000000" w:themeColor="text1"/>
        </w:rPr>
        <w:t xml:space="preserve"> ne </w:t>
      </w:r>
      <w:r w:rsidRPr="00C35B7C">
        <w:rPr>
          <w:i/>
          <w:iCs/>
          <w:color w:val="000000" w:themeColor="text1"/>
        </w:rPr>
        <w:t>college</w:t>
      </w:r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zase</w:t>
      </w:r>
      <w:proofErr w:type="spellEnd"/>
      <w:r w:rsidRPr="00C35B7C">
        <w:rPr>
          <w:color w:val="000000" w:themeColor="text1"/>
        </w:rPr>
        <w:t xml:space="preserve"> New England. </w:t>
      </w:r>
      <w:proofErr w:type="spellStart"/>
      <w:r w:rsidRPr="00C35B7C">
        <w:rPr>
          <w:color w:val="000000" w:themeColor="text1"/>
        </w:rPr>
        <w:t>Akukabi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kade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yagqitywayo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</w:t>
      </w:r>
      <w:proofErr w:type="spellEnd"/>
      <w:r w:rsidRPr="00C35B7C">
        <w:rPr>
          <w:color w:val="000000" w:themeColor="text1"/>
        </w:rPr>
        <w:t>-Fisk University (</w:t>
      </w:r>
      <w:proofErr w:type="spellStart"/>
      <w:r w:rsidRPr="00C35B7C">
        <w:rPr>
          <w:color w:val="000000" w:themeColor="text1"/>
        </w:rPr>
        <w:t>ndingazi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nokoba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selide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yagqitywa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kanye</w:t>
      </w:r>
      <w:proofErr w:type="spellEnd"/>
      <w:r w:rsidRPr="00C35B7C">
        <w:rPr>
          <w:color w:val="000000" w:themeColor="text1"/>
        </w:rPr>
        <w:t xml:space="preserve">). Fane- </w:t>
      </w:r>
      <w:proofErr w:type="spellStart"/>
      <w:r w:rsidRPr="00C35B7C">
        <w:rPr>
          <w:color w:val="000000" w:themeColor="text1"/>
        </w:rPr>
        <w:t>lukuba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esi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sikolo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siya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kudla</w:t>
      </w:r>
      <w:proofErr w:type="spellEnd"/>
      <w:r w:rsidRPr="00C35B7C">
        <w:rPr>
          <w:color w:val="000000" w:themeColor="text1"/>
        </w:rPr>
        <w:t xml:space="preserve"> £40,000. </w:t>
      </w:r>
      <w:proofErr w:type="spellStart"/>
      <w:r w:rsidRPr="00C35B7C">
        <w:rPr>
          <w:color w:val="000000" w:themeColor="text1"/>
        </w:rPr>
        <w:t>Akuko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matandabuzo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abantu</w:t>
      </w:r>
      <w:proofErr w:type="spellEnd"/>
      <w:r w:rsidRPr="00C35B7C">
        <w:rPr>
          <w:color w:val="000000" w:themeColor="text1"/>
        </w:rPr>
        <w:t xml:space="preserve"> baya </w:t>
      </w:r>
      <w:proofErr w:type="spellStart"/>
      <w:r w:rsidRPr="00C35B7C">
        <w:rPr>
          <w:color w:val="000000" w:themeColor="text1"/>
        </w:rPr>
        <w:t>kude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bangene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kwingcinga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zobulungisa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nezenyaniso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malunga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nalento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iyimfundo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yabamnyama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bate </w:t>
      </w:r>
      <w:proofErr w:type="spellStart"/>
      <w:r w:rsidRPr="00C35B7C">
        <w:rPr>
          <w:color w:val="000000" w:themeColor="text1"/>
        </w:rPr>
        <w:t>abantsundu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basebenza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ngohlobo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olunyanisekileyo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ngokwabo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nakuyo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imfundo</w:t>
      </w:r>
      <w:proofErr w:type="spellEnd"/>
      <w:r w:rsidRPr="00C35B7C">
        <w:rPr>
          <w:color w:val="000000" w:themeColor="text1"/>
        </w:rPr>
        <w:t xml:space="preserve"> le </w:t>
      </w:r>
      <w:proofErr w:type="spellStart"/>
      <w:r w:rsidRPr="00C35B7C">
        <w:rPr>
          <w:color w:val="000000" w:themeColor="text1"/>
        </w:rPr>
        <w:t>banqwenela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ukuyibona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isanda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pakati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kwabo</w:t>
      </w:r>
      <w:proofErr w:type="spellEnd"/>
      <w:r w:rsidRPr="00C35B7C">
        <w:rPr>
          <w:color w:val="000000" w:themeColor="text1"/>
        </w:rPr>
        <w:t>.</w:t>
      </w:r>
    </w:p>
    <w:p w14:paraId="1A3FBCC9" w14:textId="1620D1BC" w:rsidR="00736819" w:rsidRPr="00C35B7C" w:rsidRDefault="0031411A" w:rsidP="00621010">
      <w:pPr>
        <w:pStyle w:val="BodyText"/>
        <w:framePr w:w="4972" w:h="16333" w:hRule="exact" w:wrap="none" w:vAnchor="page" w:hAnchor="page" w:x="6061" w:y="1951"/>
        <w:spacing w:after="160"/>
        <w:jc w:val="both"/>
        <w:rPr>
          <w:color w:val="000000" w:themeColor="text1"/>
        </w:rPr>
      </w:pPr>
      <w:proofErr w:type="spellStart"/>
      <w:r w:rsidRPr="00C35B7C">
        <w:rPr>
          <w:color w:val="000000" w:themeColor="text1"/>
        </w:rPr>
        <w:t>Kodwa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lombuzo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ungavelelwa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kuma</w:t>
      </w:r>
      <w:proofErr w:type="spellEnd"/>
      <w:r w:rsidRPr="00C35B7C">
        <w:rPr>
          <w:color w:val="000000" w:themeColor="text1"/>
        </w:rPr>
        <w:t xml:space="preserve"> cala </w:t>
      </w:r>
      <w:proofErr w:type="spellStart"/>
      <w:r w:rsidRPr="00C35B7C">
        <w:rPr>
          <w:color w:val="000000" w:themeColor="text1"/>
        </w:rPr>
        <w:t>ngamacala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kufuneka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ukangelwe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wonke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kunye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ukuze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ube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nokusetyenzwa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ugqitywe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nokuze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lomnqweno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upumelele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ufezwe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Besendite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ixesha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liyeza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ekungayi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kufuneka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mteteleli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wokutotelela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umXosa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ofundileyo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kute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kuqala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kwazalisekiswa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indawo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ezitile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Kubonakala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eloxesha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alikafiki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Ndoti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ukwenza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elifutshane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ndiyingene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ngoluhlobo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lendawo</w:t>
      </w:r>
      <w:proofErr w:type="spellEnd"/>
      <w:r w:rsidRPr="00C35B7C">
        <w:rPr>
          <w:color w:val="000000" w:themeColor="text1"/>
        </w:rPr>
        <w:t>.</w:t>
      </w:r>
    </w:p>
    <w:p w14:paraId="1A3A3234" w14:textId="77777777" w:rsidR="00736819" w:rsidRPr="00C35B7C" w:rsidRDefault="0031411A" w:rsidP="00621010">
      <w:pPr>
        <w:pStyle w:val="Bodytext20"/>
        <w:framePr w:w="4972" w:h="16333" w:hRule="exact" w:wrap="none" w:vAnchor="page" w:hAnchor="page" w:x="6061" w:y="1951"/>
        <w:ind w:firstLine="400"/>
        <w:jc w:val="both"/>
        <w:rPr>
          <w:b w:val="0"/>
          <w:bCs w:val="0"/>
          <w:color w:val="000000" w:themeColor="text1"/>
        </w:rPr>
      </w:pPr>
      <w:r w:rsidRPr="00C35B7C">
        <w:rPr>
          <w:b w:val="0"/>
          <w:bCs w:val="0"/>
          <w:color w:val="000000" w:themeColor="text1"/>
        </w:rPr>
        <w:t xml:space="preserve">    UKUHAMBA KWEMFUNDO PAKATI KWABANTSUNDU.</w:t>
      </w:r>
    </w:p>
    <w:p w14:paraId="45A4BDCC" w14:textId="7C6DFCCF" w:rsidR="00736819" w:rsidRPr="00C35B7C" w:rsidRDefault="0031411A" w:rsidP="00621010">
      <w:pPr>
        <w:pStyle w:val="BodyText"/>
        <w:framePr w:w="4972" w:h="16333" w:hRule="exact" w:wrap="none" w:vAnchor="page" w:hAnchor="page" w:x="6061" w:y="1951"/>
        <w:spacing w:line="259" w:lineRule="auto"/>
        <w:jc w:val="both"/>
        <w:rPr>
          <w:color w:val="000000" w:themeColor="text1"/>
        </w:rPr>
      </w:pPr>
      <w:proofErr w:type="spellStart"/>
      <w:r w:rsidRPr="00C35B7C">
        <w:rPr>
          <w:color w:val="000000" w:themeColor="text1"/>
        </w:rPr>
        <w:t>Inani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labafundileyo</w:t>
      </w:r>
      <w:proofErr w:type="spellEnd"/>
      <w:r w:rsidRPr="00C35B7C">
        <w:rPr>
          <w:color w:val="000000" w:themeColor="text1"/>
        </w:rPr>
        <w:t xml:space="preserve"> e-South Africa </w:t>
      </w:r>
      <w:proofErr w:type="spellStart"/>
      <w:r w:rsidRPr="00C35B7C">
        <w:rPr>
          <w:color w:val="000000" w:themeColor="text1"/>
        </w:rPr>
        <w:t>lincinane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kakulu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lincinane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kangangokude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ndoyike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ukulixela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Balinani</w:t>
      </w:r>
      <w:proofErr w:type="spellEnd"/>
      <w:r w:rsidRPr="00C35B7C">
        <w:rPr>
          <w:color w:val="000000" w:themeColor="text1"/>
        </w:rPr>
        <w:t xml:space="preserve"> bona </w:t>
      </w:r>
      <w:proofErr w:type="spellStart"/>
      <w:r w:rsidRPr="00C35B7C">
        <w:rPr>
          <w:color w:val="000000" w:themeColor="text1"/>
        </w:rPr>
        <w:t>abakwaziyo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ukulesa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nokubala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Kodwa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ukukwazi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ukulesa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nokubala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akuyiyo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imfundo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Umntu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ofuna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ukuteta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inyaniso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angati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balinani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bafundiswa</w:t>
      </w:r>
      <w:proofErr w:type="spellEnd"/>
      <w:r w:rsidRPr="00C35B7C">
        <w:rPr>
          <w:color w:val="000000" w:themeColor="text1"/>
        </w:rPr>
        <w:t xml:space="preserve">. Ama Ngesi (bona bantu </w:t>
      </w:r>
      <w:proofErr w:type="spellStart"/>
      <w:r w:rsidRPr="00C35B7C">
        <w:rPr>
          <w:color w:val="000000" w:themeColor="text1"/>
        </w:rPr>
        <w:t>bafundileyo</w:t>
      </w:r>
      <w:proofErr w:type="spellEnd"/>
      <w:r w:rsidRPr="00C35B7C">
        <w:rPr>
          <w:color w:val="000000" w:themeColor="text1"/>
        </w:rPr>
        <w:t xml:space="preserve">) </w:t>
      </w:r>
      <w:proofErr w:type="spellStart"/>
      <w:r w:rsidRPr="00C35B7C">
        <w:rPr>
          <w:color w:val="000000" w:themeColor="text1"/>
        </w:rPr>
        <w:t>xa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ateta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i/>
          <w:iCs/>
          <w:color w:val="000000" w:themeColor="text1"/>
        </w:rPr>
        <w:t>ngomntu</w:t>
      </w:r>
      <w:proofErr w:type="spellEnd"/>
      <w:r w:rsidRPr="00C35B7C">
        <w:rPr>
          <w:i/>
          <w:iCs/>
          <w:color w:val="000000" w:themeColor="text1"/>
        </w:rPr>
        <w:t xml:space="preserve"> </w:t>
      </w:r>
      <w:proofErr w:type="spellStart"/>
      <w:r w:rsidRPr="00C35B7C">
        <w:rPr>
          <w:i/>
          <w:iCs/>
          <w:color w:val="000000" w:themeColor="text1"/>
        </w:rPr>
        <w:t>ofundileyo</w:t>
      </w:r>
      <w:proofErr w:type="spellEnd"/>
      <w:r w:rsidRPr="00C35B7C">
        <w:rPr>
          <w:i/>
          <w:iCs/>
          <w:color w:val="000000" w:themeColor="text1"/>
        </w:rPr>
        <w:t>,</w:t>
      </w:r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sukuba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eteta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okungapezulu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koko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kutetwa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yinkoliso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yabantsundu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belilizwe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xa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akankanya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kwalawo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mazwi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Anditsho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ngabo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bonke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abantsundu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kunjalo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Andisayi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kulinga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ukumtyila</w:t>
      </w:r>
      <w:proofErr w:type="spellEnd"/>
      <w:r w:rsidRPr="00C35B7C">
        <w:rPr>
          <w:color w:val="000000" w:themeColor="text1"/>
        </w:rPr>
        <w:t xml:space="preserve"> into </w:t>
      </w:r>
      <w:proofErr w:type="spellStart"/>
      <w:r w:rsidRPr="00C35B7C">
        <w:rPr>
          <w:color w:val="000000" w:themeColor="text1"/>
        </w:rPr>
        <w:t>ayiyo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i/>
          <w:iCs/>
          <w:color w:val="000000" w:themeColor="text1"/>
        </w:rPr>
        <w:t>umntu</w:t>
      </w:r>
      <w:proofErr w:type="spellEnd"/>
      <w:r w:rsidRPr="00C35B7C">
        <w:rPr>
          <w:i/>
          <w:iCs/>
          <w:color w:val="000000" w:themeColor="text1"/>
        </w:rPr>
        <w:t xml:space="preserve"> </w:t>
      </w:r>
      <w:proofErr w:type="spellStart"/>
      <w:r w:rsidRPr="00C35B7C">
        <w:rPr>
          <w:i/>
          <w:iCs/>
          <w:color w:val="000000" w:themeColor="text1"/>
        </w:rPr>
        <w:t>ofundileyo</w:t>
      </w:r>
      <w:proofErr w:type="spellEnd"/>
      <w:r w:rsidRPr="00C35B7C">
        <w:rPr>
          <w:i/>
          <w:iCs/>
          <w:color w:val="000000" w:themeColor="text1"/>
        </w:rPr>
        <w:t>,</w:t>
      </w:r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kuba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lonto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ingadla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ixesha</w:t>
      </w:r>
      <w:proofErr w:type="spellEnd"/>
      <w:r w:rsidRPr="00C35B7C">
        <w:rPr>
          <w:color w:val="000000" w:themeColor="text1"/>
        </w:rPr>
        <w:t xml:space="preserve">. </w:t>
      </w:r>
      <w:proofErr w:type="spellStart"/>
      <w:r w:rsidRPr="00C35B7C">
        <w:rPr>
          <w:color w:val="000000" w:themeColor="text1"/>
        </w:rPr>
        <w:t>Ndingafumana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nditi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yindoda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ekwazi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sekufun</w:t>
      </w:r>
      <w:proofErr w:type="spellEnd"/>
      <w:r w:rsidRPr="00C35B7C">
        <w:rPr>
          <w:color w:val="000000" w:themeColor="text1"/>
        </w:rPr>
        <w:t xml:space="preserve">’ </w:t>
      </w:r>
      <w:proofErr w:type="spellStart"/>
      <w:proofErr w:type="gramStart"/>
      <w:r w:rsidRPr="00C35B7C">
        <w:rPr>
          <w:color w:val="000000" w:themeColor="text1"/>
        </w:rPr>
        <w:t>ukuvutwa</w:t>
      </w:r>
      <w:proofErr w:type="spellEnd"/>
      <w:r w:rsidRPr="00C35B7C">
        <w:rPr>
          <w:color w:val="000000" w:themeColor="text1"/>
        </w:rPr>
        <w:t xml:space="preserve"> ;</w:t>
      </w:r>
      <w:proofErr w:type="gram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indoda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ekwazi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kubanzi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kuyinyaniso</w:t>
      </w:r>
      <w:proofErr w:type="spellEnd"/>
      <w:r w:rsidRPr="00C35B7C">
        <w:rPr>
          <w:color w:val="000000" w:themeColor="text1"/>
        </w:rPr>
        <w:t xml:space="preserve">, </w:t>
      </w:r>
      <w:proofErr w:type="spellStart"/>
      <w:r w:rsidRPr="00C35B7C">
        <w:rPr>
          <w:color w:val="000000" w:themeColor="text1"/>
        </w:rPr>
        <w:t>kulungelele</w:t>
      </w:r>
      <w:proofErr w:type="spellEnd"/>
      <w:r w:rsidRPr="00C35B7C">
        <w:rPr>
          <w:color w:val="000000" w:themeColor="text1"/>
        </w:rPr>
        <w:t xml:space="preserve">- </w:t>
      </w:r>
      <w:proofErr w:type="spellStart"/>
      <w:r w:rsidRPr="00C35B7C">
        <w:rPr>
          <w:color w:val="000000" w:themeColor="text1"/>
        </w:rPr>
        <w:t>neyo</w:t>
      </w:r>
      <w:proofErr w:type="spellEnd"/>
      <w:r w:rsidRPr="00C35B7C">
        <w:rPr>
          <w:color w:val="000000" w:themeColor="text1"/>
        </w:rPr>
        <w:t xml:space="preserve"> ; </w:t>
      </w:r>
      <w:proofErr w:type="spellStart"/>
      <w:r w:rsidRPr="00C35B7C">
        <w:rPr>
          <w:color w:val="000000" w:themeColor="text1"/>
        </w:rPr>
        <w:t>indoda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ezingcingane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imana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ukuzibuyekeza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nayo</w:t>
      </w:r>
      <w:proofErr w:type="spellEnd"/>
      <w:r w:rsidRPr="00C35B7C">
        <w:rPr>
          <w:color w:val="000000" w:themeColor="text1"/>
        </w:rPr>
        <w:t xml:space="preserve"> </w:t>
      </w:r>
      <w:proofErr w:type="spellStart"/>
      <w:r w:rsidRPr="00C35B7C">
        <w:rPr>
          <w:color w:val="000000" w:themeColor="text1"/>
        </w:rPr>
        <w:t>ngo</w:t>
      </w:r>
      <w:proofErr w:type="spellEnd"/>
      <w:r w:rsidRPr="00C35B7C">
        <w:rPr>
          <w:color w:val="000000" w:themeColor="text1"/>
        </w:rPr>
        <w:t>-</w:t>
      </w:r>
    </w:p>
    <w:p w14:paraId="5C120AD5" w14:textId="77777777" w:rsidR="00736819" w:rsidRPr="00C35B7C" w:rsidRDefault="00736819">
      <w:pPr>
        <w:spacing w:line="1" w:lineRule="exact"/>
      </w:pPr>
    </w:p>
    <w:sectPr w:rsidR="00736819" w:rsidRPr="00C35B7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C9C1" w14:textId="77777777" w:rsidR="000021AD" w:rsidRDefault="000021AD">
      <w:r>
        <w:separator/>
      </w:r>
    </w:p>
  </w:endnote>
  <w:endnote w:type="continuationSeparator" w:id="0">
    <w:p w14:paraId="555B0687" w14:textId="77777777" w:rsidR="000021AD" w:rsidRDefault="0000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5D54" w14:textId="77777777" w:rsidR="000021AD" w:rsidRDefault="000021AD"/>
  </w:footnote>
  <w:footnote w:type="continuationSeparator" w:id="0">
    <w:p w14:paraId="1FC9EC77" w14:textId="77777777" w:rsidR="000021AD" w:rsidRDefault="000021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19"/>
    <w:rsid w:val="000021AD"/>
    <w:rsid w:val="0031411A"/>
    <w:rsid w:val="00621010"/>
    <w:rsid w:val="00736819"/>
    <w:rsid w:val="00C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85C85C"/>
  <w15:docId w15:val="{403814F1-E30C-439F-BEC7-28A97984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4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F44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D4F44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D4F44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00"/>
    </w:pPr>
    <w:rPr>
      <w:rFonts w:ascii="Times New Roman" w:eastAsia="Times New Roman" w:hAnsi="Times New Roman" w:cs="Times New Roman"/>
      <w:color w:val="5D4F44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ind w:firstLine="200"/>
    </w:pPr>
    <w:rPr>
      <w:rFonts w:ascii="Times New Roman" w:eastAsia="Times New Roman" w:hAnsi="Times New Roman" w:cs="Times New Roman"/>
      <w:b/>
      <w:bCs/>
      <w:color w:val="5D4F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1086</Words>
  <Characters>6192</Characters>
  <Application>Microsoft Office Word</Application>
  <DocSecurity>0</DocSecurity>
  <Lines>51</Lines>
  <Paragraphs>14</Paragraphs>
  <ScaleCrop>false</ScaleCrop>
  <Company>Philisa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2021-05-01T21:46:00Z</dcterms:created>
  <dcterms:modified xsi:type="dcterms:W3CDTF">2021-05-01T21:46:00Z</dcterms:modified>
</cp:coreProperties>
</file>