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8916" w14:textId="77777777" w:rsidR="00DE30A1" w:rsidRPr="00ED6BE0" w:rsidRDefault="003C4E41">
      <w:pPr>
        <w:spacing w:line="1" w:lineRule="exact"/>
        <w:rPr>
          <w:color w:val="auto"/>
        </w:rPr>
      </w:pPr>
      <w:r w:rsidRPr="00ED6BE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632454" wp14:editId="20756782">
                <wp:simplePos x="0" y="0"/>
                <wp:positionH relativeFrom="page">
                  <wp:posOffset>528955</wp:posOffset>
                </wp:positionH>
                <wp:positionV relativeFrom="page">
                  <wp:posOffset>886460</wp:posOffset>
                </wp:positionV>
                <wp:extent cx="65081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.649999999999999pt;margin-top:69.799999999999997pt;width:512.45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D6BE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10BA85" wp14:editId="43D0676B">
                <wp:simplePos x="0" y="0"/>
                <wp:positionH relativeFrom="page">
                  <wp:posOffset>3832225</wp:posOffset>
                </wp:positionH>
                <wp:positionV relativeFrom="page">
                  <wp:posOffset>934720</wp:posOffset>
                </wp:positionV>
                <wp:extent cx="0" cy="81680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0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EE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1.75pt;margin-top:73.6pt;width:0;height:643.1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" strokeweight=".7pt">
                <w10:wrap anchorx="page" anchory="page"/>
              </v:shape>
            </w:pict>
          </mc:Fallback>
        </mc:AlternateContent>
      </w:r>
    </w:p>
    <w:p w14:paraId="798AC524" w14:textId="77777777" w:rsidR="00DE30A1" w:rsidRPr="00ED6BE0" w:rsidRDefault="001E1579" w:rsidP="001E1579">
      <w:pPr>
        <w:pStyle w:val="Bodytext30"/>
        <w:framePr w:w="10541" w:h="295" w:hRule="exact" w:wrap="none" w:vAnchor="page" w:hAnchor="page" w:x="780" w:y="980"/>
        <w:jc w:val="left"/>
        <w:rPr>
          <w:color w:val="auto"/>
        </w:rPr>
      </w:pPr>
      <w:r w:rsidRPr="00ED6BE0">
        <w:rPr>
          <w:color w:val="auto"/>
        </w:rPr>
        <w:t xml:space="preserve">4                                               </w:t>
      </w:r>
      <w:r w:rsidR="003C4E41" w:rsidRPr="00ED6BE0">
        <w:rPr>
          <w:color w:val="auto"/>
        </w:rPr>
        <w:t>ISIGIDIMI SAMAXOSA, NOVEMBER 1, 1875.</w:t>
      </w:r>
    </w:p>
    <w:p w14:paraId="5BB9E01A" w14:textId="77777777" w:rsidR="00DE30A1" w:rsidRPr="00ED6BE0" w:rsidRDefault="003C4E41" w:rsidP="001E1579">
      <w:pPr>
        <w:pStyle w:val="BodyText"/>
        <w:framePr w:w="5152" w:h="12928" w:hRule="exact" w:wrap="none" w:vAnchor="page" w:hAnchor="page" w:x="826" w:y="1516"/>
        <w:spacing w:after="80"/>
        <w:ind w:firstLine="0"/>
        <w:jc w:val="center"/>
        <w:rPr>
          <w:color w:val="auto"/>
        </w:rPr>
      </w:pPr>
      <w:r w:rsidRPr="00ED6BE0">
        <w:rPr>
          <w:color w:val="auto"/>
        </w:rPr>
        <w:t>ICAWA E-TUNXE.</w:t>
      </w:r>
    </w:p>
    <w:p w14:paraId="04D72030" w14:textId="77777777" w:rsidR="00DE30A1" w:rsidRPr="00ED6BE0" w:rsidRDefault="003C4E41" w:rsidP="001E1579">
      <w:pPr>
        <w:pStyle w:val="BodyText"/>
        <w:framePr w:w="5152" w:h="12928" w:hRule="exact" w:wrap="none" w:vAnchor="page" w:hAnchor="page" w:x="826" w:y="1516"/>
        <w:spacing w:after="140"/>
        <w:ind w:firstLine="0"/>
        <w:jc w:val="center"/>
        <w:rPr>
          <w:color w:val="auto"/>
        </w:rPr>
      </w:pPr>
      <w:r w:rsidRPr="00ED6BE0">
        <w:rPr>
          <w:i/>
          <w:iCs/>
          <w:color w:val="auto"/>
        </w:rPr>
        <w:t>(Rev. J. A. Chalmers.)</w:t>
      </w:r>
    </w:p>
    <w:p w14:paraId="4BFA83A4" w14:textId="77777777" w:rsidR="00DE30A1" w:rsidRPr="00ED6BE0" w:rsidRDefault="003C4E41" w:rsidP="001E1579">
      <w:pPr>
        <w:pStyle w:val="Bodytext20"/>
        <w:framePr w:w="5152" w:h="12928" w:hRule="exact" w:wrap="none" w:vAnchor="page" w:hAnchor="page" w:x="826" w:y="1516"/>
        <w:rPr>
          <w:b w:val="0"/>
          <w:bCs w:val="0"/>
          <w:color w:val="auto"/>
        </w:rPr>
      </w:pPr>
      <w:r w:rsidRPr="00ED6BE0">
        <w:rPr>
          <w:b w:val="0"/>
          <w:bCs w:val="0"/>
          <w:color w:val="auto"/>
        </w:rPr>
        <w:t>UMZEKELISO WONTANA OWALAHLA IKOWABO.</w:t>
      </w:r>
    </w:p>
    <w:p w14:paraId="6498F8E0" w14:textId="77777777" w:rsidR="00DE30A1" w:rsidRPr="00ED6BE0" w:rsidRDefault="003C4E41" w:rsidP="001E1579">
      <w:pPr>
        <w:pStyle w:val="Bodytext20"/>
        <w:framePr w:w="5152" w:h="12928" w:hRule="exact" w:wrap="none" w:vAnchor="page" w:hAnchor="page" w:x="826" w:y="1516"/>
        <w:rPr>
          <w:b w:val="0"/>
          <w:bCs w:val="0"/>
          <w:color w:val="auto"/>
          <w:sz w:val="13"/>
          <w:szCs w:val="13"/>
        </w:rPr>
      </w:pPr>
      <w:r w:rsidRPr="00ED6BE0">
        <w:rPr>
          <w:b w:val="0"/>
          <w:bCs w:val="0"/>
          <w:color w:val="auto"/>
          <w:sz w:val="13"/>
          <w:szCs w:val="13"/>
        </w:rPr>
        <w:t>No. VI.</w:t>
      </w:r>
    </w:p>
    <w:p w14:paraId="5B90A275" w14:textId="77777777" w:rsidR="00DE30A1" w:rsidRPr="00ED6BE0" w:rsidRDefault="003C4E41" w:rsidP="001E1579">
      <w:pPr>
        <w:pStyle w:val="Bodytext20"/>
        <w:framePr w:w="5152" w:h="12928" w:hRule="exact" w:wrap="none" w:vAnchor="page" w:hAnchor="page" w:x="826" w:y="1516"/>
        <w:spacing w:after="80"/>
        <w:rPr>
          <w:b w:val="0"/>
          <w:bCs w:val="0"/>
          <w:color w:val="auto"/>
        </w:rPr>
      </w:pPr>
      <w:r w:rsidRPr="00ED6BE0">
        <w:rPr>
          <w:b w:val="0"/>
          <w:bCs w:val="0"/>
          <w:color w:val="auto"/>
        </w:rPr>
        <w:t>UKULAHLWA KWAKE NGAB ANYE.</w:t>
      </w:r>
    </w:p>
    <w:p w14:paraId="56B550B9" w14:textId="77777777" w:rsidR="00DE30A1" w:rsidRPr="00ED6BE0" w:rsidRDefault="003C4E41" w:rsidP="001E1579">
      <w:pPr>
        <w:pStyle w:val="BodyText"/>
        <w:framePr w:w="5152" w:h="12928" w:hRule="exact" w:wrap="none" w:vAnchor="page" w:hAnchor="page" w:x="826" w:y="1516"/>
        <w:spacing w:after="80" w:line="300" w:lineRule="auto"/>
        <w:ind w:firstLine="220"/>
        <w:jc w:val="both"/>
        <w:rPr>
          <w:color w:val="auto"/>
        </w:rPr>
      </w:pPr>
      <w:proofErr w:type="spellStart"/>
      <w:r w:rsidRPr="00ED6BE0">
        <w:rPr>
          <w:i/>
          <w:iCs/>
          <w:color w:val="auto"/>
        </w:rPr>
        <w:t>Ibenqwenela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ukuzalisa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isisu</w:t>
      </w:r>
      <w:proofErr w:type="spellEnd"/>
      <w:r w:rsidRPr="00ED6BE0">
        <w:rPr>
          <w:i/>
          <w:iCs/>
          <w:color w:val="auto"/>
        </w:rPr>
        <w:t xml:space="preserve"> sake </w:t>
      </w:r>
      <w:proofErr w:type="spellStart"/>
      <w:r w:rsidRPr="00ED6BE0">
        <w:rPr>
          <w:i/>
          <w:iCs/>
          <w:color w:val="auto"/>
        </w:rPr>
        <w:t>nge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ngxam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ezabe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zidliwa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proofErr w:type="gramStart"/>
      <w:r w:rsidRPr="00ED6BE0">
        <w:rPr>
          <w:i/>
          <w:iCs/>
          <w:color w:val="auto"/>
        </w:rPr>
        <w:t>zihangu</w:t>
      </w:r>
      <w:proofErr w:type="spellEnd"/>
      <w:r w:rsidRPr="00ED6BE0">
        <w:rPr>
          <w:i/>
          <w:iCs/>
          <w:color w:val="auto"/>
        </w:rPr>
        <w:t xml:space="preserve"> ;</w:t>
      </w:r>
      <w:proofErr w:type="gram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bekungeko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mntu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umpayo</w:t>
      </w:r>
      <w:proofErr w:type="spellEnd"/>
      <w:r w:rsidRPr="00ED6BE0">
        <w:rPr>
          <w:i/>
          <w:iCs/>
          <w:color w:val="auto"/>
        </w:rPr>
        <w:t>, Luka</w:t>
      </w:r>
      <w:r w:rsidRPr="00ED6BE0">
        <w:rPr>
          <w:color w:val="auto"/>
        </w:rPr>
        <w:t xml:space="preserve"> xv. 16.</w:t>
      </w:r>
    </w:p>
    <w:p w14:paraId="04E6AA78" w14:textId="38ADB8B1" w:rsidR="00DE30A1" w:rsidRPr="00ED6BE0" w:rsidRDefault="003C4E41" w:rsidP="001E1579">
      <w:pPr>
        <w:pStyle w:val="BodyText"/>
        <w:framePr w:w="5152" w:h="12928" w:hRule="exact" w:wrap="none" w:vAnchor="page" w:hAnchor="page" w:x="826" w:y="1516"/>
        <w:spacing w:after="80"/>
        <w:ind w:firstLine="220"/>
        <w:jc w:val="both"/>
        <w:rPr>
          <w:color w:val="auto"/>
        </w:rPr>
      </w:pPr>
      <w:proofErr w:type="spellStart"/>
      <w:r w:rsidRPr="00ED6BE0">
        <w:rPr>
          <w:color w:val="auto"/>
        </w:rPr>
        <w:t>Umgxam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ngumti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omhle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onomtunzi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ohlala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uluhlaza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nase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hlotyeni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nasebusika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omagqabi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angatshaziyo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yakulala</w:t>
      </w:r>
      <w:proofErr w:type="spellEnd"/>
      <w:r w:rsidRPr="00ED6BE0">
        <w:rPr>
          <w:color w:val="auto"/>
        </w:rPr>
        <w:t xml:space="preserve"> </w:t>
      </w:r>
      <w:proofErr w:type="spellStart"/>
      <w:proofErr w:type="gramStart"/>
      <w:r w:rsidRPr="00ED6BE0">
        <w:rPr>
          <w:color w:val="auto"/>
        </w:rPr>
        <w:t>ingqele</w:t>
      </w:r>
      <w:proofErr w:type="spellEnd"/>
      <w:r w:rsidRPr="00ED6BE0">
        <w:rPr>
          <w:color w:val="auto"/>
        </w:rPr>
        <w:t xml:space="preserve"> ;</w:t>
      </w:r>
      <w:proofErr w:type="gram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ngumti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onesibonakalo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Asimti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noko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ekungade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kutiwe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bapila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ngawo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badla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leminyaka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Asimti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uziqamo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sebehlala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bejonge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kuzo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belinde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ukuvutwa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kwazo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ukuze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bazidle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Abangede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bati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ekwindla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bakulahle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kwamasimi</w:t>
      </w:r>
      <w:proofErr w:type="spellEnd"/>
      <w:r w:rsidRPr="00ED6BE0">
        <w:rPr>
          <w:color w:val="auto"/>
        </w:rPr>
        <w:t xml:space="preserve"> abo </w:t>
      </w:r>
      <w:proofErr w:type="spellStart"/>
      <w:r w:rsidRPr="00ED6BE0">
        <w:rPr>
          <w:color w:val="auto"/>
        </w:rPr>
        <w:t>nanko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bebadula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befuna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Yinto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ebiti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ukudliwa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idliwe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kudala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okuya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bekuzamana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kubako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ozindlala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kwa</w:t>
      </w:r>
      <w:proofErr w:type="spellEnd"/>
      <w:r w:rsidRPr="00ED6BE0">
        <w:rPr>
          <w:color w:val="auto"/>
        </w:rPr>
        <w:t xml:space="preserve"> Xosa, </w:t>
      </w:r>
      <w:proofErr w:type="spellStart"/>
      <w:r w:rsidRPr="00ED6BE0">
        <w:rPr>
          <w:color w:val="auto"/>
        </w:rPr>
        <w:t>okuya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bekungalinywa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kangaka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okuya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ebengekabiko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kangaka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amatuba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okukufumana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ukudla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nangokukutenga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Nakona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ke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ibiselikukohlwa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kungengakuba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ubulilona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temba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lomzi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Akuko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ungalima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</w:t>
      </w:r>
      <w:r w:rsidR="00ED6BE0">
        <w:rPr>
          <w:color w:val="auto"/>
        </w:rPr>
        <w:t>l</w:t>
      </w:r>
      <w:r w:rsidRPr="00ED6BE0">
        <w:rPr>
          <w:color w:val="auto"/>
        </w:rPr>
        <w:t>ahle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zonke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ezinye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izinto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zilinywayo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engxamele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nesisele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esizele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zinxowa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zengxam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singaba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sidenge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sodwa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esesipikelene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nemikwa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enjalo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ingade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ibonakale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emhlabeni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Ngumti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omhle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mhle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oku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kuloko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ubuhle</w:t>
      </w:r>
      <w:proofErr w:type="spellEnd"/>
      <w:r w:rsidRPr="00ED6BE0">
        <w:rPr>
          <w:color w:val="auto"/>
        </w:rPr>
        <w:t xml:space="preserve"> obo </w:t>
      </w:r>
      <w:proofErr w:type="spellStart"/>
      <w:r w:rsidRPr="00ED6BE0">
        <w:rPr>
          <w:color w:val="auto"/>
        </w:rPr>
        <w:t>abuncedi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luto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zininzi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izinto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ezibonakala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zintle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emehlweni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kanti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zinjalo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azinamsebenzi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wokupilisa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abantu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Ubuhle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bomgxam</w:t>
      </w:r>
      <w:proofErr w:type="spellEnd"/>
      <w:r w:rsidRPr="00ED6BE0">
        <w:rPr>
          <w:color w:val="auto"/>
        </w:rPr>
        <w:t xml:space="preserve"> obo </w:t>
      </w:r>
      <w:proofErr w:type="spellStart"/>
      <w:r w:rsidRPr="00ED6BE0">
        <w:rPr>
          <w:color w:val="auto"/>
        </w:rPr>
        <w:t>bubonakala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emehlweni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asimfuno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lupila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ngawo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uhlanga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emazweni</w:t>
      </w:r>
      <w:proofErr w:type="spellEnd"/>
      <w:r w:rsidRPr="00ED6BE0">
        <w:rPr>
          <w:color w:val="auto"/>
        </w:rPr>
        <w:t xml:space="preserve"> apo </w:t>
      </w:r>
      <w:proofErr w:type="spellStart"/>
      <w:r w:rsidRPr="00ED6BE0">
        <w:rPr>
          <w:color w:val="auto"/>
        </w:rPr>
        <w:t>ukula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kona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Ndifike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kwilizwi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lokuqala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apa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namhla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nditi</w:t>
      </w:r>
      <w:proofErr w:type="spellEnd"/>
      <w:r w:rsidRPr="00ED6BE0">
        <w:rPr>
          <w:color w:val="auto"/>
        </w:rPr>
        <w:t>.</w:t>
      </w:r>
    </w:p>
    <w:p w14:paraId="2026683B" w14:textId="16E1D0AE" w:rsidR="00DE30A1" w:rsidRPr="00ED6BE0" w:rsidRDefault="003C4E41" w:rsidP="001E1579">
      <w:pPr>
        <w:pStyle w:val="BodyText"/>
        <w:framePr w:w="5152" w:h="12928" w:hRule="exact" w:wrap="none" w:vAnchor="page" w:hAnchor="page" w:x="826" w:y="1516"/>
        <w:spacing w:after="0"/>
        <w:ind w:firstLine="220"/>
        <w:jc w:val="both"/>
        <w:rPr>
          <w:color w:val="auto"/>
        </w:rPr>
      </w:pPr>
      <w:r w:rsidRPr="00ED6BE0">
        <w:rPr>
          <w:color w:val="auto"/>
        </w:rPr>
        <w:t>I.—</w:t>
      </w:r>
      <w:proofErr w:type="spellStart"/>
      <w:r w:rsidRPr="00ED6BE0">
        <w:rPr>
          <w:color w:val="auto"/>
        </w:rPr>
        <w:t>Kutiwa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lomfana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uteakukohlwayinto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ayidlayo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i/>
          <w:iCs/>
          <w:color w:val="auto"/>
        </w:rPr>
        <w:t>wanqwenela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ukuzalisa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isisu</w:t>
      </w:r>
      <w:proofErr w:type="spellEnd"/>
      <w:r w:rsidRPr="00ED6BE0">
        <w:rPr>
          <w:i/>
          <w:iCs/>
          <w:color w:val="auto"/>
        </w:rPr>
        <w:t xml:space="preserve"> sake </w:t>
      </w:r>
      <w:proofErr w:type="spellStart"/>
      <w:r w:rsidRPr="00ED6BE0">
        <w:rPr>
          <w:i/>
          <w:iCs/>
          <w:color w:val="auto"/>
        </w:rPr>
        <w:t>ngengxam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ezabe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zidliwa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zihangu</w:t>
      </w:r>
      <w:proofErr w:type="spellEnd"/>
      <w:r w:rsidRPr="00ED6BE0">
        <w:rPr>
          <w:i/>
          <w:iCs/>
          <w:color w:val="auto"/>
        </w:rPr>
        <w:t>.</w:t>
      </w:r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zibe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zikukudla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kwehangu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kutshiwo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apa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bekuhluta</w:t>
      </w:r>
      <w:proofErr w:type="spellEnd"/>
      <w:r w:rsidRPr="00ED6BE0">
        <w:rPr>
          <w:color w:val="auto"/>
        </w:rPr>
        <w:t xml:space="preserve"> zona </w:t>
      </w:r>
      <w:proofErr w:type="spellStart"/>
      <w:r w:rsidRPr="00ED6BE0">
        <w:rPr>
          <w:color w:val="auto"/>
        </w:rPr>
        <w:t>zizo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bekutyeba</w:t>
      </w:r>
      <w:proofErr w:type="spellEnd"/>
      <w:r w:rsidRPr="00ED6BE0">
        <w:rPr>
          <w:color w:val="auto"/>
        </w:rPr>
        <w:t xml:space="preserve"> zona </w:t>
      </w:r>
      <w:proofErr w:type="spellStart"/>
      <w:r w:rsidRPr="00ED6BE0">
        <w:rPr>
          <w:color w:val="auto"/>
        </w:rPr>
        <w:t>zizo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bekupila</w:t>
      </w:r>
      <w:proofErr w:type="spellEnd"/>
      <w:r w:rsidRPr="00ED6BE0">
        <w:rPr>
          <w:color w:val="auto"/>
        </w:rPr>
        <w:t xml:space="preserve"> zona </w:t>
      </w:r>
      <w:proofErr w:type="spellStart"/>
      <w:proofErr w:type="gramStart"/>
      <w:r w:rsidRPr="00ED6BE0">
        <w:rPr>
          <w:color w:val="auto"/>
        </w:rPr>
        <w:t>zizo</w:t>
      </w:r>
      <w:proofErr w:type="spellEnd"/>
      <w:r w:rsidRPr="00ED6BE0">
        <w:rPr>
          <w:color w:val="auto"/>
        </w:rPr>
        <w:t xml:space="preserve"> ;</w:t>
      </w:r>
      <w:proofErr w:type="gram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eselengumalusi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wehangu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ubesiti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akupuma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nazo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kusasa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aziqubele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kulemiti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yengxam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ibimi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emhlabeni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welinono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zifike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zibute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pantsi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kwemitunzi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yawo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zidywidane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ezivutululwe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ngumoya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Ewupete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lomsebenzi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utshutshiswa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yindlala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ulambile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akamkeliswanga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kusasa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akapiwanga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nelungwana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eli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lenyama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ose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emini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aqabule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ukulamba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Uvakele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esiti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lamaramncwa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ayayitanda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lento </w:t>
      </w:r>
      <w:proofErr w:type="spellStart"/>
      <w:r w:rsidRPr="00ED6BE0">
        <w:rPr>
          <w:color w:val="auto"/>
        </w:rPr>
        <w:t>ayidlayo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andingeke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ndifumane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ndilinganise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nam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Zityebile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ezihangu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andingetina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ndiwubuyise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umzimba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utyebe</w:t>
      </w:r>
      <w:proofErr w:type="spellEnd"/>
      <w:r w:rsidRPr="00ED6BE0">
        <w:rPr>
          <w:color w:val="auto"/>
        </w:rPr>
        <w:t xml:space="preserve">, lo </w:t>
      </w:r>
      <w:proofErr w:type="spellStart"/>
      <w:r w:rsidRPr="00ED6BE0">
        <w:rPr>
          <w:color w:val="auto"/>
        </w:rPr>
        <w:t>unqine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kangaka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umatambo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avelileyo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Waselengena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esidla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akawuqonda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ungena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ncasa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ungenayo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nendawana</w:t>
      </w:r>
      <w:proofErr w:type="spellEnd"/>
      <w:r w:rsidRPr="00ED6BE0">
        <w:rPr>
          <w:color w:val="auto"/>
        </w:rPr>
        <w:t xml:space="preserve"> le </w:t>
      </w:r>
      <w:proofErr w:type="spellStart"/>
      <w:r w:rsidRPr="00ED6BE0">
        <w:rPr>
          <w:color w:val="auto"/>
        </w:rPr>
        <w:t>imnandi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usuke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wabeta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umlomo</w:t>
      </w:r>
      <w:proofErr w:type="spellEnd"/>
      <w:r w:rsidRPr="00ED6BE0">
        <w:rPr>
          <w:color w:val="auto"/>
        </w:rPr>
        <w:t xml:space="preserve"> wake </w:t>
      </w:r>
      <w:proofErr w:type="spellStart"/>
      <w:r w:rsidRPr="00ED6BE0">
        <w:rPr>
          <w:color w:val="auto"/>
        </w:rPr>
        <w:t>woma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</w:t>
      </w:r>
      <w:proofErr w:type="spellEnd"/>
      <w:r w:rsidRPr="00ED6BE0">
        <w:rPr>
          <w:color w:val="auto"/>
        </w:rPr>
        <w:t xml:space="preserve">- </w:t>
      </w:r>
      <w:proofErr w:type="spellStart"/>
      <w:r w:rsidRPr="00ED6BE0">
        <w:rPr>
          <w:color w:val="auto"/>
        </w:rPr>
        <w:t>shwabana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wakohlwa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uwutinina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ukuwudla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asahluta</w:t>
      </w:r>
      <w:proofErr w:type="spellEnd"/>
      <w:r w:rsidRPr="00ED6BE0">
        <w:rPr>
          <w:color w:val="auto"/>
        </w:rPr>
        <w:t xml:space="preserve"> i</w:t>
      </w:r>
      <w:proofErr w:type="spellStart"/>
      <w:r w:rsidRPr="00ED6BE0">
        <w:rPr>
          <w:color w:val="auto"/>
        </w:rPr>
        <w:t>sisu</w:t>
      </w:r>
      <w:proofErr w:type="spellEnd"/>
      <w:r w:rsidRPr="00ED6BE0">
        <w:rPr>
          <w:color w:val="auto"/>
        </w:rPr>
        <w:t xml:space="preserve"> </w:t>
      </w:r>
      <w:proofErr w:type="spellStart"/>
      <w:proofErr w:type="gramStart"/>
      <w:r w:rsidRPr="00ED6BE0">
        <w:rPr>
          <w:color w:val="auto"/>
        </w:rPr>
        <w:t>nguwo</w:t>
      </w:r>
      <w:proofErr w:type="spellEnd"/>
      <w:r w:rsidRPr="00ED6BE0">
        <w:rPr>
          <w:color w:val="auto"/>
        </w:rPr>
        <w:t xml:space="preserve"> ;</w:t>
      </w:r>
      <w:proofErr w:type="gram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uyawudla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alapela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ipango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uyazihlafuna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ngazinye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lemini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akwapela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ukulamba</w:t>
      </w:r>
      <w:proofErr w:type="spellEnd"/>
      <w:r w:rsidRPr="00ED6BE0">
        <w:rPr>
          <w:color w:val="auto"/>
        </w:rPr>
        <w:t xml:space="preserve"> ; </w:t>
      </w:r>
      <w:proofErr w:type="spellStart"/>
      <w:r w:rsidRPr="00ED6BE0">
        <w:rPr>
          <w:color w:val="auto"/>
        </w:rPr>
        <w:t>yamxaka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indlala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yambandezela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wabonakala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ebityile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yayile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kupela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ingcinga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yake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ndingakufumana</w:t>
      </w:r>
      <w:proofErr w:type="spellEnd"/>
      <w:r w:rsidRPr="00ED6BE0">
        <w:rPr>
          <w:color w:val="auto"/>
        </w:rPr>
        <w:t xml:space="preserve"> pina? </w:t>
      </w:r>
      <w:proofErr w:type="spellStart"/>
      <w:r w:rsidRPr="00ED6BE0">
        <w:rPr>
          <w:color w:val="auto"/>
        </w:rPr>
        <w:t>Upina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onokundinceda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ntshutshiso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ndikuyo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Wabitya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wangumcinga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waxweba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walutuli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yati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nengubo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yonakala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yalidlavu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akagoduka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noko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akabuyela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kowabo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noko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ezalusa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ihangu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wanqwenela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kupela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ukusizalisa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isisu</w:t>
      </w:r>
      <w:proofErr w:type="spellEnd"/>
      <w:r w:rsidRPr="00ED6BE0">
        <w:rPr>
          <w:color w:val="auto"/>
        </w:rPr>
        <w:t xml:space="preserve"> sake</w:t>
      </w:r>
    </w:p>
    <w:p w14:paraId="7C796078" w14:textId="2AF82B60" w:rsidR="00DE30A1" w:rsidRPr="00ED6BE0" w:rsidRDefault="003C4E41" w:rsidP="001E1579">
      <w:pPr>
        <w:pStyle w:val="BodyText"/>
        <w:framePr w:w="5166" w:h="12924" w:hRule="exact" w:wrap="none" w:vAnchor="page" w:hAnchor="page" w:x="6091" w:y="1516"/>
        <w:spacing w:after="60" w:line="257" w:lineRule="auto"/>
        <w:ind w:firstLine="0"/>
        <w:jc w:val="both"/>
        <w:rPr>
          <w:color w:val="auto"/>
        </w:rPr>
      </w:pPr>
      <w:proofErr w:type="spellStart"/>
      <w:r w:rsidRPr="00ED6BE0">
        <w:rPr>
          <w:color w:val="auto"/>
        </w:rPr>
        <w:t>ngengxam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ezabe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zidliwa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zihangu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Uko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omnye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umalusi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esi</w:t>
      </w:r>
      <w:proofErr w:type="spellEnd"/>
      <w:r w:rsidRPr="00ED6BE0">
        <w:rPr>
          <w:color w:val="auto"/>
        </w:rPr>
        <w:t xml:space="preserve">- </w:t>
      </w:r>
      <w:proofErr w:type="spellStart"/>
      <w:r w:rsidRPr="00ED6BE0">
        <w:rPr>
          <w:color w:val="auto"/>
        </w:rPr>
        <w:t>baliselwa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Ezibalweni</w:t>
      </w:r>
      <w:proofErr w:type="spellEnd"/>
      <w:r w:rsidRPr="00ED6BE0">
        <w:rPr>
          <w:color w:val="auto"/>
        </w:rPr>
        <w:t xml:space="preserve"> </w:t>
      </w:r>
      <w:proofErr w:type="spellStart"/>
      <w:proofErr w:type="gramStart"/>
      <w:r w:rsidRPr="00ED6BE0">
        <w:rPr>
          <w:color w:val="auto"/>
        </w:rPr>
        <w:t>Ezingcwele</w:t>
      </w:r>
      <w:proofErr w:type="spellEnd"/>
      <w:r w:rsidRPr="00ED6BE0">
        <w:rPr>
          <w:color w:val="auto"/>
        </w:rPr>
        <w:t>,,</w:t>
      </w:r>
      <w:proofErr w:type="gram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owati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ebengu</w:t>
      </w:r>
      <w:proofErr w:type="spellEnd"/>
      <w:r w:rsidRPr="00ED6BE0">
        <w:rPr>
          <w:color w:val="auto"/>
        </w:rPr>
        <w:t xml:space="preserve">- </w:t>
      </w:r>
      <w:proofErr w:type="spellStart"/>
      <w:r w:rsidRPr="00ED6BE0">
        <w:rPr>
          <w:color w:val="auto"/>
        </w:rPr>
        <w:t>malusi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esalusa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izimvu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zakowabo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wahlala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ecinga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lowo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apila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ngaye</w:t>
      </w:r>
      <w:proofErr w:type="spellEnd"/>
      <w:r w:rsidRPr="00ED6BE0">
        <w:rPr>
          <w:color w:val="auto"/>
        </w:rPr>
        <w:t>, u-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 wake, u-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 ka </w:t>
      </w:r>
      <w:proofErr w:type="spellStart"/>
      <w:r w:rsidRPr="00ED6BE0">
        <w:rPr>
          <w:color w:val="auto"/>
        </w:rPr>
        <w:t>yise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lemihla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zakubuta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izimvu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zakowabo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pantsi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kwemitunzi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zonwabile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zityisa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walutabata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uhadi</w:t>
      </w:r>
      <w:proofErr w:type="spellEnd"/>
      <w:r w:rsidRPr="00ED6BE0">
        <w:rPr>
          <w:color w:val="auto"/>
        </w:rPr>
        <w:t xml:space="preserve"> </w:t>
      </w:r>
      <w:proofErr w:type="spellStart"/>
      <w:r w:rsidR="00ED6BE0">
        <w:rPr>
          <w:color w:val="auto"/>
        </w:rPr>
        <w:t>l</w:t>
      </w:r>
      <w:r w:rsidRPr="00ED6BE0">
        <w:rPr>
          <w:color w:val="auto"/>
        </w:rPr>
        <w:t>wake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walubeta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wadumisa</w:t>
      </w:r>
      <w:proofErr w:type="spellEnd"/>
      <w:r w:rsidRPr="00ED6BE0">
        <w:rPr>
          <w:color w:val="auto"/>
        </w:rPr>
        <w:t xml:space="preserve"> u-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ngamazwi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aliculo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abadumisa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ngalo</w:t>
      </w:r>
      <w:proofErr w:type="spellEnd"/>
      <w:r w:rsidRPr="00ED6BE0">
        <w:rPr>
          <w:color w:val="auto"/>
        </w:rPr>
        <w:t xml:space="preserve"> u-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abantu</w:t>
      </w:r>
      <w:proofErr w:type="spellEnd"/>
      <w:r w:rsidRPr="00ED6BE0">
        <w:rPr>
          <w:color w:val="auto"/>
        </w:rPr>
        <w:t xml:space="preserve"> bake </w:t>
      </w:r>
      <w:proofErr w:type="spellStart"/>
      <w:r w:rsidRPr="00ED6BE0">
        <w:rPr>
          <w:color w:val="auto"/>
        </w:rPr>
        <w:t>kulo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lonke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ihlabati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wati</w:t>
      </w:r>
      <w:proofErr w:type="spellEnd"/>
      <w:r w:rsidRPr="00ED6BE0">
        <w:rPr>
          <w:color w:val="auto"/>
        </w:rPr>
        <w:t>:—</w:t>
      </w:r>
    </w:p>
    <w:p w14:paraId="5776CEE8" w14:textId="77777777" w:rsidR="00DE30A1" w:rsidRPr="00ED6BE0" w:rsidRDefault="003C4E41" w:rsidP="001E1579">
      <w:pPr>
        <w:pStyle w:val="BodyText"/>
        <w:framePr w:w="5166" w:h="12924" w:hRule="exact" w:wrap="none" w:vAnchor="page" w:hAnchor="page" w:x="6091" w:y="1516"/>
        <w:spacing w:after="0" w:line="262" w:lineRule="auto"/>
        <w:jc w:val="both"/>
        <w:rPr>
          <w:color w:val="auto"/>
        </w:rPr>
      </w:pPr>
      <w:proofErr w:type="gramStart"/>
      <w:r w:rsidRPr="00ED6BE0">
        <w:rPr>
          <w:color w:val="auto"/>
        </w:rPr>
        <w:t xml:space="preserve">“ </w:t>
      </w:r>
      <w:proofErr w:type="spellStart"/>
      <w:r w:rsidRPr="00ED6BE0">
        <w:rPr>
          <w:color w:val="auto"/>
        </w:rPr>
        <w:t>Inkosi</w:t>
      </w:r>
      <w:proofErr w:type="spellEnd"/>
      <w:proofErr w:type="gram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malusi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andisweli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nto</w:t>
      </w:r>
      <w:proofErr w:type="spellEnd"/>
      <w:r w:rsidRPr="00ED6BE0">
        <w:rPr>
          <w:color w:val="auto"/>
        </w:rPr>
        <w:t>,</w:t>
      </w:r>
    </w:p>
    <w:p w14:paraId="03EC891B" w14:textId="1F2D6621" w:rsidR="00DE30A1" w:rsidRPr="00ED6BE0" w:rsidRDefault="003C4E41" w:rsidP="001E1579">
      <w:pPr>
        <w:pStyle w:val="BodyText"/>
        <w:framePr w:w="5166" w:h="12924" w:hRule="exact" w:wrap="none" w:vAnchor="page" w:hAnchor="page" w:x="6091" w:y="1516"/>
        <w:spacing w:after="60" w:line="262" w:lineRule="auto"/>
        <w:jc w:val="both"/>
        <w:rPr>
          <w:color w:val="auto"/>
        </w:rPr>
      </w:pPr>
      <w:r w:rsidRPr="00ED6BE0">
        <w:rPr>
          <w:color w:val="auto"/>
        </w:rPr>
        <w:t>“</w:t>
      </w:r>
      <w:proofErr w:type="spellStart"/>
      <w:r w:rsidRPr="00ED6BE0">
        <w:rPr>
          <w:color w:val="auto"/>
        </w:rPr>
        <w:t>Indilalisa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emariweni</w:t>
      </w:r>
      <w:proofErr w:type="spellEnd"/>
      <w:r w:rsidRPr="00ED6BE0">
        <w:rPr>
          <w:color w:val="auto"/>
        </w:rPr>
        <w:t xml:space="preserve"> </w:t>
      </w:r>
      <w:proofErr w:type="spellStart"/>
      <w:proofErr w:type="gramStart"/>
      <w:r w:rsidRPr="00ED6BE0">
        <w:rPr>
          <w:color w:val="auto"/>
        </w:rPr>
        <w:t>aluhlaza,indikapela</w:t>
      </w:r>
      <w:proofErr w:type="spellEnd"/>
      <w:proofErr w:type="gram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emanzini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okubuta</w:t>
      </w:r>
      <w:proofErr w:type="spellEnd"/>
      <w:r w:rsidRPr="00ED6BE0">
        <w:rPr>
          <w:color w:val="auto"/>
        </w:rPr>
        <w:t xml:space="preserve">.’’ </w:t>
      </w:r>
      <w:proofErr w:type="spellStart"/>
      <w:r w:rsidRPr="00ED6BE0">
        <w:rPr>
          <w:color w:val="auto"/>
        </w:rPr>
        <w:t>Ngobengangenelwanga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zingcinga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ezinjalo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lomfana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yena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kupela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isililo</w:t>
      </w:r>
      <w:proofErr w:type="spellEnd"/>
      <w:r w:rsidRPr="00ED6BE0">
        <w:rPr>
          <w:color w:val="auto"/>
        </w:rPr>
        <w:t xml:space="preserve"> sake </w:t>
      </w:r>
      <w:proofErr w:type="spellStart"/>
      <w:r w:rsidRPr="00ED6BE0">
        <w:rPr>
          <w:color w:val="auto"/>
        </w:rPr>
        <w:t>sibe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sisesi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ndiyakudla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ntonina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ndiyakusela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ntonina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watsho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waqondela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kwezi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zidliwayo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zihangu</w:t>
      </w:r>
      <w:proofErr w:type="spellEnd"/>
      <w:r w:rsidRPr="00ED6BE0">
        <w:rPr>
          <w:color w:val="auto"/>
        </w:rPr>
        <w:t>. K</w:t>
      </w:r>
      <w:proofErr w:type="spellStart"/>
      <w:r w:rsidRPr="00ED6BE0">
        <w:rPr>
          <w:color w:val="auto"/>
        </w:rPr>
        <w:t>anti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kunjalo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unekowabo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unoyise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omlindileyo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ahlala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ejonge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enkalweni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ekangele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ukubuya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konyana</w:t>
      </w:r>
      <w:proofErr w:type="spellEnd"/>
      <w:r w:rsidRPr="00ED6BE0">
        <w:rPr>
          <w:color w:val="auto"/>
        </w:rPr>
        <w:t xml:space="preserve"> wake. </w:t>
      </w:r>
      <w:proofErr w:type="spellStart"/>
      <w:r w:rsidRPr="00ED6BE0">
        <w:rPr>
          <w:color w:val="auto"/>
        </w:rPr>
        <w:t>Niti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isisu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somntu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singalunga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kokukudla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kuzingxam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Angatyeba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Angaba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impilo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Ungaba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ukohlwe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liqinga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lokwenza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yiyonanto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kupekwa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kudliwa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yona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kowenu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Ezitya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lomfana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ukohlwe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ayifakayo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emlonyeni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kuba</w:t>
      </w:r>
      <w:proofErr w:type="spellEnd"/>
      <w:r w:rsidRPr="00ED6BE0">
        <w:rPr>
          <w:color w:val="auto"/>
        </w:rPr>
        <w:t xml:space="preserve"> into </w:t>
      </w:r>
      <w:proofErr w:type="spellStart"/>
      <w:r w:rsidRPr="00ED6BE0">
        <w:rPr>
          <w:color w:val="auto"/>
        </w:rPr>
        <w:t>ekukudla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ayiko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kwelozwe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akulo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ke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azinakumtyebisa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azinakusihlutisa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isisu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sanele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sibe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mnandi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zikukutya</w:t>
      </w:r>
      <w:proofErr w:type="spellEnd"/>
      <w:r w:rsidRPr="00ED6BE0">
        <w:rPr>
          <w:color w:val="auto"/>
        </w:rPr>
        <w:t xml:space="preserve"> </w:t>
      </w:r>
      <w:proofErr w:type="spellStart"/>
      <w:r w:rsidR="00DD7F71" w:rsidRPr="00ED6BE0">
        <w:rPr>
          <w:color w:val="auto"/>
        </w:rPr>
        <w:t>kweha</w:t>
      </w:r>
      <w:r w:rsidRPr="00ED6BE0">
        <w:rPr>
          <w:color w:val="auto"/>
        </w:rPr>
        <w:t>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azikukutya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komntu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nalomfana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ezitya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akasokutyeba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zizo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azisokumlungela</w:t>
      </w:r>
      <w:proofErr w:type="spellEnd"/>
      <w:r w:rsidRPr="00ED6BE0">
        <w:rPr>
          <w:color w:val="auto"/>
        </w:rPr>
        <w:t>.</w:t>
      </w:r>
    </w:p>
    <w:p w14:paraId="245476B9" w14:textId="44BAE91B" w:rsidR="00DE30A1" w:rsidRPr="00ED6BE0" w:rsidRDefault="003C4E41" w:rsidP="001E1579">
      <w:pPr>
        <w:pStyle w:val="BodyText"/>
        <w:framePr w:w="5166" w:h="12924" w:hRule="exact" w:wrap="none" w:vAnchor="page" w:hAnchor="page" w:x="6091" w:y="1516"/>
        <w:spacing w:after="120"/>
        <w:jc w:val="both"/>
        <w:rPr>
          <w:color w:val="auto"/>
        </w:rPr>
      </w:pPr>
      <w:proofErr w:type="spellStart"/>
      <w:r w:rsidRPr="00ED6BE0">
        <w:rPr>
          <w:color w:val="auto"/>
        </w:rPr>
        <w:t>Kuko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ndimaziyo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owondliwa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lilizwi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lika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okulele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pantsi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kwentlokoma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yalo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olaziyo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wayihlola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</w:t>
      </w:r>
      <w:r w:rsidR="00DD7F71" w:rsidRPr="00ED6BE0">
        <w:rPr>
          <w:color w:val="auto"/>
        </w:rPr>
        <w:t>aye</w:t>
      </w:r>
      <w:proofErr w:type="spellEnd"/>
      <w:r w:rsidR="00DD7F71" w:rsidRPr="00ED6BE0">
        <w:rPr>
          <w:color w:val="auto"/>
        </w:rPr>
        <w:t xml:space="preserve"> </w:t>
      </w:r>
      <w:proofErr w:type="spellStart"/>
      <w:r w:rsidR="00DD7F71" w:rsidRPr="00ED6BE0">
        <w:rPr>
          <w:color w:val="auto"/>
        </w:rPr>
        <w:t>lencwa</w:t>
      </w:r>
      <w:r w:rsidRPr="00ED6BE0">
        <w:rPr>
          <w:color w:val="auto"/>
        </w:rPr>
        <w:t>di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ililizwi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lika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oyaziyo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inkohlakalo</w:t>
      </w:r>
      <w:proofErr w:type="spellEnd"/>
      <w:r w:rsidRPr="00ED6BE0">
        <w:rPr>
          <w:color w:val="auto"/>
        </w:rPr>
        <w:t xml:space="preserve"> apo </w:t>
      </w:r>
      <w:proofErr w:type="spellStart"/>
      <w:r w:rsidRPr="00ED6BE0">
        <w:rPr>
          <w:color w:val="auto"/>
        </w:rPr>
        <w:t>isingisela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oyaziyo</w:t>
      </w:r>
      <w:proofErr w:type="spellEnd"/>
      <w:r w:rsidRPr="00ED6BE0">
        <w:rPr>
          <w:color w:val="auto"/>
        </w:rPr>
        <w:t xml:space="preserve"> into </w:t>
      </w:r>
      <w:proofErr w:type="spellStart"/>
      <w:r w:rsidRPr="00ED6BE0">
        <w:rPr>
          <w:color w:val="auto"/>
        </w:rPr>
        <w:t>ekuko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ukwenza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</w:t>
      </w:r>
      <w:r w:rsidR="00DD7F71" w:rsidRPr="00ED6BE0">
        <w:rPr>
          <w:color w:val="auto"/>
        </w:rPr>
        <w:t>kulungileyo</w:t>
      </w:r>
      <w:proofErr w:type="spellEnd"/>
      <w:r w:rsidR="00DD7F71" w:rsidRPr="00ED6BE0">
        <w:rPr>
          <w:color w:val="auto"/>
        </w:rPr>
        <w:t xml:space="preserve">, </w:t>
      </w:r>
      <w:proofErr w:type="spellStart"/>
      <w:r w:rsidR="00DD7F71" w:rsidRPr="00ED6BE0">
        <w:rPr>
          <w:color w:val="auto"/>
        </w:rPr>
        <w:t>kunjalo</w:t>
      </w:r>
      <w:proofErr w:type="spellEnd"/>
      <w:r w:rsidR="00DD7F71" w:rsidRPr="00ED6BE0">
        <w:rPr>
          <w:color w:val="auto"/>
        </w:rPr>
        <w:t xml:space="preserve"> </w:t>
      </w:r>
      <w:proofErr w:type="spellStart"/>
      <w:r w:rsidR="00DD7F71" w:rsidRPr="00ED6BE0">
        <w:rPr>
          <w:color w:val="auto"/>
        </w:rPr>
        <w:t>nje</w:t>
      </w:r>
      <w:proofErr w:type="spellEnd"/>
      <w:r w:rsidR="00DD7F71" w:rsidRPr="00ED6BE0">
        <w:rPr>
          <w:color w:val="auto"/>
        </w:rPr>
        <w:t xml:space="preserve"> </w:t>
      </w:r>
      <w:proofErr w:type="spellStart"/>
      <w:r w:rsidR="00DD7F71" w:rsidRPr="00ED6BE0">
        <w:rPr>
          <w:color w:val="auto"/>
        </w:rPr>
        <w:t>usele</w:t>
      </w:r>
      <w:r w:rsidRPr="00ED6BE0">
        <w:rPr>
          <w:color w:val="auto"/>
        </w:rPr>
        <w:t>hleli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njengomntu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ongazange</w:t>
      </w:r>
      <w:proofErr w:type="spellEnd"/>
      <w:r w:rsidRPr="00ED6BE0">
        <w:rPr>
          <w:color w:val="auto"/>
        </w:rPr>
        <w:t xml:space="preserve"> alive, </w:t>
      </w:r>
      <w:proofErr w:type="spellStart"/>
      <w:r w:rsidRPr="00ED6BE0">
        <w:rPr>
          <w:color w:val="auto"/>
        </w:rPr>
        <w:t>emzini</w:t>
      </w:r>
      <w:proofErr w:type="spellEnd"/>
      <w:r w:rsidRPr="00ED6BE0">
        <w:rPr>
          <w:color w:val="auto"/>
        </w:rPr>
        <w:t xml:space="preserve"> wake </w:t>
      </w:r>
      <w:proofErr w:type="spellStart"/>
      <w:r w:rsidRPr="00ED6BE0">
        <w:rPr>
          <w:color w:val="auto"/>
        </w:rPr>
        <w:t>umtandazo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asinto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isekoyo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nalencwadi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ingcwele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asinto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isapatwayo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ityalike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asindlu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asayingenayo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uhleli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kanye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ngokobutyakala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kupela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kungoku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uzalisa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inkanuko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zentliziyo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epata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kunxila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epata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kwenza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eminye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imikwa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enxulumene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kwanokunxila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kwake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Lincoko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sisazi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yimfundi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ngokwasemhlabeni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kunjalo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yonke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lomikwa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efuna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ukuyolisa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kodwa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intliziyo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ngemihlali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yasemhlabeni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kupela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unje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opila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ngokudla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njengokuba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ke</w:t>
      </w:r>
      <w:proofErr w:type="spellEnd"/>
      <w:r w:rsidRPr="00ED6BE0">
        <w:rPr>
          <w:color w:val="auto"/>
        </w:rPr>
        <w:t xml:space="preserve"> zona </w:t>
      </w:r>
      <w:proofErr w:type="spellStart"/>
      <w:r w:rsidRPr="00ED6BE0">
        <w:rPr>
          <w:color w:val="auto"/>
        </w:rPr>
        <w:t>zingenakuhlutisa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zingenakutyebisa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mzimba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wamntu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Lemikwa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yonke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yasemhlabeni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ayinakuwanela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umpefumlo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yedwa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ngu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nyana</w:t>
      </w:r>
      <w:proofErr w:type="spellEnd"/>
      <w:r w:rsidRPr="00ED6BE0">
        <w:rPr>
          <w:color w:val="auto"/>
        </w:rPr>
        <w:t xml:space="preserve"> wake </w:t>
      </w:r>
      <w:proofErr w:type="spellStart"/>
      <w:r w:rsidRPr="00ED6BE0">
        <w:rPr>
          <w:color w:val="auto"/>
        </w:rPr>
        <w:t>yedwa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lilizwi</w:t>
      </w:r>
      <w:proofErr w:type="spellEnd"/>
      <w:r w:rsidRPr="00ED6BE0">
        <w:rPr>
          <w:color w:val="auto"/>
        </w:rPr>
        <w:t xml:space="preserve"> lake </w:t>
      </w:r>
      <w:proofErr w:type="spellStart"/>
      <w:r w:rsidRPr="00ED6BE0">
        <w:rPr>
          <w:color w:val="auto"/>
        </w:rPr>
        <w:t>lodwa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elikukutya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kompefumlo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Ukudla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kompefumlo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kukutanda</w:t>
      </w:r>
      <w:proofErr w:type="spellEnd"/>
      <w:r w:rsidRPr="00ED6BE0">
        <w:rPr>
          <w:color w:val="auto"/>
        </w:rPr>
        <w:t xml:space="preserve"> u- 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umpefumlo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onayo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intando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yokumtanda</w:t>
      </w:r>
      <w:proofErr w:type="spellEnd"/>
      <w:r w:rsidRPr="00ED6BE0">
        <w:rPr>
          <w:color w:val="auto"/>
        </w:rPr>
        <w:t xml:space="preserve"> u-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wohluta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wona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wotyeba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wona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uyakwanela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wona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angafanelana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umntu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engenayo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indyebo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yasemhlabeni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unayo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intando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Tixo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usityebi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sezityebi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lowo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Ongenayo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lontando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angafanelana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eduda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omidudo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enelungelo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zobubomi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konke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akwenzayo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asukelana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kunjengokudla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ingxam</w:t>
      </w:r>
      <w:proofErr w:type="spellEnd"/>
      <w:r w:rsidRPr="00ED6BE0">
        <w:rPr>
          <w:color w:val="auto"/>
        </w:rPr>
        <w:t>.</w:t>
      </w:r>
    </w:p>
    <w:p w14:paraId="575B6D99" w14:textId="4E066DCC" w:rsidR="00DE30A1" w:rsidRPr="00ED6BE0" w:rsidRDefault="003C4E41" w:rsidP="001E1579">
      <w:pPr>
        <w:pStyle w:val="BodyText"/>
        <w:framePr w:w="5166" w:h="12924" w:hRule="exact" w:wrap="none" w:vAnchor="page" w:hAnchor="page" w:x="6091" w:y="1516"/>
        <w:spacing w:after="0"/>
        <w:jc w:val="both"/>
        <w:rPr>
          <w:color w:val="auto"/>
        </w:rPr>
      </w:pPr>
      <w:r w:rsidRPr="00ED6BE0">
        <w:rPr>
          <w:i/>
          <w:iCs/>
          <w:color w:val="auto"/>
        </w:rPr>
        <w:t>II—</w:t>
      </w:r>
      <w:proofErr w:type="spellStart"/>
      <w:r w:rsidRPr="00ED6BE0">
        <w:rPr>
          <w:i/>
          <w:iCs/>
          <w:color w:val="auto"/>
        </w:rPr>
        <w:t>Beziye</w:t>
      </w:r>
      <w:proofErr w:type="spellEnd"/>
      <w:r w:rsidRPr="00ED6BE0">
        <w:rPr>
          <w:i/>
          <w:iCs/>
          <w:color w:val="auto"/>
        </w:rPr>
        <w:t xml:space="preserve"> ngapi </w:t>
      </w:r>
      <w:proofErr w:type="spellStart"/>
      <w:r w:rsidRPr="00ED6BE0">
        <w:rPr>
          <w:i/>
          <w:iCs/>
          <w:color w:val="auto"/>
        </w:rPr>
        <w:t>izihlobo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zalomfana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zingamncedi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nje</w:t>
      </w:r>
      <w:proofErr w:type="spellEnd"/>
      <w:r w:rsidRPr="00ED6BE0">
        <w:rPr>
          <w:i/>
          <w:iCs/>
          <w:color w:val="auto"/>
        </w:rPr>
        <w:t xml:space="preserve"> </w:t>
      </w:r>
      <w:proofErr w:type="spellStart"/>
      <w:r w:rsidRPr="00ED6BE0">
        <w:rPr>
          <w:i/>
          <w:iCs/>
          <w:color w:val="auto"/>
        </w:rPr>
        <w:t>namhla</w:t>
      </w:r>
      <w:proofErr w:type="spellEnd"/>
      <w:r w:rsidRPr="00ED6BE0">
        <w:rPr>
          <w:i/>
          <w:iCs/>
          <w:color w:val="auto"/>
        </w:rPr>
        <w:t xml:space="preserve">? </w:t>
      </w:r>
      <w:proofErr w:type="spellStart"/>
      <w:r w:rsidRPr="00ED6BE0">
        <w:rPr>
          <w:color w:val="auto"/>
        </w:rPr>
        <w:t>Ayengapi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amakolwane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angabonakali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namhla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Ayengapi</w:t>
      </w:r>
      <w:proofErr w:type="spellEnd"/>
      <w:r w:rsid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kaloku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lamankazana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aberexezana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nawo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angazikumzimasa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amtutuzele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namhla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Bayepi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kaloku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ababantu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abefike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waqelana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okuya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ebesenempahla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eyicita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egeza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ngayo</w:t>
      </w:r>
      <w:proofErr w:type="spellEnd"/>
      <w:r w:rsidRPr="00ED6BE0">
        <w:rPr>
          <w:color w:val="auto"/>
        </w:rPr>
        <w:t xml:space="preserve">? </w:t>
      </w:r>
      <w:proofErr w:type="spellStart"/>
      <w:r w:rsidRPr="00ED6BE0">
        <w:rPr>
          <w:color w:val="auto"/>
        </w:rPr>
        <w:t>Mawo</w:t>
      </w:r>
      <w:proofErr w:type="spellEnd"/>
      <w:r w:rsidRPr="00ED6BE0">
        <w:rPr>
          <w:color w:val="auto"/>
        </w:rPr>
        <w:t xml:space="preserve">! </w:t>
      </w:r>
      <w:proofErr w:type="spellStart"/>
      <w:r w:rsidRPr="00ED6BE0">
        <w:rPr>
          <w:color w:val="auto"/>
        </w:rPr>
        <w:t>Yonke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lonto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ayibanga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sabonakala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yahlukana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naye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yamlahla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mhlenikweni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yapelayo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impahla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yake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Bunjalo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ubuhlobo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benko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hlakalo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ngeyona</w:t>
      </w:r>
      <w:proofErr w:type="spellEnd"/>
      <w:r w:rsidRPr="00ED6BE0">
        <w:rPr>
          <w:color w:val="auto"/>
        </w:rPr>
        <w:t xml:space="preserve"> mini </w:t>
      </w:r>
      <w:proofErr w:type="spellStart"/>
      <w:r w:rsidRPr="00ED6BE0">
        <w:rPr>
          <w:color w:val="auto"/>
        </w:rPr>
        <w:t>kufuneka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ukuba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bubonakale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yiyona</w:t>
      </w:r>
      <w:proofErr w:type="spellEnd"/>
      <w:r w:rsidRPr="00ED6BE0">
        <w:rPr>
          <w:color w:val="auto"/>
        </w:rPr>
        <w:t xml:space="preserve"> mini </w:t>
      </w:r>
      <w:proofErr w:type="spellStart"/>
      <w:r w:rsidRPr="00ED6BE0">
        <w:rPr>
          <w:color w:val="auto"/>
        </w:rPr>
        <w:t>bungenakutembeka</w:t>
      </w:r>
      <w:proofErr w:type="spellEnd"/>
      <w:r w:rsidRPr="00ED6BE0">
        <w:rPr>
          <w:color w:val="auto"/>
        </w:rPr>
        <w:t xml:space="preserve">. </w:t>
      </w:r>
      <w:proofErr w:type="spellStart"/>
      <w:r w:rsidRPr="00ED6BE0">
        <w:rPr>
          <w:color w:val="auto"/>
        </w:rPr>
        <w:t>Waselusizini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lomfana</w:t>
      </w:r>
      <w:proofErr w:type="spellEnd"/>
      <w:r w:rsidRPr="00ED6BE0">
        <w:rPr>
          <w:color w:val="auto"/>
        </w:rPr>
        <w:t xml:space="preserve">, </w:t>
      </w:r>
      <w:proofErr w:type="spellStart"/>
      <w:r w:rsidRPr="00ED6BE0">
        <w:rPr>
          <w:color w:val="auto"/>
        </w:rPr>
        <w:t>walahlwa</w:t>
      </w:r>
      <w:proofErr w:type="spellEnd"/>
      <w:r w:rsidRPr="00ED6BE0">
        <w:rPr>
          <w:color w:val="auto"/>
        </w:rPr>
        <w:t xml:space="preserve"> </w:t>
      </w:r>
      <w:proofErr w:type="spellStart"/>
      <w:r w:rsidRPr="00ED6BE0">
        <w:rPr>
          <w:color w:val="auto"/>
        </w:rPr>
        <w:t>nge</w:t>
      </w:r>
      <w:proofErr w:type="spellEnd"/>
      <w:r w:rsidRPr="00ED6BE0">
        <w:rPr>
          <w:color w:val="auto"/>
        </w:rPr>
        <w:t>-</w:t>
      </w:r>
    </w:p>
    <w:p w14:paraId="698870FA" w14:textId="77777777" w:rsidR="00DE30A1" w:rsidRPr="00ED6BE0" w:rsidRDefault="00DE30A1">
      <w:pPr>
        <w:spacing w:line="1" w:lineRule="exact"/>
        <w:rPr>
          <w:color w:val="auto"/>
        </w:rPr>
      </w:pPr>
    </w:p>
    <w:sectPr w:rsidR="00DE30A1" w:rsidRPr="00ED6BE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E908" w14:textId="77777777" w:rsidR="00FF734D" w:rsidRDefault="00FF734D">
      <w:r>
        <w:separator/>
      </w:r>
    </w:p>
  </w:endnote>
  <w:endnote w:type="continuationSeparator" w:id="0">
    <w:p w14:paraId="2C5DBCEA" w14:textId="77777777" w:rsidR="00FF734D" w:rsidRDefault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FC0A" w14:textId="77777777" w:rsidR="00FF734D" w:rsidRDefault="00FF734D"/>
  </w:footnote>
  <w:footnote w:type="continuationSeparator" w:id="0">
    <w:p w14:paraId="155F8708" w14:textId="77777777" w:rsidR="00FF734D" w:rsidRDefault="00FF73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A1"/>
    <w:rsid w:val="001E1579"/>
    <w:rsid w:val="003C4E41"/>
    <w:rsid w:val="00DD7F71"/>
    <w:rsid w:val="00DE30A1"/>
    <w:rsid w:val="00ED6BE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E0F32"/>
  <w15:docId w15:val="{6942CBF8-4989-4BDE-B9A6-A8D9289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E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84E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66584E"/>
    </w:rPr>
  </w:style>
  <w:style w:type="paragraph" w:styleId="BodyText">
    <w:name w:val="Body Text"/>
    <w:basedOn w:val="Normal"/>
    <w:link w:val="BodyTextChar"/>
    <w:qFormat/>
    <w:pPr>
      <w:spacing w:after="100" w:line="254" w:lineRule="auto"/>
      <w:ind w:firstLine="200"/>
    </w:pPr>
    <w:rPr>
      <w:rFonts w:ascii="Times New Roman" w:eastAsia="Times New Roman" w:hAnsi="Times New Roman" w:cs="Times New Roman"/>
      <w:color w:val="66584E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Times New Roman" w:eastAsia="Times New Roman" w:hAnsi="Times New Roman" w:cs="Times New Roman"/>
      <w:b/>
      <w:bCs/>
      <w:color w:val="66584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5034</Characters>
  <Application>Microsoft Office Word</Application>
  <DocSecurity>0</DocSecurity>
  <Lines>41</Lines>
  <Paragraphs>11</Paragraphs>
  <ScaleCrop>false</ScaleCrop>
  <Company>Philisa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2021-10-26T16:52:00Z</dcterms:created>
  <dcterms:modified xsi:type="dcterms:W3CDTF">2021-10-26T16:52:00Z</dcterms:modified>
</cp:coreProperties>
</file>