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048" w14:textId="77777777" w:rsidR="000D454C" w:rsidRPr="007A5792" w:rsidRDefault="00C974B5">
      <w:pPr>
        <w:spacing w:line="1" w:lineRule="exact"/>
      </w:pPr>
      <w:r w:rsidRPr="007A57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E59EC2" wp14:editId="60083A43">
                <wp:simplePos x="0" y="0"/>
                <wp:positionH relativeFrom="page">
                  <wp:posOffset>5057140</wp:posOffset>
                </wp:positionH>
                <wp:positionV relativeFrom="page">
                  <wp:posOffset>822960</wp:posOffset>
                </wp:positionV>
                <wp:extent cx="0" cy="81432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32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EF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8.2pt;margin-top:64.8pt;width:0;height:641.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" strokeweight=".9pt">
                <w10:wrap anchorx="page" anchory="page"/>
              </v:shape>
            </w:pict>
          </mc:Fallback>
        </mc:AlternateContent>
      </w:r>
      <w:r w:rsidRPr="007A57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B0089D" wp14:editId="1A473492">
                <wp:simplePos x="0" y="0"/>
                <wp:positionH relativeFrom="page">
                  <wp:posOffset>2795270</wp:posOffset>
                </wp:positionH>
                <wp:positionV relativeFrom="page">
                  <wp:posOffset>793750</wp:posOffset>
                </wp:positionV>
                <wp:extent cx="0" cy="76187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87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D26F" id="Shape 2" o:spid="_x0000_s1026" type="#_x0000_t32" style="position:absolute;margin-left:220.1pt;margin-top:62.5pt;width:0;height:59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7842F9" w:rsidRPr="007A57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B88E18" wp14:editId="1B300C62">
                <wp:simplePos x="0" y="0"/>
                <wp:positionH relativeFrom="page">
                  <wp:posOffset>8105775</wp:posOffset>
                </wp:positionH>
                <wp:positionV relativeFrom="margin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3CDB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9C42C6" id="Shape 1" o:spid="_x0000_s1026" style="position:absolute;margin-left:638.25pt;margin-top:0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" fillcolor="#d3cdb1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</w:p>
    <w:p w14:paraId="6782AF7F" w14:textId="77777777" w:rsidR="000D454C" w:rsidRPr="007A5792" w:rsidRDefault="007842F9">
      <w:pPr>
        <w:pStyle w:val="Headerorfooter0"/>
        <w:framePr w:wrap="none" w:vAnchor="page" w:hAnchor="page" w:x="1200" w:y="811"/>
        <w:jc w:val="both"/>
      </w:pPr>
      <w:r w:rsidRPr="007A5792">
        <w:rPr>
          <w:color w:val="5A5543"/>
        </w:rPr>
        <w:t>8</w:t>
      </w:r>
    </w:p>
    <w:p w14:paraId="1B939712" w14:textId="77777777" w:rsidR="000D454C" w:rsidRPr="007A5792" w:rsidRDefault="007842F9" w:rsidP="00C974B5">
      <w:pPr>
        <w:pStyle w:val="Headerorfooter0"/>
        <w:framePr w:wrap="none" w:vAnchor="page" w:hAnchor="page" w:x="3766" w:y="775"/>
      </w:pPr>
      <w:r w:rsidRPr="007A5792">
        <w:t>ISIGIDIMI SAMAXOSA, JANUARY 1, 1875.</w:t>
      </w:r>
    </w:p>
    <w:p w14:paraId="081751A7" w14:textId="77777777" w:rsidR="000D454C" w:rsidRPr="007A5792" w:rsidRDefault="007842F9" w:rsidP="00C974B5">
      <w:pPr>
        <w:pStyle w:val="BodyText"/>
        <w:framePr w:w="3499" w:h="12852" w:hRule="exact" w:wrap="none" w:vAnchor="page" w:hAnchor="page" w:x="841" w:y="1321"/>
        <w:spacing w:after="60" w:line="200" w:lineRule="exact"/>
        <w:ind w:firstLine="0"/>
        <w:jc w:val="center"/>
        <w:rPr>
          <w:color w:val="auto"/>
        </w:rPr>
      </w:pPr>
      <w:r w:rsidRPr="007A5792">
        <w:rPr>
          <w:color w:val="auto"/>
        </w:rPr>
        <w:t>AMASIKO ASE MADAGASCAR.</w:t>
      </w:r>
    </w:p>
    <w:p w14:paraId="01A42B6B" w14:textId="77777777" w:rsidR="000D454C" w:rsidRPr="007A5792" w:rsidRDefault="007842F9" w:rsidP="00C974B5">
      <w:pPr>
        <w:pStyle w:val="BodyText"/>
        <w:framePr w:w="3499" w:h="12852" w:hRule="exact" w:wrap="none" w:vAnchor="page" w:hAnchor="page" w:x="841" w:y="1321"/>
        <w:spacing w:after="60" w:line="200" w:lineRule="exact"/>
        <w:ind w:firstLine="0"/>
        <w:jc w:val="center"/>
        <w:rPr>
          <w:color w:val="auto"/>
        </w:rPr>
      </w:pPr>
      <w:r w:rsidRPr="007A5792">
        <w:rPr>
          <w:color w:val="auto"/>
        </w:rPr>
        <w:t>No 1.</w:t>
      </w:r>
    </w:p>
    <w:p w14:paraId="122260BF" w14:textId="371AE9BA" w:rsidR="000D454C" w:rsidRPr="007A5792" w:rsidRDefault="007842F9" w:rsidP="00C974B5">
      <w:pPr>
        <w:pStyle w:val="BodyText"/>
        <w:framePr w:w="3499" w:h="12852" w:hRule="exact" w:wrap="none" w:vAnchor="page" w:hAnchor="page" w:x="841" w:y="1321"/>
        <w:spacing w:after="60" w:line="200" w:lineRule="exact"/>
        <w:ind w:firstLine="180"/>
        <w:jc w:val="both"/>
        <w:rPr>
          <w:color w:val="auto"/>
        </w:rPr>
      </w:pPr>
      <w:r w:rsidRPr="007A5792">
        <w:rPr>
          <w:color w:val="auto"/>
        </w:rPr>
        <w:t>I-</w:t>
      </w:r>
      <w:proofErr w:type="spellStart"/>
      <w:proofErr w:type="gramStart"/>
      <w:r w:rsidRPr="007A5792">
        <w:rPr>
          <w:color w:val="auto"/>
        </w:rPr>
        <w:t>Madagascar,njengoko</w:t>
      </w:r>
      <w:proofErr w:type="spellEnd"/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abanye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sisi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qitikazi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esingase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mpumalanga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kwase</w:t>
      </w:r>
      <w:proofErr w:type="spellEnd"/>
      <w:r w:rsidRPr="007A5792">
        <w:rPr>
          <w:color w:val="auto"/>
        </w:rPr>
        <w:t xml:space="preserve"> Africa </w:t>
      </w:r>
      <w:proofErr w:type="spellStart"/>
      <w:r w:rsidRPr="007A5792">
        <w:rPr>
          <w:color w:val="auto"/>
        </w:rPr>
        <w:t>apa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Umgama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waso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ukwimaile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ezimakulu</w:t>
      </w:r>
      <w:proofErr w:type="spellEnd"/>
      <w:r w:rsidRPr="007A5792">
        <w:rPr>
          <w:color w:val="auto"/>
        </w:rPr>
        <w:t xml:space="preserve"> matatu. </w:t>
      </w:r>
      <w:proofErr w:type="spellStart"/>
      <w:r w:rsidRPr="007A5792">
        <w:rPr>
          <w:color w:val="auto"/>
        </w:rPr>
        <w:t>Ubude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baso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zimaile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ezimakulu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asitoba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anamashu</w:t>
      </w:r>
      <w:r w:rsidRPr="007A5792">
        <w:rPr>
          <w:color w:val="auto"/>
          <w:u w:val="single"/>
        </w:rPr>
        <w:t>m</w:t>
      </w:r>
      <w:r w:rsidRPr="007A5792">
        <w:rPr>
          <w:color w:val="auto"/>
        </w:rPr>
        <w:t>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amahlanu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ububanzi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zimakulu</w:t>
      </w:r>
      <w:proofErr w:type="spellEnd"/>
      <w:r w:rsidRPr="007A5792">
        <w:rPr>
          <w:color w:val="auto"/>
        </w:rPr>
        <w:t xml:space="preserve"> matatu </w:t>
      </w:r>
      <w:proofErr w:type="spellStart"/>
      <w:r w:rsidRPr="007A5792">
        <w:rPr>
          <w:color w:val="auto"/>
        </w:rPr>
        <w:t>anamashumi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amahlanu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kweyona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ndawo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ibanzi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kakulu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Kufupi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nolwandle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lilizwe</w:t>
      </w:r>
      <w:proofErr w:type="spellEnd"/>
      <w:r w:rsidRPr="007A5792">
        <w:rPr>
          <w:color w:val="auto"/>
        </w:rPr>
        <w:t xml:space="preserve"> elite </w:t>
      </w:r>
      <w:proofErr w:type="spellStart"/>
      <w:r w:rsidRPr="007A5792">
        <w:rPr>
          <w:color w:val="auto"/>
        </w:rPr>
        <w:t>tyaba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elinamacibi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amaninzi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elibukekayo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kumntu</w:t>
      </w:r>
      <w:proofErr w:type="spellEnd"/>
      <w:r w:rsidRPr="007A5792">
        <w:rPr>
          <w:color w:val="auto"/>
        </w:rPr>
        <w:t xml:space="preserve"> wase </w:t>
      </w:r>
      <w:proofErr w:type="spellStart"/>
      <w:r w:rsidRPr="007A5792">
        <w:rPr>
          <w:color w:val="auto"/>
        </w:rPr>
        <w:t>mzini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Umhlaba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ndawo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ite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tyabe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ubuntlabati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ikakulu</w:t>
      </w:r>
      <w:proofErr w:type="spellEnd"/>
      <w:r w:rsidRPr="007A5792">
        <w:rPr>
          <w:color w:val="auto"/>
        </w:rPr>
        <w:t xml:space="preserve">; </w:t>
      </w:r>
      <w:proofErr w:type="spellStart"/>
      <w:r w:rsidRPr="007A5792">
        <w:rPr>
          <w:color w:val="auto"/>
        </w:rPr>
        <w:t>kodwa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imiti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ehlumayo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Wakunga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usinga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umhlaba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uyapakama</w:t>
      </w:r>
      <w:proofErr w:type="spellEnd"/>
      <w:r w:rsidRPr="007A5792">
        <w:rPr>
          <w:color w:val="auto"/>
        </w:rPr>
        <w:t xml:space="preserve">, apo </w:t>
      </w:r>
      <w:proofErr w:type="spellStart"/>
      <w:r w:rsidRPr="007A5792">
        <w:rPr>
          <w:color w:val="auto"/>
        </w:rPr>
        <w:t>iyonke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imiti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ehluma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kuma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ashushu</w:t>
      </w:r>
      <w:proofErr w:type="spellEnd"/>
      <w:r w:rsidRPr="007A5792">
        <w:rPr>
          <w:color w:val="auto"/>
        </w:rPr>
        <w:t xml:space="preserve">, into </w:t>
      </w:r>
      <w:proofErr w:type="spellStart"/>
      <w:r w:rsidRPr="007A5792">
        <w:rPr>
          <w:color w:val="auto"/>
        </w:rPr>
        <w:t>embi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mgama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kuyi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bapesheya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ukuhlala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shushu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Uyidlule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indawo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kaloku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kwi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lizwe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lentaba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namahlati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zimaile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ezimashumi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mane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ububanzi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bawo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Ukubambi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kwendlela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ezicanda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kwezintaba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akuteteki</w:t>
      </w:r>
      <w:proofErr w:type="spellEnd"/>
      <w:r w:rsidRPr="007A5792">
        <w:rPr>
          <w:color w:val="auto"/>
        </w:rPr>
        <w:t xml:space="preserve">. Wade </w:t>
      </w:r>
      <w:proofErr w:type="spellStart"/>
      <w:r w:rsidRPr="007A5792">
        <w:rPr>
          <w:color w:val="auto"/>
        </w:rPr>
        <w:t>omnye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umfo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owaye</w:t>
      </w:r>
      <w:proofErr w:type="spellEnd"/>
      <w:r w:rsidRPr="007A5792">
        <w:rPr>
          <w:color w:val="auto"/>
        </w:rPr>
        <w:t xml:space="preserve"> hamba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wavakala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esiti</w:t>
      </w:r>
      <w:proofErr w:type="spellEnd"/>
      <w:r w:rsidRPr="007A5792">
        <w:rPr>
          <w:color w:val="auto"/>
        </w:rPr>
        <w:t xml:space="preserve">, </w:t>
      </w:r>
      <w:proofErr w:type="gramStart"/>
      <w:r w:rsidRPr="007A5792">
        <w:rPr>
          <w:color w:val="auto"/>
        </w:rPr>
        <w:t xml:space="preserve">“ </w:t>
      </w:r>
      <w:proofErr w:type="spellStart"/>
      <w:r w:rsidRPr="007A5792">
        <w:rPr>
          <w:color w:val="auto"/>
        </w:rPr>
        <w:t>Indlela</w:t>
      </w:r>
      <w:proofErr w:type="spellEnd"/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zalapa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zenzelwe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ukutintela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abahambi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endaweni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yokubanceda</w:t>
      </w:r>
      <w:proofErr w:type="spellEnd"/>
      <w:r w:rsidRPr="007A5792">
        <w:rPr>
          <w:color w:val="auto"/>
        </w:rPr>
        <w:t xml:space="preserve">.” </w:t>
      </w:r>
      <w:proofErr w:type="spellStart"/>
      <w:r w:rsidRPr="007A5792">
        <w:rPr>
          <w:color w:val="auto"/>
        </w:rPr>
        <w:t>Wakudlula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ufike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kumahewukazi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anca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kunene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Kulapo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ikomkulu</w:t>
      </w:r>
      <w:proofErr w:type="spellEnd"/>
      <w:r w:rsidRPr="007A5792">
        <w:rPr>
          <w:color w:val="auto"/>
        </w:rPr>
        <w:t xml:space="preserve"> lase Madagascar.</w:t>
      </w:r>
    </w:p>
    <w:p w14:paraId="4BE62DB1" w14:textId="77777777" w:rsidR="000D454C" w:rsidRPr="007A5792" w:rsidRDefault="007842F9" w:rsidP="00C974B5">
      <w:pPr>
        <w:pStyle w:val="Bodytext20"/>
        <w:framePr w:w="3499" w:h="12852" w:hRule="exact" w:wrap="none" w:vAnchor="page" w:hAnchor="page" w:x="841" w:y="1321"/>
        <w:spacing w:after="60"/>
        <w:rPr>
          <w:color w:val="auto"/>
        </w:rPr>
      </w:pPr>
      <w:r w:rsidRPr="007A5792">
        <w:rPr>
          <w:color w:val="auto"/>
        </w:rPr>
        <w:t>IZINDLU.</w:t>
      </w:r>
    </w:p>
    <w:p w14:paraId="5873CE61" w14:textId="4D0D8CDC" w:rsidR="000D454C" w:rsidRPr="007A5792" w:rsidRDefault="007842F9" w:rsidP="00C974B5">
      <w:pPr>
        <w:pStyle w:val="BodyText"/>
        <w:framePr w:w="3499" w:h="12852" w:hRule="exact" w:wrap="none" w:vAnchor="page" w:hAnchor="page" w:x="841" w:y="1321"/>
        <w:spacing w:after="60" w:line="200" w:lineRule="exact"/>
        <w:ind w:firstLine="180"/>
        <w:jc w:val="both"/>
        <w:rPr>
          <w:color w:val="auto"/>
        </w:rPr>
      </w:pPr>
      <w:proofErr w:type="spellStart"/>
      <w:r w:rsidRPr="007A5792">
        <w:rPr>
          <w:color w:val="auto"/>
        </w:rPr>
        <w:t>Ukwaka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kwabantu</w:t>
      </w:r>
      <w:proofErr w:type="spellEnd"/>
      <w:r w:rsidRPr="007A5792">
        <w:rPr>
          <w:color w:val="auto"/>
        </w:rPr>
        <w:t xml:space="preserve"> base Madagascar </w:t>
      </w:r>
      <w:proofErr w:type="spellStart"/>
      <w:r w:rsidRPr="007A5792">
        <w:rPr>
          <w:color w:val="auto"/>
        </w:rPr>
        <w:t>bafike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benze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imizana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mhlaumbi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lishumi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mhlaumbi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likulu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Zifumane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zimi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swe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kungakangelwa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zirozisiwe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zimiswe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ngokubukekayo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Asinto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ikoyo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futi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emi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yedwa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Izindlu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zinqukuvana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ezingabukekiyo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Zifike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zipakanyiswe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emhlabeni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zixelwe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amaqonga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kusenzelwa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adlule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ngapantsi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imvula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Kwezinye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indawo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ungafika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ngapantsi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izinja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nehangu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nezinye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kusoloko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zisenza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inxolo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ezinge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nakumonwabisa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 wase </w:t>
      </w:r>
      <w:proofErr w:type="spellStart"/>
      <w:r w:rsidRPr="007A5792">
        <w:rPr>
          <w:color w:val="auto"/>
        </w:rPr>
        <w:t>mzini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Zikolise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namagumbi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amabini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elinye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lelokupekela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nokwamkelela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abapantsi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elinye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lelokubuta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nokwamkelela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abapakamileyo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lifeze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nezinye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izinto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Akuko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zimpahla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wakuugena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kupela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zinkuko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ludongeni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Ozitulo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nozibedi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nozitafile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asinto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yaziwayo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Akuko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nomboko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wokupuma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umsi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ungafika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useluzalisile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endlwini</w:t>
      </w:r>
      <w:proofErr w:type="spellEnd"/>
      <w:r w:rsidRPr="007A5792">
        <w:rPr>
          <w:color w:val="auto"/>
        </w:rPr>
        <w:t xml:space="preserve">. Apo </w:t>
      </w:r>
      <w:proofErr w:type="spellStart"/>
      <w:r w:rsidRPr="007A5792">
        <w:rPr>
          <w:color w:val="auto"/>
        </w:rPr>
        <w:t>zingati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azinaninani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kufupi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nakomkulu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Ezakona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zibunxandera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endaweni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nqukuva</w:t>
      </w:r>
      <w:proofErr w:type="spellEnd"/>
      <w:r w:rsidRPr="007A5792">
        <w:rPr>
          <w:color w:val="auto"/>
        </w:rPr>
        <w:t>.</w:t>
      </w:r>
    </w:p>
    <w:p w14:paraId="6DC1571F" w14:textId="77777777" w:rsidR="000D454C" w:rsidRPr="007A5792" w:rsidRDefault="007842F9" w:rsidP="00C974B5">
      <w:pPr>
        <w:pStyle w:val="Bodytext20"/>
        <w:framePr w:w="3499" w:h="12852" w:hRule="exact" w:wrap="none" w:vAnchor="page" w:hAnchor="page" w:x="841" w:y="1321"/>
        <w:spacing w:after="60"/>
        <w:rPr>
          <w:color w:val="auto"/>
        </w:rPr>
      </w:pPr>
      <w:r w:rsidRPr="007A5792">
        <w:rPr>
          <w:color w:val="auto"/>
        </w:rPr>
        <w:t>ABANTU.</w:t>
      </w:r>
    </w:p>
    <w:p w14:paraId="2D383214" w14:textId="072AE91F" w:rsidR="000D454C" w:rsidRPr="007A5792" w:rsidRDefault="007842F9" w:rsidP="00C974B5">
      <w:pPr>
        <w:pStyle w:val="BodyText"/>
        <w:framePr w:w="3499" w:h="12852" w:hRule="exact" w:wrap="none" w:vAnchor="page" w:hAnchor="page" w:x="841" w:y="1321"/>
        <w:spacing w:line="201" w:lineRule="exact"/>
        <w:ind w:firstLine="0"/>
        <w:jc w:val="both"/>
        <w:rPr>
          <w:color w:val="auto"/>
        </w:rPr>
      </w:pPr>
      <w:r w:rsidRPr="007A5792">
        <w:rPr>
          <w:color w:val="auto"/>
        </w:rPr>
        <w:t xml:space="preserve">Noko </w:t>
      </w:r>
      <w:proofErr w:type="spellStart"/>
      <w:r w:rsidRPr="007A5792">
        <w:rPr>
          <w:color w:val="auto"/>
        </w:rPr>
        <w:t>izindlu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zinje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sezantsi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kwazo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sizitelekisa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nezezizwe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ezinokukanya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abebenazo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napambi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kokuhlangana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nabelungu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ezitandekayo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Amasiko</w:t>
      </w:r>
      <w:proofErr w:type="spellEnd"/>
      <w:r w:rsidRPr="007A5792">
        <w:rPr>
          <w:color w:val="auto"/>
        </w:rPr>
        <w:t xml:space="preserve"> abo </w:t>
      </w:r>
      <w:proofErr w:type="spellStart"/>
      <w:r w:rsidRPr="007A5792">
        <w:rPr>
          <w:color w:val="auto"/>
        </w:rPr>
        <w:t>ayelele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kunene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kwawama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Yodi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Ngabantu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abakolise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ziqingqi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abakangeleka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kakuhle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abazimpumlo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zicopileyo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zingende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kakulu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abamabunzi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atyilekileyo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umlomo'ubambe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unqinqwa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Ngebala</w:t>
      </w:r>
      <w:proofErr w:type="spellEnd"/>
      <w:r w:rsidRPr="007A5792">
        <w:rPr>
          <w:color w:val="auto"/>
        </w:rPr>
        <w:t xml:space="preserve"> baya kanya, </w:t>
      </w:r>
      <w:proofErr w:type="spellStart"/>
      <w:r w:rsidRPr="007A5792">
        <w:rPr>
          <w:color w:val="auto"/>
        </w:rPr>
        <w:t>noko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abakufupi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nolwandle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bebungati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bamnyama</w:t>
      </w:r>
      <w:proofErr w:type="spellEnd"/>
      <w:r w:rsidRPr="007A5792">
        <w:rPr>
          <w:color w:val="auto"/>
        </w:rPr>
        <w:t xml:space="preserve"> </w:t>
      </w:r>
      <w:proofErr w:type="spellStart"/>
      <w:proofErr w:type="gramStart"/>
      <w:r w:rsidRPr="007A5792">
        <w:rPr>
          <w:color w:val="auto"/>
        </w:rPr>
        <w:t>kunabanye</w:t>
      </w:r>
      <w:proofErr w:type="spellEnd"/>
      <w:r w:rsidRPr="007A5792">
        <w:rPr>
          <w:color w:val="auto"/>
        </w:rPr>
        <w:t xml:space="preserve"> ;</w:t>
      </w:r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inwele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zezizwe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zinde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zimnyama</w:t>
      </w:r>
      <w:proofErr w:type="spellEnd"/>
      <w:r w:rsidRPr="007A5792">
        <w:rPr>
          <w:color w:val="auto"/>
        </w:rPr>
        <w:t xml:space="preserve">; </w:t>
      </w:r>
      <w:proofErr w:type="spellStart"/>
      <w:r w:rsidRPr="007A5792">
        <w:rPr>
          <w:color w:val="auto"/>
        </w:rPr>
        <w:t>ezezikufupi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nolwandle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zimfutshane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zisontene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Malunga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bazindidi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ezinkulu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engabalwayo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amakoboka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Abanye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kutiwa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ukubizwa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Horah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kutiwa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ngama</w:t>
      </w:r>
      <w:proofErr w:type="spellEnd"/>
      <w:r w:rsidRPr="007A5792">
        <w:rPr>
          <w:color w:val="auto"/>
        </w:rPr>
        <w:t xml:space="preserve"> Adrian. </w:t>
      </w:r>
      <w:proofErr w:type="spellStart"/>
      <w:r w:rsidRPr="007A5792">
        <w:rPr>
          <w:color w:val="auto"/>
        </w:rPr>
        <w:t>Ezindidi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akuvu</w:t>
      </w:r>
      <w:proofErr w:type="spellEnd"/>
      <w:r w:rsidRPr="007A5792">
        <w:rPr>
          <w:color w:val="auto"/>
        </w:rPr>
        <w:t>-</w:t>
      </w:r>
    </w:p>
    <w:p w14:paraId="5FE5FFCE" w14:textId="77777777" w:rsidR="000D454C" w:rsidRPr="007A5792" w:rsidRDefault="007842F9" w:rsidP="00C974B5">
      <w:pPr>
        <w:pStyle w:val="BodyText"/>
        <w:framePr w:w="3449" w:h="12881" w:hRule="exact" w:wrap="none" w:vAnchor="page" w:hAnchor="page" w:x="4456" w:y="1261"/>
        <w:spacing w:after="80" w:line="205" w:lineRule="exact"/>
        <w:ind w:firstLine="0"/>
        <w:jc w:val="both"/>
        <w:rPr>
          <w:color w:val="auto"/>
        </w:rPr>
      </w:pPr>
      <w:proofErr w:type="spellStart"/>
      <w:r w:rsidRPr="007A5792">
        <w:rPr>
          <w:color w:val="auto"/>
        </w:rPr>
        <w:t>nywa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zitshatiselane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Yinkosi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yodwa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enoku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zeka</w:t>
      </w:r>
      <w:proofErr w:type="spellEnd"/>
      <w:r w:rsidRPr="007A5792">
        <w:rPr>
          <w:color w:val="auto"/>
        </w:rPr>
        <w:t xml:space="preserve"> apo </w:t>
      </w:r>
      <w:proofErr w:type="spellStart"/>
      <w:r w:rsidRPr="007A5792">
        <w:rPr>
          <w:color w:val="auto"/>
        </w:rPr>
        <w:t>itandileyo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kusitiwa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ayinaku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miselwa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mteto</w:t>
      </w:r>
      <w:proofErr w:type="spellEnd"/>
      <w:r w:rsidRPr="007A5792">
        <w:rPr>
          <w:color w:val="auto"/>
        </w:rPr>
        <w:t>.</w:t>
      </w:r>
    </w:p>
    <w:p w14:paraId="15937A2C" w14:textId="77777777" w:rsidR="000D454C" w:rsidRPr="007A5792" w:rsidRDefault="007842F9" w:rsidP="00C974B5">
      <w:pPr>
        <w:pStyle w:val="Bodytext20"/>
        <w:framePr w:w="3449" w:h="12881" w:hRule="exact" w:wrap="none" w:vAnchor="page" w:hAnchor="page" w:x="4456" w:y="1261"/>
        <w:spacing w:after="80"/>
        <w:rPr>
          <w:color w:val="auto"/>
        </w:rPr>
      </w:pPr>
      <w:r w:rsidRPr="007A5792">
        <w:rPr>
          <w:color w:val="auto"/>
        </w:rPr>
        <w:t>INKOSI.</w:t>
      </w:r>
    </w:p>
    <w:p w14:paraId="55C2B8E2" w14:textId="2D025E15" w:rsidR="000D454C" w:rsidRPr="007A5792" w:rsidRDefault="007842F9" w:rsidP="00C974B5">
      <w:pPr>
        <w:pStyle w:val="BodyText"/>
        <w:framePr w:w="3449" w:h="12881" w:hRule="exact" w:wrap="none" w:vAnchor="page" w:hAnchor="page" w:x="4456" w:y="1261"/>
        <w:spacing w:after="80" w:line="201" w:lineRule="exact"/>
        <w:jc w:val="both"/>
        <w:rPr>
          <w:color w:val="auto"/>
        </w:rPr>
      </w:pP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bayikangelele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inguyise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wabo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abanye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bayenza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oyena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Tixo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wabo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ihamba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esitilateni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ungabona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ngorozo</w:t>
      </w:r>
      <w:proofErr w:type="spellEnd"/>
      <w:r w:rsidRPr="007A5792">
        <w:rPr>
          <w:color w:val="auto"/>
        </w:rPr>
        <w:t xml:space="preserve"> </w:t>
      </w:r>
      <w:proofErr w:type="spellStart"/>
      <w:r w:rsidR="007A5792" w:rsidRPr="007A5792">
        <w:rPr>
          <w:color w:val="auto"/>
        </w:rPr>
        <w:t>l</w:t>
      </w:r>
      <w:r w:rsidRPr="007A5792">
        <w:rPr>
          <w:color w:val="auto"/>
        </w:rPr>
        <w:t>wabantu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ohamba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mganyanapambi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epete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umkonto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ehamba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esiti</w:t>
      </w:r>
      <w:proofErr w:type="spellEnd"/>
      <w:r w:rsidRPr="007A5792">
        <w:rPr>
          <w:color w:val="auto"/>
        </w:rPr>
        <w:t xml:space="preserve"> </w:t>
      </w:r>
      <w:proofErr w:type="gramStart"/>
      <w:r w:rsidRPr="007A5792">
        <w:rPr>
          <w:color w:val="auto"/>
        </w:rPr>
        <w:t xml:space="preserve">“ </w:t>
      </w:r>
      <w:proofErr w:type="spellStart"/>
      <w:r w:rsidRPr="007A5792">
        <w:rPr>
          <w:color w:val="auto"/>
        </w:rPr>
        <w:t>gabulani</w:t>
      </w:r>
      <w:proofErr w:type="spellEnd"/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indlela</w:t>
      </w:r>
      <w:proofErr w:type="spellEnd"/>
      <w:r w:rsidRPr="007A5792">
        <w:rPr>
          <w:color w:val="auto"/>
        </w:rPr>
        <w:t xml:space="preserve">,” </w:t>
      </w:r>
      <w:proofErr w:type="spellStart"/>
      <w:r w:rsidRPr="007A5792">
        <w:rPr>
          <w:color w:val="auto"/>
        </w:rPr>
        <w:t>emva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kusiza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epakati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abanye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betwele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inqayi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zamanzi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Kuti</w:t>
      </w:r>
      <w:proofErr w:type="spellEnd"/>
      <w:r w:rsidRPr="007A5792">
        <w:rPr>
          <w:color w:val="auto"/>
        </w:rPr>
        <w:t xml:space="preserve"> apo </w:t>
      </w:r>
      <w:proofErr w:type="spellStart"/>
      <w:r w:rsidRPr="007A5792">
        <w:rPr>
          <w:color w:val="auto"/>
        </w:rPr>
        <w:t>idlula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bashenxe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bonke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endleleni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kulunyukelwe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njengokutsho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ukuze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kungabiko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kuposa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ubuti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kulomanzi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apatelwe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inkosi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ukumkanikazi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luhambeni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apume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newaka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lamadoda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axobileyo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odwa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ngapandle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kwabanye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atwa</w:t>
      </w:r>
      <w:r w:rsidR="007A5792" w:rsidRPr="007A5792">
        <w:rPr>
          <w:color w:val="auto"/>
        </w:rPr>
        <w:t>l</w:t>
      </w:r>
      <w:r w:rsidRPr="007A5792">
        <w:rPr>
          <w:color w:val="auto"/>
        </w:rPr>
        <w:t>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engati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lucango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ngamadoda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amane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Ngenxa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kwendlela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akungelungele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nqwelo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irolwa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ngamahashe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Ngemini</w:t>
      </w:r>
      <w:proofErr w:type="spellEnd"/>
      <w:r w:rsidRPr="007A5792">
        <w:rPr>
          <w:color w:val="auto"/>
        </w:rPr>
        <w:t xml:space="preserve"> zika </w:t>
      </w:r>
      <w:proofErr w:type="spellStart"/>
      <w:r w:rsidRPr="007A5792">
        <w:rPr>
          <w:color w:val="auto"/>
        </w:rPr>
        <w:t>Radama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Wokuqala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akupiwa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inqwelana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yamahashe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wakwela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wanika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umteto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wokuba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mabayitwale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ahambayo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Mhla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yamiswa</w:t>
      </w:r>
      <w:proofErr w:type="spellEnd"/>
      <w:r w:rsidRPr="007A5792">
        <w:rPr>
          <w:color w:val="auto"/>
        </w:rPr>
        <w:t xml:space="preserve"> </w:t>
      </w:r>
      <w:proofErr w:type="spellStart"/>
      <w:r w:rsidR="00270A31" w:rsidRPr="007A5792">
        <w:rPr>
          <w:color w:val="auto"/>
        </w:rPr>
        <w:t>inko</w:t>
      </w:r>
      <w:r w:rsidRPr="007A5792">
        <w:rPr>
          <w:color w:val="auto"/>
        </w:rPr>
        <w:t>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bakubonakalisa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ukuyitobela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ndlela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ezintatu</w:t>
      </w:r>
      <w:proofErr w:type="spellEnd"/>
      <w:r w:rsidRPr="007A5792">
        <w:rPr>
          <w:color w:val="auto"/>
        </w:rPr>
        <w:t>.</w:t>
      </w:r>
    </w:p>
    <w:p w14:paraId="2A3B9A35" w14:textId="73BEA53B" w:rsidR="000D454C" w:rsidRPr="007A5792" w:rsidRDefault="007842F9" w:rsidP="00C974B5">
      <w:pPr>
        <w:pStyle w:val="BodyText"/>
        <w:framePr w:w="3449" w:h="12881" w:hRule="exact" w:wrap="none" w:vAnchor="page" w:hAnchor="page" w:x="4456" w:y="1261"/>
        <w:spacing w:after="80" w:line="201" w:lineRule="exact"/>
        <w:jc w:val="both"/>
        <w:rPr>
          <w:color w:val="auto"/>
        </w:rPr>
      </w:pPr>
      <w:proofErr w:type="spellStart"/>
      <w:r w:rsidRPr="007A5792">
        <w:rPr>
          <w:color w:val="auto"/>
        </w:rPr>
        <w:t>Eyokuqala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indlela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kukuyinika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imali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abati</w:t>
      </w:r>
      <w:proofErr w:type="spellEnd"/>
      <w:r w:rsidRPr="007A5792">
        <w:rPr>
          <w:color w:val="auto"/>
        </w:rPr>
        <w:t xml:space="preserve"> uku- </w:t>
      </w:r>
      <w:proofErr w:type="spellStart"/>
      <w:r w:rsidRPr="007A5792">
        <w:rPr>
          <w:color w:val="auto"/>
        </w:rPr>
        <w:t>yibiza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yihesina</w:t>
      </w:r>
      <w:proofErr w:type="spellEnd"/>
      <w:r w:rsidRPr="007A5792">
        <w:rPr>
          <w:i/>
          <w:iCs/>
          <w:color w:val="auto"/>
        </w:rPr>
        <w:t>.</w:t>
      </w:r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Enye</w:t>
      </w:r>
      <w:proofErr w:type="spellEnd"/>
      <w:r w:rsidRPr="007A5792">
        <w:rPr>
          <w:color w:val="auto"/>
        </w:rPr>
        <w:t xml:space="preserve"> into </w:t>
      </w:r>
      <w:proofErr w:type="spellStart"/>
      <w:r w:rsidRPr="007A5792">
        <w:rPr>
          <w:color w:val="auto"/>
        </w:rPr>
        <w:t>kukwenza</w:t>
      </w:r>
      <w:proofErr w:type="spellEnd"/>
      <w:r w:rsidRPr="007A5792">
        <w:rPr>
          <w:color w:val="auto"/>
        </w:rPr>
        <w:t xml:space="preserve"> into </w:t>
      </w:r>
      <w:proofErr w:type="spellStart"/>
      <w:r w:rsidRPr="007A5792">
        <w:rPr>
          <w:color w:val="auto"/>
        </w:rPr>
        <w:t>abati</w:t>
      </w:r>
      <w:proofErr w:type="spellEnd"/>
      <w:r w:rsidRPr="007A5792">
        <w:rPr>
          <w:color w:val="auto"/>
        </w:rPr>
        <w:t xml:space="preserve"> </w:t>
      </w:r>
      <w:proofErr w:type="gramStart"/>
      <w:r w:rsidRPr="007A5792">
        <w:rPr>
          <w:color w:val="auto"/>
        </w:rPr>
        <w:t xml:space="preserve">“ </w:t>
      </w:r>
      <w:proofErr w:type="spellStart"/>
      <w:r w:rsidRPr="007A5792">
        <w:rPr>
          <w:color w:val="auto"/>
        </w:rPr>
        <w:t>kukuhlaba</w:t>
      </w:r>
      <w:proofErr w:type="spellEnd"/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inkunzi</w:t>
      </w:r>
      <w:proofErr w:type="spellEnd"/>
      <w:r w:rsidRPr="007A5792">
        <w:rPr>
          <w:color w:val="auto"/>
        </w:rPr>
        <w:t xml:space="preserve">.” </w:t>
      </w:r>
      <w:proofErr w:type="spellStart"/>
      <w:r w:rsidRPr="007A5792">
        <w:rPr>
          <w:color w:val="auto"/>
        </w:rPr>
        <w:t>Kufike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kuxelwe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itole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linqunyulwe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intloko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nemilenze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nomsila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azeke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olixelayo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eme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pezu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epete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umkonto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afunge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isifungo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esiti</w:t>
      </w:r>
      <w:proofErr w:type="spellEnd"/>
      <w:r w:rsidRPr="007A5792">
        <w:rPr>
          <w:color w:val="auto"/>
        </w:rPr>
        <w:t xml:space="preserve"> wanga </w:t>
      </w:r>
      <w:proofErr w:type="spellStart"/>
      <w:r w:rsidRPr="007A5792">
        <w:rPr>
          <w:color w:val="auto"/>
        </w:rPr>
        <w:t>naye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angaxelwa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elo</w:t>
      </w:r>
      <w:proofErr w:type="spellEnd"/>
      <w:r w:rsidRPr="007A5792">
        <w:rPr>
          <w:color w:val="auto"/>
        </w:rPr>
        <w:t xml:space="preserve"> tole </w:t>
      </w:r>
      <w:proofErr w:type="spellStart"/>
      <w:r w:rsidRPr="007A5792">
        <w:rPr>
          <w:color w:val="auto"/>
        </w:rPr>
        <w:t>mhla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wavukela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inkosi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yake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Eyesitatu</w:t>
      </w:r>
      <w:proofErr w:type="spellEnd"/>
      <w:r w:rsidRPr="007A5792">
        <w:rPr>
          <w:color w:val="auto"/>
        </w:rPr>
        <w:t xml:space="preserve"> </w:t>
      </w:r>
      <w:proofErr w:type="gramStart"/>
      <w:r w:rsidRPr="007A5792">
        <w:rPr>
          <w:color w:val="auto"/>
        </w:rPr>
        <w:t xml:space="preserve">“ </w:t>
      </w:r>
      <w:proofErr w:type="spellStart"/>
      <w:r w:rsidRPr="007A5792">
        <w:rPr>
          <w:color w:val="auto"/>
        </w:rPr>
        <w:t>kukubeta</w:t>
      </w:r>
      <w:proofErr w:type="spellEnd"/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amanzi</w:t>
      </w:r>
      <w:proofErr w:type="spellEnd"/>
      <w:r w:rsidRPr="007A5792">
        <w:rPr>
          <w:color w:val="auto"/>
        </w:rPr>
        <w:t xml:space="preserve">” </w:t>
      </w:r>
      <w:proofErr w:type="spellStart"/>
      <w:r w:rsidRPr="007A5792">
        <w:rPr>
          <w:color w:val="auto"/>
        </w:rPr>
        <w:t>ngomkonto</w:t>
      </w:r>
      <w:proofErr w:type="spellEnd"/>
      <w:r w:rsidRPr="007A5792">
        <w:rPr>
          <w:color w:val="auto"/>
        </w:rPr>
        <w:t>.</w:t>
      </w:r>
    </w:p>
    <w:p w14:paraId="4B97B081" w14:textId="77777777" w:rsidR="000D454C" w:rsidRPr="007A5792" w:rsidRDefault="007842F9" w:rsidP="00C974B5">
      <w:pPr>
        <w:pStyle w:val="Bodytext20"/>
        <w:framePr w:w="3449" w:h="12881" w:hRule="exact" w:wrap="none" w:vAnchor="page" w:hAnchor="page" w:x="4456" w:y="1261"/>
        <w:spacing w:after="80"/>
        <w:rPr>
          <w:color w:val="auto"/>
        </w:rPr>
      </w:pPr>
      <w:r w:rsidRPr="007A5792">
        <w:rPr>
          <w:color w:val="auto"/>
        </w:rPr>
        <w:t>INKOLO.</w:t>
      </w:r>
    </w:p>
    <w:p w14:paraId="155B291F" w14:textId="68EE7FFA" w:rsidR="000D454C" w:rsidRPr="007A5792" w:rsidRDefault="007842F9" w:rsidP="00C974B5">
      <w:pPr>
        <w:pStyle w:val="BodyText"/>
        <w:framePr w:w="3449" w:h="12881" w:hRule="exact" w:wrap="none" w:vAnchor="page" w:hAnchor="page" w:x="4456" w:y="1261"/>
        <w:spacing w:after="200" w:line="200" w:lineRule="exact"/>
        <w:jc w:val="both"/>
        <w:rPr>
          <w:color w:val="auto"/>
        </w:rPr>
      </w:pPr>
      <w:proofErr w:type="spellStart"/>
      <w:r w:rsidRPr="007A5792">
        <w:rPr>
          <w:color w:val="auto"/>
        </w:rPr>
        <w:t>Pambi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kokufika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kwelizwi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bebenga</w:t>
      </w:r>
      <w:proofErr w:type="spellEnd"/>
      <w:r w:rsidRPr="007A5792">
        <w:rPr>
          <w:color w:val="auto"/>
        </w:rPr>
        <w:t xml:space="preserve">- </w:t>
      </w:r>
      <w:proofErr w:type="spellStart"/>
      <w:r w:rsidRPr="007A5792">
        <w:rPr>
          <w:color w:val="auto"/>
        </w:rPr>
        <w:t>mkonzi</w:t>
      </w:r>
      <w:proofErr w:type="spellEnd"/>
      <w:r w:rsidRPr="007A5792">
        <w:rPr>
          <w:color w:val="auto"/>
        </w:rPr>
        <w:t xml:space="preserve"> U-</w:t>
      </w:r>
      <w:proofErr w:type="spellStart"/>
      <w:r w:rsidRPr="007A5792">
        <w:rPr>
          <w:color w:val="auto"/>
        </w:rPr>
        <w:t>Tixo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ngemfanelo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qondakala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ngamlibele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tu.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Bebekolwa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kanjalo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akapeleli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kweli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lizwe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uti</w:t>
      </w:r>
      <w:proofErr w:type="spellEnd"/>
      <w:r w:rsidRPr="007A5792">
        <w:rPr>
          <w:color w:val="auto"/>
        </w:rPr>
        <w:t xml:space="preserve"> aye apo </w:t>
      </w:r>
      <w:proofErr w:type="spellStart"/>
      <w:r w:rsidRPr="007A5792">
        <w:rPr>
          <w:color w:val="auto"/>
        </w:rPr>
        <w:t>aya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kufumana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iziqamo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zezenzo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zake</w:t>
      </w:r>
      <w:proofErr w:type="spellEnd"/>
      <w:r w:rsidRPr="007A5792">
        <w:rPr>
          <w:color w:val="auto"/>
        </w:rPr>
        <w:t xml:space="preserve">. Noko </w:t>
      </w:r>
      <w:proofErr w:type="spellStart"/>
      <w:r w:rsidRPr="007A5792">
        <w:rPr>
          <w:color w:val="auto"/>
        </w:rPr>
        <w:t>bezisaziwa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ezinyaniso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besezide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zapantse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ukungabi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naluncedo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ngenxa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yokuxubana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nenkolo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ezigwenxa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ezinje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ngokukolwa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takatwa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Ukumbululwa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ubesiti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onukiweyo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asezwe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ubuhlungu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kutiwe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woti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umsulwa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bungamenzi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nto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uligqwira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afe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Bebekolwa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kanjalo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inyanga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zamashwa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nezamatamsanqa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Ubesiti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umntwana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ozelwe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ngenye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yezo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nyanga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kutiwa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zezamashwa</w:t>
      </w:r>
      <w:proofErr w:type="spellEnd"/>
      <w:r w:rsidRPr="007A5792">
        <w:rPr>
          <w:color w:val="auto"/>
        </w:rPr>
        <w:t xml:space="preserve"> aye </w:t>
      </w:r>
      <w:proofErr w:type="spellStart"/>
      <w:r w:rsidRPr="007A5792">
        <w:rPr>
          <w:color w:val="auto"/>
        </w:rPr>
        <w:t>kubekwa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endleleni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anyateliswe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ngomhlambi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omkulu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wenkomo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ate </w:t>
      </w:r>
      <w:proofErr w:type="spellStart"/>
      <w:r w:rsidRPr="007A5792">
        <w:rPr>
          <w:color w:val="auto"/>
        </w:rPr>
        <w:t>akanyatelwa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ubesike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selesindiswa</w:t>
      </w:r>
      <w:proofErr w:type="spellEnd"/>
      <w:r w:rsidRPr="007A5792">
        <w:rPr>
          <w:color w:val="auto"/>
        </w:rPr>
        <w:t xml:space="preserve">; </w:t>
      </w:r>
      <w:proofErr w:type="spellStart"/>
      <w:r w:rsidRPr="007A5792">
        <w:rPr>
          <w:color w:val="auto"/>
        </w:rPr>
        <w:t>kodwa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unyatelwe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bebeye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lonto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ibonisa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lomntwana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ubeya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kuzisa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amashwa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kowabo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babulele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efile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Nangoku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baninzi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abasayikolwayo</w:t>
      </w:r>
      <w:proofErr w:type="spellEnd"/>
      <w:r w:rsidRPr="007A5792">
        <w:rPr>
          <w:color w:val="auto"/>
        </w:rPr>
        <w:t xml:space="preserve"> lento. </w:t>
      </w:r>
      <w:proofErr w:type="spellStart"/>
      <w:r w:rsidRPr="007A5792">
        <w:rPr>
          <w:color w:val="auto"/>
        </w:rPr>
        <w:t>Uhlobo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lokunikela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amadini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lumkumbuza</w:t>
      </w:r>
      <w:proofErr w:type="spellEnd"/>
      <w:r w:rsidRPr="007A5792">
        <w:rPr>
          <w:color w:val="auto"/>
        </w:rPr>
        <w:t xml:space="preserve"> ama </w:t>
      </w:r>
      <w:proofErr w:type="spellStart"/>
      <w:r w:rsidRPr="007A5792">
        <w:rPr>
          <w:color w:val="auto"/>
        </w:rPr>
        <w:t>Yodi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Bafike</w:t>
      </w:r>
      <w:proofErr w:type="spellEnd"/>
      <w:r w:rsidRPr="007A5792">
        <w:rPr>
          <w:color w:val="auto"/>
        </w:rPr>
        <w:t xml:space="preserve"> into </w:t>
      </w:r>
      <w:proofErr w:type="spellStart"/>
      <w:r w:rsidRPr="007A5792">
        <w:rPr>
          <w:color w:val="auto"/>
        </w:rPr>
        <w:t>ezakunikelwa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bayitabate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kwenziwe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imibule</w:t>
      </w:r>
      <w:proofErr w:type="spellEnd"/>
      <w:r w:rsidRPr="007A5792">
        <w:rPr>
          <w:color w:val="auto"/>
        </w:rPr>
        <w:t xml:space="preserve">- lo </w:t>
      </w:r>
      <w:proofErr w:type="spellStart"/>
      <w:r w:rsidRPr="007A5792">
        <w:rPr>
          <w:color w:val="auto"/>
        </w:rPr>
        <w:t>pezu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kwayo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itweswe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amashwa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ebefanele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pezu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unikelelwayo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kutiwe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yanga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ingaba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sesikundleni</w:t>
      </w:r>
      <w:proofErr w:type="spellEnd"/>
      <w:r w:rsidRPr="007A5792">
        <w:rPr>
          <w:color w:val="auto"/>
        </w:rPr>
        <w:t xml:space="preserve"> sake,</w:t>
      </w:r>
      <w:r w:rsidRPr="007A5792">
        <w:rPr>
          <w:i/>
          <w:iCs/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izeke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igxotelwe</w:t>
      </w:r>
      <w:proofErr w:type="spellEnd"/>
      <w:r w:rsidRPr="007A5792">
        <w:rPr>
          <w:i/>
          <w:iCs/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kude</w:t>
      </w:r>
      <w:proofErr w:type="spellEnd"/>
      <w:r w:rsidRPr="007A5792">
        <w:rPr>
          <w:i/>
          <w:iCs/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entlango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betemba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imka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nobubi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mntu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ufayo</w:t>
      </w:r>
      <w:proofErr w:type="spellEnd"/>
      <w:r w:rsidRPr="007A5792">
        <w:rPr>
          <w:color w:val="auto"/>
        </w:rPr>
        <w:t>.</w:t>
      </w:r>
    </w:p>
    <w:p w14:paraId="65453F16" w14:textId="3D3293BC" w:rsidR="000D454C" w:rsidRPr="007A5792" w:rsidRDefault="007842F9" w:rsidP="00C974B5">
      <w:pPr>
        <w:pStyle w:val="BodyText"/>
        <w:framePr w:w="3449" w:h="12881" w:hRule="exact" w:wrap="none" w:vAnchor="page" w:hAnchor="page" w:x="4456" w:y="1261"/>
        <w:spacing w:line="158" w:lineRule="exact"/>
        <w:jc w:val="both"/>
        <w:rPr>
          <w:color w:val="auto"/>
        </w:rPr>
      </w:pPr>
      <w:proofErr w:type="spellStart"/>
      <w:r w:rsidRPr="007A5792">
        <w:rPr>
          <w:smallCaps/>
          <w:color w:val="auto"/>
        </w:rPr>
        <w:t>abapangi</w:t>
      </w:r>
      <w:proofErr w:type="spellEnd"/>
      <w:r w:rsidRPr="007A5792">
        <w:rPr>
          <w:smallCaps/>
          <w:color w:val="auto"/>
        </w:rPr>
        <w:t>—</w:t>
      </w:r>
      <w:r w:rsidRPr="007A5792">
        <w:rPr>
          <w:color w:val="auto"/>
        </w:rPr>
        <w:t xml:space="preserve">Ute </w:t>
      </w:r>
      <w:proofErr w:type="spellStart"/>
      <w:r w:rsidRPr="007A5792">
        <w:rPr>
          <w:color w:val="auto"/>
        </w:rPr>
        <w:t>unyana</w:t>
      </w:r>
      <w:proofErr w:type="spellEnd"/>
      <w:r w:rsidRPr="007A5792">
        <w:rPr>
          <w:color w:val="auto"/>
        </w:rPr>
        <w:t xml:space="preserve"> ka </w:t>
      </w:r>
      <w:proofErr w:type="spellStart"/>
      <w:r w:rsidRPr="007A5792">
        <w:rPr>
          <w:color w:val="auto"/>
        </w:rPr>
        <w:t>Mr</w:t>
      </w:r>
      <w:proofErr w:type="spellEnd"/>
      <w:r w:rsidRPr="007A5792">
        <w:rPr>
          <w:color w:val="auto"/>
        </w:rPr>
        <w:t xml:space="preserve"> Rowland lo </w:t>
      </w:r>
      <w:proofErr w:type="spellStart"/>
      <w:r w:rsidRPr="007A5792">
        <w:rPr>
          <w:color w:val="auto"/>
        </w:rPr>
        <w:t>ufundisa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amagubu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apa</w:t>
      </w:r>
      <w:proofErr w:type="spellEnd"/>
      <w:r w:rsidRPr="007A5792">
        <w:rPr>
          <w:color w:val="auto"/>
        </w:rPr>
        <w:t xml:space="preserve"> E-Lovedale,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avela</w:t>
      </w:r>
      <w:proofErr w:type="spellEnd"/>
      <w:r w:rsidRPr="007A5792">
        <w:rPr>
          <w:color w:val="auto"/>
        </w:rPr>
        <w:t xml:space="preserve"> E- Adelaide </w:t>
      </w:r>
      <w:proofErr w:type="spellStart"/>
      <w:r w:rsidRPr="007A5792">
        <w:rPr>
          <w:color w:val="auto"/>
        </w:rPr>
        <w:t>waqubisana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namadoda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antsundu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amabini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amwisa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ehasheni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ampanga</w:t>
      </w:r>
      <w:proofErr w:type="spellEnd"/>
      <w:r w:rsidRPr="007A5792">
        <w:rPr>
          <w:color w:val="auto"/>
        </w:rPr>
        <w:t xml:space="preserve"> £5.</w:t>
      </w:r>
    </w:p>
    <w:p w14:paraId="2C920B01" w14:textId="643BF372" w:rsidR="000D454C" w:rsidRPr="007A5792" w:rsidRDefault="007842F9" w:rsidP="00C974B5">
      <w:pPr>
        <w:pStyle w:val="BodyText"/>
        <w:framePr w:w="3463" w:h="2621" w:hRule="exact" w:wrap="none" w:vAnchor="page" w:hAnchor="page" w:x="8041" w:y="1306"/>
        <w:spacing w:line="160" w:lineRule="exact"/>
        <w:ind w:firstLine="180"/>
        <w:jc w:val="both"/>
        <w:rPr>
          <w:color w:val="auto"/>
        </w:rPr>
      </w:pPr>
      <w:proofErr w:type="spellStart"/>
      <w:r w:rsidRPr="007A5792">
        <w:rPr>
          <w:smallCaps/>
          <w:color w:val="auto"/>
        </w:rPr>
        <w:t>Ukubanjwa</w:t>
      </w:r>
      <w:proofErr w:type="spellEnd"/>
      <w:r w:rsidRPr="007A5792">
        <w:rPr>
          <w:smallCaps/>
          <w:color w:val="auto"/>
        </w:rPr>
        <w:t xml:space="preserve"> </w:t>
      </w:r>
      <w:proofErr w:type="spellStart"/>
      <w:r w:rsidRPr="007A5792">
        <w:rPr>
          <w:smallCaps/>
          <w:color w:val="auto"/>
        </w:rPr>
        <w:t>kwe</w:t>
      </w:r>
      <w:proofErr w:type="spellEnd"/>
      <w:r w:rsidRPr="007A5792">
        <w:rPr>
          <w:smallCaps/>
          <w:color w:val="auto"/>
        </w:rPr>
        <w:t xml:space="preserve"> sela</w:t>
      </w:r>
      <w:r w:rsidRPr="007A5792">
        <w:rPr>
          <w:color w:val="auto"/>
        </w:rPr>
        <w:t>—</w:t>
      </w:r>
      <w:proofErr w:type="spellStart"/>
      <w:r w:rsidRPr="007A5792">
        <w:rPr>
          <w:color w:val="auto"/>
        </w:rPr>
        <w:t>Umfo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otile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omhlope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obevela</w:t>
      </w:r>
      <w:proofErr w:type="spellEnd"/>
      <w:r w:rsidRPr="007A5792">
        <w:rPr>
          <w:color w:val="auto"/>
        </w:rPr>
        <w:t xml:space="preserve"> E-</w:t>
      </w:r>
      <w:proofErr w:type="spellStart"/>
      <w:r w:rsidRPr="007A5792">
        <w:rPr>
          <w:color w:val="auto"/>
        </w:rPr>
        <w:t>Molteno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ngapa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ngakoma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Burghersdorp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ute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xa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ahambayo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Mxosa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equba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igusha</w:t>
      </w:r>
      <w:proofErr w:type="spellEnd"/>
      <w:r w:rsidRPr="007A5792">
        <w:rPr>
          <w:color w:val="auto"/>
        </w:rPr>
        <w:t xml:space="preserve"> 25 </w:t>
      </w:r>
      <w:proofErr w:type="spellStart"/>
      <w:r w:rsidRPr="007A5792">
        <w:rPr>
          <w:color w:val="auto"/>
        </w:rPr>
        <w:t>nenkomo</w:t>
      </w:r>
      <w:proofErr w:type="spellEnd"/>
      <w:r w:rsidRPr="007A5792">
        <w:rPr>
          <w:color w:val="auto"/>
        </w:rPr>
        <w:t xml:space="preserve"> 6. Ute </w:t>
      </w:r>
      <w:proofErr w:type="spellStart"/>
      <w:r w:rsidRPr="007A5792">
        <w:rPr>
          <w:color w:val="auto"/>
        </w:rPr>
        <w:t>noko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awazileyo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umbalo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okwezi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gusba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wadlula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engatetanga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kulinda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kwindlu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yomlungu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ebingapambili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Ude</w:t>
      </w:r>
      <w:proofErr w:type="spellEnd"/>
      <w:r w:rsidRPr="007A5792">
        <w:rPr>
          <w:color w:val="auto"/>
        </w:rPr>
        <w:t xml:space="preserve"> lo </w:t>
      </w:r>
      <w:proofErr w:type="spellStart"/>
      <w:r w:rsidRPr="007A5792">
        <w:rPr>
          <w:color w:val="auto"/>
        </w:rPr>
        <w:t>Mxosa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nezimpahla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watengisa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ngezimbini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igusha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kwisicaka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salomzi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samnika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intambo</w:t>
      </w:r>
      <w:proofErr w:type="spellEnd"/>
      <w:r w:rsidRPr="007A5792">
        <w:rPr>
          <w:i/>
          <w:iCs/>
          <w:color w:val="auto"/>
        </w:rPr>
        <w:t xml:space="preserve"> </w:t>
      </w:r>
      <w:proofErr w:type="spellStart"/>
      <w:r w:rsidRPr="007A5792">
        <w:rPr>
          <w:i/>
          <w:iCs/>
          <w:color w:val="auto"/>
        </w:rPr>
        <w:t>yanye</w:t>
      </w:r>
      <w:proofErr w:type="spellEnd"/>
      <w:r w:rsidRPr="007A5792">
        <w:rPr>
          <w:i/>
          <w:iCs/>
          <w:color w:val="auto"/>
        </w:rPr>
        <w:t xml:space="preserve">. </w:t>
      </w:r>
      <w:proofErr w:type="spellStart"/>
      <w:r w:rsidRPr="007A5792">
        <w:rPr>
          <w:color w:val="auto"/>
        </w:rPr>
        <w:t>Kwakuba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njalo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ubuzile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umlungu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mfo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yekabani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lempahla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yati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inkeu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yeyam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uyatanda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ndingakutengisela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igusha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kuzo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ndikubize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iponti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ezimbini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ezineshumi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ngegusha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Impendulo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ibe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kukusuka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abanjwe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kutunyelwe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kumnini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mbalo</w:t>
      </w:r>
      <w:proofErr w:type="spellEnd"/>
      <w:r w:rsidRPr="007A5792">
        <w:rPr>
          <w:color w:val="auto"/>
        </w:rPr>
        <w:t xml:space="preserve">, alike </w:t>
      </w:r>
      <w:proofErr w:type="spellStart"/>
      <w:r w:rsidRPr="007A5792">
        <w:rPr>
          <w:color w:val="auto"/>
        </w:rPr>
        <w:t>azazi</w:t>
      </w:r>
      <w:proofErr w:type="spellEnd"/>
      <w:r w:rsidRPr="007A5792">
        <w:rPr>
          <w:color w:val="auto"/>
        </w:rPr>
        <w:t xml:space="preserve"> </w:t>
      </w:r>
      <w:proofErr w:type="spellStart"/>
      <w:proofErr w:type="gramStart"/>
      <w:r w:rsidRPr="007A5792">
        <w:rPr>
          <w:color w:val="auto"/>
        </w:rPr>
        <w:t>okwenene</w:t>
      </w:r>
      <w:proofErr w:type="spellEnd"/>
      <w:r w:rsidRPr="007A5792">
        <w:rPr>
          <w:color w:val="auto"/>
        </w:rPr>
        <w:t xml:space="preserve"> ;</w:t>
      </w:r>
      <w:proofErr w:type="gram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nenkomo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avele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umninizo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Lomxosa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usuke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waselesiwa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etolongweni</w:t>
      </w:r>
      <w:proofErr w:type="spellEnd"/>
      <w:r w:rsidRPr="007A5792">
        <w:rPr>
          <w:color w:val="auto"/>
        </w:rPr>
        <w:t>.</w:t>
      </w:r>
    </w:p>
    <w:p w14:paraId="79BD014C" w14:textId="77777777" w:rsidR="000D454C" w:rsidRPr="007A5792" w:rsidRDefault="007842F9" w:rsidP="00C974B5">
      <w:pPr>
        <w:pStyle w:val="BodyText"/>
        <w:framePr w:w="3463" w:h="1235" w:hRule="exact" w:wrap="none" w:vAnchor="page" w:hAnchor="page" w:x="8026" w:y="4066"/>
        <w:spacing w:after="60" w:line="158" w:lineRule="exact"/>
        <w:ind w:firstLine="180"/>
        <w:jc w:val="both"/>
        <w:rPr>
          <w:color w:val="auto"/>
        </w:rPr>
      </w:pPr>
      <w:r w:rsidRPr="007A5792">
        <w:rPr>
          <w:color w:val="auto"/>
        </w:rPr>
        <w:t>USUKU LOKUNGENA KWESIKOLO.</w:t>
      </w:r>
    </w:p>
    <w:p w14:paraId="62E7BBF1" w14:textId="2A0B0406" w:rsidR="000D454C" w:rsidRPr="007A5792" w:rsidRDefault="007842F9" w:rsidP="00C974B5">
      <w:pPr>
        <w:pStyle w:val="BodyText"/>
        <w:framePr w:w="3463" w:h="1235" w:hRule="exact" w:wrap="none" w:vAnchor="page" w:hAnchor="page" w:x="8026" w:y="4066"/>
        <w:spacing w:line="158" w:lineRule="exact"/>
        <w:ind w:firstLine="0"/>
        <w:jc w:val="both"/>
        <w:rPr>
          <w:color w:val="auto"/>
        </w:rPr>
      </w:pPr>
      <w:proofErr w:type="spellStart"/>
      <w:r w:rsidRPr="007A5792">
        <w:rPr>
          <w:smallCaps/>
          <w:color w:val="auto"/>
        </w:rPr>
        <w:t>Isikolo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salapa</w:t>
      </w:r>
      <w:proofErr w:type="spellEnd"/>
      <w:r w:rsidRPr="007A5792">
        <w:rPr>
          <w:color w:val="auto"/>
        </w:rPr>
        <w:t xml:space="preserve"> E-Lovedale </w:t>
      </w:r>
      <w:proofErr w:type="spellStart"/>
      <w:r w:rsidRPr="007A5792">
        <w:rPr>
          <w:color w:val="auto"/>
        </w:rPr>
        <w:t>siya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kupindela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ukungena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</w:t>
      </w:r>
      <w:proofErr w:type="spellEnd"/>
      <w:r w:rsidRPr="007A5792">
        <w:rPr>
          <w:color w:val="auto"/>
        </w:rPr>
        <w:t xml:space="preserve"> 2 ka February 1875 </w:t>
      </w:r>
      <w:proofErr w:type="spellStart"/>
      <w:r w:rsidRPr="007A5792">
        <w:rPr>
          <w:color w:val="auto"/>
        </w:rPr>
        <w:t>ngolwe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Sibini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evekini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Kuya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celwa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abazali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balinge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ukubafikisa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suku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abeza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esikolweni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Iba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yinkatazo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enkulu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bakufika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mva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ngokukodwa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kwabeza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kungena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okokuqala</w:t>
      </w:r>
      <w:proofErr w:type="spellEnd"/>
      <w:r w:rsidRPr="007A5792">
        <w:rPr>
          <w:color w:val="auto"/>
        </w:rPr>
        <w:t>.</w:t>
      </w:r>
    </w:p>
    <w:p w14:paraId="6F21E5CA" w14:textId="77777777" w:rsidR="000D454C" w:rsidRPr="007A5792" w:rsidRDefault="007842F9" w:rsidP="00C974B5">
      <w:pPr>
        <w:pStyle w:val="BodyText"/>
        <w:framePr w:w="3463" w:h="410" w:hRule="exact" w:wrap="none" w:vAnchor="page" w:hAnchor="page" w:x="8071" w:y="5491"/>
        <w:spacing w:line="202" w:lineRule="exact"/>
        <w:ind w:firstLine="0"/>
        <w:jc w:val="center"/>
        <w:rPr>
          <w:color w:val="auto"/>
        </w:rPr>
      </w:pPr>
      <w:r w:rsidRPr="007A5792">
        <w:rPr>
          <w:color w:val="auto"/>
        </w:rPr>
        <w:t>IMALI EYAMKELWEYO IBATALELA</w:t>
      </w:r>
      <w:r w:rsidRPr="007A5792">
        <w:rPr>
          <w:color w:val="auto"/>
        </w:rPr>
        <w:br/>
        <w:t>“ ISIGIDIMI ” NGENYANGA EDLULEYO.</w:t>
      </w:r>
    </w:p>
    <w:p w14:paraId="02795D0A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Rev. P. Hargreaves, </w:t>
      </w:r>
      <w:proofErr w:type="spellStart"/>
      <w:proofErr w:type="gramStart"/>
      <w:r w:rsidRPr="007A5792">
        <w:rPr>
          <w:color w:val="auto"/>
        </w:rPr>
        <w:t>Clarkebury</w:t>
      </w:r>
      <w:proofErr w:type="spellEnd"/>
      <w:r w:rsidRPr="007A5792">
        <w:rPr>
          <w:color w:val="auto"/>
        </w:rPr>
        <w:t xml:space="preserve"> .</w:t>
      </w:r>
      <w:proofErr w:type="gramEnd"/>
    </w:p>
    <w:p w14:paraId="04F2F66B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Miss </w:t>
      </w:r>
      <w:proofErr w:type="spellStart"/>
      <w:r w:rsidRPr="007A5792">
        <w:rPr>
          <w:color w:val="auto"/>
        </w:rPr>
        <w:t>Ganandana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Burnshill</w:t>
      </w:r>
      <w:proofErr w:type="spellEnd"/>
    </w:p>
    <w:p w14:paraId="77E419AC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Mr. </w:t>
      </w:r>
      <w:proofErr w:type="spellStart"/>
      <w:r w:rsidRPr="007A5792">
        <w:rPr>
          <w:color w:val="auto"/>
        </w:rPr>
        <w:t>Sipunzi</w:t>
      </w:r>
      <w:proofErr w:type="spellEnd"/>
      <w:r w:rsidRPr="007A5792">
        <w:rPr>
          <w:color w:val="auto"/>
        </w:rPr>
        <w:t>, Fort Beaufort</w:t>
      </w:r>
    </w:p>
    <w:p w14:paraId="04B9D22A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>Rev. W. H. Turpin, Grahamstown</w:t>
      </w:r>
    </w:p>
    <w:p w14:paraId="67C0552B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J. F. Cumming, </w:t>
      </w:r>
      <w:proofErr w:type="spellStart"/>
      <w:r w:rsidRPr="007A5792">
        <w:rPr>
          <w:color w:val="auto"/>
        </w:rPr>
        <w:t>Emgwali</w:t>
      </w:r>
      <w:proofErr w:type="spellEnd"/>
    </w:p>
    <w:p w14:paraId="58905080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Mr. </w:t>
      </w:r>
      <w:proofErr w:type="spellStart"/>
      <w:r w:rsidRPr="007A5792">
        <w:rPr>
          <w:color w:val="auto"/>
        </w:rPr>
        <w:t>Bechler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Genadendal</w:t>
      </w:r>
      <w:proofErr w:type="spellEnd"/>
    </w:p>
    <w:p w14:paraId="336D1E56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Mr. H. </w:t>
      </w:r>
      <w:proofErr w:type="spellStart"/>
      <w:r w:rsidRPr="007A5792">
        <w:rPr>
          <w:color w:val="auto"/>
        </w:rPr>
        <w:t>Danise</w:t>
      </w:r>
      <w:proofErr w:type="spellEnd"/>
      <w:r w:rsidRPr="007A5792">
        <w:rPr>
          <w:color w:val="auto"/>
        </w:rPr>
        <w:t>, Fort Beaufort</w:t>
      </w:r>
    </w:p>
    <w:p w14:paraId="7C3188EE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C. </w:t>
      </w:r>
      <w:proofErr w:type="spellStart"/>
      <w:r w:rsidRPr="007A5792">
        <w:rPr>
          <w:color w:val="auto"/>
        </w:rPr>
        <w:t>Mahlutshana</w:t>
      </w:r>
      <w:proofErr w:type="spellEnd"/>
      <w:r w:rsidRPr="007A5792">
        <w:rPr>
          <w:color w:val="auto"/>
        </w:rPr>
        <w:t>, Heald Town</w:t>
      </w:r>
    </w:p>
    <w:p w14:paraId="135EFB70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 w:firstLine="180"/>
        <w:jc w:val="both"/>
        <w:rPr>
          <w:color w:val="auto"/>
        </w:rPr>
      </w:pPr>
      <w:r w:rsidRPr="007A5792">
        <w:rPr>
          <w:color w:val="auto"/>
        </w:rPr>
        <w:t>„ Mandla, Fort Beaufort</w:t>
      </w:r>
    </w:p>
    <w:p w14:paraId="3DE0BD99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C. Solomon, </w:t>
      </w:r>
      <w:proofErr w:type="spellStart"/>
      <w:r w:rsidRPr="007A5792">
        <w:rPr>
          <w:color w:val="auto"/>
        </w:rPr>
        <w:t>Pondoland</w:t>
      </w:r>
      <w:proofErr w:type="spellEnd"/>
    </w:p>
    <w:p w14:paraId="71D65C1D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</w:t>
      </w:r>
      <w:proofErr w:type="spellStart"/>
      <w:r w:rsidRPr="007A5792">
        <w:rPr>
          <w:color w:val="auto"/>
        </w:rPr>
        <w:t>Langalasembo</w:t>
      </w:r>
      <w:proofErr w:type="spellEnd"/>
      <w:r w:rsidRPr="007A5792">
        <w:rPr>
          <w:color w:val="auto"/>
        </w:rPr>
        <w:t>, Fort Beaufort</w:t>
      </w:r>
    </w:p>
    <w:p w14:paraId="4798B3F4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James </w:t>
      </w:r>
      <w:proofErr w:type="spellStart"/>
      <w:r w:rsidRPr="007A5792">
        <w:rPr>
          <w:color w:val="auto"/>
        </w:rPr>
        <w:t>Kondile</w:t>
      </w:r>
      <w:proofErr w:type="spellEnd"/>
      <w:r w:rsidRPr="007A5792">
        <w:rPr>
          <w:color w:val="auto"/>
        </w:rPr>
        <w:t>, Grahamstown</w:t>
      </w:r>
    </w:p>
    <w:p w14:paraId="483C7560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</w:t>
      </w:r>
      <w:proofErr w:type="spellStart"/>
      <w:r w:rsidRPr="007A5792">
        <w:rPr>
          <w:color w:val="auto"/>
        </w:rPr>
        <w:t>Laravy</w:t>
      </w:r>
      <w:proofErr w:type="spellEnd"/>
      <w:r w:rsidRPr="007A5792">
        <w:rPr>
          <w:color w:val="auto"/>
        </w:rPr>
        <w:t>, King Williamstown</w:t>
      </w:r>
      <w:r w:rsidRPr="007A5792">
        <w:rPr>
          <w:color w:val="auto"/>
        </w:rPr>
        <w:br/>
        <w:t xml:space="preserve">Rev. W. </w:t>
      </w:r>
      <w:proofErr w:type="spellStart"/>
      <w:r w:rsidRPr="007A5792">
        <w:rPr>
          <w:color w:val="auto"/>
        </w:rPr>
        <w:t>Millward</w:t>
      </w:r>
      <w:proofErr w:type="spellEnd"/>
      <w:r w:rsidRPr="007A5792">
        <w:rPr>
          <w:color w:val="auto"/>
        </w:rPr>
        <w:t xml:space="preserve">, </w:t>
      </w:r>
      <w:proofErr w:type="spellStart"/>
      <w:proofErr w:type="gramStart"/>
      <w:r w:rsidRPr="007A5792">
        <w:rPr>
          <w:color w:val="auto"/>
        </w:rPr>
        <w:t>Pondoland</w:t>
      </w:r>
      <w:proofErr w:type="spellEnd"/>
      <w:r w:rsidRPr="007A5792">
        <w:rPr>
          <w:color w:val="auto"/>
        </w:rPr>
        <w:t xml:space="preserve"> .</w:t>
      </w:r>
      <w:proofErr w:type="gramEnd"/>
    </w:p>
    <w:p w14:paraId="526FC6A1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Mr. </w:t>
      </w:r>
      <w:proofErr w:type="spellStart"/>
      <w:r w:rsidRPr="007A5792">
        <w:rPr>
          <w:color w:val="auto"/>
        </w:rPr>
        <w:t>Tsikana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Emgwali</w:t>
      </w:r>
      <w:proofErr w:type="spellEnd"/>
    </w:p>
    <w:p w14:paraId="2523F7C4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  <w:tab w:val="right" w:pos="1982"/>
          <w:tab w:val="right" w:pos="2335"/>
          <w:tab w:val="right" w:pos="2660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>„ Z. Soga</w:t>
      </w:r>
      <w:r w:rsidRPr="007A5792">
        <w:rPr>
          <w:color w:val="auto"/>
        </w:rPr>
        <w:tab/>
        <w:t>„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</w:p>
    <w:p w14:paraId="6FE4D58B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  <w:tab w:val="right" w:pos="1982"/>
          <w:tab w:val="right" w:pos="2335"/>
          <w:tab w:val="right" w:pos="2660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>„ J. Kitz</w:t>
      </w:r>
      <w:r w:rsidRPr="007A5792">
        <w:rPr>
          <w:color w:val="auto"/>
        </w:rPr>
        <w:tab/>
        <w:t>„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</w:p>
    <w:p w14:paraId="38E1304E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  <w:tab w:val="right" w:pos="1982"/>
          <w:tab w:val="right" w:pos="2335"/>
          <w:tab w:val="right" w:pos="2660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D. </w:t>
      </w:r>
      <w:proofErr w:type="spellStart"/>
      <w:r w:rsidRPr="007A5792">
        <w:rPr>
          <w:color w:val="auto"/>
        </w:rPr>
        <w:t>Kweza</w:t>
      </w:r>
      <w:proofErr w:type="spellEnd"/>
      <w:r w:rsidRPr="007A5792">
        <w:rPr>
          <w:color w:val="auto"/>
        </w:rPr>
        <w:tab/>
        <w:t>„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</w:p>
    <w:p w14:paraId="3206EF16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  <w:tab w:val="right" w:pos="1982"/>
          <w:tab w:val="right" w:pos="2335"/>
          <w:tab w:val="right" w:pos="2660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G. </w:t>
      </w:r>
      <w:proofErr w:type="spellStart"/>
      <w:r w:rsidRPr="007A5792">
        <w:rPr>
          <w:color w:val="auto"/>
        </w:rPr>
        <w:t>Tesani</w:t>
      </w:r>
      <w:proofErr w:type="spellEnd"/>
      <w:r w:rsidRPr="007A5792">
        <w:rPr>
          <w:color w:val="auto"/>
        </w:rPr>
        <w:tab/>
        <w:t>„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</w:p>
    <w:p w14:paraId="4F0EF529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  <w:tab w:val="right" w:pos="1982"/>
          <w:tab w:val="right" w:pos="2335"/>
          <w:tab w:val="right" w:pos="2660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P. </w:t>
      </w:r>
      <w:proofErr w:type="spellStart"/>
      <w:r w:rsidRPr="007A5792">
        <w:rPr>
          <w:color w:val="auto"/>
        </w:rPr>
        <w:t>Festiri</w:t>
      </w:r>
      <w:proofErr w:type="spellEnd"/>
      <w:r w:rsidRPr="007A5792">
        <w:rPr>
          <w:color w:val="auto"/>
        </w:rPr>
        <w:tab/>
        <w:t>„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  <w:r w:rsidRPr="007A5792">
        <w:rPr>
          <w:color w:val="auto"/>
        </w:rPr>
        <w:tab/>
        <w:t>.</w:t>
      </w:r>
    </w:p>
    <w:p w14:paraId="0BDFFB64" w14:textId="77777777" w:rsidR="000D454C" w:rsidRPr="007A5792" w:rsidRDefault="007842F9" w:rsidP="00C974B5">
      <w:pPr>
        <w:pStyle w:val="Tableofcontents0"/>
        <w:framePr w:w="3463" w:h="4050" w:hRule="exact" w:wrap="none" w:vAnchor="page" w:hAnchor="page" w:x="8056" w:y="6106"/>
        <w:tabs>
          <w:tab w:val="left" w:pos="1154"/>
        </w:tabs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S. </w:t>
      </w:r>
      <w:proofErr w:type="spellStart"/>
      <w:r w:rsidRPr="007A5792">
        <w:rPr>
          <w:color w:val="auto"/>
        </w:rPr>
        <w:t>Mantyi</w:t>
      </w:r>
      <w:proofErr w:type="spellEnd"/>
      <w:r w:rsidRPr="007A5792">
        <w:rPr>
          <w:color w:val="auto"/>
        </w:rPr>
        <w:tab/>
        <w:t>„</w:t>
      </w:r>
    </w:p>
    <w:p w14:paraId="2ABBE879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180"/>
        <w:jc w:val="both"/>
        <w:rPr>
          <w:color w:val="auto"/>
        </w:rPr>
      </w:pPr>
      <w:r w:rsidRPr="007A5792">
        <w:rPr>
          <w:color w:val="auto"/>
        </w:rPr>
        <w:t xml:space="preserve">„ P. </w:t>
      </w:r>
      <w:proofErr w:type="spellStart"/>
      <w:r w:rsidRPr="007A5792">
        <w:rPr>
          <w:color w:val="auto"/>
        </w:rPr>
        <w:t>Umfana</w:t>
      </w:r>
      <w:proofErr w:type="spellEnd"/>
      <w:r w:rsidRPr="007A5792">
        <w:rPr>
          <w:color w:val="auto"/>
        </w:rPr>
        <w:t xml:space="preserve">, King </w:t>
      </w:r>
      <w:proofErr w:type="gramStart"/>
      <w:r w:rsidRPr="007A5792">
        <w:rPr>
          <w:color w:val="auto"/>
        </w:rPr>
        <w:t>Williamstown .</w:t>
      </w:r>
      <w:proofErr w:type="gramEnd"/>
      <w:r w:rsidRPr="007A5792">
        <w:rPr>
          <w:color w:val="auto"/>
        </w:rPr>
        <w:br/>
        <w:t>Rev. E. Y. Brookes, Alice .</w:t>
      </w:r>
    </w:p>
    <w:p w14:paraId="05D225D4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left="4" w:right="770" w:firstLine="0"/>
        <w:jc w:val="both"/>
        <w:rPr>
          <w:color w:val="auto"/>
        </w:rPr>
      </w:pPr>
      <w:r w:rsidRPr="007A5792">
        <w:rPr>
          <w:color w:val="auto"/>
        </w:rPr>
        <w:t xml:space="preserve">Mr. </w:t>
      </w:r>
      <w:proofErr w:type="spellStart"/>
      <w:r w:rsidRPr="007A5792">
        <w:rPr>
          <w:color w:val="auto"/>
        </w:rPr>
        <w:t>Siko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Koyana</w:t>
      </w:r>
      <w:proofErr w:type="spellEnd"/>
      <w:r w:rsidRPr="007A5792">
        <w:rPr>
          <w:color w:val="auto"/>
        </w:rPr>
        <w:t>, Transkei.</w:t>
      </w:r>
    </w:p>
    <w:p w14:paraId="6A01EE82" w14:textId="77777777" w:rsidR="000D454C" w:rsidRPr="007A5792" w:rsidRDefault="007842F9" w:rsidP="00C974B5">
      <w:pPr>
        <w:pStyle w:val="BodyText"/>
        <w:framePr w:w="3463" w:h="4050" w:hRule="exact" w:wrap="none" w:vAnchor="page" w:hAnchor="page" w:x="8056" w:y="6106"/>
        <w:spacing w:line="160" w:lineRule="exact"/>
        <w:ind w:right="770"/>
        <w:jc w:val="both"/>
        <w:rPr>
          <w:color w:val="auto"/>
        </w:rPr>
      </w:pPr>
      <w:r w:rsidRPr="007A5792">
        <w:rPr>
          <w:color w:val="auto"/>
        </w:rPr>
        <w:t xml:space="preserve">„ M. </w:t>
      </w:r>
      <w:proofErr w:type="spellStart"/>
      <w:r w:rsidRPr="007A5792">
        <w:rPr>
          <w:color w:val="auto"/>
        </w:rPr>
        <w:t>Ndima</w:t>
      </w:r>
      <w:proofErr w:type="spellEnd"/>
      <w:r w:rsidRPr="007A5792">
        <w:rPr>
          <w:color w:val="auto"/>
        </w:rPr>
        <w:t xml:space="preserve">, </w:t>
      </w:r>
      <w:proofErr w:type="gramStart"/>
      <w:r w:rsidRPr="007A5792">
        <w:rPr>
          <w:color w:val="auto"/>
        </w:rPr>
        <w:t>Lovedale .</w:t>
      </w:r>
      <w:proofErr w:type="gramEnd"/>
    </w:p>
    <w:p w14:paraId="6727EFC7" w14:textId="77777777" w:rsidR="000D454C" w:rsidRPr="007A5792" w:rsidRDefault="007842F9">
      <w:pPr>
        <w:pStyle w:val="BodyText"/>
        <w:framePr w:w="644" w:h="4176" w:hRule="exact" w:wrap="none" w:vAnchor="page" w:hAnchor="page" w:x="11057" w:y="6013"/>
        <w:spacing w:line="160" w:lineRule="exact"/>
        <w:ind w:right="4" w:firstLine="0"/>
        <w:jc w:val="both"/>
        <w:rPr>
          <w:color w:val="auto"/>
        </w:rPr>
      </w:pPr>
      <w:r w:rsidRPr="007A5792">
        <w:rPr>
          <w:i/>
          <w:iCs/>
          <w:color w:val="auto"/>
        </w:rPr>
        <w:t>£ s</w:t>
      </w:r>
      <w:r w:rsidRPr="007A5792">
        <w:rPr>
          <w:color w:val="auto"/>
        </w:rPr>
        <w:t xml:space="preserve"> d</w:t>
      </w:r>
      <w:r w:rsidRPr="007A5792">
        <w:rPr>
          <w:color w:val="auto"/>
        </w:rPr>
        <w:br/>
        <w:t>3 0 0</w:t>
      </w:r>
      <w:r w:rsidRPr="007A5792">
        <w:rPr>
          <w:color w:val="auto"/>
        </w:rPr>
        <w:br/>
        <w:t>0 8 0</w:t>
      </w:r>
      <w:r w:rsidRPr="007A5792">
        <w:rPr>
          <w:color w:val="auto"/>
        </w:rPr>
        <w:br/>
        <w:t>0 13 8</w:t>
      </w:r>
      <w:r w:rsidRPr="007A5792">
        <w:rPr>
          <w:color w:val="auto"/>
        </w:rPr>
        <w:br/>
        <w:t>0 10 0</w:t>
      </w:r>
      <w:r w:rsidRPr="007A5792">
        <w:rPr>
          <w:color w:val="auto"/>
        </w:rPr>
        <w:br/>
        <w:t>0 8 0</w:t>
      </w:r>
      <w:r w:rsidRPr="007A5792">
        <w:rPr>
          <w:color w:val="auto"/>
        </w:rPr>
        <w:br/>
        <w:t>0 8 0</w:t>
      </w:r>
      <w:r w:rsidRPr="007A5792">
        <w:rPr>
          <w:color w:val="auto"/>
        </w:rPr>
        <w:br/>
        <w:t>0 6 0</w:t>
      </w:r>
      <w:r w:rsidRPr="007A5792">
        <w:rPr>
          <w:color w:val="auto"/>
        </w:rPr>
        <w:br/>
        <w:t>0 6 0</w:t>
      </w:r>
      <w:r w:rsidRPr="007A5792">
        <w:rPr>
          <w:color w:val="auto"/>
        </w:rPr>
        <w:br/>
        <w:t>0 5 0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0 4 0</w:t>
      </w:r>
      <w:r w:rsidRPr="007A5792">
        <w:rPr>
          <w:color w:val="auto"/>
        </w:rPr>
        <w:br/>
        <w:t>0 3 3</w:t>
      </w:r>
      <w:r w:rsidRPr="007A5792">
        <w:rPr>
          <w:color w:val="auto"/>
        </w:rPr>
        <w:br/>
        <w:t>0 3 0</w:t>
      </w:r>
      <w:r w:rsidRPr="007A5792">
        <w:rPr>
          <w:color w:val="auto"/>
        </w:rPr>
        <w:br/>
        <w:t>0    1    0</w:t>
      </w:r>
    </w:p>
    <w:p w14:paraId="02269D7B" w14:textId="77777777" w:rsidR="000D454C" w:rsidRPr="007A5792" w:rsidRDefault="007842F9" w:rsidP="00C974B5">
      <w:pPr>
        <w:pStyle w:val="BodyText"/>
        <w:framePr w:w="3463" w:h="439" w:hRule="exact" w:wrap="none" w:vAnchor="page" w:hAnchor="page" w:x="8146" w:y="10366"/>
        <w:spacing w:after="60" w:line="202" w:lineRule="exact"/>
        <w:ind w:firstLine="0"/>
        <w:jc w:val="center"/>
        <w:rPr>
          <w:color w:val="auto"/>
        </w:rPr>
      </w:pPr>
      <w:r w:rsidRPr="007A5792">
        <w:rPr>
          <w:color w:val="auto"/>
        </w:rPr>
        <w:t>ITITSHERE EZIFUNWA NGO JANUARY,</w:t>
      </w:r>
      <w:r w:rsidRPr="007A5792">
        <w:rPr>
          <w:color w:val="auto"/>
        </w:rPr>
        <w:br/>
        <w:t>1875.</w:t>
      </w:r>
    </w:p>
    <w:p w14:paraId="1E7438A6" w14:textId="77777777" w:rsidR="000D454C" w:rsidRPr="007A5792" w:rsidRDefault="00C974B5" w:rsidP="00C974B5">
      <w:pPr>
        <w:pStyle w:val="BodyText"/>
        <w:framePr w:w="3463" w:h="1876" w:hRule="exact" w:wrap="none" w:vAnchor="page" w:hAnchor="page" w:x="8011" w:y="10771"/>
        <w:spacing w:before="240" w:line="159" w:lineRule="exact"/>
        <w:ind w:firstLine="0"/>
        <w:rPr>
          <w:color w:val="auto"/>
        </w:rPr>
      </w:pPr>
      <w:r w:rsidRPr="007A5792">
        <w:rPr>
          <w:color w:val="auto"/>
          <w:sz w:val="28"/>
          <w:szCs w:val="28"/>
        </w:rPr>
        <w:t>U</w:t>
      </w:r>
      <w:r w:rsidR="007842F9" w:rsidRPr="007A5792">
        <w:rPr>
          <w:color w:val="auto"/>
        </w:rPr>
        <w:t xml:space="preserve">MFUNDISI </w:t>
      </w:r>
      <w:proofErr w:type="spellStart"/>
      <w:r w:rsidR="007842F9" w:rsidRPr="007A5792">
        <w:rPr>
          <w:color w:val="auto"/>
        </w:rPr>
        <w:t>wama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Wesile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ose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Ngqushwa</w:t>
      </w:r>
      <w:proofErr w:type="spellEnd"/>
      <w:r w:rsidR="007842F9" w:rsidRPr="007A5792">
        <w:rPr>
          <w:color w:val="auto"/>
        </w:rPr>
        <w:t xml:space="preserve"> (Fort</w:t>
      </w:r>
      <w:r w:rsidR="007842F9" w:rsidRPr="007A5792">
        <w:rPr>
          <w:color w:val="auto"/>
        </w:rPr>
        <w:br/>
        <w:t xml:space="preserve">Peddie) </w:t>
      </w:r>
      <w:proofErr w:type="spellStart"/>
      <w:r w:rsidR="007842F9" w:rsidRPr="007A5792">
        <w:rPr>
          <w:color w:val="auto"/>
        </w:rPr>
        <w:t>angafuna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ukunika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umsebenzi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woku</w:t>
      </w:r>
      <w:proofErr w:type="spellEnd"/>
      <w:r w:rsidR="007842F9" w:rsidRPr="007A5792">
        <w:rPr>
          <w:color w:val="auto"/>
        </w:rPr>
        <w:t>-</w:t>
      </w:r>
    </w:p>
    <w:p w14:paraId="6BADFE4A" w14:textId="77777777" w:rsidR="000D454C" w:rsidRPr="007A5792" w:rsidRDefault="007842F9" w:rsidP="00C974B5">
      <w:pPr>
        <w:pStyle w:val="BodyText"/>
        <w:framePr w:w="3463" w:h="1876" w:hRule="exact" w:wrap="none" w:vAnchor="page" w:hAnchor="page" w:x="8011" w:y="10771"/>
        <w:spacing w:line="159" w:lineRule="exact"/>
        <w:ind w:left="14" w:firstLine="0"/>
        <w:rPr>
          <w:color w:val="auto"/>
        </w:rPr>
      </w:pPr>
      <w:proofErr w:type="spellStart"/>
      <w:r w:rsidRPr="007A5792">
        <w:rPr>
          <w:color w:val="auto"/>
        </w:rPr>
        <w:t>fundisa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izikolo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zabantsundu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ezikumahlulo</w:t>
      </w:r>
      <w:proofErr w:type="spellEnd"/>
      <w:r w:rsidRPr="007A5792">
        <w:rPr>
          <w:color w:val="auto"/>
        </w:rPr>
        <w:t xml:space="preserve"> wase</w:t>
      </w:r>
      <w:r w:rsidRPr="007A5792">
        <w:rPr>
          <w:color w:val="auto"/>
        </w:rPr>
        <w:br/>
      </w:r>
      <w:proofErr w:type="spellStart"/>
      <w:r w:rsidRPr="007A5792">
        <w:rPr>
          <w:color w:val="auto"/>
        </w:rPr>
        <w:t>Ngqushwa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Ufuna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abaneziqiniselo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zobutitshere</w:t>
      </w:r>
      <w:proofErr w:type="spellEnd"/>
      <w:r w:rsidRPr="007A5792">
        <w:rPr>
          <w:color w:val="auto"/>
        </w:rPr>
        <w:br/>
        <w:t xml:space="preserve">babe </w:t>
      </w:r>
      <w:proofErr w:type="spellStart"/>
      <w:r w:rsidRPr="007A5792">
        <w:rPr>
          <w:color w:val="auto"/>
        </w:rPr>
        <w:t>babini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batatu</w:t>
      </w:r>
      <w:proofErr w:type="spellEnd"/>
      <w:r w:rsidRPr="007A5792">
        <w:rPr>
          <w:color w:val="auto"/>
        </w:rPr>
        <w:t>.</w:t>
      </w:r>
    </w:p>
    <w:p w14:paraId="0D014064" w14:textId="77777777" w:rsidR="000D454C" w:rsidRPr="007A5792" w:rsidRDefault="007842F9" w:rsidP="00C974B5">
      <w:pPr>
        <w:pStyle w:val="BodyText"/>
        <w:framePr w:w="3463" w:h="1876" w:hRule="exact" w:wrap="none" w:vAnchor="page" w:hAnchor="page" w:x="8011" w:y="10771"/>
        <w:spacing w:line="159" w:lineRule="exact"/>
        <w:ind w:left="14" w:right="21" w:firstLine="180"/>
        <w:jc w:val="both"/>
        <w:rPr>
          <w:color w:val="auto"/>
        </w:rPr>
      </w:pPr>
      <w:proofErr w:type="spellStart"/>
      <w:r w:rsidRPr="007A5792">
        <w:rPr>
          <w:color w:val="auto"/>
        </w:rPr>
        <w:t>Umsebenzi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ungafumaneka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kwindoda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etshatile</w:t>
      </w:r>
      <w:proofErr w:type="spellEnd"/>
      <w:r w:rsidRPr="007A5792">
        <w:rPr>
          <w:color w:val="auto"/>
        </w:rPr>
        <w:t>-</w:t>
      </w:r>
      <w:r w:rsidRPr="007A5792">
        <w:rPr>
          <w:color w:val="auto"/>
        </w:rPr>
        <w:br/>
      </w:r>
      <w:proofErr w:type="spellStart"/>
      <w:r w:rsidRPr="007A5792">
        <w:rPr>
          <w:color w:val="auto"/>
        </w:rPr>
        <w:t>yo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emfazi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ungaba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nokufundisa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ukutunga</w:t>
      </w:r>
      <w:proofErr w:type="spellEnd"/>
      <w:r w:rsidRPr="007A5792">
        <w:rPr>
          <w:color w:val="auto"/>
        </w:rPr>
        <w:t>.</w:t>
      </w:r>
    </w:p>
    <w:p w14:paraId="040FF833" w14:textId="77777777" w:rsidR="000D454C" w:rsidRPr="007A5792" w:rsidRDefault="007842F9" w:rsidP="00C974B5">
      <w:pPr>
        <w:pStyle w:val="BodyText"/>
        <w:framePr w:w="3463" w:h="1876" w:hRule="exact" w:wrap="none" w:vAnchor="page" w:hAnchor="page" w:x="8011" w:y="10771"/>
        <w:spacing w:line="159" w:lineRule="exact"/>
        <w:ind w:left="14" w:right="21" w:firstLine="180"/>
        <w:jc w:val="both"/>
        <w:rPr>
          <w:color w:val="auto"/>
        </w:rPr>
      </w:pPr>
      <w:proofErr w:type="spellStart"/>
      <w:r w:rsidRPr="007A5792">
        <w:rPr>
          <w:color w:val="auto"/>
        </w:rPr>
        <w:t>Ofuna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ukuze</w:t>
      </w:r>
      <w:proofErr w:type="spellEnd"/>
      <w:r w:rsidRPr="007A5792">
        <w:rPr>
          <w:color w:val="auto"/>
        </w:rPr>
        <w:t xml:space="preserve"> aye </w:t>
      </w:r>
      <w:proofErr w:type="spellStart"/>
      <w:r w:rsidRPr="007A5792">
        <w:rPr>
          <w:color w:val="auto"/>
        </w:rPr>
        <w:t>kona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makazise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ngencwadi</w:t>
      </w:r>
      <w:proofErr w:type="spellEnd"/>
      <w:r w:rsidRPr="007A5792">
        <w:rPr>
          <w:color w:val="auto"/>
        </w:rPr>
        <w:br/>
      </w:r>
      <w:proofErr w:type="spellStart"/>
      <w:r w:rsidRPr="007A5792">
        <w:rPr>
          <w:color w:val="auto"/>
        </w:rPr>
        <w:t>mhlaumbi</w:t>
      </w:r>
      <w:proofErr w:type="spellEnd"/>
      <w:r w:rsidRPr="007A5792">
        <w:rPr>
          <w:color w:val="auto"/>
        </w:rPr>
        <w:t xml:space="preserve"> aye </w:t>
      </w:r>
      <w:proofErr w:type="spellStart"/>
      <w:r w:rsidRPr="007A5792">
        <w:rPr>
          <w:color w:val="auto"/>
        </w:rPr>
        <w:t>ngokwake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</w:t>
      </w:r>
      <w:proofErr w:type="spellEnd"/>
      <w:r w:rsidRPr="007A5792">
        <w:rPr>
          <w:color w:val="auto"/>
        </w:rPr>
        <w:t xml:space="preserve"> Rev E. </w:t>
      </w:r>
      <w:proofErr w:type="spellStart"/>
      <w:r w:rsidRPr="007A5792">
        <w:rPr>
          <w:color w:val="auto"/>
        </w:rPr>
        <w:t>Gedye</w:t>
      </w:r>
      <w:proofErr w:type="spellEnd"/>
      <w:r w:rsidRPr="007A5792">
        <w:rPr>
          <w:color w:val="auto"/>
        </w:rPr>
        <w:t>, Fort</w:t>
      </w:r>
      <w:r w:rsidRPr="007A5792">
        <w:rPr>
          <w:color w:val="auto"/>
        </w:rPr>
        <w:br/>
        <w:t>Peddie.</w:t>
      </w:r>
    </w:p>
    <w:p w14:paraId="73B17505" w14:textId="77777777" w:rsidR="000D454C" w:rsidRPr="007A5792" w:rsidRDefault="007842F9" w:rsidP="00C974B5">
      <w:pPr>
        <w:pStyle w:val="BodyText"/>
        <w:framePr w:w="3463" w:h="248" w:hRule="exact" w:wrap="none" w:vAnchor="page" w:hAnchor="page" w:x="8071" w:y="12721"/>
        <w:spacing w:after="60" w:line="161" w:lineRule="exact"/>
        <w:ind w:firstLine="0"/>
        <w:jc w:val="center"/>
        <w:rPr>
          <w:color w:val="auto"/>
        </w:rPr>
      </w:pPr>
      <w:r w:rsidRPr="007A5792">
        <w:rPr>
          <w:color w:val="auto"/>
        </w:rPr>
        <w:t>ISILUMKISO.</w:t>
      </w:r>
    </w:p>
    <w:p w14:paraId="79E33F5E" w14:textId="77777777" w:rsidR="000D454C" w:rsidRPr="007A5792" w:rsidRDefault="00C974B5" w:rsidP="00C974B5">
      <w:pPr>
        <w:pStyle w:val="BodyText"/>
        <w:framePr w:w="3463" w:h="1636" w:hRule="exact" w:wrap="none" w:vAnchor="page" w:hAnchor="page" w:x="8011" w:y="12886"/>
        <w:spacing w:before="240" w:line="161" w:lineRule="exact"/>
        <w:ind w:right="7" w:firstLine="0"/>
        <w:jc w:val="both"/>
        <w:rPr>
          <w:color w:val="auto"/>
        </w:rPr>
      </w:pPr>
      <w:r w:rsidRPr="007A5792">
        <w:rPr>
          <w:color w:val="auto"/>
          <w:sz w:val="28"/>
          <w:szCs w:val="28"/>
        </w:rPr>
        <w:t>N</w:t>
      </w:r>
      <w:r w:rsidR="007842F9" w:rsidRPr="007A5792">
        <w:rPr>
          <w:color w:val="auto"/>
        </w:rPr>
        <w:t xml:space="preserve">DIYA </w:t>
      </w:r>
      <w:proofErr w:type="spellStart"/>
      <w:r w:rsidR="007842F9" w:rsidRPr="007A5792">
        <w:rPr>
          <w:color w:val="auto"/>
        </w:rPr>
        <w:t>zisa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ukuba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ndiwutengile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lomhlaba</w:t>
      </w:r>
      <w:proofErr w:type="spellEnd"/>
      <w:r w:rsidR="007842F9" w:rsidRPr="007A5792">
        <w:rPr>
          <w:color w:val="auto"/>
        </w:rPr>
        <w:br/>
      </w:r>
      <w:proofErr w:type="spellStart"/>
      <w:r w:rsidR="007842F9" w:rsidRPr="007A5792">
        <w:rPr>
          <w:color w:val="auto"/>
        </w:rPr>
        <w:t>ubungoka</w:t>
      </w:r>
      <w:proofErr w:type="spellEnd"/>
      <w:r w:rsidR="007842F9" w:rsidRPr="007A5792">
        <w:rPr>
          <w:color w:val="auto"/>
        </w:rPr>
        <w:t xml:space="preserve"> Mr. </w:t>
      </w:r>
      <w:r w:rsidR="007842F9" w:rsidRPr="007A5792">
        <w:rPr>
          <w:smallCaps/>
          <w:color w:val="auto"/>
        </w:rPr>
        <w:t>Hart,</w:t>
      </w:r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upantsi</w:t>
      </w:r>
      <w:proofErr w:type="spellEnd"/>
      <w:r w:rsidR="007842F9" w:rsidRPr="007A5792">
        <w:rPr>
          <w:color w:val="auto"/>
        </w:rPr>
        <w:t xml:space="preserve"> </w:t>
      </w:r>
      <w:proofErr w:type="spellStart"/>
      <w:r w:rsidR="007842F9" w:rsidRPr="007A5792">
        <w:rPr>
          <w:color w:val="auto"/>
        </w:rPr>
        <w:t>komcencesho</w:t>
      </w:r>
      <w:proofErr w:type="spellEnd"/>
    </w:p>
    <w:p w14:paraId="1E02F169" w14:textId="77777777" w:rsidR="000D454C" w:rsidRPr="007A5792" w:rsidRDefault="007842F9" w:rsidP="00C974B5">
      <w:pPr>
        <w:pStyle w:val="BodyText"/>
        <w:framePr w:w="3463" w:h="1636" w:hRule="exact" w:wrap="none" w:vAnchor="page" w:hAnchor="page" w:x="8011" w:y="12886"/>
        <w:spacing w:line="161" w:lineRule="exact"/>
        <w:ind w:left="25" w:right="7" w:firstLine="0"/>
        <w:jc w:val="both"/>
        <w:rPr>
          <w:color w:val="auto"/>
        </w:rPr>
      </w:pPr>
      <w:proofErr w:type="spellStart"/>
      <w:r w:rsidRPr="007A5792">
        <w:rPr>
          <w:color w:val="auto"/>
        </w:rPr>
        <w:t>ngase</w:t>
      </w:r>
      <w:proofErr w:type="spellEnd"/>
      <w:r w:rsidRPr="007A5792">
        <w:rPr>
          <w:color w:val="auto"/>
        </w:rPr>
        <w:t xml:space="preserve"> Lovedale. </w:t>
      </w:r>
      <w:proofErr w:type="spellStart"/>
      <w:r w:rsidRPr="007A5792">
        <w:rPr>
          <w:color w:val="auto"/>
        </w:rPr>
        <w:t>Ndiyabika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ukuba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akuko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ndle</w:t>
      </w:r>
      <w:proofErr w:type="spellEnd"/>
      <w:r w:rsidRPr="007A5792">
        <w:rPr>
          <w:color w:val="auto"/>
        </w:rPr>
        <w:t>-</w:t>
      </w:r>
      <w:r w:rsidRPr="007A5792">
        <w:rPr>
          <w:color w:val="auto"/>
        </w:rPr>
        <w:br/>
        <w:t xml:space="preserve">la </w:t>
      </w:r>
      <w:proofErr w:type="spellStart"/>
      <w:r w:rsidRPr="007A5792">
        <w:rPr>
          <w:color w:val="auto"/>
        </w:rPr>
        <w:t>icanda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kuwo</w:t>
      </w:r>
      <w:proofErr w:type="spellEnd"/>
      <w:r w:rsidRPr="007A5792">
        <w:rPr>
          <w:color w:val="auto"/>
        </w:rPr>
        <w:t xml:space="preserve">. </w:t>
      </w:r>
      <w:proofErr w:type="spellStart"/>
      <w:r w:rsidRPr="007A5792">
        <w:rPr>
          <w:color w:val="auto"/>
        </w:rPr>
        <w:t>Mabalumke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ngoko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abantu</w:t>
      </w:r>
      <w:proofErr w:type="spellEnd"/>
      <w:r w:rsidRPr="007A5792">
        <w:rPr>
          <w:color w:val="auto"/>
        </w:rPr>
        <w:br/>
      </w:r>
      <w:proofErr w:type="spellStart"/>
      <w:r w:rsidRPr="007A5792">
        <w:rPr>
          <w:color w:val="auto"/>
        </w:rPr>
        <w:t>bangacandi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kuwo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bangashenxisi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nto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kuwo</w:t>
      </w:r>
      <w:proofErr w:type="spellEnd"/>
      <w:r w:rsidRPr="007A5792">
        <w:rPr>
          <w:color w:val="auto"/>
        </w:rPr>
        <w:t>. Oba-</w:t>
      </w:r>
      <w:r w:rsidRPr="007A5792">
        <w:rPr>
          <w:color w:val="auto"/>
        </w:rPr>
        <w:br/>
      </w:r>
      <w:proofErr w:type="spellStart"/>
      <w:r w:rsidRPr="007A5792">
        <w:rPr>
          <w:color w:val="auto"/>
        </w:rPr>
        <w:t>njwe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ecanda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kuwo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kuya</w:t>
      </w:r>
      <w:proofErr w:type="spellEnd"/>
      <w:r w:rsidRPr="007A5792">
        <w:rPr>
          <w:color w:val="auto"/>
        </w:rPr>
        <w:t xml:space="preserve"> </w:t>
      </w:r>
      <w:proofErr w:type="spellStart"/>
      <w:r w:rsidRPr="007A5792">
        <w:rPr>
          <w:color w:val="auto"/>
        </w:rPr>
        <w:t>ematyaleni</w:t>
      </w:r>
      <w:proofErr w:type="spellEnd"/>
      <w:r w:rsidRPr="007A5792">
        <w:rPr>
          <w:color w:val="auto"/>
        </w:rPr>
        <w:t xml:space="preserve">, </w:t>
      </w:r>
      <w:proofErr w:type="spellStart"/>
      <w:r w:rsidRPr="007A5792">
        <w:rPr>
          <w:color w:val="auto"/>
        </w:rPr>
        <w:t>impahla</w:t>
      </w:r>
      <w:proofErr w:type="spellEnd"/>
      <w:r w:rsidRPr="007A5792">
        <w:rPr>
          <w:color w:val="auto"/>
        </w:rPr>
        <w:br/>
        <w:t xml:space="preserve">iye </w:t>
      </w:r>
      <w:proofErr w:type="spellStart"/>
      <w:r w:rsidRPr="007A5792">
        <w:rPr>
          <w:color w:val="auto"/>
        </w:rPr>
        <w:t>esikiti</w:t>
      </w:r>
      <w:proofErr w:type="spellEnd"/>
      <w:r w:rsidRPr="007A5792">
        <w:rPr>
          <w:color w:val="auto"/>
        </w:rPr>
        <w:t>.</w:t>
      </w:r>
    </w:p>
    <w:p w14:paraId="71F41126" w14:textId="77777777" w:rsidR="000D454C" w:rsidRPr="007A5792" w:rsidRDefault="007842F9" w:rsidP="00C974B5">
      <w:pPr>
        <w:pStyle w:val="BodyText"/>
        <w:framePr w:w="3463" w:h="1636" w:hRule="exact" w:wrap="none" w:vAnchor="page" w:hAnchor="page" w:x="8011" w:y="12886"/>
        <w:spacing w:line="161" w:lineRule="exact"/>
        <w:ind w:left="1160" w:firstLine="0"/>
        <w:rPr>
          <w:color w:val="auto"/>
        </w:rPr>
      </w:pPr>
      <w:r w:rsidRPr="007A5792">
        <w:rPr>
          <w:color w:val="auto"/>
        </w:rPr>
        <w:t>JAMES ATTWELL, Junior.</w:t>
      </w:r>
    </w:p>
    <w:p w14:paraId="3B42CE00" w14:textId="77777777" w:rsidR="000D454C" w:rsidRPr="007A5792" w:rsidRDefault="000D454C">
      <w:pPr>
        <w:spacing w:line="1" w:lineRule="exact"/>
      </w:pPr>
    </w:p>
    <w:sectPr w:rsidR="000D454C" w:rsidRPr="007A579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1505" w14:textId="77777777" w:rsidR="003F0C66" w:rsidRDefault="003F0C66">
      <w:r>
        <w:separator/>
      </w:r>
    </w:p>
  </w:endnote>
  <w:endnote w:type="continuationSeparator" w:id="0">
    <w:p w14:paraId="5D97D486" w14:textId="77777777" w:rsidR="003F0C66" w:rsidRDefault="003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4F1A" w14:textId="77777777" w:rsidR="003F0C66" w:rsidRDefault="003F0C66"/>
  </w:footnote>
  <w:footnote w:type="continuationSeparator" w:id="0">
    <w:p w14:paraId="5FDC0B24" w14:textId="77777777" w:rsidR="003F0C66" w:rsidRDefault="003F0C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4C"/>
    <w:rsid w:val="000D454C"/>
    <w:rsid w:val="00270A31"/>
    <w:rsid w:val="003F0C66"/>
    <w:rsid w:val="007842F9"/>
    <w:rsid w:val="007A5792"/>
    <w:rsid w:val="00C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7B032"/>
  <w15:docId w15:val="{4FCD9AFB-7B83-44D2-B9F0-5F0A3C7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54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543"/>
      <w:sz w:val="12"/>
      <w:szCs w:val="1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543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color w:val="5A5543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A5543"/>
      <w:sz w:val="12"/>
      <w:szCs w:val="12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  <w:ind w:firstLine="180"/>
    </w:pPr>
    <w:rPr>
      <w:rFonts w:ascii="Times New Roman" w:eastAsia="Times New Roman" w:hAnsi="Times New Roman" w:cs="Times New Roman"/>
      <w:color w:val="5A554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6787</Characters>
  <Application>Microsoft Office Word</Application>
  <DocSecurity>0</DocSecurity>
  <Lines>56</Lines>
  <Paragraphs>15</Paragraphs>
  <ScaleCrop>false</ScaleCrop>
  <Company>Philisa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2021-10-18T16:30:00Z</dcterms:created>
  <dcterms:modified xsi:type="dcterms:W3CDTF">2021-10-18T16:30:00Z</dcterms:modified>
</cp:coreProperties>
</file>