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F04A" w14:textId="77777777" w:rsidR="009211DF" w:rsidRPr="00B74586" w:rsidRDefault="00CD5499">
      <w:pPr>
        <w:spacing w:line="1" w:lineRule="exact"/>
      </w:pPr>
      <w:r w:rsidRPr="00B745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448386" wp14:editId="39767AE1">
                <wp:simplePos x="0" y="0"/>
                <wp:positionH relativeFrom="page">
                  <wp:posOffset>546735</wp:posOffset>
                </wp:positionH>
                <wp:positionV relativeFrom="page">
                  <wp:posOffset>264160</wp:posOffset>
                </wp:positionV>
                <wp:extent cx="61931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CC9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3.05pt;margin-top:20.8pt;width:487.6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DE4941" w:rsidRPr="00B745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54E35B" wp14:editId="00A2D6D4">
                <wp:simplePos x="0" y="0"/>
                <wp:positionH relativeFrom="page">
                  <wp:posOffset>8667750</wp:posOffset>
                </wp:positionH>
                <wp:positionV relativeFrom="margin">
                  <wp:align>center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BB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4FC64D" id="Shape 1" o:spid="_x0000_s1026" style="position:absolute;margin-left:682.5pt;margin-top:0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" fillcolor="#d8cbb1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="00DE4941" w:rsidRPr="00B745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184269" wp14:editId="77B85CE1">
                <wp:simplePos x="0" y="0"/>
                <wp:positionH relativeFrom="page">
                  <wp:posOffset>3656965</wp:posOffset>
                </wp:positionH>
                <wp:positionV relativeFrom="page">
                  <wp:posOffset>285115</wp:posOffset>
                </wp:positionV>
                <wp:extent cx="0" cy="103530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04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7.94999999999999pt;margin-top:22.449999999999999pt;width:0;height:815.20000000000005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247F304F" w14:textId="77777777" w:rsidR="009211DF" w:rsidRPr="00B74586" w:rsidRDefault="00DE4941" w:rsidP="00CD5499">
      <w:pPr>
        <w:pStyle w:val="Headerorfooter0"/>
        <w:framePr w:wrap="none" w:vAnchor="page" w:hAnchor="page" w:x="3826" w:y="91"/>
      </w:pPr>
      <w:r w:rsidRPr="00B74586">
        <w:t>ISIGIDIMI SAMAXOSA, MAY 1, 1883.</w:t>
      </w:r>
    </w:p>
    <w:p w14:paraId="3E6D0FFB" w14:textId="77777777" w:rsidR="009211DF" w:rsidRPr="00B74586" w:rsidRDefault="00DE4941" w:rsidP="00CD5499">
      <w:pPr>
        <w:pStyle w:val="Headerorfooter0"/>
        <w:framePr w:w="176" w:h="295" w:hRule="exact" w:wrap="none" w:vAnchor="page" w:hAnchor="page" w:x="10306" w:y="61"/>
        <w:jc w:val="right"/>
      </w:pPr>
      <w:r w:rsidRPr="00B74586">
        <w:t>5</w:t>
      </w:r>
    </w:p>
    <w:p w14:paraId="790ADC62" w14:textId="77777777" w:rsidR="009211DF" w:rsidRPr="00551F54" w:rsidRDefault="00DE4941" w:rsidP="00CD5499">
      <w:pPr>
        <w:pStyle w:val="Bodytext30"/>
        <w:framePr w:w="4936" w:h="8575" w:hRule="exact" w:wrap="none" w:vAnchor="page" w:hAnchor="page" w:x="766" w:y="496"/>
        <w:spacing w:after="260" w:line="240" w:lineRule="auto"/>
        <w:rPr>
          <w:b w:val="0"/>
          <w:bCs w:val="0"/>
          <w:color w:val="000000" w:themeColor="text1"/>
        </w:rPr>
      </w:pPr>
      <w:r w:rsidRPr="00551F54">
        <w:rPr>
          <w:b w:val="0"/>
          <w:bCs w:val="0"/>
          <w:color w:val="000000" w:themeColor="text1"/>
        </w:rPr>
        <w:t>ITYALA LIKA LEPPAN.</w:t>
      </w:r>
    </w:p>
    <w:p w14:paraId="30B59164" w14:textId="77777777" w:rsidR="009211DF" w:rsidRPr="00551F54" w:rsidRDefault="00DE4941" w:rsidP="00CD5499">
      <w:pPr>
        <w:pStyle w:val="BodyText"/>
        <w:framePr w:w="4936" w:h="8575" w:hRule="exact" w:wrap="none" w:vAnchor="page" w:hAnchor="page" w:x="766" w:y="496"/>
        <w:spacing w:after="0" w:line="276" w:lineRule="auto"/>
        <w:ind w:firstLine="180"/>
        <w:jc w:val="both"/>
        <w:rPr>
          <w:color w:val="000000" w:themeColor="text1"/>
        </w:rPr>
      </w:pPr>
      <w:proofErr w:type="spellStart"/>
      <w:r w:rsidRPr="00551F54">
        <w:rPr>
          <w:color w:val="000000" w:themeColor="text1"/>
        </w:rPr>
        <w:t>Bofumana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abafundi</w:t>
      </w:r>
      <w:proofErr w:type="spellEnd"/>
      <w:r w:rsidRPr="00551F54">
        <w:rPr>
          <w:color w:val="000000" w:themeColor="text1"/>
        </w:rPr>
        <w:t xml:space="preserve"> beta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sateta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bulala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Leppan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ebulala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umkake</w:t>
      </w:r>
      <w:proofErr w:type="spellEnd"/>
      <w:r w:rsidRPr="00551F54">
        <w:rPr>
          <w:color w:val="000000" w:themeColor="text1"/>
        </w:rPr>
        <w:t xml:space="preserve">. Le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ilandelayo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yincwadi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evela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Sontombi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awayeyi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balelwe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yintombi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veki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engapambi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kwesi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sihlo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ebonis</w:t>
      </w:r>
      <w:proofErr w:type="spellEnd"/>
      <w:r w:rsidRPr="00551F54">
        <w:rPr>
          <w:color w:val="000000" w:themeColor="text1"/>
        </w:rPr>
        <w:t xml:space="preserve">’ </w:t>
      </w:r>
      <w:proofErr w:type="spellStart"/>
      <w:r w:rsidRPr="00551F54">
        <w:rPr>
          <w:color w:val="000000" w:themeColor="text1"/>
        </w:rPr>
        <w:t>ukungabi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nene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kwengxelo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eyenziwe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Leppan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ntombi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yake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Yiyole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proofErr w:type="gramStart"/>
      <w:r w:rsidRPr="00551F54">
        <w:rPr>
          <w:color w:val="000000" w:themeColor="text1"/>
        </w:rPr>
        <w:t>incwadi</w:t>
      </w:r>
      <w:proofErr w:type="spellEnd"/>
      <w:r w:rsidRPr="00551F54">
        <w:rPr>
          <w:color w:val="000000" w:themeColor="text1"/>
        </w:rPr>
        <w:t xml:space="preserve"> :</w:t>
      </w:r>
      <w:proofErr w:type="gramEnd"/>
      <w:r w:rsidRPr="00551F54">
        <w:rPr>
          <w:color w:val="000000" w:themeColor="text1"/>
        </w:rPr>
        <w:t xml:space="preserve"> —</w:t>
      </w:r>
    </w:p>
    <w:p w14:paraId="4097717C" w14:textId="2ADECFB9" w:rsidR="009211DF" w:rsidRPr="00551F54" w:rsidRDefault="00DE4941" w:rsidP="00CD5499">
      <w:pPr>
        <w:pStyle w:val="BodyText"/>
        <w:framePr w:w="4936" w:h="8575" w:hRule="exact" w:wrap="none" w:vAnchor="page" w:hAnchor="page" w:x="766" w:y="496"/>
        <w:spacing w:after="0" w:line="233" w:lineRule="auto"/>
        <w:ind w:firstLine="180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Bawo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otandekeyo</w:t>
      </w:r>
      <w:proofErr w:type="spellEnd"/>
      <w:r w:rsidRPr="00551F54">
        <w:rPr>
          <w:smallCaps/>
          <w:color w:val="000000" w:themeColor="text1"/>
        </w:rPr>
        <w:t>,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Ndiya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temba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u Ollie (</w:t>
      </w:r>
      <w:proofErr w:type="spellStart"/>
      <w:r w:rsidRPr="00551F54">
        <w:rPr>
          <w:color w:val="000000" w:themeColor="text1"/>
        </w:rPr>
        <w:t>indoda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) </w:t>
      </w:r>
      <w:proofErr w:type="spellStart"/>
      <w:r w:rsidRPr="00551F54">
        <w:rPr>
          <w:color w:val="000000" w:themeColor="text1"/>
        </w:rPr>
        <w:t>ufumene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incwadi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evela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namhlanje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ependula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kubalele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ngalento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kufanelekile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okokuba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ndenze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elam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Kodwa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wena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bawo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ucinga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nina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yonke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lonto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ikoyo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ndiya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temba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wokolwa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xa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buxoki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yonke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lonto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Nakuba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ndingakwazi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nqo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konke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akutetileyo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kuwe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ndinama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nakana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ako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Ngamazwi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amafupi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ndingati</w:t>
      </w:r>
      <w:proofErr w:type="spellEnd"/>
      <w:r w:rsidRPr="00551F54">
        <w:rPr>
          <w:color w:val="000000" w:themeColor="text1"/>
        </w:rPr>
        <w:t xml:space="preserve">: Lento </w:t>
      </w:r>
      <w:proofErr w:type="spellStart"/>
      <w:r w:rsidRPr="00551F54">
        <w:rPr>
          <w:color w:val="000000" w:themeColor="text1"/>
        </w:rPr>
        <w:t>kukade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ihambiseka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engeyiba</w:t>
      </w:r>
      <w:proofErr w:type="spellEnd"/>
      <w:r w:rsidRPr="00551F54">
        <w:rPr>
          <w:color w:val="000000" w:themeColor="text1"/>
        </w:rPr>
        <w:t xml:space="preserve"> ide </w:t>
      </w:r>
      <w:proofErr w:type="spellStart"/>
      <w:r w:rsidRPr="00551F54">
        <w:rPr>
          <w:color w:val="000000" w:themeColor="text1"/>
        </w:rPr>
        <w:t>yaquba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nangapezulu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umnakwabo</w:t>
      </w:r>
      <w:proofErr w:type="spellEnd"/>
      <w:r w:rsidRPr="00551F54">
        <w:rPr>
          <w:color w:val="000000" w:themeColor="text1"/>
        </w:rPr>
        <w:t xml:space="preserve"> bale </w:t>
      </w:r>
      <w:proofErr w:type="spellStart"/>
      <w:r w:rsidRPr="00551F54">
        <w:rPr>
          <w:color w:val="000000" w:themeColor="text1"/>
        </w:rPr>
        <w:t>ntombi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ahamba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akatanga</w:t>
      </w:r>
      <w:proofErr w:type="spellEnd"/>
      <w:r w:rsidRPr="00551F54">
        <w:rPr>
          <w:color w:val="000000" w:themeColor="text1"/>
        </w:rPr>
        <w:t xml:space="preserve"> able </w:t>
      </w:r>
      <w:proofErr w:type="spellStart"/>
      <w:r w:rsidRPr="00551F54">
        <w:rPr>
          <w:color w:val="000000" w:themeColor="text1"/>
        </w:rPr>
        <w:t>ayibonelele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atete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kubo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bobabi</w:t>
      </w:r>
      <w:r w:rsidR="00CD5499" w:rsidRPr="00551F54">
        <w:rPr>
          <w:color w:val="000000" w:themeColor="text1"/>
        </w:rPr>
        <w:t>ni</w:t>
      </w:r>
      <w:proofErr w:type="spellEnd"/>
      <w:r w:rsidR="00CD5499" w:rsidRPr="00551F54">
        <w:rPr>
          <w:color w:val="000000" w:themeColor="text1"/>
        </w:rPr>
        <w:t xml:space="preserve"> </w:t>
      </w:r>
      <w:proofErr w:type="spellStart"/>
      <w:r w:rsidR="00CD5499" w:rsidRPr="00551F54">
        <w:rPr>
          <w:color w:val="000000" w:themeColor="text1"/>
        </w:rPr>
        <w:t>elinga</w:t>
      </w:r>
      <w:proofErr w:type="spellEnd"/>
      <w:r w:rsidR="00CD5499" w:rsidRPr="00551F54">
        <w:rPr>
          <w:color w:val="000000" w:themeColor="text1"/>
        </w:rPr>
        <w:t xml:space="preserve"> </w:t>
      </w:r>
      <w:proofErr w:type="spellStart"/>
      <w:r w:rsidR="00CD5499" w:rsidRPr="00551F54">
        <w:rPr>
          <w:color w:val="000000" w:themeColor="text1"/>
        </w:rPr>
        <w:t>ke</w:t>
      </w:r>
      <w:proofErr w:type="spellEnd"/>
      <w:r w:rsidR="00CD5499" w:rsidRPr="00551F54">
        <w:rPr>
          <w:color w:val="000000" w:themeColor="text1"/>
        </w:rPr>
        <w:t xml:space="preserve"> </w:t>
      </w:r>
      <w:proofErr w:type="spellStart"/>
      <w:r w:rsidR="00CD5499" w:rsidRPr="00551F54">
        <w:rPr>
          <w:color w:val="000000" w:themeColor="text1"/>
        </w:rPr>
        <w:t>ukuyitintela</w:t>
      </w:r>
      <w:proofErr w:type="spellEnd"/>
      <w:r w:rsidR="00CD5499" w:rsidRPr="00551F54">
        <w:rPr>
          <w:color w:val="000000" w:themeColor="text1"/>
        </w:rPr>
        <w:t xml:space="preserve">. </w:t>
      </w:r>
      <w:proofErr w:type="spellStart"/>
      <w:r w:rsidR="00CD5499" w:rsidRPr="00551F54">
        <w:rPr>
          <w:color w:val="000000" w:themeColor="text1"/>
        </w:rPr>
        <w:t>Nga</w:t>
      </w:r>
      <w:r w:rsidRPr="00551F54">
        <w:rPr>
          <w:color w:val="000000" w:themeColor="text1"/>
        </w:rPr>
        <w:t>lomhla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ndandisifa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ndilele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pantsi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usuke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wabuyela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kum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ngeliti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ngenxa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yezam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izenzo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ezimdaka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ndibatyola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ngento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engeyiyo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ndenziwa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likwele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utsho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andipumi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proofErr w:type="gramStart"/>
      <w:r w:rsidRPr="00551F54">
        <w:rPr>
          <w:color w:val="000000" w:themeColor="text1"/>
        </w:rPr>
        <w:t>wondikaba</w:t>
      </w:r>
      <w:proofErr w:type="spellEnd"/>
      <w:r w:rsidRPr="00551F54">
        <w:rPr>
          <w:color w:val="000000" w:themeColor="text1"/>
        </w:rPr>
        <w:t xml:space="preserve"> ;</w:t>
      </w:r>
      <w:proofErr w:type="gram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kaucinge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lonto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ibekiswa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kumntu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ofayo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Ndinyanisile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kunokuhlala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intlalo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enje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ndingaxolela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ukukonza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Nakuba</w:t>
      </w:r>
      <w:proofErr w:type="spellEnd"/>
      <w:r w:rsidRPr="00551F54">
        <w:rPr>
          <w:color w:val="000000" w:themeColor="text1"/>
        </w:rPr>
        <w:t xml:space="preserve"> u Ollie </w:t>
      </w:r>
      <w:proofErr w:type="spellStart"/>
      <w:r w:rsidRPr="00551F54">
        <w:rPr>
          <w:color w:val="000000" w:themeColor="text1"/>
        </w:rPr>
        <w:t>engayivumi</w:t>
      </w:r>
      <w:proofErr w:type="spellEnd"/>
      <w:r w:rsidRPr="00551F54">
        <w:rPr>
          <w:color w:val="000000" w:themeColor="text1"/>
        </w:rPr>
        <w:t xml:space="preserve"> lento zona </w:t>
      </w:r>
      <w:proofErr w:type="spellStart"/>
      <w:r w:rsidRPr="00551F54">
        <w:rPr>
          <w:color w:val="000000" w:themeColor="text1"/>
        </w:rPr>
        <w:t>incwadi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ziyaxela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Ufike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uzimisele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ekubambeleleni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ngangoko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anako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Kude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nyanga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ezimbini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ndicela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enze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isahlukwano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nam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kunale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nto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Lonke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xesha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ndasuka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ndayinto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yentsini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Kungoku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andikwazi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endingakwe</w:t>
      </w:r>
      <w:proofErr w:type="spellEnd"/>
      <w:r w:rsidRPr="00551F54">
        <w:rPr>
          <w:color w:val="000000" w:themeColor="text1"/>
        </w:rPr>
        <w:t xml:space="preserve">- </w:t>
      </w:r>
      <w:proofErr w:type="spellStart"/>
      <w:r w:rsidRPr="00551F54">
        <w:rPr>
          <w:color w:val="000000" w:themeColor="text1"/>
        </w:rPr>
        <w:t>nzayo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Mhlayimbi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nqa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ndingasa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kubaleli</w:t>
      </w:r>
      <w:proofErr w:type="spellEnd"/>
      <w:r w:rsidRPr="00551F54">
        <w:rPr>
          <w:color w:val="000000" w:themeColor="text1"/>
        </w:rPr>
        <w:t xml:space="preserve">. Ewe, </w:t>
      </w:r>
      <w:proofErr w:type="spellStart"/>
      <w:r w:rsidRPr="00551F54">
        <w:rPr>
          <w:color w:val="000000" w:themeColor="text1"/>
        </w:rPr>
        <w:t>ngenxa</w:t>
      </w:r>
      <w:proofErr w:type="spellEnd"/>
      <w:r w:rsidRPr="00551F54">
        <w:rPr>
          <w:color w:val="000000" w:themeColor="text1"/>
        </w:rPr>
        <w:t xml:space="preserve"> ka Ollie </w:t>
      </w:r>
      <w:proofErr w:type="spellStart"/>
      <w:r w:rsidRPr="00551F54">
        <w:rPr>
          <w:color w:val="000000" w:themeColor="text1"/>
        </w:rPr>
        <w:t>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unga</w:t>
      </w:r>
      <w:proofErr w:type="spellEnd"/>
      <w:r w:rsidRPr="00551F54">
        <w:rPr>
          <w:color w:val="000000" w:themeColor="text1"/>
        </w:rPr>
        <w:t xml:space="preserve"> inga </w:t>
      </w:r>
      <w:proofErr w:type="spellStart"/>
      <w:r w:rsidRPr="00551F54">
        <w:rPr>
          <w:color w:val="000000" w:themeColor="text1"/>
        </w:rPr>
        <w:t>ndim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oxela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isizatu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anxamele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ukwablukana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nam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mna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andivumi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lonto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nembangi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ndibale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namhlanje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kungokuba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ebalile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kuqala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Akazi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incwadi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ezizezake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ezinje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ndizibaqileyo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nendizi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tumelayo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zivela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ntombi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leyo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Mandipele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bawo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andisayi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kubuye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ndipinde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ndibale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intlungu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zingaka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Uyemka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ngomso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kubonal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ontombi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endaziyo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wobuya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intiyo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ngakum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ihlupezeke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okunye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Usana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alupilile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sekumzuzu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lusifa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selune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nyanga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Mandipele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ndim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owako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okutandayo</w:t>
      </w:r>
      <w:proofErr w:type="spellEnd"/>
      <w:r w:rsidRPr="00551F54">
        <w:rPr>
          <w:color w:val="000000" w:themeColor="text1"/>
        </w:rPr>
        <w:t>,</w:t>
      </w:r>
    </w:p>
    <w:p w14:paraId="0CE978D1" w14:textId="77777777" w:rsidR="009211DF" w:rsidRPr="00551F54" w:rsidRDefault="00DE4941" w:rsidP="00CD5499">
      <w:pPr>
        <w:pStyle w:val="BodyText"/>
        <w:framePr w:w="4936" w:h="8575" w:hRule="exact" w:wrap="none" w:vAnchor="page" w:hAnchor="page" w:x="766" w:y="496"/>
        <w:spacing w:after="0" w:line="233" w:lineRule="auto"/>
        <w:ind w:right="180" w:firstLine="0"/>
        <w:jc w:val="right"/>
        <w:rPr>
          <w:color w:val="000000" w:themeColor="text1"/>
        </w:rPr>
      </w:pPr>
      <w:r w:rsidRPr="00551F54">
        <w:rPr>
          <w:smallCaps/>
          <w:color w:val="000000" w:themeColor="text1"/>
        </w:rPr>
        <w:t>Bessie.</w:t>
      </w:r>
    </w:p>
    <w:p w14:paraId="73CCAA70" w14:textId="77777777" w:rsidR="009211DF" w:rsidRPr="00551F54" w:rsidRDefault="00DE4941" w:rsidP="00CD5499">
      <w:pPr>
        <w:pStyle w:val="Bodytext30"/>
        <w:framePr w:w="4936" w:h="634" w:hRule="exact" w:wrap="none" w:vAnchor="page" w:hAnchor="page" w:x="751" w:y="8971"/>
        <w:spacing w:after="0" w:line="290" w:lineRule="auto"/>
        <w:rPr>
          <w:b w:val="0"/>
          <w:bCs w:val="0"/>
          <w:color w:val="000000" w:themeColor="text1"/>
        </w:rPr>
      </w:pPr>
      <w:r w:rsidRPr="00551F54">
        <w:rPr>
          <w:b w:val="0"/>
          <w:bCs w:val="0"/>
          <w:color w:val="000000" w:themeColor="text1"/>
        </w:rPr>
        <w:t>UTYELELO LUKA HON. T. C. SCANLEN</w:t>
      </w:r>
      <w:r w:rsidRPr="00551F54">
        <w:rPr>
          <w:b w:val="0"/>
          <w:bCs w:val="0"/>
          <w:color w:val="000000" w:themeColor="text1"/>
        </w:rPr>
        <w:br/>
        <w:t>E COLESBERG.</w:t>
      </w:r>
    </w:p>
    <w:p w14:paraId="0DB37397" w14:textId="77777777" w:rsidR="009211DF" w:rsidRPr="00551F54" w:rsidRDefault="00DE4941" w:rsidP="00CD5499">
      <w:pPr>
        <w:pStyle w:val="BodyText"/>
        <w:framePr w:w="4936" w:h="6595" w:hRule="exact" w:wrap="none" w:vAnchor="page" w:hAnchor="page" w:x="766" w:y="9736"/>
        <w:spacing w:after="0" w:line="276" w:lineRule="auto"/>
        <w:ind w:firstLine="180"/>
        <w:jc w:val="both"/>
        <w:rPr>
          <w:color w:val="000000" w:themeColor="text1"/>
        </w:rPr>
      </w:pPr>
      <w:r w:rsidRPr="00551F54">
        <w:rPr>
          <w:color w:val="000000" w:themeColor="text1"/>
        </w:rPr>
        <w:t xml:space="preserve">Lite </w:t>
      </w:r>
      <w:proofErr w:type="spellStart"/>
      <w:r w:rsidRPr="00551F54">
        <w:rPr>
          <w:color w:val="000000" w:themeColor="text1"/>
        </w:rPr>
        <w:t>liyafika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livela</w:t>
      </w:r>
      <w:proofErr w:type="spellEnd"/>
      <w:r w:rsidRPr="00551F54">
        <w:rPr>
          <w:color w:val="000000" w:themeColor="text1"/>
        </w:rPr>
        <w:t xml:space="preserve"> e </w:t>
      </w:r>
      <w:proofErr w:type="spellStart"/>
      <w:r w:rsidRPr="00551F54">
        <w:rPr>
          <w:color w:val="000000" w:themeColor="text1"/>
        </w:rPr>
        <w:t>Lusutu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apa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elinene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liyi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ntloko</w:t>
      </w:r>
      <w:proofErr w:type="spellEnd"/>
      <w:r w:rsidRPr="00551F54">
        <w:rPr>
          <w:color w:val="000000" w:themeColor="text1"/>
        </w:rPr>
        <w:t xml:space="preserve"> ye </w:t>
      </w:r>
      <w:proofErr w:type="spellStart"/>
      <w:r w:rsidRPr="00551F54">
        <w:rPr>
          <w:color w:val="000000" w:themeColor="text1"/>
        </w:rPr>
        <w:t>Rulumente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epakati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lafika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sekumi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lencwadi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ngapambili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ipetwe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liqelana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Lembumba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Yamanjama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elikona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Yenjiwe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nje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lencwadi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ukusingiswa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proofErr w:type="gramStart"/>
      <w:r w:rsidRPr="00551F54">
        <w:rPr>
          <w:color w:val="000000" w:themeColor="text1"/>
        </w:rPr>
        <w:t>kuye</w:t>
      </w:r>
      <w:proofErr w:type="spellEnd"/>
      <w:r w:rsidRPr="00551F54">
        <w:rPr>
          <w:color w:val="000000" w:themeColor="text1"/>
        </w:rPr>
        <w:t xml:space="preserve"> :</w:t>
      </w:r>
      <w:proofErr w:type="gramEnd"/>
      <w:r w:rsidRPr="00551F54">
        <w:rPr>
          <w:color w:val="000000" w:themeColor="text1"/>
        </w:rPr>
        <w:t>—</w:t>
      </w:r>
    </w:p>
    <w:p w14:paraId="386626B9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spacing w:line="331" w:lineRule="auto"/>
        <w:ind w:right="180" w:firstLine="0"/>
        <w:jc w:val="right"/>
        <w:rPr>
          <w:color w:val="000000" w:themeColor="text1"/>
        </w:rPr>
      </w:pPr>
      <w:proofErr w:type="spellStart"/>
      <w:r w:rsidRPr="00551F54">
        <w:rPr>
          <w:color w:val="000000" w:themeColor="text1"/>
        </w:rPr>
        <w:t>Colesberg</w:t>
      </w:r>
      <w:proofErr w:type="spellEnd"/>
      <w:r w:rsidRPr="00551F54">
        <w:rPr>
          <w:color w:val="000000" w:themeColor="text1"/>
        </w:rPr>
        <w:t>, April 9, 1883.</w:t>
      </w:r>
    </w:p>
    <w:p w14:paraId="41E849E5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ind w:firstLine="0"/>
        <w:jc w:val="both"/>
        <w:rPr>
          <w:color w:val="000000" w:themeColor="text1"/>
        </w:rPr>
      </w:pPr>
      <w:r w:rsidRPr="00551F54">
        <w:rPr>
          <w:color w:val="000000" w:themeColor="text1"/>
        </w:rPr>
        <w:t xml:space="preserve">Ku Hon. T. C. </w:t>
      </w:r>
      <w:proofErr w:type="spellStart"/>
      <w:r w:rsidRPr="00551F54">
        <w:rPr>
          <w:color w:val="000000" w:themeColor="text1"/>
        </w:rPr>
        <w:t>Scanlen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Umpatiswa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Micimbi</w:t>
      </w:r>
      <w:proofErr w:type="spellEnd"/>
      <w:r w:rsidRPr="00551F54">
        <w:rPr>
          <w:color w:val="000000" w:themeColor="text1"/>
        </w:rPr>
        <w:t xml:space="preserve"> ye </w:t>
      </w:r>
      <w:proofErr w:type="spellStart"/>
      <w:r w:rsidRPr="00551F54">
        <w:rPr>
          <w:color w:val="000000" w:themeColor="text1"/>
        </w:rPr>
        <w:t>Koloni</w:t>
      </w:r>
      <w:proofErr w:type="spellEnd"/>
      <w:r w:rsidRPr="00551F54">
        <w:rPr>
          <w:color w:val="000000" w:themeColor="text1"/>
        </w:rPr>
        <w:t>.</w:t>
      </w:r>
    </w:p>
    <w:p w14:paraId="0767A2FF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jc w:val="both"/>
        <w:rPr>
          <w:color w:val="000000" w:themeColor="text1"/>
        </w:rPr>
      </w:pPr>
      <w:proofErr w:type="gramStart"/>
      <w:r w:rsidRPr="00551F54">
        <w:rPr>
          <w:smallCaps/>
          <w:color w:val="000000" w:themeColor="text1"/>
        </w:rPr>
        <w:t>Nkosi,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Sifike</w:t>
      </w:r>
      <w:proofErr w:type="spellEnd"/>
      <w:r w:rsidRPr="00551F54">
        <w:rPr>
          <w:color w:val="000000" w:themeColor="text1"/>
        </w:rPr>
        <w:t xml:space="preserve"> tina </w:t>
      </w:r>
      <w:proofErr w:type="spellStart"/>
      <w:r w:rsidRPr="00551F54">
        <w:rPr>
          <w:color w:val="000000" w:themeColor="text1"/>
        </w:rPr>
        <w:t>abamagama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alandelayo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abalisebe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elise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Colesberg</w:t>
      </w:r>
      <w:proofErr w:type="spellEnd"/>
      <w:r w:rsidRPr="00551F54">
        <w:rPr>
          <w:color w:val="000000" w:themeColor="text1"/>
        </w:rPr>
        <w:t xml:space="preserve"> “ </w:t>
      </w:r>
      <w:proofErr w:type="spellStart"/>
      <w:r w:rsidRPr="00551F54">
        <w:rPr>
          <w:color w:val="000000" w:themeColor="text1"/>
        </w:rPr>
        <w:t>Lembumba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Yamanyama</w:t>
      </w:r>
      <w:proofErr w:type="spellEnd"/>
      <w:r w:rsidRPr="00551F54">
        <w:rPr>
          <w:color w:val="000000" w:themeColor="text1"/>
        </w:rPr>
        <w:t xml:space="preserve">,” </w:t>
      </w:r>
      <w:proofErr w:type="spellStart"/>
      <w:r w:rsidRPr="00551F54">
        <w:rPr>
          <w:color w:val="000000" w:themeColor="text1"/>
        </w:rPr>
        <w:t>sagqiba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kwintlanganiso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sinayo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="00491A90" w:rsidRPr="00551F54">
        <w:rPr>
          <w:color w:val="000000" w:themeColor="text1"/>
        </w:rPr>
        <w:t>oko</w:t>
      </w:r>
      <w:r w:rsidRPr="00551F54">
        <w:rPr>
          <w:color w:val="000000" w:themeColor="text1"/>
        </w:rPr>
        <w:t>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silinge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eli</w:t>
      </w:r>
      <w:proofErr w:type="spellEnd"/>
      <w:r w:rsidRPr="00551F54">
        <w:rPr>
          <w:color w:val="000000" w:themeColor="text1"/>
        </w:rPr>
        <w:t xml:space="preserve"> tuba </w:t>
      </w:r>
      <w:proofErr w:type="spellStart"/>
      <w:r w:rsidRPr="00551F54">
        <w:rPr>
          <w:color w:val="000000" w:themeColor="text1"/>
        </w:rPr>
        <w:t>sinalo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lotyelelo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Iwako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apa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nje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Ntloko</w:t>
      </w:r>
      <w:proofErr w:type="spellEnd"/>
      <w:r w:rsidRPr="00551F54">
        <w:rPr>
          <w:color w:val="000000" w:themeColor="text1"/>
        </w:rPr>
        <w:t xml:space="preserve"> ye </w:t>
      </w:r>
      <w:proofErr w:type="spellStart"/>
      <w:r w:rsidRPr="00551F54">
        <w:rPr>
          <w:color w:val="000000" w:themeColor="text1"/>
        </w:rPr>
        <w:t>Rulumente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singaliyeki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lidlule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aingakanga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sivuyiswe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kukubona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ubuko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bako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pakati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kwetu</w:t>
      </w:r>
      <w:proofErr w:type="spellEnd"/>
      <w:r w:rsidRPr="00551F54">
        <w:rPr>
          <w:color w:val="000000" w:themeColor="text1"/>
        </w:rPr>
        <w:t>.</w:t>
      </w:r>
    </w:p>
    <w:p w14:paraId="2DE4CB15" w14:textId="247EE7EB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spacing w:line="211" w:lineRule="auto"/>
        <w:jc w:val="both"/>
        <w:rPr>
          <w:color w:val="000000" w:themeColor="text1"/>
        </w:rPr>
      </w:pPr>
      <w:proofErr w:type="spellStart"/>
      <w:r w:rsidRPr="00551F54">
        <w:rPr>
          <w:color w:val="000000" w:themeColor="text1"/>
        </w:rPr>
        <w:t>Sifike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kananjalo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sanqwenela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ukutabata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eli</w:t>
      </w:r>
      <w:proofErr w:type="spellEnd"/>
      <w:r w:rsidRPr="00551F54">
        <w:rPr>
          <w:color w:val="000000" w:themeColor="text1"/>
        </w:rPr>
        <w:t xml:space="preserve"> tuba </w:t>
      </w:r>
      <w:proofErr w:type="spellStart"/>
      <w:r w:rsidRPr="00551F54">
        <w:rPr>
          <w:color w:val="000000" w:themeColor="text1"/>
        </w:rPr>
        <w:t>lokuze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siyinikele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imibulelo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Rulumente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ngenxa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yamalinga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awenzayo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okuquba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imfundo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pakati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kwabantsundu</w:t>
      </w:r>
      <w:proofErr w:type="spellEnd"/>
      <w:r w:rsidRPr="00551F54">
        <w:rPr>
          <w:color w:val="000000" w:themeColor="text1"/>
        </w:rPr>
        <w:t>—</w:t>
      </w:r>
      <w:proofErr w:type="spellStart"/>
      <w:r w:rsidRPr="00551F54">
        <w:rPr>
          <w:color w:val="000000" w:themeColor="text1"/>
        </w:rPr>
        <w:t>wayeke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umnqweno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wetu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ungo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wokunga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uncedo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olukutshwa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kwizikolo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zangapandle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alunge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nqunyulwa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singa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kodwa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ukutyalwa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kwezikolo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ezitsha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kungaqubela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pambili</w:t>
      </w:r>
      <w:proofErr w:type="spellEnd"/>
      <w:r w:rsidRPr="00551F54">
        <w:rPr>
          <w:color w:val="000000" w:themeColor="text1"/>
        </w:rPr>
        <w:t>.</w:t>
      </w:r>
    </w:p>
    <w:p w14:paraId="3D4FB22E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spacing w:line="209" w:lineRule="auto"/>
        <w:jc w:val="both"/>
        <w:rPr>
          <w:color w:val="000000" w:themeColor="text1"/>
        </w:rPr>
      </w:pPr>
      <w:proofErr w:type="spellStart"/>
      <w:r w:rsidRPr="00551F54">
        <w:rPr>
          <w:color w:val="000000" w:themeColor="text1"/>
        </w:rPr>
        <w:t>Sibonisa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umbulelo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wetu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Laulo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Iweqela</w:t>
      </w:r>
      <w:proofErr w:type="spellEnd"/>
      <w:r w:rsidRPr="00551F54">
        <w:rPr>
          <w:color w:val="000000" w:themeColor="text1"/>
        </w:rPr>
        <w:t xml:space="preserve"> lo </w:t>
      </w:r>
      <w:proofErr w:type="spellStart"/>
      <w:r w:rsidRPr="00551F54">
        <w:rPr>
          <w:color w:val="000000" w:themeColor="text1"/>
        </w:rPr>
        <w:t>Rulumente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elipakati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eliquba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kakuhle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kumntu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wonke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ebelifanele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ukuxaswa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nguye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wonke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opantsi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kwamalungelo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alo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Sinokutsho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kanjako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lo </w:t>
      </w:r>
      <w:proofErr w:type="spellStart"/>
      <w:r w:rsidRPr="00551F54">
        <w:rPr>
          <w:color w:val="000000" w:themeColor="text1"/>
        </w:rPr>
        <w:t>Rulumente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utenjiwe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ntsundu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Akwaba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ningaba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nempumelelo</w:t>
      </w:r>
      <w:proofErr w:type="spellEnd"/>
      <w:r w:rsidRPr="00551F54">
        <w:rPr>
          <w:color w:val="000000" w:themeColor="text1"/>
        </w:rPr>
        <w:t>,</w:t>
      </w:r>
    </w:p>
    <w:p w14:paraId="3573687A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jc w:val="both"/>
        <w:rPr>
          <w:color w:val="000000" w:themeColor="text1"/>
        </w:rPr>
      </w:pPr>
      <w:proofErr w:type="spellStart"/>
      <w:r w:rsidRPr="00551F54">
        <w:rPr>
          <w:color w:val="000000" w:themeColor="text1"/>
        </w:rPr>
        <w:t>Sizicaka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zako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proofErr w:type="gramStart"/>
      <w:r w:rsidRPr="00551F54">
        <w:rPr>
          <w:color w:val="000000" w:themeColor="text1"/>
        </w:rPr>
        <w:t>ezitobekileyo</w:t>
      </w:r>
      <w:proofErr w:type="spellEnd"/>
      <w:r w:rsidRPr="00551F54">
        <w:rPr>
          <w:color w:val="000000" w:themeColor="text1"/>
        </w:rPr>
        <w:t>,—</w:t>
      </w:r>
      <w:proofErr w:type="gramEnd"/>
    </w:p>
    <w:p w14:paraId="277BDB07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spacing w:line="182" w:lineRule="auto"/>
        <w:ind w:left="1100" w:firstLine="0"/>
        <w:jc w:val="both"/>
        <w:rPr>
          <w:color w:val="000000" w:themeColor="text1"/>
        </w:rPr>
      </w:pPr>
      <w:r w:rsidRPr="00551F54">
        <w:rPr>
          <w:color w:val="000000" w:themeColor="text1"/>
          <w:sz w:val="19"/>
          <w:szCs w:val="19"/>
        </w:rPr>
        <w:t xml:space="preserve">Moss </w:t>
      </w:r>
      <w:r w:rsidRPr="00551F54">
        <w:rPr>
          <w:smallCaps/>
          <w:color w:val="000000" w:themeColor="text1"/>
        </w:rPr>
        <w:t>Swanepoel,</w:t>
      </w:r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Umgcini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sihlalo</w:t>
      </w:r>
      <w:proofErr w:type="spellEnd"/>
      <w:r w:rsidRPr="00551F54">
        <w:rPr>
          <w:color w:val="000000" w:themeColor="text1"/>
        </w:rPr>
        <w:t>,</w:t>
      </w:r>
    </w:p>
    <w:p w14:paraId="558E52B0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spacing w:line="216" w:lineRule="auto"/>
        <w:ind w:left="1100" w:firstLine="0"/>
        <w:jc w:val="both"/>
        <w:rPr>
          <w:color w:val="000000" w:themeColor="text1"/>
        </w:rPr>
      </w:pPr>
      <w:r w:rsidRPr="00551F54">
        <w:rPr>
          <w:smallCaps/>
          <w:color w:val="000000" w:themeColor="text1"/>
        </w:rPr>
        <w:t>Chas.</w:t>
      </w:r>
      <w:r w:rsidRPr="00551F54">
        <w:rPr>
          <w:color w:val="000000" w:themeColor="text1"/>
        </w:rPr>
        <w:t xml:space="preserve"> Z. </w:t>
      </w:r>
      <w:proofErr w:type="spellStart"/>
      <w:r w:rsidRPr="00551F54">
        <w:rPr>
          <w:smallCaps/>
          <w:color w:val="000000" w:themeColor="text1"/>
        </w:rPr>
        <w:t>Ntozini</w:t>
      </w:r>
      <w:proofErr w:type="spellEnd"/>
      <w:r w:rsidRPr="00551F54">
        <w:rPr>
          <w:smallCaps/>
          <w:color w:val="000000" w:themeColor="text1"/>
        </w:rPr>
        <w:t>,</w:t>
      </w:r>
    </w:p>
    <w:p w14:paraId="50071E27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tabs>
          <w:tab w:val="left" w:pos="4751"/>
        </w:tabs>
        <w:spacing w:line="216" w:lineRule="auto"/>
        <w:ind w:left="1100" w:firstLine="40"/>
        <w:jc w:val="both"/>
        <w:rPr>
          <w:color w:val="000000" w:themeColor="text1"/>
        </w:rPr>
      </w:pPr>
      <w:r w:rsidRPr="00551F54">
        <w:rPr>
          <w:smallCaps/>
          <w:color w:val="000000" w:themeColor="text1"/>
        </w:rPr>
        <w:t xml:space="preserve">Thomas </w:t>
      </w:r>
      <w:proofErr w:type="spellStart"/>
      <w:r w:rsidRPr="00551F54">
        <w:rPr>
          <w:smallCaps/>
          <w:color w:val="000000" w:themeColor="text1"/>
        </w:rPr>
        <w:t>Mzozoiana</w:t>
      </w:r>
      <w:proofErr w:type="spellEnd"/>
      <w:r w:rsidRPr="00551F54">
        <w:rPr>
          <w:smallCaps/>
          <w:color w:val="000000" w:themeColor="text1"/>
        </w:rPr>
        <w:t>,</w:t>
      </w:r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Umbali</w:t>
      </w:r>
      <w:proofErr w:type="spellEnd"/>
      <w:r w:rsidRPr="00551F54">
        <w:rPr>
          <w:color w:val="000000" w:themeColor="text1"/>
        </w:rPr>
        <w:t>,</w:t>
      </w:r>
      <w:r w:rsidRPr="00551F54">
        <w:rPr>
          <w:color w:val="000000" w:themeColor="text1"/>
        </w:rPr>
        <w:tab/>
        <w:t>*</w:t>
      </w:r>
    </w:p>
    <w:p w14:paraId="3C1C8D71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spacing w:line="216" w:lineRule="auto"/>
        <w:ind w:left="1100" w:firstLine="40"/>
        <w:jc w:val="both"/>
        <w:rPr>
          <w:color w:val="000000" w:themeColor="text1"/>
        </w:rPr>
      </w:pPr>
      <w:r w:rsidRPr="00551F54">
        <w:rPr>
          <w:color w:val="000000" w:themeColor="text1"/>
        </w:rPr>
        <w:t xml:space="preserve">S. J. </w:t>
      </w:r>
      <w:r w:rsidRPr="00551F54">
        <w:rPr>
          <w:smallCaps/>
          <w:color w:val="000000" w:themeColor="text1"/>
        </w:rPr>
        <w:t>Campbell,</w:t>
      </w:r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Umgcini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sihlalo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wabalungiseleli</w:t>
      </w:r>
      <w:proofErr w:type="spellEnd"/>
      <w:r w:rsidRPr="00551F54">
        <w:rPr>
          <w:color w:val="000000" w:themeColor="text1"/>
        </w:rPr>
        <w:t xml:space="preserve">, J. D. </w:t>
      </w:r>
      <w:r w:rsidRPr="00551F54">
        <w:rPr>
          <w:smallCaps/>
          <w:color w:val="000000" w:themeColor="text1"/>
        </w:rPr>
        <w:t>Cornelius.</w:t>
      </w:r>
    </w:p>
    <w:p w14:paraId="2E6B08A2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spacing w:after="80"/>
        <w:jc w:val="both"/>
        <w:rPr>
          <w:color w:val="000000" w:themeColor="text1"/>
        </w:rPr>
      </w:pPr>
      <w:proofErr w:type="spellStart"/>
      <w:r w:rsidRPr="00551F54">
        <w:rPr>
          <w:color w:val="000000" w:themeColor="text1"/>
        </w:rPr>
        <w:t>Namanye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amalungu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angama</w:t>
      </w:r>
      <w:proofErr w:type="spellEnd"/>
      <w:r w:rsidRPr="00551F54">
        <w:rPr>
          <w:color w:val="000000" w:themeColor="text1"/>
        </w:rPr>
        <w:t xml:space="preserve"> 46.</w:t>
      </w:r>
    </w:p>
    <w:p w14:paraId="5B370DDC" w14:textId="77777777" w:rsidR="009211DF" w:rsidRPr="00551F54" w:rsidRDefault="00DE4941" w:rsidP="00CD5499">
      <w:pPr>
        <w:pStyle w:val="Bodytext20"/>
        <w:framePr w:w="4936" w:h="6595" w:hRule="exact" w:wrap="none" w:vAnchor="page" w:hAnchor="page" w:x="766" w:y="9736"/>
        <w:spacing w:line="317" w:lineRule="auto"/>
        <w:jc w:val="both"/>
        <w:rPr>
          <w:color w:val="000000" w:themeColor="text1"/>
        </w:rPr>
      </w:pPr>
      <w:r w:rsidRPr="00551F54">
        <w:rPr>
          <w:color w:val="000000" w:themeColor="text1"/>
        </w:rPr>
        <w:t xml:space="preserve">Ute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ukupendula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wabonisa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ukukoliswa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yinto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abaye</w:t>
      </w:r>
      <w:proofErr w:type="spellEnd"/>
      <w:r w:rsidRPr="00551F54">
        <w:rPr>
          <w:color w:val="000000" w:themeColor="text1"/>
        </w:rPr>
        <w:t xml:space="preserve">- </w:t>
      </w:r>
      <w:proofErr w:type="spellStart"/>
      <w:r w:rsidRPr="00551F54">
        <w:rPr>
          <w:color w:val="000000" w:themeColor="text1"/>
        </w:rPr>
        <w:t>nzileyo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nenteto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yabo</w:t>
      </w:r>
      <w:proofErr w:type="spellEnd"/>
      <w:r w:rsidRPr="00551F54">
        <w:rPr>
          <w:color w:val="000000" w:themeColor="text1"/>
        </w:rPr>
        <w:t xml:space="preserve">; </w:t>
      </w:r>
      <w:proofErr w:type="spellStart"/>
      <w:r w:rsidRPr="00551F54">
        <w:rPr>
          <w:color w:val="000000" w:themeColor="text1"/>
        </w:rPr>
        <w:t>watsho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intlanganiso</w:t>
      </w:r>
      <w:proofErr w:type="spellEnd"/>
      <w:r w:rsidRPr="00551F54">
        <w:rPr>
          <w:color w:val="000000" w:themeColor="text1"/>
        </w:rPr>
        <w:t xml:space="preserve"> le </w:t>
      </w:r>
      <w:proofErr w:type="spellStart"/>
      <w:r w:rsidRPr="00551F54">
        <w:rPr>
          <w:color w:val="000000" w:themeColor="text1"/>
        </w:rPr>
        <w:t>iya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kusebenza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okukulu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pakati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ntsundu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ipetwe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ngolungelelwano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Babulele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bona </w:t>
      </w:r>
      <w:proofErr w:type="spellStart"/>
      <w:r w:rsidRPr="00551F54">
        <w:rPr>
          <w:color w:val="000000" w:themeColor="text1"/>
        </w:rPr>
        <w:t>ubuko</w:t>
      </w:r>
      <w:proofErr w:type="spellEnd"/>
      <w:r w:rsidRPr="00551F54">
        <w:rPr>
          <w:color w:val="000000" w:themeColor="text1"/>
        </w:rPr>
        <w:t xml:space="preserve"> bake </w:t>
      </w:r>
      <w:proofErr w:type="spellStart"/>
      <w:r w:rsidRPr="00551F54">
        <w:rPr>
          <w:color w:val="000000" w:themeColor="text1"/>
        </w:rPr>
        <w:t>njalo-njalo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Kwati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emveni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kwentwana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ntwana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zengxoxo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pakati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kwabo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yabulela</w:t>
      </w:r>
      <w:proofErr w:type="spellEnd"/>
      <w:r w:rsidRPr="00551F54">
        <w:rPr>
          <w:color w:val="000000" w:themeColor="text1"/>
        </w:rPr>
        <w:t xml:space="preserve"> </w:t>
      </w:r>
      <w:proofErr w:type="gramStart"/>
      <w:r w:rsidRPr="00551F54">
        <w:rPr>
          <w:color w:val="000000" w:themeColor="text1"/>
        </w:rPr>
        <w:t xml:space="preserve">“ </w:t>
      </w:r>
      <w:proofErr w:type="spellStart"/>
      <w:r w:rsidRPr="00551F54">
        <w:rPr>
          <w:color w:val="000000" w:themeColor="text1"/>
        </w:rPr>
        <w:t>Imbumba</w:t>
      </w:r>
      <w:proofErr w:type="spellEnd"/>
      <w:proofErr w:type="gramEnd"/>
      <w:r w:rsidRPr="00551F54">
        <w:rPr>
          <w:color w:val="000000" w:themeColor="text1"/>
        </w:rPr>
        <w:t xml:space="preserve"> ” </w:t>
      </w:r>
      <w:proofErr w:type="spellStart"/>
      <w:r w:rsidRPr="00551F54">
        <w:rPr>
          <w:color w:val="000000" w:themeColor="text1"/>
        </w:rPr>
        <w:t>ububele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buka</w:t>
      </w:r>
      <w:proofErr w:type="spellEnd"/>
      <w:r w:rsidRPr="00551F54">
        <w:rPr>
          <w:color w:val="000000" w:themeColor="text1"/>
        </w:rPr>
        <w:t xml:space="preserve"> Mr. </w:t>
      </w:r>
      <w:proofErr w:type="spellStart"/>
      <w:r w:rsidRPr="00551F54">
        <w:rPr>
          <w:color w:val="000000" w:themeColor="text1"/>
        </w:rPr>
        <w:t>Scanlen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yanduluka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icwayitile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sisenzo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salomini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nesipelo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sayo</w:t>
      </w:r>
      <w:proofErr w:type="spellEnd"/>
      <w:r w:rsidRPr="00551F54">
        <w:rPr>
          <w:color w:val="000000" w:themeColor="text1"/>
        </w:rPr>
        <w:t>.</w:t>
      </w:r>
    </w:p>
    <w:p w14:paraId="6A1B970C" w14:textId="77777777" w:rsidR="009211DF" w:rsidRPr="00551F54" w:rsidRDefault="00DE4941" w:rsidP="00CD5499">
      <w:pPr>
        <w:pStyle w:val="Bodytext30"/>
        <w:framePr w:w="4943" w:h="16240" w:hRule="exact" w:wrap="none" w:vAnchor="page" w:hAnchor="page" w:x="5821" w:y="500"/>
        <w:spacing w:after="160" w:line="240" w:lineRule="auto"/>
        <w:rPr>
          <w:b w:val="0"/>
          <w:bCs w:val="0"/>
          <w:color w:val="000000" w:themeColor="text1"/>
        </w:rPr>
      </w:pPr>
      <w:r w:rsidRPr="00551F54">
        <w:rPr>
          <w:b w:val="0"/>
          <w:bCs w:val="0"/>
          <w:color w:val="000000" w:themeColor="text1"/>
        </w:rPr>
        <w:t>IZINTO NGEZINTO.</w:t>
      </w:r>
    </w:p>
    <w:p w14:paraId="3F7E974D" w14:textId="02B03B76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1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Kuba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balelani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Samkele</w:t>
      </w:r>
      <w:proofErr w:type="spellEnd"/>
      <w:r w:rsidRPr="00551F54">
        <w:rPr>
          <w:color w:val="000000" w:themeColor="text1"/>
        </w:rPr>
        <w:t xml:space="preserve"> into </w:t>
      </w:r>
      <w:proofErr w:type="spellStart"/>
      <w:r w:rsidRPr="00551F54">
        <w:rPr>
          <w:color w:val="000000" w:themeColor="text1"/>
        </w:rPr>
        <w:t>eninzi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yencwadi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nyanga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kodwa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isituba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asinaso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sokuzifaka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Sizibeke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umbeko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</w:t>
      </w:r>
      <w:proofErr w:type="spellEnd"/>
      <w:r w:rsidRPr="00551F54">
        <w:rPr>
          <w:color w:val="000000" w:themeColor="text1"/>
        </w:rPr>
        <w:t xml:space="preserve">—“ </w:t>
      </w:r>
      <w:proofErr w:type="spellStart"/>
      <w:r w:rsidRPr="00551F54">
        <w:rPr>
          <w:color w:val="000000" w:themeColor="text1"/>
        </w:rPr>
        <w:t>Elinye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Lamatye</w:t>
      </w:r>
      <w:proofErr w:type="spellEnd"/>
      <w:r w:rsidRPr="00551F54">
        <w:rPr>
          <w:color w:val="000000" w:themeColor="text1"/>
        </w:rPr>
        <w:t xml:space="preserve">,” “ Wauchope &amp;Co.,” “ </w:t>
      </w:r>
      <w:proofErr w:type="spellStart"/>
      <w:r w:rsidRPr="00551F54">
        <w:rPr>
          <w:color w:val="000000" w:themeColor="text1"/>
        </w:rPr>
        <w:t>Figilan</w:t>
      </w:r>
      <w:proofErr w:type="spellEnd"/>
      <w:r w:rsidRPr="00551F54">
        <w:rPr>
          <w:color w:val="000000" w:themeColor="text1"/>
        </w:rPr>
        <w:t xml:space="preserve"> Jacob,” “ </w:t>
      </w:r>
      <w:proofErr w:type="spellStart"/>
      <w:r w:rsidRPr="00551F54">
        <w:rPr>
          <w:color w:val="000000" w:themeColor="text1"/>
        </w:rPr>
        <w:t>Bulungisa</w:t>
      </w:r>
      <w:proofErr w:type="spellEnd"/>
      <w:r w:rsidRPr="00551F54">
        <w:rPr>
          <w:color w:val="000000" w:themeColor="text1"/>
        </w:rPr>
        <w:t xml:space="preserve">,” “ N. N. </w:t>
      </w:r>
      <w:proofErr w:type="spellStart"/>
      <w:r w:rsidRPr="00551F54">
        <w:rPr>
          <w:color w:val="000000" w:themeColor="text1"/>
        </w:rPr>
        <w:t>Ganya</w:t>
      </w:r>
      <w:proofErr w:type="spellEnd"/>
      <w:r w:rsidRPr="00551F54">
        <w:rPr>
          <w:color w:val="000000" w:themeColor="text1"/>
        </w:rPr>
        <w:t xml:space="preserve">,” “ Enoch </w:t>
      </w:r>
      <w:proofErr w:type="spellStart"/>
      <w:r w:rsidRPr="00551F54">
        <w:rPr>
          <w:color w:val="000000" w:themeColor="text1"/>
        </w:rPr>
        <w:t>Booy</w:t>
      </w:r>
      <w:proofErr w:type="spellEnd"/>
      <w:r w:rsidRPr="00551F54">
        <w:rPr>
          <w:color w:val="000000" w:themeColor="text1"/>
        </w:rPr>
        <w:t>.”</w:t>
      </w:r>
    </w:p>
    <w:p w14:paraId="767F4D0C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Ogwetyelwe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ukufa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gramEnd"/>
      <w:r w:rsidRPr="00551F54">
        <w:rPr>
          <w:color w:val="000000" w:themeColor="text1"/>
        </w:rPr>
        <w:t xml:space="preserve">E </w:t>
      </w:r>
      <w:proofErr w:type="spellStart"/>
      <w:r w:rsidRPr="00551F54">
        <w:rPr>
          <w:color w:val="000000" w:themeColor="text1"/>
        </w:rPr>
        <w:t>Colesberg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kuko</w:t>
      </w:r>
      <w:proofErr w:type="spellEnd"/>
      <w:r w:rsidRPr="00551F54">
        <w:rPr>
          <w:color w:val="000000" w:themeColor="text1"/>
        </w:rPr>
        <w:t xml:space="preserve"> um </w:t>
      </w:r>
      <w:proofErr w:type="spellStart"/>
      <w:r w:rsidRPr="00551F54">
        <w:rPr>
          <w:color w:val="000000" w:themeColor="text1"/>
        </w:rPr>
        <w:t>Tshaka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ogwetyelwe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ukufa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ngokusuka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abade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polisa</w:t>
      </w:r>
      <w:proofErr w:type="spellEnd"/>
      <w:r w:rsidRPr="00551F54">
        <w:rPr>
          <w:color w:val="000000" w:themeColor="text1"/>
        </w:rPr>
        <w:t>.</w:t>
      </w:r>
    </w:p>
    <w:p w14:paraId="0CBBAAAA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jc w:val="both"/>
        <w:rPr>
          <w:color w:val="000000" w:themeColor="text1"/>
        </w:rPr>
      </w:pPr>
      <w:proofErr w:type="spellStart"/>
      <w:proofErr w:type="gramStart"/>
      <w:r w:rsidRPr="00551F54">
        <w:rPr>
          <w:smallCaps/>
          <w:color w:val="000000" w:themeColor="text1"/>
        </w:rPr>
        <w:t>Iruluneli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Lendoda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induluke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</w:t>
      </w:r>
      <w:proofErr w:type="spellEnd"/>
      <w:r w:rsidRPr="00551F54">
        <w:rPr>
          <w:color w:val="000000" w:themeColor="text1"/>
        </w:rPr>
        <w:t xml:space="preserve"> 25 April, (</w:t>
      </w:r>
      <w:proofErr w:type="spellStart"/>
      <w:r w:rsidRPr="00551F54">
        <w:rPr>
          <w:color w:val="000000" w:themeColor="text1"/>
        </w:rPr>
        <w:t>ngolwesi</w:t>
      </w:r>
      <w:proofErr w:type="spellEnd"/>
      <w:r w:rsidRPr="00551F54">
        <w:rPr>
          <w:color w:val="000000" w:themeColor="text1"/>
        </w:rPr>
        <w:t xml:space="preserve">- Tatu) </w:t>
      </w:r>
      <w:proofErr w:type="spellStart"/>
      <w:r w:rsidRPr="00551F54">
        <w:rPr>
          <w:color w:val="000000" w:themeColor="text1"/>
        </w:rPr>
        <w:t>isingise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pesheya</w:t>
      </w:r>
      <w:proofErr w:type="spellEnd"/>
      <w:r w:rsidRPr="00551F54">
        <w:rPr>
          <w:color w:val="000000" w:themeColor="text1"/>
        </w:rPr>
        <w:t xml:space="preserve"> e England </w:t>
      </w:r>
      <w:proofErr w:type="spellStart"/>
      <w:r w:rsidRPr="00551F54">
        <w:rPr>
          <w:color w:val="000000" w:themeColor="text1"/>
        </w:rPr>
        <w:t>ngati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yobuya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emva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kwenyanga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ezintatu</w:t>
      </w:r>
      <w:proofErr w:type="spellEnd"/>
      <w:r w:rsidRPr="00551F54">
        <w:rPr>
          <w:color w:val="000000" w:themeColor="text1"/>
        </w:rPr>
        <w:t>.</w:t>
      </w:r>
    </w:p>
    <w:p w14:paraId="168F056A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1" w:lineRule="auto"/>
        <w:jc w:val="both"/>
        <w:rPr>
          <w:color w:val="000000" w:themeColor="text1"/>
        </w:rPr>
      </w:pPr>
      <w:proofErr w:type="spellStart"/>
      <w:proofErr w:type="gramStart"/>
      <w:r w:rsidRPr="00551F54">
        <w:rPr>
          <w:smallCaps/>
          <w:color w:val="000000" w:themeColor="text1"/>
        </w:rPr>
        <w:t>Ubunxila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gramEnd"/>
      <w:r w:rsidRPr="00551F54">
        <w:rPr>
          <w:color w:val="000000" w:themeColor="text1"/>
        </w:rPr>
        <w:t xml:space="preserve">E Monti </w:t>
      </w:r>
      <w:proofErr w:type="spellStart"/>
      <w:r w:rsidRPr="00551F54">
        <w:rPr>
          <w:color w:val="000000" w:themeColor="text1"/>
        </w:rPr>
        <w:t>indoda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abati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ngu</w:t>
      </w:r>
      <w:proofErr w:type="spellEnd"/>
      <w:r w:rsidRPr="00551F54">
        <w:rPr>
          <w:color w:val="000000" w:themeColor="text1"/>
        </w:rPr>
        <w:t xml:space="preserve"> G. Matthews, </w:t>
      </w:r>
      <w:proofErr w:type="spellStart"/>
      <w:r w:rsidRPr="00551F54">
        <w:rPr>
          <w:color w:val="000000" w:themeColor="text1"/>
        </w:rPr>
        <w:t>ite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ngokuhlala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inamatyala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okunxila</w:t>
      </w:r>
      <w:proofErr w:type="spellEnd"/>
      <w:r w:rsidRPr="00551F54">
        <w:rPr>
          <w:color w:val="000000" w:themeColor="text1"/>
        </w:rPr>
        <w:t xml:space="preserve">, yada </w:t>
      </w:r>
      <w:proofErr w:type="spellStart"/>
      <w:r w:rsidRPr="00551F54">
        <w:rPr>
          <w:color w:val="000000" w:themeColor="text1"/>
        </w:rPr>
        <w:t>ekugqibeleni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yatyiwa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iponti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zontatu</w:t>
      </w:r>
      <w:proofErr w:type="spellEnd"/>
      <w:r w:rsidRPr="00551F54">
        <w:rPr>
          <w:color w:val="000000" w:themeColor="text1"/>
        </w:rPr>
        <w:t>.</w:t>
      </w:r>
    </w:p>
    <w:p w14:paraId="07CF7C31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Ubumenemene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obubi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gramEnd"/>
      <w:r w:rsidRPr="00551F54">
        <w:rPr>
          <w:color w:val="000000" w:themeColor="text1"/>
        </w:rPr>
        <w:t xml:space="preserve">Kula </w:t>
      </w:r>
      <w:proofErr w:type="spellStart"/>
      <w:r w:rsidRPr="00551F54">
        <w:rPr>
          <w:color w:val="000000" w:themeColor="text1"/>
        </w:rPr>
        <w:t>macala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angapakati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abati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Yata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esand’uku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banjwa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ngokusuka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idubule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udade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elele</w:t>
      </w:r>
      <w:proofErr w:type="spellEnd"/>
      <w:r w:rsidRPr="00551F54">
        <w:rPr>
          <w:color w:val="000000" w:themeColor="text1"/>
        </w:rPr>
        <w:t>.</w:t>
      </w:r>
    </w:p>
    <w:p w14:paraId="3DDC1E9F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1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Amaxesha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Ngamanye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Kutiwa</w:t>
      </w:r>
      <w:proofErr w:type="spellEnd"/>
      <w:r w:rsidRPr="00551F54">
        <w:rPr>
          <w:color w:val="000000" w:themeColor="text1"/>
        </w:rPr>
        <w:t xml:space="preserve"> e </w:t>
      </w:r>
      <w:proofErr w:type="spellStart"/>
      <w:r w:rsidRPr="00551F54">
        <w:rPr>
          <w:color w:val="000000" w:themeColor="text1"/>
        </w:rPr>
        <w:t>Kobonqaba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ngenxa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yokunqaba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kwemisebenzi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yenqwelo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omnye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ude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wayitengisa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bokuva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nge</w:t>
      </w:r>
      <w:proofErr w:type="spellEnd"/>
      <w:r w:rsidRPr="00551F54">
        <w:rPr>
          <w:color w:val="000000" w:themeColor="text1"/>
        </w:rPr>
        <w:t xml:space="preserve"> £9 </w:t>
      </w:r>
      <w:proofErr w:type="spellStart"/>
      <w:r w:rsidRPr="00551F54">
        <w:rPr>
          <w:color w:val="000000" w:themeColor="text1"/>
        </w:rPr>
        <w:t>kupela</w:t>
      </w:r>
      <w:proofErr w:type="spellEnd"/>
      <w:r w:rsidRPr="00551F54">
        <w:rPr>
          <w:color w:val="000000" w:themeColor="text1"/>
        </w:rPr>
        <w:t>.</w:t>
      </w:r>
    </w:p>
    <w:p w14:paraId="408F83CB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jc w:val="both"/>
        <w:rPr>
          <w:color w:val="000000" w:themeColor="text1"/>
        </w:rPr>
      </w:pPr>
      <w:proofErr w:type="spellStart"/>
      <w:proofErr w:type="gramStart"/>
      <w:r w:rsidRPr="00551F54">
        <w:rPr>
          <w:smallCaps/>
          <w:color w:val="000000" w:themeColor="text1"/>
        </w:rPr>
        <w:t>Ezomhlaba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gramEnd"/>
      <w:r w:rsidRPr="00551F54">
        <w:rPr>
          <w:color w:val="000000" w:themeColor="text1"/>
        </w:rPr>
        <w:t xml:space="preserve">Siva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ama Bulu </w:t>
      </w:r>
      <w:proofErr w:type="spellStart"/>
      <w:r w:rsidRPr="00551F54">
        <w:rPr>
          <w:color w:val="000000" w:themeColor="text1"/>
        </w:rPr>
        <w:t>enza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amalingakazi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amakulu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lomhlaba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waseba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Tenjini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ungatengiswa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kude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kuhlangane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Parlamente</w:t>
      </w:r>
      <w:proofErr w:type="spellEnd"/>
      <w:r w:rsidRPr="00551F54">
        <w:rPr>
          <w:color w:val="000000" w:themeColor="text1"/>
        </w:rPr>
        <w:t>.</w:t>
      </w:r>
    </w:p>
    <w:p w14:paraId="5CBFC7E7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Amafama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r w:rsidRPr="00551F54">
        <w:rPr>
          <w:smallCaps/>
          <w:color w:val="000000" w:themeColor="text1"/>
        </w:rPr>
        <w:t>akwa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Daliwe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Lamabandla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asand’ukuba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nentlanganiso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kutsha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nje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ecela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kwandiswe</w:t>
      </w:r>
      <w:proofErr w:type="spellEnd"/>
      <w:r w:rsidRPr="00551F54">
        <w:rPr>
          <w:color w:val="000000" w:themeColor="text1"/>
        </w:rPr>
        <w:t xml:space="preserve"> ama </w:t>
      </w:r>
      <w:proofErr w:type="spellStart"/>
      <w:r w:rsidRPr="00551F54">
        <w:rPr>
          <w:color w:val="000000" w:themeColor="text1"/>
        </w:rPr>
        <w:t>polisa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ngenxa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yokubiwa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kwempahla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yawo</w:t>
      </w:r>
      <w:proofErr w:type="spellEnd"/>
      <w:r w:rsidRPr="00551F54">
        <w:rPr>
          <w:color w:val="000000" w:themeColor="text1"/>
        </w:rPr>
        <w:t>.</w:t>
      </w:r>
    </w:p>
    <w:p w14:paraId="4464DBDC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1" w:lineRule="auto"/>
        <w:jc w:val="both"/>
        <w:rPr>
          <w:color w:val="000000" w:themeColor="text1"/>
        </w:rPr>
      </w:pPr>
      <w:proofErr w:type="spellStart"/>
      <w:proofErr w:type="gramStart"/>
      <w:r w:rsidRPr="00551F54">
        <w:rPr>
          <w:smallCaps/>
          <w:color w:val="000000" w:themeColor="text1"/>
        </w:rPr>
        <w:t>Imali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gramEnd"/>
      <w:r w:rsidRPr="00551F54">
        <w:rPr>
          <w:color w:val="000000" w:themeColor="text1"/>
        </w:rPr>
        <w:t xml:space="preserve">Siva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u Mr. </w:t>
      </w:r>
      <w:proofErr w:type="spellStart"/>
      <w:r w:rsidRPr="00551F54">
        <w:rPr>
          <w:color w:val="000000" w:themeColor="text1"/>
        </w:rPr>
        <w:t>Stanbridge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ligqweta</w:t>
      </w:r>
      <w:proofErr w:type="spellEnd"/>
      <w:r w:rsidRPr="00551F54">
        <w:rPr>
          <w:color w:val="000000" w:themeColor="text1"/>
        </w:rPr>
        <w:t xml:space="preserve"> e </w:t>
      </w:r>
      <w:proofErr w:type="spellStart"/>
      <w:r w:rsidRPr="00551F54">
        <w:rPr>
          <w:color w:val="000000" w:themeColor="text1"/>
        </w:rPr>
        <w:t>Cawa</w:t>
      </w:r>
      <w:proofErr w:type="spellEnd"/>
      <w:r w:rsidRPr="00551F54">
        <w:rPr>
          <w:color w:val="000000" w:themeColor="text1"/>
        </w:rPr>
        <w:t xml:space="preserve">, woke </w:t>
      </w:r>
      <w:proofErr w:type="spellStart"/>
      <w:r w:rsidRPr="00551F54">
        <w:rPr>
          <w:color w:val="000000" w:themeColor="text1"/>
        </w:rPr>
        <w:t>apendule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kwakamsinya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nje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ngendawo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imali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angati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uyizuze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ngobumenemene</w:t>
      </w:r>
      <w:proofErr w:type="spellEnd"/>
      <w:r w:rsidRPr="00551F54">
        <w:rPr>
          <w:color w:val="000000" w:themeColor="text1"/>
        </w:rPr>
        <w:t>.</w:t>
      </w:r>
    </w:p>
    <w:p w14:paraId="6C5352D2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1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Ukufa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r w:rsidRPr="00551F54">
        <w:rPr>
          <w:smallCaps/>
          <w:color w:val="000000" w:themeColor="text1"/>
        </w:rPr>
        <w:t>kuka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Leffan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Kutiwa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lendoda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ixonywe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kusasa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ngolwesi</w:t>
      </w:r>
      <w:proofErr w:type="spellEnd"/>
      <w:r w:rsidRPr="00551F54">
        <w:rPr>
          <w:color w:val="000000" w:themeColor="text1"/>
        </w:rPr>
        <w:t xml:space="preserve">-Bini 24 April, </w:t>
      </w:r>
      <w:proofErr w:type="spellStart"/>
      <w:r w:rsidRPr="00551F54">
        <w:rPr>
          <w:color w:val="000000" w:themeColor="text1"/>
        </w:rPr>
        <w:t>kutiwa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pambi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ixonywe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yenza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amazwana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nakuba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singekawa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xelelwa</w:t>
      </w:r>
      <w:proofErr w:type="spellEnd"/>
      <w:r w:rsidRPr="00551F54">
        <w:rPr>
          <w:color w:val="000000" w:themeColor="text1"/>
        </w:rPr>
        <w:t>.</w:t>
      </w:r>
    </w:p>
    <w:p w14:paraId="539D4291" w14:textId="12D84048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1" w:lineRule="auto"/>
        <w:jc w:val="both"/>
        <w:rPr>
          <w:color w:val="000000" w:themeColor="text1"/>
        </w:rPr>
      </w:pPr>
      <w:proofErr w:type="spellStart"/>
      <w:proofErr w:type="gramStart"/>
      <w:r w:rsidRPr="00551F54">
        <w:rPr>
          <w:smallCaps/>
          <w:color w:val="000000" w:themeColor="text1"/>
        </w:rPr>
        <w:t>Obubileyo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Ngomhla</w:t>
      </w:r>
      <w:proofErr w:type="spellEnd"/>
      <w:r w:rsidRPr="00551F54">
        <w:rPr>
          <w:color w:val="000000" w:themeColor="text1"/>
        </w:rPr>
        <w:t xml:space="preserve"> we 24 ka April (</w:t>
      </w:r>
      <w:proofErr w:type="spellStart"/>
      <w:r w:rsidRPr="00551F54">
        <w:rPr>
          <w:color w:val="000000" w:themeColor="text1"/>
        </w:rPr>
        <w:t>ngolwesi</w:t>
      </w:r>
      <w:proofErr w:type="spellEnd"/>
      <w:r w:rsidRPr="00551F54">
        <w:rPr>
          <w:color w:val="000000" w:themeColor="text1"/>
        </w:rPr>
        <w:t xml:space="preserve">-Bini) </w:t>
      </w:r>
      <w:proofErr w:type="spellStart"/>
      <w:r w:rsidRPr="00551F54">
        <w:rPr>
          <w:color w:val="000000" w:themeColor="text1"/>
        </w:rPr>
        <w:t>sive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ngombiko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wokububa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kuka</w:t>
      </w:r>
      <w:proofErr w:type="spellEnd"/>
      <w:r w:rsidRPr="00551F54">
        <w:rPr>
          <w:color w:val="000000" w:themeColor="text1"/>
        </w:rPr>
        <w:t xml:space="preserve"> Mr. Donald Ross, </w:t>
      </w:r>
      <w:proofErr w:type="spellStart"/>
      <w:r w:rsidRPr="00551F54">
        <w:rPr>
          <w:color w:val="000000" w:themeColor="text1"/>
        </w:rPr>
        <w:t>obe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mongameli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wezikolo</w:t>
      </w:r>
      <w:proofErr w:type="spellEnd"/>
      <w:r w:rsidRPr="00551F54">
        <w:rPr>
          <w:color w:val="000000" w:themeColor="text1"/>
        </w:rPr>
        <w:t xml:space="preserve">, (Inspector General of Colleges) lo </w:t>
      </w:r>
      <w:proofErr w:type="spellStart"/>
      <w:r w:rsidRPr="00551F54">
        <w:rPr>
          <w:color w:val="000000" w:themeColor="text1"/>
        </w:rPr>
        <w:t>usand</w:t>
      </w:r>
      <w:proofErr w:type="spellEnd"/>
      <w:r w:rsidRPr="00551F54">
        <w:rPr>
          <w:color w:val="000000" w:themeColor="text1"/>
        </w:rPr>
        <w:t xml:space="preserve">’ </w:t>
      </w:r>
      <w:proofErr w:type="spellStart"/>
      <w:r w:rsidRPr="00551F54">
        <w:rPr>
          <w:color w:val="000000" w:themeColor="text1"/>
        </w:rPr>
        <w:t>ukufika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nob’esand</w:t>
      </w:r>
      <w:proofErr w:type="spellEnd"/>
      <w:r w:rsidRPr="00551F54">
        <w:rPr>
          <w:color w:val="000000" w:themeColor="text1"/>
        </w:rPr>
        <w:t xml:space="preserve">’ </w:t>
      </w:r>
      <w:proofErr w:type="spellStart"/>
      <w:r w:rsidRPr="00551F54">
        <w:rPr>
          <w:color w:val="000000" w:themeColor="text1"/>
        </w:rPr>
        <w:t>ukwenza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ingxelo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enkulu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kwemfundo</w:t>
      </w:r>
      <w:proofErr w:type="spellEnd"/>
      <w:r w:rsidRPr="00551F54">
        <w:rPr>
          <w:color w:val="000000" w:themeColor="text1"/>
        </w:rPr>
        <w:t xml:space="preserve"> ye </w:t>
      </w:r>
      <w:proofErr w:type="spellStart"/>
      <w:r w:rsidRPr="00551F54">
        <w:rPr>
          <w:color w:val="000000" w:themeColor="text1"/>
        </w:rPr>
        <w:t>Koloni</w:t>
      </w:r>
      <w:proofErr w:type="spellEnd"/>
      <w:r w:rsidRPr="00551F54">
        <w:rPr>
          <w:color w:val="000000" w:themeColor="text1"/>
        </w:rPr>
        <w:t>.</w:t>
      </w:r>
    </w:p>
    <w:p w14:paraId="530F8D51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ind w:firstLine="0"/>
        <w:jc w:val="both"/>
        <w:rPr>
          <w:color w:val="000000" w:themeColor="text1"/>
        </w:rPr>
      </w:pPr>
      <w:proofErr w:type="spellStart"/>
      <w:proofErr w:type="gramStart"/>
      <w:r w:rsidRPr="00551F54">
        <w:rPr>
          <w:smallCaps/>
          <w:color w:val="000000" w:themeColor="text1"/>
        </w:rPr>
        <w:t>Owenzakeleyo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Kutiwa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kute</w:t>
      </w:r>
      <w:proofErr w:type="spellEnd"/>
      <w:r w:rsidRPr="00551F54">
        <w:rPr>
          <w:color w:val="000000" w:themeColor="text1"/>
        </w:rPr>
        <w:t xml:space="preserve"> e </w:t>
      </w:r>
      <w:proofErr w:type="spellStart"/>
      <w:r w:rsidRPr="00551F54">
        <w:rPr>
          <w:color w:val="000000" w:themeColor="text1"/>
        </w:rPr>
        <w:t>Tinara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xa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kuhlanjwa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uboya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yati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engumfiki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kanti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ayilumkile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uyite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hlasi</w:t>
      </w:r>
      <w:proofErr w:type="spellEnd"/>
      <w:r w:rsidRPr="00551F54">
        <w:rPr>
          <w:color w:val="000000" w:themeColor="text1"/>
        </w:rPr>
        <w:t xml:space="preserve"> u </w:t>
      </w:r>
      <w:proofErr w:type="spellStart"/>
      <w:r w:rsidRPr="00551F54">
        <w:rPr>
          <w:i/>
          <w:iCs/>
          <w:color w:val="000000" w:themeColor="text1"/>
        </w:rPr>
        <w:t>mashini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wayiti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qobo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ingalo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wayilalisa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pantsi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Ngati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kambe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isingisa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ekupileni</w:t>
      </w:r>
      <w:proofErr w:type="spellEnd"/>
      <w:r w:rsidRPr="00551F54">
        <w:rPr>
          <w:color w:val="000000" w:themeColor="text1"/>
        </w:rPr>
        <w:t>.</w:t>
      </w:r>
    </w:p>
    <w:p w14:paraId="16AD31B2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Ingozi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yomfu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gramEnd"/>
      <w:r w:rsidRPr="00551F54">
        <w:rPr>
          <w:color w:val="000000" w:themeColor="text1"/>
        </w:rPr>
        <w:t xml:space="preserve">E Yellow-woods ate </w:t>
      </w:r>
      <w:proofErr w:type="spellStart"/>
      <w:r w:rsidRPr="00551F54">
        <w:rPr>
          <w:color w:val="000000" w:themeColor="text1"/>
        </w:rPr>
        <w:t>amadoda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antsundu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esaman’uku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nqakanqaka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mpu</w:t>
      </w:r>
      <w:proofErr w:type="spellEnd"/>
      <w:r w:rsidRPr="00551F54">
        <w:rPr>
          <w:color w:val="000000" w:themeColor="text1"/>
        </w:rPr>
        <w:t xml:space="preserve"> utile, </w:t>
      </w:r>
      <w:proofErr w:type="spellStart"/>
      <w:r w:rsidRPr="00551F54">
        <w:rPr>
          <w:color w:val="000000" w:themeColor="text1"/>
        </w:rPr>
        <w:t>kanti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ade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acukumisa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inqambu</w:t>
      </w:r>
      <w:proofErr w:type="spellEnd"/>
      <w:r w:rsidRPr="00551F54">
        <w:rPr>
          <w:color w:val="000000" w:themeColor="text1"/>
        </w:rPr>
        <w:t xml:space="preserve"> le </w:t>
      </w:r>
      <w:proofErr w:type="spellStart"/>
      <w:r w:rsidRPr="00551F54">
        <w:rPr>
          <w:color w:val="000000" w:themeColor="text1"/>
        </w:rPr>
        <w:t>yompu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udubule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watsho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esifubeni</w:t>
      </w:r>
      <w:proofErr w:type="spellEnd"/>
      <w:r w:rsidRPr="00551F54">
        <w:rPr>
          <w:color w:val="000000" w:themeColor="text1"/>
        </w:rPr>
        <w:t xml:space="preserve"> yaya </w:t>
      </w:r>
      <w:proofErr w:type="spellStart"/>
      <w:r w:rsidRPr="00551F54">
        <w:rPr>
          <w:color w:val="000000" w:themeColor="text1"/>
        </w:rPr>
        <w:t>yela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kuya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tandabuzeka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ukupila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kwayo</w:t>
      </w:r>
      <w:proofErr w:type="spellEnd"/>
      <w:r w:rsidRPr="00551F54">
        <w:rPr>
          <w:color w:val="000000" w:themeColor="text1"/>
        </w:rPr>
        <w:t>.</w:t>
      </w:r>
    </w:p>
    <w:p w14:paraId="0D584844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Ululwo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r w:rsidRPr="00551F54">
        <w:rPr>
          <w:smallCaps/>
          <w:color w:val="000000" w:themeColor="text1"/>
        </w:rPr>
        <w:t>lwe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ntonga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Ngase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Nqushwa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ukulwa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pakati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Mfengu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nama</w:t>
      </w:r>
      <w:proofErr w:type="spellEnd"/>
      <w:r w:rsidRPr="00551F54">
        <w:rPr>
          <w:color w:val="000000" w:themeColor="text1"/>
        </w:rPr>
        <w:t xml:space="preserve"> Xosa, </w:t>
      </w:r>
      <w:proofErr w:type="spellStart"/>
      <w:r w:rsidRPr="00551F54">
        <w:rPr>
          <w:color w:val="000000" w:themeColor="text1"/>
        </w:rPr>
        <w:t>kubonakala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ibingatanga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lonto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ihle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inqandwe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ibiya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yinto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Yinina</w:t>
      </w:r>
      <w:proofErr w:type="spellEnd"/>
      <w:r w:rsidRPr="00551F54">
        <w:rPr>
          <w:color w:val="000000" w:themeColor="text1"/>
        </w:rPr>
        <w:t xml:space="preserve"> le </w:t>
      </w:r>
      <w:proofErr w:type="spellStart"/>
      <w:r w:rsidRPr="00551F54">
        <w:rPr>
          <w:color w:val="000000" w:themeColor="text1"/>
        </w:rPr>
        <w:t>lusingisa</w:t>
      </w:r>
      <w:proofErr w:type="spellEnd"/>
      <w:r w:rsidRPr="00551F54">
        <w:rPr>
          <w:color w:val="000000" w:themeColor="text1"/>
        </w:rPr>
        <w:t xml:space="preserve"> pina </w:t>
      </w:r>
      <w:proofErr w:type="spellStart"/>
      <w:r w:rsidRPr="00551F54">
        <w:rPr>
          <w:color w:val="000000" w:themeColor="text1"/>
        </w:rPr>
        <w:t>uhlanga</w:t>
      </w:r>
      <w:proofErr w:type="spellEnd"/>
      <w:r w:rsidRPr="00551F54">
        <w:rPr>
          <w:color w:val="000000" w:themeColor="text1"/>
        </w:rPr>
        <w:t>.</w:t>
      </w:r>
    </w:p>
    <w:p w14:paraId="0ED920F0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line="214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Abagqunyelelwe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behleli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Kutiwa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pesheya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ngamhla</w:t>
      </w:r>
      <w:proofErr w:type="spellEnd"/>
      <w:r w:rsidRPr="00551F54">
        <w:rPr>
          <w:color w:val="000000" w:themeColor="text1"/>
        </w:rPr>
        <w:t xml:space="preserve"> utile </w:t>
      </w:r>
      <w:proofErr w:type="spellStart"/>
      <w:r w:rsidRPr="00551F54">
        <w:rPr>
          <w:color w:val="000000" w:themeColor="text1"/>
        </w:rPr>
        <w:t>kusasetyenzwa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kwakule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minxuma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kumbiwa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kuyo</w:t>
      </w:r>
      <w:proofErr w:type="spellEnd"/>
      <w:r w:rsidRPr="00551F54">
        <w:rPr>
          <w:color w:val="000000" w:themeColor="text1"/>
        </w:rPr>
        <w:t xml:space="preserve"> into </w:t>
      </w:r>
      <w:proofErr w:type="spellStart"/>
      <w:r w:rsidRPr="00551F54">
        <w:rPr>
          <w:color w:val="000000" w:themeColor="text1"/>
        </w:rPr>
        <w:t>ezinje</w:t>
      </w:r>
      <w:proofErr w:type="spellEnd"/>
      <w:r w:rsidRPr="00551F54">
        <w:rPr>
          <w:color w:val="000000" w:themeColor="text1"/>
        </w:rPr>
        <w:t xml:space="preserve"> ngoma </w:t>
      </w:r>
      <w:proofErr w:type="spellStart"/>
      <w:r w:rsidRPr="00551F54">
        <w:rPr>
          <w:color w:val="000000" w:themeColor="text1"/>
        </w:rPr>
        <w:t>lahle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Iwadilika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udonga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kwati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noko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semacebetshwini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yasinda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inkita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kwasalela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babatatu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kupela</w:t>
      </w:r>
      <w:proofErr w:type="spellEnd"/>
      <w:r w:rsidRPr="00551F54">
        <w:rPr>
          <w:color w:val="000000" w:themeColor="text1"/>
        </w:rPr>
        <w:t>.</w:t>
      </w:r>
    </w:p>
    <w:p w14:paraId="3AD14E8F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after="0" w:line="214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Ingozi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r w:rsidRPr="00551F54">
        <w:rPr>
          <w:smallCaps/>
          <w:color w:val="000000" w:themeColor="text1"/>
        </w:rPr>
        <w:t>eyenziwe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r w:rsidRPr="00551F54">
        <w:rPr>
          <w:smallCaps/>
          <w:color w:val="000000" w:themeColor="text1"/>
        </w:rPr>
        <w:t>ngu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proofErr w:type="gramStart"/>
      <w:r w:rsidRPr="00551F54">
        <w:rPr>
          <w:smallCaps/>
          <w:color w:val="000000" w:themeColor="text1"/>
        </w:rPr>
        <w:t>loliwe</w:t>
      </w:r>
      <w:proofErr w:type="spellEnd"/>
      <w:r w:rsidRPr="00551F54">
        <w:rPr>
          <w:smallCaps/>
          <w:color w:val="000000" w:themeColor="text1"/>
        </w:rPr>
        <w:t>.</w:t>
      </w:r>
      <w:r w:rsidRPr="00551F54">
        <w:rPr>
          <w:color w:val="000000" w:themeColor="text1"/>
        </w:rPr>
        <w:t>—</w:t>
      </w:r>
      <w:proofErr w:type="gramEnd"/>
      <w:r w:rsidRPr="00551F54">
        <w:rPr>
          <w:color w:val="000000" w:themeColor="text1"/>
        </w:rPr>
        <w:t xml:space="preserve">E </w:t>
      </w:r>
      <w:proofErr w:type="spellStart"/>
      <w:r w:rsidRPr="00551F54">
        <w:rPr>
          <w:color w:val="000000" w:themeColor="text1"/>
        </w:rPr>
        <w:t>Bayi</w:t>
      </w:r>
      <w:proofErr w:type="spellEnd"/>
      <w:r w:rsidRPr="00551F54">
        <w:rPr>
          <w:color w:val="000000" w:themeColor="text1"/>
        </w:rPr>
        <w:t xml:space="preserve"> e </w:t>
      </w:r>
      <w:proofErr w:type="spellStart"/>
      <w:r w:rsidRPr="00551F54">
        <w:rPr>
          <w:color w:val="000000" w:themeColor="text1"/>
        </w:rPr>
        <w:t>hospitileni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kusand’ukufa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abati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ngu</w:t>
      </w:r>
      <w:proofErr w:type="spellEnd"/>
      <w:r w:rsidRPr="00551F54">
        <w:rPr>
          <w:color w:val="000000" w:themeColor="text1"/>
        </w:rPr>
        <w:t xml:space="preserve"> Robert Sowerby, </w:t>
      </w:r>
      <w:proofErr w:type="spellStart"/>
      <w:r w:rsidRPr="00551F54">
        <w:rPr>
          <w:color w:val="000000" w:themeColor="text1"/>
        </w:rPr>
        <w:t>isizatu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kukunxila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kunxila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kanti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ingene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endleleni</w:t>
      </w:r>
      <w:proofErr w:type="spellEnd"/>
      <w:r w:rsidRPr="00551F54">
        <w:rPr>
          <w:color w:val="000000" w:themeColor="text1"/>
        </w:rPr>
        <w:t xml:space="preserve"> ka </w:t>
      </w:r>
      <w:proofErr w:type="spellStart"/>
      <w:r w:rsidRPr="00551F54">
        <w:rPr>
          <w:color w:val="000000" w:themeColor="text1"/>
        </w:rPr>
        <w:t>loliwe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seyibonwa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ngomhla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olandelayo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ilele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pantsi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incwina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kanti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ishunqulwe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umlenze</w:t>
      </w:r>
      <w:proofErr w:type="spellEnd"/>
      <w:r w:rsidRPr="00551F54">
        <w:rPr>
          <w:color w:val="000000" w:themeColor="text1"/>
        </w:rPr>
        <w:t>.</w:t>
      </w:r>
    </w:p>
    <w:p w14:paraId="0ABFA6B5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after="0" w:line="216" w:lineRule="auto"/>
        <w:jc w:val="both"/>
        <w:rPr>
          <w:color w:val="000000" w:themeColor="text1"/>
        </w:rPr>
      </w:pPr>
      <w:proofErr w:type="spellStart"/>
      <w:proofErr w:type="gramStart"/>
      <w:r w:rsidRPr="00551F54">
        <w:rPr>
          <w:smallCaps/>
          <w:color w:val="000000" w:themeColor="text1"/>
        </w:rPr>
        <w:t>Amampondo</w:t>
      </w:r>
      <w:proofErr w:type="spellEnd"/>
      <w:r w:rsidRPr="00551F54">
        <w:rPr>
          <w:color w:val="000000" w:themeColor="text1"/>
        </w:rPr>
        <w:t xml:space="preserve"> :</w:t>
      </w:r>
      <w:proofErr w:type="gramEnd"/>
      <w:r w:rsidRPr="00551F54">
        <w:rPr>
          <w:color w:val="000000" w:themeColor="text1"/>
        </w:rPr>
        <w:t>—</w:t>
      </w:r>
      <w:proofErr w:type="spellStart"/>
      <w:r w:rsidRPr="00551F54">
        <w:rPr>
          <w:color w:val="000000" w:themeColor="text1"/>
        </w:rPr>
        <w:t>Lamadoda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akavumi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ukuvana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nca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nama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Xesibe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Uti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oxela</w:t>
      </w:r>
      <w:proofErr w:type="spellEnd"/>
      <w:r w:rsidRPr="00551F54">
        <w:rPr>
          <w:color w:val="000000" w:themeColor="text1"/>
        </w:rPr>
        <w:t xml:space="preserve"> indaba, </w:t>
      </w:r>
      <w:proofErr w:type="spellStart"/>
      <w:r w:rsidRPr="00551F54">
        <w:rPr>
          <w:color w:val="000000" w:themeColor="text1"/>
        </w:rPr>
        <w:t>kute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kutsha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nje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alingenela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elama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Xesibe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emka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kona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nenkomo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kumashumi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amahlanu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negusha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ezilikulu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kundawonye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proofErr w:type="gramStart"/>
      <w:r w:rsidRPr="00551F54">
        <w:rPr>
          <w:color w:val="000000" w:themeColor="text1"/>
        </w:rPr>
        <w:t>nebokwe</w:t>
      </w:r>
      <w:proofErr w:type="spellEnd"/>
      <w:r w:rsidRPr="00551F54">
        <w:rPr>
          <w:color w:val="000000" w:themeColor="text1"/>
        </w:rPr>
        <w:t xml:space="preserve"> ;</w:t>
      </w:r>
      <w:proofErr w:type="gram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kanti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isizekabani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asuke</w:t>
      </w:r>
      <w:proofErr w:type="spellEnd"/>
      <w:r w:rsidRPr="00551F54">
        <w:rPr>
          <w:color w:val="000000" w:themeColor="text1"/>
        </w:rPr>
        <w:t xml:space="preserve"> ama </w:t>
      </w:r>
      <w:proofErr w:type="spellStart"/>
      <w:r w:rsidRPr="00551F54">
        <w:rPr>
          <w:color w:val="000000" w:themeColor="text1"/>
        </w:rPr>
        <w:t>Xesibe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amahashe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amabini</w:t>
      </w:r>
      <w:proofErr w:type="spellEnd"/>
      <w:r w:rsidRPr="00551F54">
        <w:rPr>
          <w:color w:val="000000" w:themeColor="text1"/>
        </w:rPr>
        <w:t xml:space="preserve"> ama </w:t>
      </w:r>
      <w:proofErr w:type="spellStart"/>
      <w:r w:rsidRPr="00551F54">
        <w:rPr>
          <w:color w:val="000000" w:themeColor="text1"/>
        </w:rPr>
        <w:t>Mpondo</w:t>
      </w:r>
      <w:proofErr w:type="spellEnd"/>
      <w:r w:rsidRPr="00551F54">
        <w:rPr>
          <w:color w:val="000000" w:themeColor="text1"/>
        </w:rPr>
        <w:t>.</w:t>
      </w:r>
    </w:p>
    <w:p w14:paraId="756B30A9" w14:textId="77777777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after="0" w:line="214" w:lineRule="auto"/>
        <w:jc w:val="both"/>
        <w:rPr>
          <w:color w:val="000000" w:themeColor="text1"/>
        </w:rPr>
      </w:pPr>
      <w:r w:rsidRPr="00551F54">
        <w:rPr>
          <w:color w:val="000000" w:themeColor="text1"/>
        </w:rPr>
        <w:t xml:space="preserve">E </w:t>
      </w:r>
      <w:r w:rsidRPr="00551F54">
        <w:rPr>
          <w:smallCaps/>
          <w:color w:val="000000" w:themeColor="text1"/>
        </w:rPr>
        <w:t xml:space="preserve">Diamond </w:t>
      </w:r>
      <w:proofErr w:type="gramStart"/>
      <w:r w:rsidRPr="00551F54">
        <w:rPr>
          <w:smallCaps/>
          <w:color w:val="000000" w:themeColor="text1"/>
        </w:rPr>
        <w:t>Fields.</w:t>
      </w:r>
      <w:r w:rsidRPr="00551F54">
        <w:rPr>
          <w:color w:val="000000" w:themeColor="text1"/>
        </w:rPr>
        <w:t>—</w:t>
      </w:r>
      <w:proofErr w:type="spellStart"/>
      <w:proofErr w:type="gramEnd"/>
      <w:r w:rsidRPr="00551F54">
        <w:rPr>
          <w:color w:val="000000" w:themeColor="text1"/>
        </w:rPr>
        <w:t>Kutiwa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asikuko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usweleka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ngoku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sweleka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umsebenzi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kona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nempilo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inzima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Kufika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kusand</w:t>
      </w:r>
      <w:proofErr w:type="spellEnd"/>
      <w:r w:rsidRPr="00551F54">
        <w:rPr>
          <w:color w:val="000000" w:themeColor="text1"/>
        </w:rPr>
        <w:t xml:space="preserve">’ </w:t>
      </w:r>
      <w:proofErr w:type="spellStart"/>
      <w:r w:rsidRPr="00551F54">
        <w:rPr>
          <w:color w:val="000000" w:themeColor="text1"/>
        </w:rPr>
        <w:t>ukufika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kweli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lizwe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izi-alam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esezigxagxeke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yintswelo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yalapo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Udodana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olufunzele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ukuya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kona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malu</w:t>
      </w:r>
      <w:proofErr w:type="spellEnd"/>
      <w:r w:rsidRPr="00551F54">
        <w:rPr>
          <w:color w:val="000000" w:themeColor="text1"/>
        </w:rPr>
        <w:t xml:space="preserve">- </w:t>
      </w:r>
      <w:proofErr w:type="spellStart"/>
      <w:r w:rsidRPr="00551F54">
        <w:rPr>
          <w:color w:val="000000" w:themeColor="text1"/>
        </w:rPr>
        <w:t>lumke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Malwanele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koko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lukufumana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nganeno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apa</w:t>
      </w:r>
      <w:proofErr w:type="spellEnd"/>
      <w:r w:rsidRPr="00551F54">
        <w:rPr>
          <w:color w:val="000000" w:themeColor="text1"/>
        </w:rPr>
        <w:t xml:space="preserve">, </w:t>
      </w:r>
      <w:proofErr w:type="gramStart"/>
      <w:r w:rsidRPr="00551F54">
        <w:rPr>
          <w:color w:val="000000" w:themeColor="text1"/>
        </w:rPr>
        <w:t xml:space="preserve">“ </w:t>
      </w:r>
      <w:proofErr w:type="spellStart"/>
      <w:r w:rsidRPr="00551F54">
        <w:rPr>
          <w:color w:val="000000" w:themeColor="text1"/>
        </w:rPr>
        <w:t>lunga</w:t>
      </w:r>
      <w:proofErr w:type="spellEnd"/>
      <w:proofErr w:type="gram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lahli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imbo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yalo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ngo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Poyiyana</w:t>
      </w:r>
      <w:proofErr w:type="spellEnd"/>
      <w:r w:rsidRPr="00551F54">
        <w:rPr>
          <w:color w:val="000000" w:themeColor="text1"/>
        </w:rPr>
        <w:t>.”</w:t>
      </w:r>
    </w:p>
    <w:p w14:paraId="2C36CB77" w14:textId="4DA187E9" w:rsidR="009211DF" w:rsidRPr="00551F54" w:rsidRDefault="00DE4941" w:rsidP="00CD5499">
      <w:pPr>
        <w:pStyle w:val="BodyText"/>
        <w:framePr w:w="4943" w:h="16240" w:hRule="exact" w:wrap="none" w:vAnchor="page" w:hAnchor="page" w:x="5821" w:y="500"/>
        <w:spacing w:after="0" w:line="216" w:lineRule="auto"/>
        <w:jc w:val="both"/>
        <w:rPr>
          <w:color w:val="000000" w:themeColor="text1"/>
        </w:rPr>
      </w:pPr>
      <w:proofErr w:type="spellStart"/>
      <w:r w:rsidRPr="00551F54">
        <w:rPr>
          <w:smallCaps/>
          <w:color w:val="000000" w:themeColor="text1"/>
        </w:rPr>
        <w:t>Amafama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r w:rsidRPr="00551F54">
        <w:rPr>
          <w:smallCaps/>
          <w:color w:val="000000" w:themeColor="text1"/>
        </w:rPr>
        <w:t>akwa</w:t>
      </w:r>
      <w:proofErr w:type="spellEnd"/>
      <w:r w:rsidRPr="00551F54">
        <w:rPr>
          <w:smallCaps/>
          <w:color w:val="000000" w:themeColor="text1"/>
        </w:rPr>
        <w:t xml:space="preserve"> </w:t>
      </w:r>
      <w:proofErr w:type="spellStart"/>
      <w:r w:rsidRPr="00551F54">
        <w:rPr>
          <w:smallCaps/>
          <w:color w:val="000000" w:themeColor="text1"/>
        </w:rPr>
        <w:t>Komani</w:t>
      </w:r>
      <w:proofErr w:type="spellEnd"/>
      <w:r w:rsidRPr="00551F54">
        <w:rPr>
          <w:color w:val="000000" w:themeColor="text1"/>
        </w:rPr>
        <w:t xml:space="preserve"> (Queenstown</w:t>
      </w:r>
      <w:proofErr w:type="gramStart"/>
      <w:r w:rsidRPr="00551F54">
        <w:rPr>
          <w:color w:val="000000" w:themeColor="text1"/>
        </w:rPr>
        <w:t>) :</w:t>
      </w:r>
      <w:proofErr w:type="gramEnd"/>
      <w:r w:rsidRPr="00551F54">
        <w:rPr>
          <w:color w:val="000000" w:themeColor="text1"/>
        </w:rPr>
        <w:t>—</w:t>
      </w:r>
      <w:proofErr w:type="spellStart"/>
      <w:r w:rsidRPr="00551F54">
        <w:rPr>
          <w:color w:val="000000" w:themeColor="text1"/>
        </w:rPr>
        <w:t>Lamadoda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agqibe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kwintlanganiso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ebesand’ukuba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nayo</w:t>
      </w:r>
      <w:proofErr w:type="spellEnd"/>
      <w:r w:rsidRPr="00551F54">
        <w:rPr>
          <w:color w:val="000000" w:themeColor="text1"/>
        </w:rPr>
        <w:t xml:space="preserve"> e </w:t>
      </w:r>
      <w:proofErr w:type="spellStart"/>
      <w:r w:rsidRPr="00551F54">
        <w:rPr>
          <w:color w:val="000000" w:themeColor="text1"/>
        </w:rPr>
        <w:t>Mvane</w:t>
      </w:r>
      <w:proofErr w:type="spellEnd"/>
      <w:r w:rsidRPr="00551F54">
        <w:rPr>
          <w:color w:val="000000" w:themeColor="text1"/>
        </w:rPr>
        <w:t xml:space="preserve"> (Whittlesea) </w:t>
      </w:r>
      <w:proofErr w:type="spellStart"/>
      <w:r w:rsidRPr="00551F54">
        <w:rPr>
          <w:color w:val="000000" w:themeColor="text1"/>
        </w:rPr>
        <w:t>kwelokuba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atumele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umongameli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wentlanganiso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yawo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namanye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amalungu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ayo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amabini</w:t>
      </w:r>
      <w:proofErr w:type="spellEnd"/>
      <w:r w:rsidRPr="00551F54">
        <w:rPr>
          <w:color w:val="000000" w:themeColor="text1"/>
        </w:rPr>
        <w:t xml:space="preserve">, </w:t>
      </w:r>
      <w:proofErr w:type="spellStart"/>
      <w:r w:rsidRPr="00551F54">
        <w:rPr>
          <w:color w:val="000000" w:themeColor="text1"/>
        </w:rPr>
        <w:t>ukuba</w:t>
      </w:r>
      <w:proofErr w:type="spellEnd"/>
      <w:r w:rsidRPr="00551F54">
        <w:rPr>
          <w:color w:val="000000" w:themeColor="text1"/>
        </w:rPr>
        <w:t xml:space="preserve"> aye </w:t>
      </w:r>
      <w:proofErr w:type="spellStart"/>
      <w:r w:rsidRPr="00551F54">
        <w:rPr>
          <w:color w:val="000000" w:themeColor="text1"/>
        </w:rPr>
        <w:t>kwintlanganiso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yamanye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amafama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eyakuba</w:t>
      </w:r>
      <w:proofErr w:type="spellEnd"/>
      <w:r w:rsidRPr="00551F54">
        <w:rPr>
          <w:color w:val="000000" w:themeColor="text1"/>
        </w:rPr>
        <w:t xml:space="preserve"> se </w:t>
      </w:r>
      <w:proofErr w:type="spellStart"/>
      <w:r w:rsidRPr="00551F54">
        <w:rPr>
          <w:color w:val="000000" w:themeColor="text1"/>
        </w:rPr>
        <w:t>Sinqenqeni</w:t>
      </w:r>
      <w:proofErr w:type="spellEnd"/>
      <w:r w:rsidRPr="00551F54">
        <w:rPr>
          <w:color w:val="000000" w:themeColor="text1"/>
        </w:rPr>
        <w:t xml:space="preserve">. </w:t>
      </w:r>
      <w:proofErr w:type="spellStart"/>
      <w:r w:rsidRPr="00551F54">
        <w:rPr>
          <w:color w:val="000000" w:themeColor="text1"/>
        </w:rPr>
        <w:t>Azi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iyawa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yeyanina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leke</w:t>
      </w:r>
      <w:proofErr w:type="spellEnd"/>
      <w:r w:rsidRPr="00551F54">
        <w:rPr>
          <w:color w:val="000000" w:themeColor="text1"/>
        </w:rPr>
        <w:t xml:space="preserve"> </w:t>
      </w:r>
      <w:proofErr w:type="spellStart"/>
      <w:r w:rsidRPr="00551F54">
        <w:rPr>
          <w:color w:val="000000" w:themeColor="text1"/>
        </w:rPr>
        <w:t>namhla</w:t>
      </w:r>
      <w:proofErr w:type="spellEnd"/>
      <w:r w:rsidRPr="00551F54">
        <w:rPr>
          <w:color w:val="000000" w:themeColor="text1"/>
        </w:rPr>
        <w:t>.</w:t>
      </w:r>
    </w:p>
    <w:p w14:paraId="4D2868AD" w14:textId="77777777" w:rsidR="009211DF" w:rsidRPr="00B74586" w:rsidRDefault="009211DF">
      <w:pPr>
        <w:spacing w:line="1" w:lineRule="exact"/>
      </w:pPr>
    </w:p>
    <w:sectPr w:rsidR="009211DF" w:rsidRPr="00B745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E8A8" w14:textId="77777777" w:rsidR="000D7E61" w:rsidRDefault="000D7E61">
      <w:r>
        <w:separator/>
      </w:r>
    </w:p>
  </w:endnote>
  <w:endnote w:type="continuationSeparator" w:id="0">
    <w:p w14:paraId="5E668E8B" w14:textId="77777777" w:rsidR="000D7E61" w:rsidRDefault="000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E4CE" w14:textId="77777777" w:rsidR="000D7E61" w:rsidRDefault="000D7E61"/>
  </w:footnote>
  <w:footnote w:type="continuationSeparator" w:id="0">
    <w:p w14:paraId="2DA616E6" w14:textId="77777777" w:rsidR="000D7E61" w:rsidRDefault="000D7E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DF"/>
    <w:rsid w:val="000D7E61"/>
    <w:rsid w:val="00491A90"/>
    <w:rsid w:val="00551F54"/>
    <w:rsid w:val="006D1D13"/>
    <w:rsid w:val="009211DF"/>
    <w:rsid w:val="00B74586"/>
    <w:rsid w:val="00CD5499"/>
    <w:rsid w:val="00DE08D3"/>
    <w:rsid w:val="00D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337EC"/>
  <w15:docId w15:val="{E2C0C868-959E-4438-87B2-C8ED32D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00"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2021-04-24T17:48:00Z</dcterms:created>
  <dcterms:modified xsi:type="dcterms:W3CDTF">2021-04-24T17:48:00Z</dcterms:modified>
</cp:coreProperties>
</file>