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54B4E" w14:textId="6E635D5F" w:rsidR="00BA2E1A" w:rsidRPr="00690342" w:rsidRDefault="00C97FA2" w:rsidP="00690342">
      <w:pPr>
        <w:rPr>
          <w:color w:val="000000" w:themeColor="text1"/>
        </w:rPr>
      </w:pPr>
      <w:r w:rsidRPr="00690342">
        <w:rPr>
          <w:noProof/>
          <w:color w:val="000000" w:themeColor="text1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357033B" wp14:editId="6DBB41CF">
                <wp:simplePos x="0" y="0"/>
                <wp:positionH relativeFrom="page">
                  <wp:posOffset>2709545</wp:posOffset>
                </wp:positionH>
                <wp:positionV relativeFrom="page">
                  <wp:posOffset>7755890</wp:posOffset>
                </wp:positionV>
                <wp:extent cx="0" cy="1284605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4605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F4A9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3" o:spid="_x0000_s1026" type="#_x0000_t32" style="position:absolute;margin-left:213.35pt;margin-top:610.7pt;width:0;height:101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" strokeweight=".55pt">
                <w10:wrap anchorx="page" anchory="page"/>
              </v:shape>
            </w:pict>
          </mc:Fallback>
        </mc:AlternateContent>
      </w:r>
      <w:r w:rsidRPr="00690342">
        <w:rPr>
          <w:noProof/>
          <w:color w:val="000000" w:themeColor="text1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4DDCA90" wp14:editId="0E083EA2">
                <wp:simplePos x="0" y="0"/>
                <wp:positionH relativeFrom="page">
                  <wp:posOffset>2708910</wp:posOffset>
                </wp:positionH>
                <wp:positionV relativeFrom="page">
                  <wp:posOffset>5944870</wp:posOffset>
                </wp:positionV>
                <wp:extent cx="0" cy="1924685"/>
                <wp:effectExtent l="0" t="0" r="0" b="0"/>
                <wp:wrapNone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4685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553CD" id="Shape 4" o:spid="_x0000_s1026" type="#_x0000_t32" style="position:absolute;margin-left:213.3pt;margin-top:468.1pt;width:0;height:151.5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" strokeweight=".55pt">
                <w10:wrap anchorx="page" anchory="page"/>
              </v:shape>
            </w:pict>
          </mc:Fallback>
        </mc:AlternateContent>
      </w:r>
      <w:r w:rsidRPr="00690342">
        <w:rPr>
          <w:noProof/>
          <w:color w:val="000000" w:themeColor="text1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0F61881" wp14:editId="570E835A">
                <wp:simplePos x="0" y="0"/>
                <wp:positionH relativeFrom="page">
                  <wp:posOffset>4996180</wp:posOffset>
                </wp:positionH>
                <wp:positionV relativeFrom="page">
                  <wp:posOffset>5952490</wp:posOffset>
                </wp:positionV>
                <wp:extent cx="0" cy="321691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691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A8193" id="Shape 5" o:spid="_x0000_s1026" type="#_x0000_t32" style="position:absolute;margin-left:393.4pt;margin-top:468.7pt;width:0;height:253.3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" strokeweight=".7pt">
                <w10:wrap anchorx="page" anchory="page"/>
              </v:shape>
            </w:pict>
          </mc:Fallback>
        </mc:AlternateContent>
      </w:r>
      <w:r w:rsidRPr="00690342">
        <w:rPr>
          <w:noProof/>
          <w:color w:val="000000" w:themeColor="text1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C031566" wp14:editId="3E3C1C99">
                <wp:simplePos x="0" y="0"/>
                <wp:positionH relativeFrom="margin">
                  <wp:align>center</wp:align>
                </wp:positionH>
                <wp:positionV relativeFrom="page">
                  <wp:posOffset>899795</wp:posOffset>
                </wp:positionV>
                <wp:extent cx="6325870" cy="0"/>
                <wp:effectExtent l="0" t="0" r="36830" b="19050"/>
                <wp:wrapNone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587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AD1F9" id="Shape 2" o:spid="_x0000_s1026" type="#_x0000_t32" style="position:absolute;margin-left:0;margin-top:70.85pt;width:498.1pt;height:0;z-index:-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" strokeweight=".7pt">
                <w10:wrap anchorx="margin" anchory="page"/>
              </v:shape>
            </w:pict>
          </mc:Fallback>
        </mc:AlternateContent>
      </w:r>
      <w:r w:rsidR="00CB64C7" w:rsidRPr="00690342">
        <w:rPr>
          <w:noProof/>
          <w:color w:val="000000" w:themeColor="text1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37687E1" wp14:editId="5CF04C9F">
                <wp:simplePos x="0" y="0"/>
                <wp:positionH relativeFrom="page">
                  <wp:posOffset>8145780</wp:posOffset>
                </wp:positionH>
                <wp:positionV relativeFrom="page">
                  <wp:posOffset>-129540</wp:posOffset>
                </wp:positionV>
                <wp:extent cx="7772400" cy="1005840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D5CAA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05FD9C" id="Shape 1" o:spid="_x0000_s1026" style="position:absolute;margin-left:641.4pt;margin-top:-10.2pt;width:612pt;height:11in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" fillcolor="#d5caa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14:paraId="1946A4C3" w14:textId="1CB07C86" w:rsidR="00BA2E1A" w:rsidRPr="00690342" w:rsidRDefault="00C97FA2" w:rsidP="00C97FA2">
      <w:pPr>
        <w:pStyle w:val="Headerorfooter0"/>
        <w:framePr w:wrap="none" w:vAnchor="page" w:hAnchor="page" w:x="3091" w:y="1066"/>
        <w:tabs>
          <w:tab w:val="left" w:pos="7679"/>
        </w:tabs>
        <w:jc w:val="center"/>
        <w:rPr>
          <w:color w:val="000000" w:themeColor="text1"/>
        </w:rPr>
      </w:pPr>
      <w:r>
        <w:rPr>
          <w:rStyle w:val="Headerorfooter"/>
          <w:color w:val="000000" w:themeColor="text1"/>
        </w:rPr>
        <w:t xml:space="preserve">        </w:t>
      </w:r>
      <w:r w:rsidR="00CB64C7" w:rsidRPr="00690342">
        <w:rPr>
          <w:rStyle w:val="Headerorfooter"/>
          <w:color w:val="000000" w:themeColor="text1"/>
        </w:rPr>
        <w:t>ISIGIDIMI SAMAXOSA, NOVEMBER 1, 1873.</w:t>
      </w:r>
      <w:r w:rsidR="00CB64C7" w:rsidRPr="00690342">
        <w:rPr>
          <w:rStyle w:val="Headerorfooter"/>
          <w:color w:val="000000" w:themeColor="text1"/>
        </w:rPr>
        <w:tab/>
        <w:t>7</w:t>
      </w:r>
    </w:p>
    <w:p w14:paraId="462B93DF" w14:textId="32244B2F" w:rsidR="00BA2E1A" w:rsidRPr="00690342" w:rsidRDefault="00C97FA2" w:rsidP="00C97FA2">
      <w:pPr>
        <w:pStyle w:val="Picturecaption0"/>
        <w:framePr w:wrap="none" w:vAnchor="page" w:hAnchor="page" w:x="4141" w:y="8851"/>
        <w:ind w:right="7"/>
        <w:jc w:val="both"/>
        <w:rPr>
          <w:color w:val="000000" w:themeColor="text1"/>
        </w:rPr>
      </w:pPr>
      <w:r>
        <w:rPr>
          <w:rStyle w:val="Picturecaption"/>
          <w:color w:val="000000" w:themeColor="text1"/>
        </w:rPr>
        <w:t>INDAW</w:t>
      </w:r>
      <w:r w:rsidR="00690342">
        <w:rPr>
          <w:rStyle w:val="Picturecaption"/>
          <w:color w:val="000000" w:themeColor="text1"/>
        </w:rPr>
        <w:t>O</w:t>
      </w:r>
      <w:r w:rsidR="00CB64C7" w:rsidRPr="00690342">
        <w:rPr>
          <w:rStyle w:val="Picturecaption"/>
          <w:color w:val="000000" w:themeColor="text1"/>
        </w:rPr>
        <w:t xml:space="preserve"> YENTENGO E-PESHAWU</w:t>
      </w:r>
      <w:r w:rsidR="00690342">
        <w:rPr>
          <w:rStyle w:val="Picturecaption"/>
          <w:color w:val="000000" w:themeColor="text1"/>
        </w:rPr>
        <w:t>R</w:t>
      </w:r>
      <w:r w:rsidR="00CB64C7" w:rsidRPr="00690342">
        <w:rPr>
          <w:rStyle w:val="Picturecaption"/>
          <w:color w:val="000000" w:themeColor="text1"/>
        </w:rPr>
        <w:t>.</w:t>
      </w:r>
    </w:p>
    <w:p w14:paraId="10D4B359" w14:textId="77777777" w:rsidR="00BA2E1A" w:rsidRPr="00690342" w:rsidRDefault="00CB64C7" w:rsidP="00C97FA2">
      <w:pPr>
        <w:pStyle w:val="BodyText"/>
        <w:framePr w:w="3524" w:h="5371" w:hRule="exact" w:wrap="none" w:vAnchor="page" w:hAnchor="page" w:x="676" w:y="9361"/>
        <w:ind w:firstLine="0"/>
        <w:jc w:val="center"/>
        <w:rPr>
          <w:color w:val="000000" w:themeColor="text1"/>
        </w:rPr>
      </w:pPr>
      <w:r w:rsidRPr="00690342">
        <w:rPr>
          <w:rStyle w:val="BodyTextChar"/>
          <w:color w:val="000000" w:themeColor="text1"/>
        </w:rPr>
        <w:t>IZINTO NGEZINTO.</w:t>
      </w:r>
    </w:p>
    <w:p w14:paraId="4AF10EEF" w14:textId="77777777" w:rsidR="00BA2E1A" w:rsidRPr="00C97FA2" w:rsidRDefault="00CB64C7" w:rsidP="00C97FA2">
      <w:pPr>
        <w:pStyle w:val="BodyText"/>
        <w:framePr w:w="3524" w:h="5371" w:hRule="exact" w:wrap="none" w:vAnchor="page" w:hAnchor="page" w:x="676" w:y="9361"/>
        <w:spacing w:line="269" w:lineRule="auto"/>
        <w:ind w:firstLine="26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Inkumbi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 kutiwa E-Transvaal Republic ziku- tshabalalise ngokoyikekayo ukudla.</w:t>
      </w:r>
    </w:p>
    <w:p w14:paraId="1CD6CA1B" w14:textId="77777777" w:rsidR="00BA2E1A" w:rsidRPr="00C97FA2" w:rsidRDefault="00CB64C7" w:rsidP="00C97FA2">
      <w:pPr>
        <w:pStyle w:val="BodyText"/>
        <w:framePr w:w="3524" w:h="5371" w:hRule="exact" w:wrap="none" w:vAnchor="page" w:hAnchor="page" w:x="676" w:y="9361"/>
        <w:ind w:firstLine="26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I-Governor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 yale koloni isand’ ukuhambela kwindawo ezitile ezikwangapa ngase Kapa, yam- kelwa ngovuyo kuzo zonke indawo ezifikileyo.</w:t>
      </w:r>
    </w:p>
    <w:p w14:paraId="77143B22" w14:textId="458A7551" w:rsidR="00BA2E1A" w:rsidRPr="00C97FA2" w:rsidRDefault="00CB64C7" w:rsidP="00C97FA2">
      <w:pPr>
        <w:pStyle w:val="BodyText"/>
        <w:framePr w:w="3524" w:h="5371" w:hRule="exact" w:wrap="none" w:vAnchor="page" w:hAnchor="page" w:x="676" w:y="9361"/>
        <w:spacing w:line="264" w:lineRule="auto"/>
        <w:ind w:firstLine="26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Kweee Diamond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 kusand’ ukunduluka abantu abantsundu abanga 400, ukuya emakaya abo. Ba- kwabaninzi nabayayo kona ukuya kufuna umsebenzi.</w:t>
      </w:r>
    </w:p>
    <w:p w14:paraId="5E2D7293" w14:textId="447F7782" w:rsidR="00BA2E1A" w:rsidRPr="00C97FA2" w:rsidRDefault="00CB64C7" w:rsidP="00C97FA2">
      <w:pPr>
        <w:pStyle w:val="BodyText"/>
        <w:framePr w:w="3524" w:h="5371" w:hRule="exact" w:wrap="none" w:vAnchor="page" w:hAnchor="page" w:x="676" w:y="9361"/>
        <w:spacing w:line="259" w:lineRule="auto"/>
        <w:ind w:firstLine="26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Umlilo.</w:t>
      </w:r>
      <w:r w:rsidRPr="00C97FA2">
        <w:rPr>
          <w:rStyle w:val="BodyTextChar"/>
          <w:color w:val="000000" w:themeColor="text1"/>
          <w:sz w:val="17"/>
          <w:szCs w:val="17"/>
        </w:rPr>
        <w:t>—Indlu yomfundisi welicala kutiwa yi Church yase England, wase Queenstown, itshatya- laliswe ngumlilo. Ipantse ukutsha nendlu yetyalike.</w:t>
      </w:r>
    </w:p>
    <w:p w14:paraId="1091488C" w14:textId="6BD20B13" w:rsidR="00BA2E1A" w:rsidRPr="00690342" w:rsidRDefault="00CB64C7" w:rsidP="00C97FA2">
      <w:pPr>
        <w:pStyle w:val="BodyText"/>
        <w:framePr w:w="3524" w:h="5371" w:hRule="exact" w:wrap="none" w:vAnchor="page" w:hAnchor="page" w:x="676" w:y="9361"/>
        <w:spacing w:after="0"/>
        <w:ind w:firstLine="260"/>
        <w:jc w:val="both"/>
        <w:rPr>
          <w:color w:val="000000" w:themeColor="text1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Ukuea okubi.</w:t>
      </w:r>
      <w:r w:rsidRPr="00C97FA2">
        <w:rPr>
          <w:rStyle w:val="BodyTextChar"/>
          <w:color w:val="000000" w:themeColor="text1"/>
          <w:sz w:val="17"/>
          <w:szCs w:val="17"/>
        </w:rPr>
        <w:t>—Kute E-Bayi Amamfengu amabini esela ibrandi, enye yapikela ukuti ingeze yanxila nokuba isele kangakanani na, yati komnye ingamnika into eke wayinxilisa. Omnye lowo uye watenga isiqingata sembodlela, waza U-Dauli, lo obete akangenxili, wayisela wayigqiba. Kubuye kwayiwa kutengwa esinye isiqingata, wati esigqiba eso ukusisela waba ejuba pantsi, kanti eekupuma kompefumlo oko.</w:t>
      </w:r>
      <w:r w:rsidRPr="00690342">
        <w:rPr>
          <w:rStyle w:val="BodyTextChar"/>
          <w:color w:val="000000" w:themeColor="text1"/>
        </w:rPr>
        <w:t>.</w:t>
      </w:r>
    </w:p>
    <w:p w14:paraId="3098DFDA" w14:textId="2879D699" w:rsidR="00BA2E1A" w:rsidRPr="00C97FA2" w:rsidRDefault="00CB64C7" w:rsidP="00C97FA2">
      <w:pPr>
        <w:pStyle w:val="BodyText"/>
        <w:framePr w:w="3474" w:h="5341" w:hRule="exact" w:wrap="none" w:vAnchor="page" w:hAnchor="page" w:x="4336" w:y="9361"/>
        <w:spacing w:after="80"/>
        <w:ind w:firstLine="18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Kwele Golide,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 abantu basayifumana kakuhle. Izuzwa ngoku nakwindawo ebingaziwa ukuba iko kuzo ngapambili. Ukudla kunqabile kanye. Ukuba bate babaninzi abantu abayayo baya kungenelwa yindlala.</w:t>
      </w:r>
    </w:p>
    <w:p w14:paraId="73D0827D" w14:textId="59FCF932" w:rsidR="00BA2E1A" w:rsidRPr="00C97FA2" w:rsidRDefault="00CB64C7" w:rsidP="00C97FA2">
      <w:pPr>
        <w:pStyle w:val="BodyText"/>
        <w:framePr w:w="3474" w:h="5341" w:hRule="exact" w:wrap="none" w:vAnchor="page" w:hAnchor="page" w:x="4336" w:y="9361"/>
        <w:spacing w:after="80" w:line="209" w:lineRule="auto"/>
        <w:ind w:firstLine="18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Imali yokutwala impahla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 ngenqwelo ukusuka E-Bayi ukuya kwele diamond inyuke kakulu. Ezinye impahla zide zatunyelwa E-Monti ukuze sezisuka kona ukuya E-Diamond. Inqwelo azinqabanga kakulu apo E-Monti nje ngase Bayi.</w:t>
      </w:r>
    </w:p>
    <w:p w14:paraId="212ADC84" w14:textId="290B8BE7" w:rsidR="00BA2E1A" w:rsidRPr="00C97FA2" w:rsidRDefault="00CB64C7" w:rsidP="00C97FA2">
      <w:pPr>
        <w:pStyle w:val="BodyText"/>
        <w:framePr w:w="3474" w:h="5341" w:hRule="exact" w:wrap="none" w:vAnchor="page" w:hAnchor="page" w:x="4336" w:y="9361"/>
        <w:spacing w:after="80" w:line="209" w:lineRule="auto"/>
        <w:ind w:firstLine="18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Umvuzo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 wabasebenza kwele Diamond ngoku uhlile, indoda selinokufunyanwa ukuba inikwa ishumi lesheleni elinesihlanu ngenyanga. Kubonakala Ukuba zidlule ngonapakade imini abesiti umntu azuze ishumi lesheleni nokuba linesibini ngeveki.</w:t>
      </w:r>
    </w:p>
    <w:p w14:paraId="045A6509" w14:textId="79573DF3" w:rsidR="00BA2E1A" w:rsidRPr="00C97FA2" w:rsidRDefault="00CB64C7" w:rsidP="00C97FA2">
      <w:pPr>
        <w:pStyle w:val="BodyText"/>
        <w:framePr w:w="3474" w:h="5341" w:hRule="exact" w:wrap="none" w:vAnchor="page" w:hAnchor="page" w:x="4336" w:y="9361"/>
        <w:spacing w:after="0" w:line="209" w:lineRule="auto"/>
        <w:ind w:firstLine="18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Ukutakata.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—Isiko lokunukana lisandile pakati kwezinye izizwe zabantsundu. Kute E-Ma- mpondweni kwako umfo otile ohliwa sisifo laza igqira lanuka unina walomfo. Isigwebo sibe sesokuba makabulawe, waza nonyana lowo wavuma, yavuma nenkosi yakona U-Gwadiso. Ayilusizina into kakuba unyana abe ngumbulali womntu owamondlayo, wamnceda wamtwala ebuntwaneni, wamgcina wadeweza kufika ebudodeni ? Liyakude liye kufika nini na ilizwi kona, eliya kungenisa ukukanya likulule ababandeze </w:t>
      </w:r>
      <w:r w:rsidR="00690342" w:rsidRPr="00C97FA2">
        <w:rPr>
          <w:rStyle w:val="BodyTextChar"/>
          <w:color w:val="000000" w:themeColor="text1"/>
          <w:sz w:val="17"/>
          <w:szCs w:val="17"/>
        </w:rPr>
        <w:t>l</w:t>
      </w:r>
      <w:r w:rsidRPr="00C97FA2">
        <w:rPr>
          <w:rStyle w:val="BodyTextChar"/>
          <w:color w:val="000000" w:themeColor="text1"/>
          <w:sz w:val="17"/>
          <w:szCs w:val="17"/>
        </w:rPr>
        <w:t>weyo ?</w:t>
      </w:r>
    </w:p>
    <w:p w14:paraId="1AE2BCC6" w14:textId="77777777" w:rsidR="00BA2E1A" w:rsidRPr="00690342" w:rsidRDefault="00CB64C7" w:rsidP="00CD44DA">
      <w:pPr>
        <w:pStyle w:val="BodyText"/>
        <w:framePr w:w="3511" w:h="5044" w:hRule="exact" w:wrap="none" w:vAnchor="page" w:hAnchor="page" w:x="7951" w:y="9361"/>
        <w:spacing w:after="0" w:line="269" w:lineRule="auto"/>
        <w:ind w:firstLine="0"/>
        <w:jc w:val="center"/>
        <w:rPr>
          <w:color w:val="000000" w:themeColor="text1"/>
        </w:rPr>
      </w:pPr>
      <w:r w:rsidRPr="00690342">
        <w:rPr>
          <w:rStyle w:val="BodyTextChar"/>
          <w:color w:val="000000" w:themeColor="text1"/>
        </w:rPr>
        <w:t>ABAZELWEYO.</w:t>
      </w:r>
    </w:p>
    <w:p w14:paraId="0770BBBE" w14:textId="137E54DA" w:rsidR="00BA2E1A" w:rsidRPr="00C97FA2" w:rsidRDefault="00CB64C7" w:rsidP="00CD44DA">
      <w:pPr>
        <w:pStyle w:val="BodyText"/>
        <w:framePr w:w="3511" w:h="5044" w:hRule="exact" w:wrap="none" w:vAnchor="page" w:hAnchor="page" w:x="7951" w:y="9361"/>
        <w:spacing w:after="0" w:line="269" w:lineRule="auto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color w:val="000000" w:themeColor="text1"/>
          <w:sz w:val="17"/>
          <w:szCs w:val="17"/>
        </w:rPr>
        <w:t xml:space="preserve">E-Ncawara, ngo 27 ka September, 1873, U- </w:t>
      </w:r>
      <w:r w:rsidR="006E7DF3">
        <w:rPr>
          <w:rStyle w:val="BodyTextChar"/>
          <w:color w:val="000000" w:themeColor="text1"/>
          <w:sz w:val="17"/>
          <w:szCs w:val="17"/>
        </w:rPr>
        <w:t xml:space="preserve">  </w:t>
      </w:r>
      <w:bookmarkStart w:id="0" w:name="_GoBack"/>
      <w:bookmarkEnd w:id="0"/>
      <w:r w:rsidRPr="00C97FA2">
        <w:rPr>
          <w:rStyle w:val="BodyTextChar"/>
          <w:color w:val="000000" w:themeColor="text1"/>
          <w:sz w:val="17"/>
          <w:szCs w:val="17"/>
        </w:rPr>
        <w:t>Mrs. K. A. Boza uzele inkwenkwe.</w:t>
      </w:r>
    </w:p>
    <w:p w14:paraId="0ADF2A43" w14:textId="77777777" w:rsidR="00BA2E1A" w:rsidRPr="00C97FA2" w:rsidRDefault="00CB64C7" w:rsidP="00CD44DA">
      <w:pPr>
        <w:pStyle w:val="BodyText"/>
        <w:framePr w:w="3511" w:h="5044" w:hRule="exact" w:wrap="none" w:vAnchor="page" w:hAnchor="page" w:x="7951" w:y="9361"/>
        <w:spacing w:after="280" w:line="269" w:lineRule="auto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color w:val="000000" w:themeColor="text1"/>
          <w:sz w:val="17"/>
          <w:szCs w:val="17"/>
        </w:rPr>
        <w:t>E-Bayi, ngo 12 ka October, 1873, U-Mrs. W. Nokasa uzele intombi.</w:t>
      </w:r>
    </w:p>
    <w:p w14:paraId="2E6515B2" w14:textId="77777777" w:rsidR="00BA2E1A" w:rsidRPr="00C97FA2" w:rsidRDefault="00CB64C7" w:rsidP="00CD44DA">
      <w:pPr>
        <w:pStyle w:val="BodyText"/>
        <w:framePr w:w="3511" w:h="5044" w:hRule="exact" w:wrap="none" w:vAnchor="page" w:hAnchor="page" w:x="7951" w:y="9361"/>
        <w:spacing w:after="0" w:line="269" w:lineRule="auto"/>
        <w:ind w:firstLine="0"/>
        <w:jc w:val="center"/>
        <w:rPr>
          <w:color w:val="000000" w:themeColor="text1"/>
          <w:sz w:val="17"/>
          <w:szCs w:val="17"/>
        </w:rPr>
      </w:pPr>
      <w:r w:rsidRPr="00C97FA2">
        <w:rPr>
          <w:rStyle w:val="BodyTextChar"/>
          <w:color w:val="000000" w:themeColor="text1"/>
          <w:sz w:val="17"/>
          <w:szCs w:val="17"/>
        </w:rPr>
        <w:t>INTENGO YEZINTO EMARKENI.</w:t>
      </w:r>
    </w:p>
    <w:p w14:paraId="76FE20D5" w14:textId="318F353E" w:rsidR="00BA2E1A" w:rsidRPr="00C97FA2" w:rsidRDefault="00CB64C7" w:rsidP="00CD44DA">
      <w:pPr>
        <w:pStyle w:val="BodyText"/>
        <w:framePr w:w="3511" w:h="5044" w:hRule="exact" w:wrap="none" w:vAnchor="page" w:hAnchor="page" w:x="7951" w:y="9361"/>
        <w:spacing w:after="0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Kweyase Bini.</w:t>
      </w:r>
      <w:r w:rsidR="00CD44DA">
        <w:rPr>
          <w:rStyle w:val="BodyTextChar"/>
          <w:color w:val="000000" w:themeColor="text1"/>
          <w:sz w:val="17"/>
          <w:szCs w:val="17"/>
        </w:rPr>
        <w:t>—Nge 100 lbs.:—Umbona, 11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s. 6d.; amazimba, Ils. 9d. ; umgubo, 25s.; itapile, </w:t>
      </w:r>
      <w:r w:rsidR="00CD44DA">
        <w:rPr>
          <w:rStyle w:val="BodyTextChar"/>
          <w:color w:val="000000" w:themeColor="text1"/>
          <w:sz w:val="17"/>
          <w:szCs w:val="17"/>
        </w:rPr>
        <w:t xml:space="preserve">    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15s. ; ihabile, 12s.; irasi, 10s.; inqolowa, 12s.; iranise lilinye, 3s. 6d. ; ikwakwini, 12s.; idada, </w:t>
      </w:r>
      <w:r w:rsidR="00CD44DA">
        <w:rPr>
          <w:rStyle w:val="BodyTextChar"/>
          <w:color w:val="000000" w:themeColor="text1"/>
          <w:sz w:val="17"/>
          <w:szCs w:val="17"/>
        </w:rPr>
        <w:t xml:space="preserve">      </w:t>
      </w:r>
      <w:r w:rsidRPr="00C97FA2">
        <w:rPr>
          <w:rStyle w:val="BodyTextChar"/>
          <w:color w:val="000000" w:themeColor="text1"/>
          <w:sz w:val="17"/>
          <w:szCs w:val="17"/>
        </w:rPr>
        <w:t>2s. 6d.; inkuku, 2s.; iflara yenkuni, 45s.</w:t>
      </w:r>
    </w:p>
    <w:p w14:paraId="0E3E7D0C" w14:textId="17807807" w:rsidR="00BA2E1A" w:rsidRPr="00C97FA2" w:rsidRDefault="00CB64C7" w:rsidP="00CD44DA">
      <w:pPr>
        <w:pStyle w:val="BodyText"/>
        <w:framePr w:w="3511" w:h="5044" w:hRule="exact" w:wrap="none" w:vAnchor="page" w:hAnchor="page" w:x="7951" w:y="9361"/>
        <w:spacing w:after="0" w:line="269" w:lineRule="auto"/>
        <w:jc w:val="both"/>
        <w:rPr>
          <w:color w:val="000000" w:themeColor="text1"/>
          <w:sz w:val="17"/>
          <w:szCs w:val="17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Kweyase Qonce.</w:t>
      </w:r>
      <w:r w:rsidRPr="00C97FA2">
        <w:rPr>
          <w:rStyle w:val="BodyTextChar"/>
          <w:color w:val="000000" w:themeColor="text1"/>
          <w:sz w:val="17"/>
          <w:szCs w:val="17"/>
        </w:rPr>
        <w:t>—Nge 100 lbs.:—Umbona, 8s.; amazimba, 9s. 7d.; umgubo, 25s. 3d</w:t>
      </w:r>
      <w:r w:rsidR="00CD44DA">
        <w:rPr>
          <w:rStyle w:val="BodyTextChar"/>
          <w:color w:val="000000" w:themeColor="text1"/>
          <w:sz w:val="17"/>
          <w:szCs w:val="17"/>
        </w:rPr>
        <w:t>.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; </w:t>
      </w:r>
      <w:r w:rsidR="00CD44DA">
        <w:rPr>
          <w:rStyle w:val="BodyTextChar"/>
          <w:color w:val="000000" w:themeColor="text1"/>
          <w:sz w:val="17"/>
          <w:szCs w:val="17"/>
        </w:rPr>
        <w:t xml:space="preserve">     </w:t>
      </w:r>
      <w:r w:rsidRPr="00C97FA2">
        <w:rPr>
          <w:rStyle w:val="BodyTextChar"/>
          <w:color w:val="000000" w:themeColor="text1"/>
          <w:sz w:val="17"/>
          <w:szCs w:val="17"/>
        </w:rPr>
        <w:t xml:space="preserve">imbotyi, 11s.; itapile, 9s. 9d.; ihabile, 7s.; irasi, </w:t>
      </w:r>
      <w:r w:rsidR="00CD44DA">
        <w:rPr>
          <w:rStyle w:val="BodyTextChar"/>
          <w:color w:val="000000" w:themeColor="text1"/>
          <w:sz w:val="17"/>
          <w:szCs w:val="17"/>
        </w:rPr>
        <w:t xml:space="preserve">      </w:t>
      </w:r>
      <w:r w:rsidRPr="00C97FA2">
        <w:rPr>
          <w:rStyle w:val="BodyTextChar"/>
          <w:color w:val="000000" w:themeColor="text1"/>
          <w:sz w:val="17"/>
          <w:szCs w:val="17"/>
        </w:rPr>
        <w:t>8s. 3d. ; inqolowa, 15s.; ngeponti uboya obuhle,</w:t>
      </w:r>
      <w:r w:rsidR="00CD44DA">
        <w:rPr>
          <w:rStyle w:val="BodyTextChar"/>
          <w:color w:val="000000" w:themeColor="text1"/>
          <w:sz w:val="17"/>
          <w:szCs w:val="17"/>
        </w:rPr>
        <w:t xml:space="preserve">    1s. 1</w:t>
      </w:r>
      <w:r w:rsidR="006E7DF3">
        <w:rPr>
          <w:rStyle w:val="BodyTextChar"/>
          <w:color w:val="000000" w:themeColor="text1"/>
          <w:sz w:val="17"/>
          <w:szCs w:val="17"/>
        </w:rPr>
        <w:t>⅞</w:t>
      </w:r>
      <w:r w:rsidR="00CD44DA">
        <w:rPr>
          <w:rStyle w:val="BodyTextChar"/>
          <w:color w:val="000000" w:themeColor="text1"/>
          <w:sz w:val="17"/>
          <w:szCs w:val="17"/>
        </w:rPr>
        <w:t>d.; obungahlanjwanga, 8</w:t>
      </w:r>
      <w:r w:rsidR="006E7DF3">
        <w:rPr>
          <w:rStyle w:val="BodyTextChar"/>
          <w:color w:val="000000" w:themeColor="text1"/>
          <w:sz w:val="17"/>
          <w:szCs w:val="17"/>
        </w:rPr>
        <w:t>½</w:t>
      </w:r>
      <w:r w:rsidRPr="00C97FA2">
        <w:rPr>
          <w:rStyle w:val="BodyTextChar"/>
          <w:color w:val="000000" w:themeColor="text1"/>
          <w:sz w:val="17"/>
          <w:szCs w:val="17"/>
        </w:rPr>
        <w:t>d.; iflara yenkuni, 39s.</w:t>
      </w:r>
    </w:p>
    <w:p w14:paraId="0E4FFDF8" w14:textId="04D3B496" w:rsidR="00BA2E1A" w:rsidRPr="00690342" w:rsidRDefault="00CB64C7" w:rsidP="00CD44DA">
      <w:pPr>
        <w:pStyle w:val="BodyText"/>
        <w:framePr w:w="3511" w:h="5044" w:hRule="exact" w:wrap="none" w:vAnchor="page" w:hAnchor="page" w:x="7951" w:y="9361"/>
        <w:spacing w:after="0" w:line="269" w:lineRule="auto"/>
        <w:jc w:val="both"/>
        <w:rPr>
          <w:color w:val="000000" w:themeColor="text1"/>
        </w:rPr>
      </w:pPr>
      <w:r w:rsidRPr="00C97FA2">
        <w:rPr>
          <w:rStyle w:val="BodyTextChar"/>
          <w:smallCaps/>
          <w:color w:val="000000" w:themeColor="text1"/>
          <w:sz w:val="17"/>
          <w:szCs w:val="17"/>
        </w:rPr>
        <w:t>Kweyase Bayi.</w:t>
      </w:r>
      <w:r w:rsidRPr="00C97FA2">
        <w:rPr>
          <w:rStyle w:val="BodyTextChar"/>
          <w:color w:val="000000" w:themeColor="text1"/>
          <w:sz w:val="17"/>
          <w:szCs w:val="17"/>
        </w:rPr>
        <w:t>—Nge 100 lbs.:—Umbona, 13s.umgubo, 23s</w:t>
      </w:r>
      <w:r w:rsidR="006E7DF3">
        <w:rPr>
          <w:rStyle w:val="BodyTextChar"/>
          <w:color w:val="000000" w:themeColor="text1"/>
          <w:sz w:val="17"/>
          <w:szCs w:val="17"/>
        </w:rPr>
        <w:t xml:space="preserve">.; itapile, 21s.; ihabile, 12s. </w:t>
      </w:r>
      <w:r w:rsidRPr="00C97FA2">
        <w:rPr>
          <w:rStyle w:val="BodyTextChar"/>
          <w:color w:val="000000" w:themeColor="text1"/>
          <w:sz w:val="17"/>
          <w:szCs w:val="17"/>
        </w:rPr>
        <w:t>6d.; imbotyi, 15s.; irasi, Ils. ; idada lilinye, 4s. 5 iranise, 4s.; ikwakwini, 7s. 6d.; iflara yenkuni, 40s</w:t>
      </w:r>
      <w:r w:rsidRPr="00690342">
        <w:rPr>
          <w:rStyle w:val="BodyTextChar"/>
          <w:color w:val="000000" w:themeColor="text1"/>
        </w:rPr>
        <w:t>.</w:t>
      </w:r>
    </w:p>
    <w:p w14:paraId="2DCEC6F2" w14:textId="7501EDA9" w:rsidR="00BA2E1A" w:rsidRPr="00690342" w:rsidRDefault="00D30E23">
      <w:pPr>
        <w:spacing w:line="1" w:lineRule="exact"/>
        <w:rPr>
          <w:color w:val="000000" w:themeColor="text1"/>
        </w:rPr>
      </w:pPr>
      <w:r w:rsidRPr="00D30E23">
        <w:rPr>
          <w:noProof/>
          <w:color w:val="000000" w:themeColor="text1"/>
          <w:lang w:val="en-ZA" w:eastAsia="en-ZA"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7BC4FCB" wp14:editId="55CB75D6">
                <wp:simplePos x="0" y="0"/>
                <wp:positionH relativeFrom="column">
                  <wp:posOffset>609600</wp:posOffset>
                </wp:positionH>
                <wp:positionV relativeFrom="paragraph">
                  <wp:posOffset>722630</wp:posOffset>
                </wp:positionV>
                <wp:extent cx="6032500" cy="441325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441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136D4" w14:textId="77777777" w:rsidR="0056138C" w:rsidRDefault="00D30E23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t xml:space="preserve">  </w:t>
                            </w:r>
                          </w:p>
                          <w:p w14:paraId="5468C019" w14:textId="77777777" w:rsidR="0056138C" w:rsidRDefault="0056138C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</w:p>
                          <w:p w14:paraId="72305F9B" w14:textId="01D145A0" w:rsidR="00D30E23" w:rsidRDefault="0056138C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drawing>
                                <wp:inline distT="0" distB="0" distL="0" distR="0" wp14:anchorId="452BC11F" wp14:editId="4989DD54">
                                  <wp:extent cx="5847080" cy="3653155"/>
                                  <wp:effectExtent l="0" t="0" r="1270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sigidimi_sama_xosa_18731101_vol_iii_no_38_p007 PIC##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7080" cy="365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76D435" w14:textId="77777777" w:rsidR="0056138C" w:rsidRDefault="005613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C4F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pt;margin-top:56.9pt;width:475pt;height:34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" stroked="f" strokeweight=".25pt">
                <v:textbox>
                  <w:txbxContent>
                    <w:p w14:paraId="35F136D4" w14:textId="77777777" w:rsidR="0056138C" w:rsidRDefault="00D30E23">
                      <w:pPr>
                        <w:rPr>
                          <w:noProof/>
                          <w:lang w:val="en-ZA" w:eastAsia="en-ZA" w:bidi="ar-SA"/>
                        </w:rPr>
                      </w:pPr>
                      <w:bookmarkStart w:id="1" w:name="_GoBack"/>
                      <w:r>
                        <w:rPr>
                          <w:noProof/>
                          <w:lang w:val="en-ZA" w:eastAsia="en-ZA" w:bidi="ar-SA"/>
                        </w:rPr>
                        <w:t xml:space="preserve">  </w:t>
                      </w:r>
                    </w:p>
                    <w:p w14:paraId="5468C019" w14:textId="77777777" w:rsidR="0056138C" w:rsidRDefault="0056138C">
                      <w:pPr>
                        <w:rPr>
                          <w:noProof/>
                          <w:lang w:val="en-ZA" w:eastAsia="en-ZA" w:bidi="ar-SA"/>
                        </w:rPr>
                      </w:pPr>
                    </w:p>
                    <w:p w14:paraId="72305F9B" w14:textId="01D145A0" w:rsidR="00D30E23" w:rsidRDefault="0056138C">
                      <w:pPr>
                        <w:rPr>
                          <w:noProof/>
                          <w:lang w:val="en-ZA" w:eastAsia="en-ZA" w:bidi="ar-SA"/>
                        </w:rPr>
                      </w:pPr>
                      <w:r>
                        <w:rPr>
                          <w:noProof/>
                          <w:lang w:val="en-ZA" w:eastAsia="en-ZA" w:bidi="ar-SA"/>
                        </w:rPr>
                        <w:drawing>
                          <wp:inline distT="0" distB="0" distL="0" distR="0" wp14:anchorId="452BC11F" wp14:editId="4989DD54">
                            <wp:extent cx="5847080" cy="3653155"/>
                            <wp:effectExtent l="0" t="0" r="1270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sigidimi_sama_xosa_18731101_vol_iii_no_38_p007 PIC##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7080" cy="365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2176D435" w14:textId="77777777" w:rsidR="0056138C" w:rsidRDefault="0056138C"/>
                  </w:txbxContent>
                </v:textbox>
                <w10:wrap type="square"/>
              </v:shape>
            </w:pict>
          </mc:Fallback>
        </mc:AlternateContent>
      </w:r>
    </w:p>
    <w:sectPr w:rsidR="00BA2E1A" w:rsidRPr="00690342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5050B" w14:textId="77777777" w:rsidR="00697C52" w:rsidRDefault="00697C52">
      <w:r>
        <w:separator/>
      </w:r>
    </w:p>
  </w:endnote>
  <w:endnote w:type="continuationSeparator" w:id="0">
    <w:p w14:paraId="5A292530" w14:textId="77777777" w:rsidR="00697C52" w:rsidRDefault="00697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B0D33" w14:textId="77777777" w:rsidR="00697C52" w:rsidRDefault="00697C52"/>
  </w:footnote>
  <w:footnote w:type="continuationSeparator" w:id="0">
    <w:p w14:paraId="1F1BDFB8" w14:textId="77777777" w:rsidR="00697C52" w:rsidRDefault="00697C5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E1A"/>
    <w:rsid w:val="0020260E"/>
    <w:rsid w:val="0056138C"/>
    <w:rsid w:val="00690342"/>
    <w:rsid w:val="00697C52"/>
    <w:rsid w:val="006C0A87"/>
    <w:rsid w:val="006E7DF3"/>
    <w:rsid w:val="00794B8E"/>
    <w:rsid w:val="008F14DE"/>
    <w:rsid w:val="00BA2E1A"/>
    <w:rsid w:val="00C97FA2"/>
    <w:rsid w:val="00CB64C7"/>
    <w:rsid w:val="00CD44DA"/>
    <w:rsid w:val="00D3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C310B0"/>
  <w15:docId w15:val="{1F029E31-B874-4EC2-82E0-910F3475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orfooter">
    <w:name w:val="Header or footer_"/>
    <w:basedOn w:val="DefaultParagraphFont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Headerorfooter0">
    <w:name w:val="Header or footer"/>
    <w:basedOn w:val="Normal"/>
    <w:link w:val="Headerorfooter"/>
    <w:rPr>
      <w:rFonts w:ascii="Times New Roman" w:eastAsia="Times New Roman" w:hAnsi="Times New Roman" w:cs="Times New Roman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after="60" w:line="262" w:lineRule="auto"/>
      <w:ind w:firstLine="200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Sipile Nqiyama</dc:creator>
  <cp:lastModifiedBy>Jacques De Wet</cp:lastModifiedBy>
  <cp:revision>5</cp:revision>
  <dcterms:created xsi:type="dcterms:W3CDTF">2022-07-17T01:34:00Z</dcterms:created>
  <dcterms:modified xsi:type="dcterms:W3CDTF">2022-09-17T11:09:00Z</dcterms:modified>
</cp:coreProperties>
</file>