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FB" w:rsidRPr="00DD32D3" w:rsidRDefault="00E271D4">
      <w:pPr>
        <w:spacing w:line="1" w:lineRule="exact"/>
        <w:rPr>
          <w:color w:val="auto"/>
        </w:rPr>
      </w:pPr>
      <w:r w:rsidRPr="00DD32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1388745</wp:posOffset>
                </wp:positionV>
                <wp:extent cx="43872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850000000000009pt;margin-top:109.35000000000001pt;width:345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D32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ge">
                  <wp:posOffset>1411605</wp:posOffset>
                </wp:positionV>
                <wp:extent cx="0" cy="103352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52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85000000000002pt;margin-top:111.15000000000001pt;width:0;height:813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CD1AFB" w:rsidRPr="00DD32D3" w:rsidRDefault="00E271D4">
      <w:pPr>
        <w:pStyle w:val="BodyText"/>
        <w:framePr w:w="4882" w:h="1746" w:hRule="exact" w:wrap="none" w:vAnchor="page" w:hAnchor="page" w:x="1404" w:y="2314"/>
        <w:spacing w:after="80" w:line="211" w:lineRule="auto"/>
        <w:jc w:val="center"/>
        <w:rPr>
          <w:color w:val="auto"/>
        </w:rPr>
      </w:pPr>
      <w:proofErr w:type="gramStart"/>
      <w:r w:rsidRPr="00DD32D3">
        <w:rPr>
          <w:color w:val="auto"/>
        </w:rPr>
        <w:t>“ IFANI</w:t>
      </w:r>
      <w:proofErr w:type="gramEnd"/>
      <w:r w:rsidRPr="00DD32D3">
        <w:rPr>
          <w:color w:val="auto"/>
        </w:rPr>
        <w:t xml:space="preserve"> ” ZABAMNYAMA.</w:t>
      </w:r>
    </w:p>
    <w:p w:rsidR="00CD1AFB" w:rsidRPr="00DD32D3" w:rsidRDefault="00E271D4">
      <w:pPr>
        <w:pStyle w:val="BodyText"/>
        <w:framePr w:w="4882" w:h="1746" w:hRule="exact" w:wrap="none" w:vAnchor="page" w:hAnchor="page" w:x="1404" w:y="2314"/>
        <w:spacing w:line="211" w:lineRule="auto"/>
        <w:jc w:val="both"/>
        <w:rPr>
          <w:color w:val="auto"/>
        </w:rPr>
      </w:pPr>
      <w:r w:rsidRPr="00DD32D3">
        <w:rPr>
          <w:smallCaps/>
          <w:color w:val="auto"/>
        </w:rPr>
        <w:t xml:space="preserve">Nkosi yam </w:t>
      </w:r>
      <w:proofErr w:type="spellStart"/>
      <w:proofErr w:type="gramStart"/>
      <w:r w:rsidRPr="00DD32D3">
        <w:rPr>
          <w:smallCaps/>
          <w:color w:val="auto"/>
        </w:rPr>
        <w:t>Mhleli</w:t>
      </w:r>
      <w:proofErr w:type="spellEnd"/>
      <w:r w:rsidRPr="00DD32D3">
        <w:rPr>
          <w:smallCaps/>
          <w:color w:val="auto"/>
        </w:rPr>
        <w:t>,</w:t>
      </w:r>
      <w:r w:rsidRPr="00DD32D3">
        <w:rPr>
          <w:color w:val="auto"/>
        </w:rPr>
        <w:t>—</w:t>
      </w:r>
      <w:proofErr w:type="spellStart"/>
      <w:proofErr w:type="gramEnd"/>
      <w:r w:rsidRPr="00DD32D3">
        <w:rPr>
          <w:color w:val="auto"/>
        </w:rPr>
        <w:t>Ndifuna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uke </w:t>
      </w:r>
      <w:proofErr w:type="spellStart"/>
      <w:r w:rsidRPr="00DD32D3">
        <w:rPr>
          <w:color w:val="auto"/>
        </w:rPr>
        <w:t>undifakele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lamazwana</w:t>
      </w:r>
      <w:proofErr w:type="spellEnd"/>
      <w:r w:rsidRPr="00DD32D3">
        <w:rPr>
          <w:color w:val="auto"/>
        </w:rPr>
        <w:t xml:space="preserve"> am </w:t>
      </w:r>
      <w:proofErr w:type="spellStart"/>
      <w:r w:rsidRPr="00DD32D3">
        <w:rPr>
          <w:color w:val="auto"/>
        </w:rPr>
        <w:t>am’balwa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pepa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Kuko</w:t>
      </w:r>
      <w:proofErr w:type="spellEnd"/>
      <w:r w:rsidRPr="00DD32D3">
        <w:rPr>
          <w:color w:val="auto"/>
        </w:rPr>
        <w:t xml:space="preserve"> into </w:t>
      </w:r>
      <w:proofErr w:type="spellStart"/>
      <w:r w:rsidRPr="00DD32D3">
        <w:rPr>
          <w:color w:val="auto"/>
        </w:rPr>
        <w:t>endiyiva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ndiyivile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kuhlanga</w:t>
      </w:r>
      <w:proofErr w:type="spellEnd"/>
      <w:r w:rsidRPr="00DD32D3">
        <w:rPr>
          <w:color w:val="auto"/>
        </w:rPr>
        <w:t xml:space="preserve"> </w:t>
      </w:r>
      <w:proofErr w:type="spellStart"/>
      <w:r w:rsidR="00DD32D3">
        <w:rPr>
          <w:color w:val="auto"/>
        </w:rPr>
        <w:t>l</w:t>
      </w:r>
      <w:r w:rsidRPr="00DD32D3">
        <w:rPr>
          <w:color w:val="auto"/>
        </w:rPr>
        <w:t>wakowetu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oluntsundu</w:t>
      </w:r>
      <w:proofErr w:type="spellEnd"/>
      <w:r w:rsidRPr="00DD32D3">
        <w:rPr>
          <w:color w:val="auto"/>
        </w:rPr>
        <w:t xml:space="preserve">, lento </w:t>
      </w:r>
      <w:proofErr w:type="spellStart"/>
      <w:r w:rsidRPr="00DD32D3">
        <w:rPr>
          <w:color w:val="auto"/>
        </w:rPr>
        <w:t>siti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ukuzibiza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sizibize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bawomkulu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kanti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sifanele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ukuzibiza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ziduko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Indawo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leyo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kungako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elindicaciselayo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Uxolo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sendiposisile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ukwenjenje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ndisengu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mtshakazi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oqalayo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ukulunguza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kwelipepa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lamanene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Owenu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futi</w:t>
      </w:r>
      <w:proofErr w:type="spellEnd"/>
      <w:r w:rsidRPr="00DD32D3">
        <w:rPr>
          <w:color w:val="auto"/>
        </w:rPr>
        <w:t>,</w:t>
      </w:r>
    </w:p>
    <w:p w:rsidR="00CD1AFB" w:rsidRPr="00DD32D3" w:rsidRDefault="00E271D4">
      <w:pPr>
        <w:pStyle w:val="BodyText"/>
        <w:framePr w:w="4882" w:h="1746" w:hRule="exact" w:wrap="none" w:vAnchor="page" w:hAnchor="page" w:x="1404" w:y="2314"/>
        <w:spacing w:line="211" w:lineRule="auto"/>
        <w:ind w:right="180"/>
        <w:jc w:val="right"/>
        <w:rPr>
          <w:color w:val="auto"/>
        </w:rPr>
      </w:pPr>
      <w:r w:rsidRPr="00DD32D3">
        <w:rPr>
          <w:smallCaps/>
          <w:color w:val="auto"/>
        </w:rPr>
        <w:t>Jacob Oliphant.</w:t>
      </w:r>
    </w:p>
    <w:p w:rsidR="00CD1AFB" w:rsidRPr="00DD32D3" w:rsidRDefault="00E271D4">
      <w:pPr>
        <w:pStyle w:val="BodyText"/>
        <w:framePr w:w="4882" w:h="1746" w:hRule="exact" w:wrap="none" w:vAnchor="page" w:hAnchor="page" w:x="1404" w:y="2314"/>
        <w:spacing w:line="211" w:lineRule="auto"/>
        <w:ind w:firstLine="160"/>
        <w:jc w:val="both"/>
        <w:rPr>
          <w:color w:val="auto"/>
        </w:rPr>
      </w:pPr>
      <w:proofErr w:type="spellStart"/>
      <w:r w:rsidRPr="00DD32D3">
        <w:rPr>
          <w:color w:val="auto"/>
        </w:rPr>
        <w:t>Tarkastad</w:t>
      </w:r>
      <w:proofErr w:type="spellEnd"/>
      <w:r w:rsidRPr="00DD32D3">
        <w:rPr>
          <w:color w:val="auto"/>
        </w:rPr>
        <w:t xml:space="preserve">, 27 </w:t>
      </w:r>
      <w:proofErr w:type="gramStart"/>
      <w:r w:rsidRPr="00DD32D3">
        <w:rPr>
          <w:color w:val="auto"/>
        </w:rPr>
        <w:t>July,</w:t>
      </w:r>
      <w:proofErr w:type="gramEnd"/>
      <w:r w:rsidRPr="00DD32D3">
        <w:rPr>
          <w:color w:val="auto"/>
        </w:rPr>
        <w:t xml:space="preserve"> 1884.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pBdr>
          <w:top w:val="single" w:sz="4" w:space="0" w:color="auto"/>
        </w:pBdr>
        <w:spacing w:after="80" w:line="209" w:lineRule="auto"/>
        <w:jc w:val="center"/>
        <w:rPr>
          <w:color w:val="auto"/>
        </w:rPr>
      </w:pPr>
      <w:r w:rsidRPr="00DD32D3">
        <w:rPr>
          <w:color w:val="auto"/>
        </w:rPr>
        <w:t>UMVELI WOHLANGA.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line="209" w:lineRule="auto"/>
        <w:jc w:val="both"/>
        <w:rPr>
          <w:color w:val="auto"/>
        </w:rPr>
      </w:pPr>
      <w:proofErr w:type="spellStart"/>
      <w:r w:rsidRPr="00DD32D3">
        <w:rPr>
          <w:smallCaps/>
          <w:color w:val="auto"/>
        </w:rPr>
        <w:t>Mhleli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obekekileyo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wendaba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zohlanga</w:t>
      </w:r>
      <w:proofErr w:type="spellEnd"/>
      <w:r w:rsidRPr="00DD32D3">
        <w:rPr>
          <w:color w:val="auto"/>
        </w:rPr>
        <w:t xml:space="preserve"> </w:t>
      </w:r>
      <w:proofErr w:type="spellStart"/>
      <w:r w:rsidR="00DD32D3">
        <w:rPr>
          <w:color w:val="auto"/>
        </w:rPr>
        <w:t>l</w:t>
      </w:r>
      <w:r w:rsidRPr="00DD32D3">
        <w:rPr>
          <w:color w:val="auto"/>
        </w:rPr>
        <w:t>wakowetu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ndincede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uvulele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elopepa</w:t>
      </w:r>
      <w:proofErr w:type="spellEnd"/>
      <w:r w:rsidRPr="00DD32D3">
        <w:rPr>
          <w:color w:val="auto"/>
        </w:rPr>
        <w:t xml:space="preserve"> lam </w:t>
      </w:r>
      <w:proofErr w:type="spellStart"/>
      <w:r w:rsidRPr="00DD32D3">
        <w:rPr>
          <w:color w:val="auto"/>
        </w:rPr>
        <w:t>noko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ndibale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ixesha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selihambile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ndinomcamango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ngonyulo</w:t>
      </w:r>
      <w:proofErr w:type="spellEnd"/>
      <w:r w:rsidRPr="00DD32D3">
        <w:rPr>
          <w:color w:val="auto"/>
        </w:rPr>
        <w:t xml:space="preserve"> </w:t>
      </w:r>
      <w:proofErr w:type="spellStart"/>
      <w:r w:rsidR="001D4AE2">
        <w:rPr>
          <w:color w:val="auto"/>
        </w:rPr>
        <w:t>l</w:t>
      </w:r>
      <w:r w:rsidRPr="00DD32D3">
        <w:rPr>
          <w:color w:val="auto"/>
        </w:rPr>
        <w:t>wamadoda</w:t>
      </w:r>
      <w:proofErr w:type="spellEnd"/>
      <w:r w:rsidRPr="00DD32D3">
        <w:rPr>
          <w:color w:val="auto"/>
        </w:rPr>
        <w:t xml:space="preserve"> e </w:t>
      </w:r>
      <w:proofErr w:type="spellStart"/>
      <w:r w:rsidRPr="00DD32D3">
        <w:rPr>
          <w:color w:val="auto"/>
        </w:rPr>
        <w:t>Palamente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endiwubeka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pambi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oti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ndiyaposa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andixolele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Ndicinga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maxesha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akaloku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akukafuneki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abahlobo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abamhlope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sibalahle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abasivelayo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ngempato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erabaxa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belinga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nempato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elungileyo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Ukutsho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ndibangelwe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yinteto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yabantsundu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inxenye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masivotele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abantsundu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sibayeke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abamhlope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Nantsi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imvo</w:t>
      </w:r>
      <w:proofErr w:type="spellEnd"/>
      <w:r w:rsidRPr="00DD32D3">
        <w:rPr>
          <w:color w:val="auto"/>
        </w:rPr>
        <w:t xml:space="preserve"> yam </w:t>
      </w:r>
      <w:proofErr w:type="spellStart"/>
      <w:r w:rsidRPr="00DD32D3">
        <w:rPr>
          <w:color w:val="auto"/>
        </w:rPr>
        <w:t>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abantu</w:t>
      </w:r>
      <w:proofErr w:type="spellEnd"/>
      <w:r w:rsidRPr="00DD32D3">
        <w:rPr>
          <w:color w:val="auto"/>
        </w:rPr>
        <w:t xml:space="preserve"> u </w:t>
      </w:r>
      <w:proofErr w:type="spellStart"/>
      <w:r w:rsidRPr="00DD32D3">
        <w:rPr>
          <w:color w:val="auto"/>
        </w:rPr>
        <w:t>Tixo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abatamsanqele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bazenza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ngokuzitoba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bangazipakamisi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bangabi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naratshi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okunye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bangangxami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bacokise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Naku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okwam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imfanelo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sibaninzi</w:t>
      </w:r>
      <w:proofErr w:type="spellEnd"/>
      <w:r w:rsidRPr="00DD32D3">
        <w:rPr>
          <w:color w:val="auto"/>
        </w:rPr>
        <w:t xml:space="preserve"> tina </w:t>
      </w:r>
      <w:proofErr w:type="spellStart"/>
      <w:r w:rsidRPr="00DD32D3">
        <w:rPr>
          <w:color w:val="auto"/>
        </w:rPr>
        <w:t>bantsundu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besiya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kunyula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bobabini</w:t>
      </w:r>
      <w:proofErr w:type="spellEnd"/>
      <w:r w:rsidRPr="00DD32D3">
        <w:rPr>
          <w:color w:val="auto"/>
        </w:rPr>
        <w:t>—</w:t>
      </w:r>
      <w:proofErr w:type="spellStart"/>
      <w:r w:rsidRPr="00DD32D3">
        <w:rPr>
          <w:color w:val="auto"/>
        </w:rPr>
        <w:t>omhlope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nontsundu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kwindawo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zonke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ekunyulwa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kuzo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kumacala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ngamacala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betsala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kunye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Mandicacise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mhlope</w:t>
      </w:r>
      <w:proofErr w:type="spellEnd"/>
      <w:r w:rsidRPr="00DD32D3">
        <w:rPr>
          <w:color w:val="auto"/>
        </w:rPr>
        <w:t>—</w:t>
      </w:r>
      <w:proofErr w:type="spellStart"/>
      <w:r w:rsidRPr="00DD32D3">
        <w:rPr>
          <w:color w:val="auto"/>
        </w:rPr>
        <w:t>ndiyavumelana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nabati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makunyulwe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ontsundu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kulondawo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masingaketi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mabanyulwe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bobabini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singamnyuli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omhlope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ongenabuhlobo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namalungelo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etu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sinyule</w:t>
      </w:r>
      <w:proofErr w:type="spellEnd"/>
      <w:r w:rsidRPr="00DD32D3">
        <w:rPr>
          <w:color w:val="auto"/>
        </w:rPr>
        <w:t xml:space="preserve"> abo </w:t>
      </w:r>
      <w:proofErr w:type="spellStart"/>
      <w:r w:rsidRPr="00DD32D3">
        <w:rPr>
          <w:color w:val="auto"/>
        </w:rPr>
        <w:t>bazihlobo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zetu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njengokuba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nontsundu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singamkupayo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ekumnyuleni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nguntamnani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oko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umncetezi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wohlanga</w:t>
      </w:r>
      <w:proofErr w:type="spellEnd"/>
      <w:r w:rsidRPr="00DD32D3">
        <w:rPr>
          <w:color w:val="auto"/>
        </w:rPr>
        <w:t xml:space="preserve"> </w:t>
      </w:r>
      <w:proofErr w:type="spellStart"/>
      <w:r w:rsidR="001D4AE2">
        <w:rPr>
          <w:color w:val="auto"/>
        </w:rPr>
        <w:t>l</w:t>
      </w:r>
      <w:r w:rsidRPr="00DD32D3">
        <w:rPr>
          <w:color w:val="auto"/>
        </w:rPr>
        <w:t>wake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Ngokukumbula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seleko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amadodana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okunyulwa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antsundu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afundileyo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karti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niwazi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ngapezu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awona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angaketwayo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anengqondo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yokumelana</w:t>
      </w:r>
      <w:proofErr w:type="spellEnd"/>
      <w:r w:rsidRPr="00DD32D3">
        <w:rPr>
          <w:color w:val="auto"/>
        </w:rPr>
        <w:t xml:space="preserve"> ne </w:t>
      </w:r>
      <w:proofErr w:type="spellStart"/>
      <w:r w:rsidRPr="00DD32D3">
        <w:rPr>
          <w:color w:val="auto"/>
        </w:rPr>
        <w:t>Palamente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amaciko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nasekuteteni</w:t>
      </w:r>
      <w:proofErr w:type="spellEnd"/>
      <w:r w:rsidRPr="00DD32D3">
        <w:rPr>
          <w:color w:val="auto"/>
        </w:rPr>
        <w:t xml:space="preserve">. Nanga </w:t>
      </w:r>
      <w:proofErr w:type="spellStart"/>
      <w:r w:rsidRPr="00DD32D3">
        <w:rPr>
          <w:color w:val="auto"/>
        </w:rPr>
        <w:t>amagama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endicingela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afanelekile</w:t>
      </w:r>
      <w:proofErr w:type="spellEnd"/>
      <w:r w:rsidRPr="00DD32D3">
        <w:rPr>
          <w:color w:val="auto"/>
        </w:rPr>
        <w:t>—</w:t>
      </w:r>
      <w:proofErr w:type="spellStart"/>
      <w:r w:rsidRPr="00DD32D3">
        <w:rPr>
          <w:color w:val="auto"/>
        </w:rPr>
        <w:t>Messrs</w:t>
      </w:r>
      <w:proofErr w:type="spellEnd"/>
      <w:r w:rsidRPr="00DD32D3">
        <w:rPr>
          <w:color w:val="auto"/>
        </w:rPr>
        <w:t xml:space="preserve"> J. Tengo-</w:t>
      </w:r>
      <w:proofErr w:type="spellStart"/>
      <w:r w:rsidRPr="00DD32D3">
        <w:rPr>
          <w:color w:val="auto"/>
        </w:rPr>
        <w:t>Jabavu</w:t>
      </w:r>
      <w:proofErr w:type="spellEnd"/>
      <w:r w:rsidRPr="00DD32D3">
        <w:rPr>
          <w:color w:val="auto"/>
        </w:rPr>
        <w:t xml:space="preserve">, Daniel </w:t>
      </w:r>
      <w:proofErr w:type="spellStart"/>
      <w:r w:rsidRPr="00DD32D3">
        <w:rPr>
          <w:color w:val="auto"/>
        </w:rPr>
        <w:t>Ndwanya</w:t>
      </w:r>
      <w:proofErr w:type="spellEnd"/>
      <w:r w:rsidRPr="00DD32D3">
        <w:rPr>
          <w:color w:val="auto"/>
        </w:rPr>
        <w:t xml:space="preserve">, A. </w:t>
      </w:r>
      <w:proofErr w:type="spellStart"/>
      <w:r w:rsidRPr="00DD32D3">
        <w:rPr>
          <w:color w:val="auto"/>
        </w:rPr>
        <w:t>Gontshi</w:t>
      </w:r>
      <w:proofErr w:type="spellEnd"/>
      <w:r w:rsidRPr="00DD32D3">
        <w:rPr>
          <w:color w:val="auto"/>
        </w:rPr>
        <w:t xml:space="preserve">, S. </w:t>
      </w:r>
      <w:proofErr w:type="spellStart"/>
      <w:r w:rsidRPr="00DD32D3">
        <w:rPr>
          <w:color w:val="auto"/>
        </w:rPr>
        <w:t>Sihlali</w:t>
      </w:r>
      <w:proofErr w:type="spellEnd"/>
      <w:r w:rsidRPr="00DD32D3">
        <w:rPr>
          <w:color w:val="auto"/>
        </w:rPr>
        <w:t xml:space="preserve">, W. Seti, J. K. </w:t>
      </w:r>
      <w:proofErr w:type="spellStart"/>
      <w:r w:rsidRPr="00DD32D3">
        <w:rPr>
          <w:color w:val="auto"/>
        </w:rPr>
        <w:t>Bokwe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Undixolele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Mhleli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ngokwenza</w:t>
      </w:r>
      <w:proofErr w:type="spellEnd"/>
      <w:r w:rsidRPr="00DD32D3">
        <w:rPr>
          <w:color w:val="auto"/>
        </w:rPr>
        <w:t xml:space="preserve"> into </w:t>
      </w:r>
      <w:proofErr w:type="spellStart"/>
      <w:r w:rsidRPr="00DD32D3">
        <w:rPr>
          <w:color w:val="auto"/>
        </w:rPr>
        <w:t>ende</w:t>
      </w:r>
      <w:proofErr w:type="spellEnd"/>
      <w:r w:rsidRPr="00DD32D3">
        <w:rPr>
          <w:color w:val="auto"/>
        </w:rPr>
        <w:t>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line="209" w:lineRule="auto"/>
        <w:ind w:right="180"/>
        <w:jc w:val="right"/>
        <w:rPr>
          <w:color w:val="auto"/>
        </w:rPr>
      </w:pPr>
      <w:proofErr w:type="spellStart"/>
      <w:r w:rsidRPr="00DD32D3">
        <w:rPr>
          <w:smallCaps/>
          <w:color w:val="auto"/>
        </w:rPr>
        <w:t>Umveli</w:t>
      </w:r>
      <w:proofErr w:type="spellEnd"/>
      <w:r w:rsidRPr="00DD32D3">
        <w:rPr>
          <w:smallCaps/>
          <w:color w:val="auto"/>
        </w:rPr>
        <w:t xml:space="preserve"> </w:t>
      </w:r>
      <w:proofErr w:type="spellStart"/>
      <w:r w:rsidRPr="00DD32D3">
        <w:rPr>
          <w:smallCaps/>
          <w:color w:val="auto"/>
        </w:rPr>
        <w:t>Wohlanga</w:t>
      </w:r>
      <w:proofErr w:type="spellEnd"/>
      <w:r w:rsidRPr="00DD32D3">
        <w:rPr>
          <w:smallCaps/>
          <w:color w:val="auto"/>
        </w:rPr>
        <w:t>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after="180" w:line="209" w:lineRule="auto"/>
        <w:ind w:firstLine="160"/>
        <w:jc w:val="both"/>
        <w:rPr>
          <w:color w:val="auto"/>
        </w:rPr>
      </w:pPr>
      <w:r w:rsidRPr="00DD32D3">
        <w:rPr>
          <w:color w:val="auto"/>
        </w:rPr>
        <w:t>Horton, August 13, 1884.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after="80" w:line="209" w:lineRule="auto"/>
        <w:jc w:val="center"/>
        <w:rPr>
          <w:color w:val="auto"/>
        </w:rPr>
      </w:pPr>
      <w:r w:rsidRPr="00DD32D3">
        <w:rPr>
          <w:color w:val="auto"/>
        </w:rPr>
        <w:t>IMIKWA YO MQOMBOTI NE BRANDY.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line="211" w:lineRule="auto"/>
        <w:jc w:val="both"/>
        <w:rPr>
          <w:color w:val="auto"/>
        </w:rPr>
      </w:pPr>
      <w:proofErr w:type="spellStart"/>
      <w:r w:rsidRPr="00DD32D3">
        <w:rPr>
          <w:smallCaps/>
          <w:color w:val="auto"/>
        </w:rPr>
        <w:t>Umqomboti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ulungile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wenziwa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ngamazimba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nombona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olinywayo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ngabantu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Ibrandy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ilungile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isenziwa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ngemifuno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emnandi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elinywayo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abanezinto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ezimnandi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swekile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nozi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kofu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nemali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nengubo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nezinye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izinto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zihle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inkonzo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zelizwi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Tixo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mqomboti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bafile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abaninzi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nguwo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mininzi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imipefumlo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epumileyo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ngenxa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yawo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Kude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kwafa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nenkosi</w:t>
      </w:r>
      <w:proofErr w:type="spellEnd"/>
      <w:r w:rsidRPr="00DD32D3">
        <w:rPr>
          <w:color w:val="auto"/>
        </w:rPr>
        <w:t xml:space="preserve"> u Sandile </w:t>
      </w:r>
      <w:proofErr w:type="spellStart"/>
      <w:r w:rsidRPr="00DD32D3">
        <w:rPr>
          <w:color w:val="auto"/>
        </w:rPr>
        <w:t>ofe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ngenxa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yawo</w:t>
      </w:r>
      <w:proofErr w:type="spellEnd"/>
      <w:r w:rsidRPr="00DD32D3">
        <w:rPr>
          <w:color w:val="auto"/>
        </w:rPr>
        <w:t xml:space="preserve">. U </w:t>
      </w:r>
      <w:proofErr w:type="spellStart"/>
      <w:r w:rsidRPr="00DD32D3">
        <w:rPr>
          <w:color w:val="auto"/>
        </w:rPr>
        <w:t>Sarili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usesehlatini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nanarnhla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ngesizatu</w:t>
      </w:r>
      <w:proofErr w:type="spellEnd"/>
      <w:r w:rsidRPr="00DD32D3">
        <w:rPr>
          <w:color w:val="auto"/>
        </w:rPr>
        <w:t xml:space="preserve"> </w:t>
      </w:r>
      <w:proofErr w:type="spellStart"/>
      <w:proofErr w:type="gramStart"/>
      <w:r w:rsidRPr="00DD32D3">
        <w:rPr>
          <w:color w:val="auto"/>
        </w:rPr>
        <w:t>sawo</w:t>
      </w:r>
      <w:proofErr w:type="spellEnd"/>
      <w:r w:rsidRPr="00DD32D3">
        <w:rPr>
          <w:color w:val="auto"/>
        </w:rPr>
        <w:t xml:space="preserve"> ;</w:t>
      </w:r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zisezitolongweni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ezaba</w:t>
      </w:r>
      <w:proofErr w:type="spellEnd"/>
      <w:r w:rsidRPr="00DD32D3">
        <w:rPr>
          <w:color w:val="auto"/>
        </w:rPr>
        <w:t xml:space="preserve"> Tembu, </w:t>
      </w:r>
      <w:proofErr w:type="spellStart"/>
      <w:r w:rsidRPr="00DD32D3">
        <w:rPr>
          <w:color w:val="auto"/>
        </w:rPr>
        <w:t>nezama</w:t>
      </w:r>
      <w:proofErr w:type="spellEnd"/>
      <w:r w:rsidRPr="00DD32D3">
        <w:rPr>
          <w:color w:val="auto"/>
        </w:rPr>
        <w:t xml:space="preserve"> Tshaka, </w:t>
      </w:r>
      <w:proofErr w:type="spellStart"/>
      <w:r w:rsidRPr="00DD32D3">
        <w:rPr>
          <w:color w:val="auto"/>
        </w:rPr>
        <w:t>nezabe</w:t>
      </w:r>
      <w:proofErr w:type="spellEnd"/>
      <w:r w:rsidRPr="00DD32D3">
        <w:rPr>
          <w:color w:val="auto"/>
        </w:rPr>
        <w:t xml:space="preserve"> Sutu </w:t>
      </w:r>
      <w:proofErr w:type="spellStart"/>
      <w:r w:rsidRPr="00DD32D3">
        <w:rPr>
          <w:color w:val="auto"/>
        </w:rPr>
        <w:t>nezama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Mpondomisi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nezabe</w:t>
      </w:r>
      <w:proofErr w:type="spellEnd"/>
      <w:r w:rsidRPr="00DD32D3">
        <w:rPr>
          <w:color w:val="auto"/>
        </w:rPr>
        <w:t xml:space="preserve"> Lungu, </w:t>
      </w:r>
      <w:proofErr w:type="spellStart"/>
      <w:r w:rsidRPr="00DD32D3">
        <w:rPr>
          <w:color w:val="auto"/>
        </w:rPr>
        <w:t>zibulewe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butywala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bamazimba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nombona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izinto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ezilungileyo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ezilinywa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Makude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kuvele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ntonina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buqondwe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abulungile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makude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kufe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banina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makude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kucitakale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banina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kude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kudleke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kusenza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sikolwe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sibubone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ingamazimba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nombona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ezilungileyo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bona </w:t>
      </w:r>
      <w:proofErr w:type="spellStart"/>
      <w:r w:rsidRPr="00DD32D3">
        <w:rPr>
          <w:color w:val="auto"/>
        </w:rPr>
        <w:t>abulungile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Ibrandy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zininzi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izigigaba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Nanamhlanje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basezintolongweni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ekutiwa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babulele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abafazi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bebafumana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ezitilat.eni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zase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Qonce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benxila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yiyo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bababuiala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ngokusuke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bangahambi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bagodukayo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Kuko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nabacolwe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befele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emijelweni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bebenxilile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Baninzi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ababulawa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andinakubagqiba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Bungenisa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imibulo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nezipitipiti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Zombini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ezondy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makude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kufe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ziqondwe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azilungile</w:t>
      </w:r>
      <w:proofErr w:type="spellEnd"/>
      <w:r w:rsidRPr="00DD32D3">
        <w:rPr>
          <w:color w:val="auto"/>
        </w:rPr>
        <w:t xml:space="preserve">? </w:t>
      </w:r>
      <w:proofErr w:type="spellStart"/>
      <w:r w:rsidRPr="00DD32D3">
        <w:rPr>
          <w:color w:val="auto"/>
        </w:rPr>
        <w:t>Peza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wetu</w:t>
      </w:r>
      <w:proofErr w:type="spellEnd"/>
      <w:r w:rsidRPr="00DD32D3">
        <w:rPr>
          <w:color w:val="auto"/>
        </w:rPr>
        <w:t xml:space="preserve"> </w:t>
      </w:r>
      <w:proofErr w:type="spellStart"/>
      <w:proofErr w:type="gramStart"/>
      <w:r w:rsidRPr="00DD32D3">
        <w:rPr>
          <w:color w:val="auto"/>
        </w:rPr>
        <w:t>apa</w:t>
      </w:r>
      <w:proofErr w:type="spellEnd"/>
      <w:r w:rsidRPr="00DD32D3">
        <w:rPr>
          <w:color w:val="auto"/>
        </w:rPr>
        <w:t xml:space="preserve"> !</w:t>
      </w:r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esako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isicaka</w:t>
      </w:r>
      <w:proofErr w:type="spellEnd"/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line="180" w:lineRule="auto"/>
        <w:ind w:right="180"/>
        <w:jc w:val="right"/>
        <w:rPr>
          <w:color w:val="auto"/>
        </w:rPr>
      </w:pPr>
      <w:r w:rsidRPr="00DD32D3">
        <w:rPr>
          <w:color w:val="auto"/>
        </w:rPr>
        <w:t xml:space="preserve">N. G. </w:t>
      </w:r>
      <w:proofErr w:type="spellStart"/>
      <w:r w:rsidRPr="00DD32D3">
        <w:rPr>
          <w:smallCaps/>
          <w:color w:val="auto"/>
        </w:rPr>
        <w:t>Nontshinga</w:t>
      </w:r>
      <w:proofErr w:type="spellEnd"/>
      <w:r w:rsidRPr="00DD32D3">
        <w:rPr>
          <w:smallCaps/>
          <w:color w:val="auto"/>
        </w:rPr>
        <w:t xml:space="preserve"> </w:t>
      </w:r>
      <w:proofErr w:type="spellStart"/>
      <w:r w:rsidRPr="00DD32D3">
        <w:rPr>
          <w:smallCaps/>
          <w:color w:val="auto"/>
        </w:rPr>
        <w:t>Wella</w:t>
      </w:r>
      <w:proofErr w:type="spellEnd"/>
      <w:r w:rsidRPr="00DD32D3">
        <w:rPr>
          <w:smallCaps/>
          <w:color w:val="auto"/>
        </w:rPr>
        <w:t>.</w:t>
      </w:r>
    </w:p>
    <w:p w:rsidR="00CD1AFB" w:rsidRPr="00DD32D3" w:rsidRDefault="00E271D4">
      <w:pPr>
        <w:pStyle w:val="BodyText"/>
        <w:framePr w:w="4882" w:h="8600" w:hRule="exact" w:wrap="none" w:vAnchor="page" w:hAnchor="page" w:x="1404" w:y="4229"/>
        <w:spacing w:line="209" w:lineRule="auto"/>
        <w:ind w:firstLine="160"/>
        <w:jc w:val="both"/>
        <w:rPr>
          <w:color w:val="auto"/>
        </w:rPr>
      </w:pPr>
      <w:r w:rsidRPr="00DD32D3">
        <w:rPr>
          <w:color w:val="auto"/>
        </w:rPr>
        <w:t>King William’s Town, July 28, 1884.</w:t>
      </w:r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after="80" w:line="211" w:lineRule="auto"/>
        <w:jc w:val="center"/>
        <w:rPr>
          <w:color w:val="auto"/>
        </w:rPr>
      </w:pPr>
      <w:r w:rsidRPr="00DD32D3">
        <w:rPr>
          <w:color w:val="auto"/>
        </w:rPr>
        <w:t xml:space="preserve">AMANQAKU KWESIKA 18 </w:t>
      </w:r>
      <w:proofErr w:type="gramStart"/>
      <w:r w:rsidRPr="00DD32D3">
        <w:rPr>
          <w:color w:val="auto"/>
        </w:rPr>
        <w:t>JULY,</w:t>
      </w:r>
      <w:proofErr w:type="gramEnd"/>
      <w:r w:rsidRPr="00DD32D3">
        <w:rPr>
          <w:color w:val="auto"/>
        </w:rPr>
        <w:t xml:space="preserve"> 1884.</w:t>
      </w:r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line="211" w:lineRule="auto"/>
        <w:jc w:val="both"/>
        <w:rPr>
          <w:color w:val="auto"/>
        </w:rPr>
      </w:pPr>
      <w:r w:rsidRPr="00DD32D3">
        <w:rPr>
          <w:smallCaps/>
          <w:color w:val="auto"/>
        </w:rPr>
        <w:t xml:space="preserve">Mr. </w:t>
      </w:r>
      <w:proofErr w:type="spellStart"/>
      <w:r w:rsidRPr="00DD32D3">
        <w:rPr>
          <w:smallCaps/>
          <w:color w:val="auto"/>
        </w:rPr>
        <w:t>Kuzana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ufuna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sidibane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ngazwi’nye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pesheya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Nciba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Yiti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akusimemeli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intlanganiso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ubeko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kwi</w:t>
      </w:r>
      <w:proofErr w:type="spellEnd"/>
      <w:r w:rsidRPr="00DD32D3">
        <w:rPr>
          <w:color w:val="auto"/>
        </w:rPr>
        <w:t xml:space="preserve"> </w:t>
      </w:r>
      <w:proofErr w:type="gramStart"/>
      <w:r w:rsidRPr="00DD32D3">
        <w:rPr>
          <w:color w:val="auto"/>
        </w:rPr>
        <w:t>“ Mutual</w:t>
      </w:r>
      <w:proofErr w:type="gramEnd"/>
      <w:r w:rsidRPr="00DD32D3">
        <w:rPr>
          <w:color w:val="auto"/>
        </w:rPr>
        <w:t xml:space="preserve"> Improvement Society ” </w:t>
      </w:r>
      <w:proofErr w:type="spellStart"/>
      <w:r w:rsidRPr="00DD32D3">
        <w:rPr>
          <w:color w:val="auto"/>
        </w:rPr>
        <w:t>eyoba</w:t>
      </w:r>
      <w:proofErr w:type="spellEnd"/>
      <w:r w:rsidRPr="00DD32D3">
        <w:rPr>
          <w:color w:val="auto"/>
        </w:rPr>
        <w:t xml:space="preserve"> se Gcuwa (Butterworth) </w:t>
      </w:r>
      <w:proofErr w:type="spellStart"/>
      <w:r w:rsidRPr="00DD32D3">
        <w:rPr>
          <w:color w:val="auto"/>
        </w:rPr>
        <w:t>nge</w:t>
      </w:r>
      <w:proofErr w:type="spellEnd"/>
      <w:r w:rsidRPr="00DD32D3">
        <w:rPr>
          <w:color w:val="auto"/>
        </w:rPr>
        <w:t xml:space="preserve"> 26 September, 1884, </w:t>
      </w:r>
      <w:proofErr w:type="spellStart"/>
      <w:r w:rsidRPr="00DD32D3">
        <w:rPr>
          <w:color w:val="auto"/>
        </w:rPr>
        <w:t>ngolwesi-Hlanu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ngokuhlwa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udodana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olungayipicotayo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luyibonele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indlela</w:t>
      </w:r>
      <w:proofErr w:type="spellEnd"/>
      <w:r w:rsidRPr="00DD32D3">
        <w:rPr>
          <w:color w:val="auto"/>
        </w:rPr>
        <w:t>.</w:t>
      </w:r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line="211" w:lineRule="auto"/>
        <w:ind w:firstLine="180"/>
        <w:jc w:val="both"/>
        <w:rPr>
          <w:color w:val="auto"/>
        </w:rPr>
      </w:pPr>
      <w:r w:rsidRPr="00DD32D3">
        <w:rPr>
          <w:color w:val="auto"/>
        </w:rPr>
        <w:t xml:space="preserve">Mr. </w:t>
      </w:r>
      <w:proofErr w:type="spellStart"/>
      <w:r w:rsidRPr="00DD32D3">
        <w:rPr>
          <w:color w:val="auto"/>
        </w:rPr>
        <w:t>Swelinkomo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ndipantse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uposisile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ukungalibali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igama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lako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ndibuye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fanukuba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sewazekelwa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nguyihlo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intokazi</w:t>
      </w:r>
      <w:proofErr w:type="spellEnd"/>
      <w:r w:rsidRPr="00DD32D3">
        <w:rPr>
          <w:color w:val="auto"/>
        </w:rPr>
        <w:t xml:space="preserve"> “</w:t>
      </w:r>
      <w:proofErr w:type="spellStart"/>
      <w:r w:rsidRPr="00DD32D3">
        <w:rPr>
          <w:color w:val="auto"/>
        </w:rPr>
        <w:t>enamapike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engakwazi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kufunda</w:t>
      </w:r>
      <w:proofErr w:type="spellEnd"/>
      <w:r w:rsidRPr="00DD32D3">
        <w:rPr>
          <w:color w:val="auto"/>
        </w:rPr>
        <w:t xml:space="preserve">.” </w:t>
      </w:r>
      <w:proofErr w:type="spellStart"/>
      <w:r w:rsidRPr="00DD32D3">
        <w:rPr>
          <w:color w:val="auto"/>
        </w:rPr>
        <w:t>Ndati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ufanele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kanti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ukungali</w:t>
      </w:r>
      <w:r w:rsidRPr="00DD32D3">
        <w:rPr>
          <w:color w:val="auto"/>
        </w:rPr>
        <w:softHyphen/>
        <w:t>bali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woyika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ukutiywa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ebukweni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nayinkosikazi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ub’ungum’fana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njengam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bendiya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kucela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igama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lako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kwateta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ndoda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andanele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kutsho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nokuti</w:t>
      </w:r>
      <w:proofErr w:type="spellEnd"/>
      <w:r w:rsidRPr="00DD32D3">
        <w:rPr>
          <w:color w:val="auto"/>
        </w:rPr>
        <w:t xml:space="preserve"> “Amen” </w:t>
      </w:r>
      <w:proofErr w:type="spellStart"/>
      <w:r w:rsidRPr="00DD32D3">
        <w:rPr>
          <w:color w:val="auto"/>
        </w:rPr>
        <w:t>njengo</w:t>
      </w:r>
      <w:proofErr w:type="spellEnd"/>
      <w:r w:rsidRPr="00DD32D3">
        <w:rPr>
          <w:color w:val="auto"/>
        </w:rPr>
        <w:t xml:space="preserve"> Mr. Editor </w:t>
      </w:r>
      <w:proofErr w:type="spellStart"/>
      <w:r w:rsidRPr="00DD32D3">
        <w:rPr>
          <w:color w:val="auto"/>
        </w:rPr>
        <w:t>ndibuye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Hip! Hip!! Hurrah!!! </w:t>
      </w:r>
      <w:proofErr w:type="spellStart"/>
      <w:r w:rsidRPr="00DD32D3">
        <w:rPr>
          <w:color w:val="auto"/>
        </w:rPr>
        <w:t>Ndibuye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kwakona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Hip! Hip!! Hurrah!!! </w:t>
      </w:r>
      <w:proofErr w:type="spellStart"/>
      <w:r w:rsidRPr="00DD32D3">
        <w:rPr>
          <w:color w:val="auto"/>
        </w:rPr>
        <w:t>Pinda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ubale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mnene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Ngamanye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amaxesha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nabafana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ukuyimela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iminyaka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emitatu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mhlaumbi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emine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atsho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intombi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ifunde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ingafundanga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Basuke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bati</w:t>
      </w:r>
      <w:proofErr w:type="spellEnd"/>
      <w:r w:rsidRPr="00DD32D3">
        <w:rPr>
          <w:color w:val="auto"/>
        </w:rPr>
        <w:t xml:space="preserve"> </w:t>
      </w:r>
      <w:proofErr w:type="gramStart"/>
      <w:r w:rsidRPr="00DD32D3">
        <w:rPr>
          <w:color w:val="auto"/>
        </w:rPr>
        <w:t xml:space="preserve">“ </w:t>
      </w:r>
      <w:proofErr w:type="spellStart"/>
      <w:r w:rsidRPr="00DD32D3">
        <w:rPr>
          <w:color w:val="auto"/>
        </w:rPr>
        <w:t>amagama</w:t>
      </w:r>
      <w:proofErr w:type="spellEnd"/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okubiza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abafazi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ayapela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sebebaninzi</w:t>
      </w:r>
      <w:proofErr w:type="spellEnd"/>
      <w:r w:rsidRPr="00DD32D3">
        <w:rPr>
          <w:color w:val="auto"/>
        </w:rPr>
        <w:t xml:space="preserve"> o my c ear, my pet, my </w:t>
      </w:r>
      <w:proofErr w:type="spellStart"/>
      <w:r w:rsidRPr="00DD32D3">
        <w:rPr>
          <w:color w:val="auto"/>
        </w:rPr>
        <w:t>iove</w:t>
      </w:r>
      <w:proofErr w:type="spellEnd"/>
      <w:r w:rsidRPr="00DD32D3">
        <w:rPr>
          <w:color w:val="auto"/>
        </w:rPr>
        <w:t xml:space="preserve">, my dove </w:t>
      </w:r>
      <w:proofErr w:type="spellStart"/>
      <w:r w:rsidRPr="00DD32D3">
        <w:rPr>
          <w:color w:val="auto"/>
        </w:rPr>
        <w:t>sokohlwa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</w:t>
      </w:r>
      <w:proofErr w:type="spellEnd"/>
      <w:r w:rsidRPr="00DD32D3">
        <w:rPr>
          <w:color w:val="auto"/>
        </w:rPr>
        <w:t xml:space="preserve"> myself </w:t>
      </w:r>
      <w:proofErr w:type="spellStart"/>
      <w:r w:rsidRPr="00DD32D3">
        <w:rPr>
          <w:color w:val="auto"/>
        </w:rPr>
        <w:t>mhlaumbi</w:t>
      </w:r>
      <w:proofErr w:type="spellEnd"/>
      <w:r w:rsidRPr="00DD32D3">
        <w:rPr>
          <w:color w:val="auto"/>
        </w:rPr>
        <w:t xml:space="preserve"> o my come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bayalala</w:t>
      </w:r>
      <w:proofErr w:type="spellEnd"/>
      <w:r w:rsidRPr="00DD32D3">
        <w:rPr>
          <w:color w:val="auto"/>
        </w:rPr>
        <w:t xml:space="preserve">.” </w:t>
      </w:r>
      <w:proofErr w:type="spellStart"/>
      <w:r w:rsidRPr="00DD32D3">
        <w:rPr>
          <w:color w:val="auto"/>
        </w:rPr>
        <w:t>Akunjalo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yini</w:t>
      </w:r>
      <w:proofErr w:type="spellEnd"/>
      <w:r w:rsidRPr="00DD32D3">
        <w:rPr>
          <w:color w:val="auto"/>
        </w:rPr>
        <w:t xml:space="preserve"> Mr. </w:t>
      </w:r>
      <w:proofErr w:type="spellStart"/>
      <w:r w:rsidRPr="00DD32D3">
        <w:rPr>
          <w:color w:val="auto"/>
        </w:rPr>
        <w:t>Swelinkomo</w:t>
      </w:r>
      <w:proofErr w:type="spellEnd"/>
      <w:r w:rsidRPr="00DD32D3">
        <w:rPr>
          <w:color w:val="auto"/>
        </w:rPr>
        <w:t>?</w:t>
      </w:r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line="211" w:lineRule="auto"/>
        <w:ind w:firstLine="180"/>
        <w:jc w:val="both"/>
        <w:rPr>
          <w:color w:val="auto"/>
        </w:rPr>
      </w:pPr>
      <w:r w:rsidRPr="00DD32D3">
        <w:rPr>
          <w:color w:val="auto"/>
        </w:rPr>
        <w:t xml:space="preserve">Mr. James </w:t>
      </w:r>
      <w:proofErr w:type="spellStart"/>
      <w:r w:rsidRPr="00DD32D3">
        <w:rPr>
          <w:color w:val="auto"/>
        </w:rPr>
        <w:t>Maqubela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sifake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isi</w:t>
      </w:r>
      <w:proofErr w:type="spellEnd"/>
      <w:r w:rsidRPr="00DD32D3">
        <w:rPr>
          <w:color w:val="auto"/>
        </w:rPr>
        <w:t xml:space="preserve"> Ngesi e </w:t>
      </w:r>
      <w:proofErr w:type="spellStart"/>
      <w:r w:rsidRPr="00DD32D3">
        <w:rPr>
          <w:i/>
          <w:iCs/>
          <w:color w:val="auto"/>
        </w:rPr>
        <w:t>Sigidimini</w:t>
      </w:r>
      <w:proofErr w:type="spellEnd"/>
      <w:r w:rsidRPr="00DD32D3">
        <w:rPr>
          <w:i/>
          <w:iCs/>
          <w:color w:val="auto"/>
        </w:rPr>
        <w:t xml:space="preserve"> </w:t>
      </w:r>
      <w:proofErr w:type="spellStart"/>
      <w:r w:rsidRPr="00DD32D3">
        <w:rPr>
          <w:i/>
          <w:iCs/>
          <w:color w:val="auto"/>
        </w:rPr>
        <w:t>SamaXosa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ilunge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kakulu</w:t>
      </w:r>
      <w:proofErr w:type="spellEnd"/>
      <w:r w:rsidRPr="00DD32D3">
        <w:rPr>
          <w:color w:val="auto"/>
        </w:rPr>
        <w:t xml:space="preserve"> (too good) </w:t>
      </w:r>
      <w:proofErr w:type="spellStart"/>
      <w:r w:rsidRPr="00DD32D3">
        <w:rPr>
          <w:color w:val="auto"/>
        </w:rPr>
        <w:t>kangangokuba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ingabi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nakweuziwa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uyayifuna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neqela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velisani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pepa</w:t>
      </w:r>
      <w:proofErr w:type="spellEnd"/>
      <w:r w:rsidRPr="00DD32D3">
        <w:rPr>
          <w:color w:val="auto"/>
        </w:rPr>
        <w:t xml:space="preserve"> limbi </w:t>
      </w:r>
      <w:proofErr w:type="spellStart"/>
      <w:r w:rsidRPr="00DD32D3">
        <w:rPr>
          <w:color w:val="auto"/>
        </w:rPr>
        <w:t>songena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sinikumshise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Okanye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u Mr. ‘</w:t>
      </w:r>
      <w:proofErr w:type="spellStart"/>
      <w:r w:rsidRPr="00DD32D3">
        <w:rPr>
          <w:color w:val="auto"/>
        </w:rPr>
        <w:t>Sigidimi</w:t>
      </w:r>
      <w:proofErr w:type="spellEnd"/>
      <w:r w:rsidRPr="00DD32D3">
        <w:rPr>
          <w:color w:val="auto"/>
        </w:rPr>
        <w:t xml:space="preserve">’ </w:t>
      </w:r>
      <w:proofErr w:type="spellStart"/>
      <w:r w:rsidRPr="00DD32D3">
        <w:rPr>
          <w:color w:val="auto"/>
        </w:rPr>
        <w:t>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ufuna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imali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engapezulu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yitsho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asikupe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iveki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zonke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woyifumana</w:t>
      </w:r>
      <w:proofErr w:type="spellEnd"/>
      <w:r w:rsidRPr="00DD32D3">
        <w:rPr>
          <w:color w:val="auto"/>
        </w:rPr>
        <w:t>.</w:t>
      </w:r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line="211" w:lineRule="auto"/>
        <w:ind w:firstLine="180"/>
        <w:jc w:val="both"/>
        <w:rPr>
          <w:color w:val="auto"/>
        </w:rPr>
      </w:pPr>
      <w:r w:rsidRPr="00DD32D3">
        <w:rPr>
          <w:color w:val="auto"/>
        </w:rPr>
        <w:t xml:space="preserve">Mr. R. M. </w:t>
      </w:r>
      <w:proofErr w:type="spellStart"/>
      <w:r w:rsidRPr="00DD32D3">
        <w:rPr>
          <w:color w:val="auto"/>
        </w:rPr>
        <w:t>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unomdlalo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wakufuna</w:t>
      </w:r>
      <w:proofErr w:type="spellEnd"/>
      <w:r w:rsidRPr="00DD32D3">
        <w:rPr>
          <w:color w:val="auto"/>
        </w:rPr>
        <w:t xml:space="preserve"> u </w:t>
      </w:r>
      <w:proofErr w:type="spellStart"/>
      <w:r w:rsidRPr="00DD32D3">
        <w:rPr>
          <w:color w:val="auto"/>
        </w:rPr>
        <w:t>Nokangela</w:t>
      </w:r>
      <w:proofErr w:type="spellEnd"/>
      <w:r w:rsidRPr="00DD32D3">
        <w:rPr>
          <w:color w:val="auto"/>
        </w:rPr>
        <w:t xml:space="preserve"> (Looker-on) </w:t>
      </w:r>
      <w:proofErr w:type="spellStart"/>
      <w:r w:rsidRPr="00DD32D3">
        <w:rPr>
          <w:color w:val="auto"/>
        </w:rPr>
        <w:t>aze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kusixelela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okumnandi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akuvileyo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Wena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usixelela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ukungakohlwa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nokucula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okumnandi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kanti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mhlaumbi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nokukohlwa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kwakuko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pakati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kokungakohlwa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Mhlaumbi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amaculo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angena</w:t>
      </w:r>
      <w:proofErr w:type="spellEnd"/>
      <w:r w:rsidRPr="00DD32D3">
        <w:rPr>
          <w:color w:val="auto"/>
        </w:rPr>
        <w:t xml:space="preserve"> solo </w:t>
      </w:r>
      <w:proofErr w:type="spellStart"/>
      <w:r w:rsidRPr="00DD32D3">
        <w:rPr>
          <w:color w:val="auto"/>
        </w:rPr>
        <w:t>wawenza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</w:t>
      </w:r>
      <w:proofErr w:type="spellEnd"/>
      <w:r w:rsidRPr="00DD32D3">
        <w:rPr>
          <w:color w:val="auto"/>
        </w:rPr>
        <w:t xml:space="preserve"> solo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ninjalo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kaba</w:t>
      </w:r>
      <w:proofErr w:type="spellEnd"/>
      <w:r w:rsidRPr="00DD32D3">
        <w:rPr>
          <w:color w:val="auto"/>
        </w:rPr>
        <w:t xml:space="preserve"> lase Heald Town. </w:t>
      </w:r>
      <w:proofErr w:type="spellStart"/>
      <w:r w:rsidRPr="00DD32D3">
        <w:rPr>
          <w:color w:val="auto"/>
        </w:rPr>
        <w:t>Ndim</w:t>
      </w:r>
      <w:proofErr w:type="spellEnd"/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line="211" w:lineRule="auto"/>
        <w:ind w:right="180"/>
        <w:jc w:val="right"/>
        <w:rPr>
          <w:color w:val="auto"/>
        </w:rPr>
      </w:pPr>
      <w:r w:rsidRPr="00DD32D3">
        <w:rPr>
          <w:smallCaps/>
          <w:color w:val="auto"/>
        </w:rPr>
        <w:t xml:space="preserve">Joel John </w:t>
      </w:r>
      <w:proofErr w:type="spellStart"/>
      <w:r w:rsidRPr="00DD32D3">
        <w:rPr>
          <w:smallCaps/>
          <w:color w:val="auto"/>
        </w:rPr>
        <w:t>Madubela</w:t>
      </w:r>
      <w:proofErr w:type="spellEnd"/>
      <w:r w:rsidRPr="00DD32D3">
        <w:rPr>
          <w:smallCaps/>
          <w:color w:val="auto"/>
        </w:rPr>
        <w:t>.</w:t>
      </w:r>
    </w:p>
    <w:p w:rsidR="00CD1AFB" w:rsidRPr="00DD32D3" w:rsidRDefault="00E271D4">
      <w:pPr>
        <w:pStyle w:val="BodyText"/>
        <w:framePr w:w="4882" w:h="5576" w:hRule="exact" w:wrap="none" w:vAnchor="page" w:hAnchor="page" w:x="1404" w:y="12977"/>
        <w:spacing w:line="211" w:lineRule="auto"/>
        <w:ind w:firstLine="160"/>
        <w:jc w:val="both"/>
        <w:rPr>
          <w:color w:val="auto"/>
        </w:rPr>
      </w:pPr>
      <w:proofErr w:type="spellStart"/>
      <w:r w:rsidRPr="00DD32D3">
        <w:rPr>
          <w:color w:val="auto"/>
        </w:rPr>
        <w:t>Impukane</w:t>
      </w:r>
      <w:proofErr w:type="spellEnd"/>
      <w:r w:rsidRPr="00DD32D3">
        <w:rPr>
          <w:color w:val="auto"/>
        </w:rPr>
        <w:t>, August 14, 1884.</w:t>
      </w:r>
    </w:p>
    <w:p w:rsidR="00CD1AFB" w:rsidRPr="00DD32D3" w:rsidRDefault="00CD1AFB">
      <w:pPr>
        <w:spacing w:line="1" w:lineRule="exact"/>
        <w:rPr>
          <w:color w:val="auto"/>
        </w:rPr>
      </w:pPr>
    </w:p>
    <w:p w:rsidR="00F57903" w:rsidRPr="00DD32D3" w:rsidRDefault="00F57903" w:rsidP="00F57903">
      <w:pPr>
        <w:rPr>
          <w:color w:val="auto"/>
        </w:rPr>
      </w:pPr>
    </w:p>
    <w:p w:rsidR="00F57903" w:rsidRPr="00DD32D3" w:rsidRDefault="00F57903" w:rsidP="00F57903">
      <w:pPr>
        <w:rPr>
          <w:color w:val="auto"/>
        </w:rPr>
      </w:pPr>
    </w:p>
    <w:p w:rsidR="00F57903" w:rsidRPr="00DD32D3" w:rsidRDefault="00F57903" w:rsidP="00F57903">
      <w:pPr>
        <w:rPr>
          <w:color w:val="auto"/>
        </w:rPr>
      </w:pPr>
    </w:p>
    <w:p w:rsidR="00871D98" w:rsidRPr="00DD32D3" w:rsidRDefault="00871D98" w:rsidP="00871D98">
      <w:pPr>
        <w:pStyle w:val="BodyText"/>
        <w:framePr w:w="4921" w:h="5702" w:hRule="exact" w:wrap="none" w:vAnchor="page" w:hAnchor="page" w:x="6481" w:y="2313"/>
        <w:spacing w:after="120" w:line="209" w:lineRule="auto"/>
        <w:jc w:val="center"/>
        <w:rPr>
          <w:color w:val="auto"/>
        </w:rPr>
      </w:pPr>
      <w:r w:rsidRPr="00DD32D3">
        <w:rPr>
          <w:color w:val="auto"/>
        </w:rPr>
        <w:t>OFUNA UNCEDO.</w:t>
      </w:r>
    </w:p>
    <w:p w:rsidR="00871D98" w:rsidRPr="00DD32D3" w:rsidRDefault="00871D98" w:rsidP="00871D98">
      <w:pPr>
        <w:pStyle w:val="BodyText"/>
        <w:framePr w:w="4921" w:h="5702" w:hRule="exact" w:wrap="none" w:vAnchor="page" w:hAnchor="page" w:x="6481" w:y="2313"/>
        <w:spacing w:line="209" w:lineRule="auto"/>
        <w:jc w:val="both"/>
        <w:rPr>
          <w:color w:val="auto"/>
        </w:rPr>
      </w:pPr>
      <w:r w:rsidRPr="00DD32D3">
        <w:rPr>
          <w:smallCaps/>
          <w:color w:val="auto"/>
        </w:rPr>
        <w:t xml:space="preserve">Nkosi </w:t>
      </w:r>
      <w:proofErr w:type="spellStart"/>
      <w:proofErr w:type="gramStart"/>
      <w:r w:rsidRPr="00DD32D3">
        <w:rPr>
          <w:smallCaps/>
          <w:color w:val="auto"/>
        </w:rPr>
        <w:t>Mhleli</w:t>
      </w:r>
      <w:proofErr w:type="spellEnd"/>
      <w:r w:rsidRPr="00DD32D3">
        <w:rPr>
          <w:smallCaps/>
          <w:color w:val="auto"/>
        </w:rPr>
        <w:t>,</w:t>
      </w:r>
      <w:r w:rsidRPr="00DD32D3">
        <w:rPr>
          <w:color w:val="auto"/>
        </w:rPr>
        <w:t>—</w:t>
      </w:r>
      <w:proofErr w:type="spellStart"/>
      <w:proofErr w:type="gramEnd"/>
      <w:r w:rsidRPr="00DD32D3">
        <w:rPr>
          <w:color w:val="auto"/>
        </w:rPr>
        <w:t>Kaundifakele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sicelo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pepa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ndisibekisa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kumadoda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nakumadodana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ohlanga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Titshala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itoliki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abab'alayo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nakubafundisi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bakowetu</w:t>
      </w:r>
      <w:proofErr w:type="spellEnd"/>
      <w:r w:rsidRPr="00DD32D3">
        <w:rPr>
          <w:color w:val="auto"/>
        </w:rPr>
        <w:t xml:space="preserve"> ; </w:t>
      </w:r>
      <w:proofErr w:type="spellStart"/>
      <w:r w:rsidRPr="00DD32D3">
        <w:rPr>
          <w:color w:val="auto"/>
        </w:rPr>
        <w:t>ngazwi</w:t>
      </w:r>
      <w:proofErr w:type="spellEnd"/>
      <w:r w:rsidRPr="00DD32D3">
        <w:rPr>
          <w:color w:val="auto"/>
        </w:rPr>
        <w:t xml:space="preserve"> ’</w:t>
      </w:r>
      <w:proofErr w:type="spellStart"/>
      <w:r w:rsidRPr="00DD32D3">
        <w:rPr>
          <w:color w:val="auto"/>
        </w:rPr>
        <w:t>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amakumsha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angabamkeli</w:t>
      </w:r>
      <w:proofErr w:type="spellEnd"/>
      <w:r w:rsidRPr="00DD32D3">
        <w:rPr>
          <w:color w:val="auto"/>
        </w:rPr>
        <w:t xml:space="preserve"> be </w:t>
      </w:r>
      <w:proofErr w:type="spellStart"/>
      <w:r w:rsidRPr="00DD32D3">
        <w:rPr>
          <w:i/>
          <w:iCs/>
          <w:color w:val="auto"/>
        </w:rPr>
        <w:t>Sigidimi</w:t>
      </w:r>
      <w:proofErr w:type="spellEnd"/>
      <w:r w:rsidRPr="00DD32D3">
        <w:rPr>
          <w:i/>
          <w:iCs/>
          <w:color w:val="auto"/>
        </w:rPr>
        <w:t>.</w:t>
      </w:r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Ndicela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uncedo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amaninzi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andixakayo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esikuleni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ndiguqulisayo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ndinamazwi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amaninzi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endiman</w:t>
      </w:r>
      <w:proofErr w:type="spellEnd"/>
      <w:r w:rsidRPr="00DD32D3">
        <w:rPr>
          <w:color w:val="auto"/>
        </w:rPr>
        <w:t xml:space="preserve">’ </w:t>
      </w:r>
      <w:proofErr w:type="spellStart"/>
      <w:r w:rsidRPr="00DD32D3">
        <w:rPr>
          <w:color w:val="auto"/>
        </w:rPr>
        <w:t>ukuwagqita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ndingawaqondi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eyona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ndlela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ilungileyo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ekuwaguquleni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Ndisakuke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ndifake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m’balwa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kulomazwi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kwanohlobo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endiwaguqula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Tyila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kwi</w:t>
      </w:r>
      <w:proofErr w:type="spellEnd"/>
      <w:r w:rsidRPr="00DD32D3">
        <w:rPr>
          <w:color w:val="auto"/>
        </w:rPr>
        <w:t xml:space="preserve"> Royal Reader No. III. p. 24, paragraph 4, 4th line</w:t>
      </w:r>
      <w:proofErr w:type="gramStart"/>
      <w:r w:rsidRPr="00DD32D3">
        <w:rPr>
          <w:color w:val="auto"/>
        </w:rPr>
        <w:t>—“ Here</w:t>
      </w:r>
      <w:proofErr w:type="gramEnd"/>
      <w:r w:rsidRPr="00DD32D3">
        <w:rPr>
          <w:color w:val="auto"/>
        </w:rPr>
        <w:t xml:space="preserve">, you little thieving rogues—Nina </w:t>
      </w:r>
      <w:proofErr w:type="spellStart"/>
      <w:r w:rsidRPr="00DD32D3">
        <w:rPr>
          <w:color w:val="auto"/>
        </w:rPr>
        <w:t>ntwana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ezifeketa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kakulu</w:t>
      </w:r>
      <w:proofErr w:type="spellEnd"/>
      <w:r w:rsidRPr="00DD32D3">
        <w:rPr>
          <w:color w:val="auto"/>
        </w:rPr>
        <w:t>.” Page 42, paragraph 3, 1st line</w:t>
      </w:r>
      <w:proofErr w:type="gramStart"/>
      <w:r w:rsidRPr="00DD32D3">
        <w:rPr>
          <w:color w:val="auto"/>
        </w:rPr>
        <w:t>—“ Bobby</w:t>
      </w:r>
      <w:proofErr w:type="gramEnd"/>
      <w:r w:rsidRPr="00DD32D3">
        <w:rPr>
          <w:color w:val="auto"/>
        </w:rPr>
        <w:t xml:space="preserve"> was all but gone—U Bobby </w:t>
      </w:r>
      <w:proofErr w:type="spellStart"/>
      <w:r w:rsidRPr="00DD32D3">
        <w:rPr>
          <w:color w:val="auto"/>
        </w:rPr>
        <w:t>wase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yetshabalele</w:t>
      </w:r>
      <w:proofErr w:type="spellEnd"/>
      <w:r w:rsidRPr="00DD32D3">
        <w:rPr>
          <w:color w:val="auto"/>
        </w:rPr>
        <w:t>.” Page 43, paragraph</w:t>
      </w:r>
    </w:p>
    <w:p w:rsidR="00871D98" w:rsidRPr="00DD32D3" w:rsidRDefault="00871D98" w:rsidP="00871D98">
      <w:pPr>
        <w:pStyle w:val="BodyText"/>
        <w:framePr w:w="4921" w:h="5702" w:hRule="exact" w:wrap="none" w:vAnchor="page" w:hAnchor="page" w:x="6481" w:y="2313"/>
        <w:numPr>
          <w:ilvl w:val="0"/>
          <w:numId w:val="1"/>
        </w:numPr>
        <w:tabs>
          <w:tab w:val="left" w:pos="248"/>
        </w:tabs>
        <w:spacing w:line="209" w:lineRule="auto"/>
        <w:jc w:val="both"/>
        <w:rPr>
          <w:color w:val="auto"/>
        </w:rPr>
      </w:pPr>
      <w:bookmarkStart w:id="0" w:name="bookmark0"/>
      <w:bookmarkEnd w:id="0"/>
      <w:r w:rsidRPr="00DD32D3">
        <w:rPr>
          <w:color w:val="auto"/>
        </w:rPr>
        <w:t>1st line</w:t>
      </w:r>
      <w:proofErr w:type="gramStart"/>
      <w:r w:rsidRPr="00DD32D3">
        <w:rPr>
          <w:color w:val="auto"/>
        </w:rPr>
        <w:t>—“ But</w:t>
      </w:r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Quickwit’s</w:t>
      </w:r>
      <w:proofErr w:type="spellEnd"/>
      <w:r w:rsidRPr="00DD32D3">
        <w:rPr>
          <w:color w:val="auto"/>
        </w:rPr>
        <w:t xml:space="preserve"> presence of mind did not fail him—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ulotuko</w:t>
      </w:r>
      <w:proofErr w:type="spellEnd"/>
      <w:r w:rsidRPr="00DD32D3">
        <w:rPr>
          <w:color w:val="auto"/>
        </w:rPr>
        <w:t xml:space="preserve"> Iuka </w:t>
      </w:r>
      <w:proofErr w:type="spellStart"/>
      <w:r w:rsidRPr="00DD32D3">
        <w:rPr>
          <w:color w:val="auto"/>
        </w:rPr>
        <w:t>Quickwit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alubanga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lukulu</w:t>
      </w:r>
      <w:proofErr w:type="spellEnd"/>
      <w:r w:rsidRPr="00DD32D3">
        <w:rPr>
          <w:color w:val="auto"/>
        </w:rPr>
        <w:t>.” Also in paragraph</w:t>
      </w:r>
    </w:p>
    <w:p w:rsidR="00871D98" w:rsidRPr="00DD32D3" w:rsidRDefault="00871D98" w:rsidP="00871D98">
      <w:pPr>
        <w:pStyle w:val="BodyText"/>
        <w:framePr w:w="4921" w:h="5702" w:hRule="exact" w:wrap="none" w:vAnchor="page" w:hAnchor="page" w:x="6481" w:y="2313"/>
        <w:numPr>
          <w:ilvl w:val="0"/>
          <w:numId w:val="1"/>
        </w:numPr>
        <w:tabs>
          <w:tab w:val="left" w:pos="259"/>
        </w:tabs>
        <w:spacing w:line="209" w:lineRule="auto"/>
        <w:jc w:val="both"/>
        <w:rPr>
          <w:color w:val="auto"/>
        </w:rPr>
      </w:pPr>
      <w:bookmarkStart w:id="1" w:name="bookmark1"/>
      <w:bookmarkEnd w:id="1"/>
      <w:r w:rsidRPr="00DD32D3">
        <w:rPr>
          <w:color w:val="auto"/>
        </w:rPr>
        <w:t>1st line</w:t>
      </w:r>
      <w:proofErr w:type="gramStart"/>
      <w:r w:rsidRPr="00DD32D3">
        <w:rPr>
          <w:color w:val="auto"/>
        </w:rPr>
        <w:t>—“ One</w:t>
      </w:r>
      <w:proofErr w:type="gramEnd"/>
      <w:r w:rsidRPr="00DD32D3">
        <w:rPr>
          <w:color w:val="auto"/>
        </w:rPr>
        <w:t xml:space="preserve"> may guess what were the feelings of </w:t>
      </w:r>
      <w:proofErr w:type="spellStart"/>
      <w:r w:rsidRPr="00DD32D3">
        <w:rPr>
          <w:color w:val="auto"/>
        </w:rPr>
        <w:t>Quickwit</w:t>
      </w:r>
      <w:proofErr w:type="spellEnd"/>
      <w:r w:rsidRPr="00DD32D3">
        <w:rPr>
          <w:color w:val="auto"/>
        </w:rPr>
        <w:t xml:space="preserve">— </w:t>
      </w:r>
      <w:proofErr w:type="spellStart"/>
      <w:r w:rsidRPr="00DD32D3">
        <w:rPr>
          <w:color w:val="auto"/>
        </w:rPr>
        <w:t>Omnye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angaqasha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zazinjanina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izimvo</w:t>
      </w:r>
      <w:proofErr w:type="spellEnd"/>
      <w:r w:rsidRPr="00DD32D3">
        <w:rPr>
          <w:color w:val="auto"/>
        </w:rPr>
        <w:t xml:space="preserve"> zika </w:t>
      </w:r>
      <w:proofErr w:type="spellStart"/>
      <w:r w:rsidRPr="00DD32D3">
        <w:rPr>
          <w:color w:val="auto"/>
        </w:rPr>
        <w:t>Quickwit</w:t>
      </w:r>
      <w:proofErr w:type="spellEnd"/>
      <w:r w:rsidRPr="00DD32D3">
        <w:rPr>
          <w:color w:val="auto"/>
        </w:rPr>
        <w:t>.” Page 46, paragraph 6, 1st line</w:t>
      </w:r>
      <w:proofErr w:type="gramStart"/>
      <w:r w:rsidRPr="00DD32D3">
        <w:rPr>
          <w:color w:val="auto"/>
        </w:rPr>
        <w:t>—“ “</w:t>
      </w:r>
      <w:proofErr w:type="gramEnd"/>
      <w:r w:rsidRPr="00DD32D3">
        <w:rPr>
          <w:color w:val="auto"/>
        </w:rPr>
        <w:t xml:space="preserve"> I suspect,” laughed Mary, who had got over her fright—“ </w:t>
      </w:r>
      <w:proofErr w:type="spellStart"/>
      <w:r w:rsidRPr="00DD32D3">
        <w:rPr>
          <w:color w:val="auto"/>
        </w:rPr>
        <w:t>Ndiyaqasha</w:t>
      </w:r>
      <w:proofErr w:type="spellEnd"/>
      <w:r w:rsidRPr="00DD32D3">
        <w:rPr>
          <w:color w:val="auto"/>
        </w:rPr>
        <w:t xml:space="preserve">,” </w:t>
      </w:r>
      <w:proofErr w:type="spellStart"/>
      <w:r w:rsidRPr="00DD32D3">
        <w:rPr>
          <w:color w:val="auto"/>
        </w:rPr>
        <w:t>watsho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ehleka</w:t>
      </w:r>
      <w:proofErr w:type="spellEnd"/>
      <w:r w:rsidRPr="00DD32D3">
        <w:rPr>
          <w:color w:val="auto"/>
        </w:rPr>
        <w:t xml:space="preserve"> u Mary, </w:t>
      </w:r>
      <w:proofErr w:type="spellStart"/>
      <w:r w:rsidRPr="00DD32D3">
        <w:rPr>
          <w:color w:val="auto"/>
        </w:rPr>
        <w:t>okwakusekupelile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ukoyika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kuye</w:t>
      </w:r>
      <w:proofErr w:type="spellEnd"/>
      <w:r w:rsidRPr="00DD32D3">
        <w:rPr>
          <w:color w:val="auto"/>
        </w:rPr>
        <w:t xml:space="preserve">.” Kula </w:t>
      </w:r>
      <w:proofErr w:type="spellStart"/>
      <w:r w:rsidRPr="00DD32D3">
        <w:rPr>
          <w:color w:val="auto"/>
        </w:rPr>
        <w:t>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nowafumana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kuqalwe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ngelokugqibela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kugqityelwa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ngelokuqala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ningancedisa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asikuko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kubuhlungu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lento </w:t>
      </w:r>
      <w:proofErr w:type="spellStart"/>
      <w:r w:rsidRPr="00DD32D3">
        <w:rPr>
          <w:color w:val="auto"/>
        </w:rPr>
        <w:t>uguqulo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ndiyayitanda</w:t>
      </w:r>
      <w:proofErr w:type="spellEnd"/>
      <w:r w:rsidRPr="00DD32D3">
        <w:rPr>
          <w:color w:val="auto"/>
        </w:rPr>
        <w:t xml:space="preserve"> ; </w:t>
      </w:r>
      <w:proofErr w:type="spellStart"/>
      <w:r w:rsidRPr="00DD32D3">
        <w:rPr>
          <w:color w:val="auto"/>
        </w:rPr>
        <w:t>asuke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anjengawo</w:t>
      </w:r>
      <w:proofErr w:type="spellEnd"/>
      <w:r w:rsidRPr="00DD32D3">
        <w:rPr>
          <w:color w:val="auto"/>
        </w:rPr>
        <w:t xml:space="preserve"> la </w:t>
      </w:r>
      <w:proofErr w:type="spellStart"/>
      <w:r w:rsidRPr="00DD32D3">
        <w:rPr>
          <w:color w:val="auto"/>
        </w:rPr>
        <w:t>andibange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nditvafe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ndakunika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</w:t>
      </w:r>
      <w:proofErr w:type="spellEnd"/>
      <w:r w:rsidRPr="00DD32D3">
        <w:rPr>
          <w:color w:val="auto"/>
        </w:rPr>
        <w:t xml:space="preserve"> lesson </w:t>
      </w:r>
      <w:proofErr w:type="spellStart"/>
      <w:r w:rsidRPr="00DD32D3">
        <w:rPr>
          <w:color w:val="auto"/>
        </w:rPr>
        <w:t>kuko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bayenzayo</w:t>
      </w:r>
      <w:proofErr w:type="spellEnd"/>
      <w:r w:rsidRPr="00DD32D3">
        <w:rPr>
          <w:color w:val="auto"/>
        </w:rPr>
        <w:t xml:space="preserve"> lo lesson </w:t>
      </w:r>
      <w:proofErr w:type="spellStart"/>
      <w:r w:rsidRPr="00DD32D3">
        <w:rPr>
          <w:color w:val="auto"/>
        </w:rPr>
        <w:t>baxakeke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bakufika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ndandingabaxelelanga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limiyo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lomhla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ndisuke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namhla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ndibaxelele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ngolunye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uhlobo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kubonakale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abantwana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abanakuyigcina</w:t>
      </w:r>
      <w:proofErr w:type="spellEnd"/>
      <w:r w:rsidRPr="00DD32D3">
        <w:rPr>
          <w:color w:val="auto"/>
        </w:rPr>
        <w:t xml:space="preserve"> into </w:t>
      </w:r>
      <w:proofErr w:type="spellStart"/>
      <w:r w:rsidRPr="00DD32D3">
        <w:rPr>
          <w:color w:val="auto"/>
        </w:rPr>
        <w:t>enjalo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etandatyuzwayo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Ndicinge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ndacinga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ndafumana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make </w:t>
      </w:r>
      <w:proofErr w:type="spellStart"/>
      <w:r w:rsidRPr="00DD32D3">
        <w:rPr>
          <w:color w:val="auto"/>
        </w:rPr>
        <w:t>ndibekise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i/>
          <w:iCs/>
          <w:color w:val="auto"/>
        </w:rPr>
        <w:t>Gidimini</w:t>
      </w:r>
      <w:proofErr w:type="spellEnd"/>
      <w:r w:rsidRPr="00DD32D3">
        <w:rPr>
          <w:i/>
          <w:iCs/>
          <w:color w:val="auto"/>
        </w:rPr>
        <w:t>,</w:t>
      </w:r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namanenekazi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akowetu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ancedise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kulusizi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ndiswele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endingabekisa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ititshala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azikolisi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kuguqulisa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asuke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amazwi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anjengawo</w:t>
      </w:r>
      <w:proofErr w:type="spellEnd"/>
      <w:r w:rsidRPr="00DD32D3">
        <w:rPr>
          <w:color w:val="auto"/>
        </w:rPr>
        <w:t xml:space="preserve"> la </w:t>
      </w:r>
      <w:proofErr w:type="spellStart"/>
      <w:r w:rsidRPr="00DD32D3">
        <w:rPr>
          <w:color w:val="auto"/>
        </w:rPr>
        <w:t>angabi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nakufumaneka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Mandipele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nkosi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Mhleli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kumhla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ndib'alayo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nokub'ala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ndoti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kanti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sendivingcele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incwadi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kuzifaka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Hlalani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kakuhle</w:t>
      </w:r>
      <w:proofErr w:type="spellEnd"/>
      <w:r w:rsidRPr="00DD32D3">
        <w:rPr>
          <w:color w:val="auto"/>
        </w:rPr>
        <w:t>.</w:t>
      </w:r>
    </w:p>
    <w:p w:rsidR="00871D98" w:rsidRPr="00DD32D3" w:rsidRDefault="00871D98" w:rsidP="00871D98">
      <w:pPr>
        <w:pStyle w:val="BodyText"/>
        <w:framePr w:w="4921" w:h="5702" w:hRule="exact" w:wrap="none" w:vAnchor="page" w:hAnchor="page" w:x="6481" w:y="2313"/>
        <w:ind w:right="180"/>
        <w:jc w:val="right"/>
        <w:rPr>
          <w:color w:val="auto"/>
        </w:rPr>
      </w:pPr>
      <w:r w:rsidRPr="00DD32D3">
        <w:rPr>
          <w:smallCaps/>
          <w:color w:val="auto"/>
        </w:rPr>
        <w:t xml:space="preserve">Jonathan </w:t>
      </w:r>
      <w:proofErr w:type="spellStart"/>
      <w:r w:rsidRPr="00DD32D3">
        <w:rPr>
          <w:smallCaps/>
          <w:color w:val="auto"/>
        </w:rPr>
        <w:t>Lokwe</w:t>
      </w:r>
      <w:proofErr w:type="spellEnd"/>
      <w:r w:rsidRPr="00DD32D3">
        <w:rPr>
          <w:smallCaps/>
          <w:color w:val="auto"/>
        </w:rPr>
        <w:t>.</w:t>
      </w:r>
    </w:p>
    <w:p w:rsidR="00871D98" w:rsidRPr="00DD32D3" w:rsidRDefault="00871D98" w:rsidP="00871D98">
      <w:pPr>
        <w:pStyle w:val="BodyText"/>
        <w:framePr w:w="4921" w:h="5702" w:hRule="exact" w:wrap="none" w:vAnchor="page" w:hAnchor="page" w:x="6481" w:y="2313"/>
        <w:spacing w:line="180" w:lineRule="auto"/>
        <w:ind w:firstLine="160"/>
        <w:jc w:val="both"/>
        <w:rPr>
          <w:color w:val="auto"/>
        </w:rPr>
      </w:pPr>
      <w:proofErr w:type="spellStart"/>
      <w:r w:rsidRPr="00DD32D3">
        <w:rPr>
          <w:color w:val="auto"/>
        </w:rPr>
        <w:t>Tsolo</w:t>
      </w:r>
      <w:proofErr w:type="spellEnd"/>
      <w:r w:rsidRPr="00DD32D3">
        <w:rPr>
          <w:color w:val="auto"/>
        </w:rPr>
        <w:t xml:space="preserve">, Griqualand East, 18 </w:t>
      </w:r>
      <w:proofErr w:type="gramStart"/>
      <w:r w:rsidRPr="00DD32D3">
        <w:rPr>
          <w:color w:val="auto"/>
        </w:rPr>
        <w:t>July,</w:t>
      </w:r>
      <w:proofErr w:type="gramEnd"/>
      <w:r w:rsidRPr="00DD32D3">
        <w:rPr>
          <w:color w:val="auto"/>
        </w:rPr>
        <w:t xml:space="preserve"> 1884.</w:t>
      </w:r>
    </w:p>
    <w:p w:rsidR="00871D98" w:rsidRPr="00DD32D3" w:rsidRDefault="00871D98" w:rsidP="00871D98">
      <w:pPr>
        <w:pStyle w:val="BodyText"/>
        <w:framePr w:w="4921" w:h="10303" w:hRule="exact" w:wrap="none" w:vAnchor="page" w:hAnchor="page" w:x="6511" w:y="8236"/>
        <w:spacing w:after="120" w:line="209" w:lineRule="auto"/>
        <w:jc w:val="center"/>
        <w:rPr>
          <w:color w:val="auto"/>
        </w:rPr>
      </w:pPr>
      <w:r w:rsidRPr="00DD32D3">
        <w:rPr>
          <w:color w:val="auto"/>
        </w:rPr>
        <w:t>UBUDENGE BUKA ZONDIWE.</w:t>
      </w:r>
    </w:p>
    <w:p w:rsidR="00871D98" w:rsidRPr="00DD32D3" w:rsidRDefault="00871D98" w:rsidP="00871D98">
      <w:pPr>
        <w:pStyle w:val="BodyText"/>
        <w:framePr w:w="4921" w:h="10303" w:hRule="exact" w:wrap="none" w:vAnchor="page" w:hAnchor="page" w:x="6511" w:y="8236"/>
        <w:spacing w:line="209" w:lineRule="auto"/>
        <w:jc w:val="both"/>
        <w:rPr>
          <w:color w:val="auto"/>
        </w:rPr>
      </w:pPr>
      <w:proofErr w:type="spellStart"/>
      <w:r w:rsidRPr="00DD32D3">
        <w:rPr>
          <w:smallCaps/>
          <w:color w:val="auto"/>
        </w:rPr>
        <w:t>Kaundipe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ituba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Mhleli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ngomnqweno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endinawo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ongencwadi</w:t>
      </w:r>
      <w:proofErr w:type="spellEnd"/>
      <w:r w:rsidRPr="00DD32D3">
        <w:rPr>
          <w:color w:val="auto"/>
        </w:rPr>
        <w:t xml:space="preserve"> ka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laseba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Tenjini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njengenene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ndifuna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ukumpendula</w:t>
      </w:r>
      <w:proofErr w:type="spellEnd"/>
      <w:r w:rsidRPr="00DD32D3">
        <w:rPr>
          <w:color w:val="auto"/>
        </w:rPr>
        <w:t xml:space="preserve"> u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Manditabate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kuqala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izizatu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azibeka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</w:t>
      </w:r>
      <w:proofErr w:type="spellEnd"/>
      <w:r w:rsidRPr="00DD32D3">
        <w:rPr>
          <w:color w:val="auto"/>
        </w:rPr>
        <w:t xml:space="preserve"> Mr. Levey </w:t>
      </w:r>
      <w:proofErr w:type="spellStart"/>
      <w:r w:rsidRPr="00DD32D3">
        <w:rPr>
          <w:color w:val="auto"/>
        </w:rPr>
        <w:t>imantyi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nazi</w:t>
      </w:r>
      <w:proofErr w:type="spellEnd"/>
      <w:r w:rsidRPr="00DD32D3">
        <w:rPr>
          <w:color w:val="auto"/>
        </w:rPr>
        <w:t xml:space="preserve"> </w:t>
      </w:r>
      <w:proofErr w:type="spellStart"/>
      <w:proofErr w:type="gram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>:—</w:t>
      </w:r>
      <w:proofErr w:type="gramEnd"/>
      <w:r w:rsidRPr="00DD32D3">
        <w:rPr>
          <w:color w:val="auto"/>
        </w:rPr>
        <w:t xml:space="preserve">1. </w:t>
      </w:r>
      <w:proofErr w:type="spellStart"/>
      <w:r w:rsidRPr="00DD32D3">
        <w:rPr>
          <w:color w:val="auto"/>
        </w:rPr>
        <w:t>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umdali</w:t>
      </w:r>
      <w:proofErr w:type="spellEnd"/>
      <w:r w:rsidRPr="00DD32D3">
        <w:rPr>
          <w:color w:val="auto"/>
        </w:rPr>
        <w:t xml:space="preserve"> we </w:t>
      </w:r>
      <w:proofErr w:type="spellStart"/>
      <w:r w:rsidRPr="00DD32D3">
        <w:rPr>
          <w:color w:val="auto"/>
        </w:rPr>
        <w:t>mokolo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noncitshiso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Iwefama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</w:t>
      </w:r>
      <w:proofErr w:type="spellEnd"/>
      <w:r w:rsidRPr="00DD32D3">
        <w:rPr>
          <w:color w:val="auto"/>
        </w:rPr>
        <w:t xml:space="preserve"> Mr. Levey. </w:t>
      </w:r>
      <w:proofErr w:type="spellStart"/>
      <w:r w:rsidRPr="00DD32D3">
        <w:rPr>
          <w:color w:val="auto"/>
        </w:rPr>
        <w:t>Ndiyakoiwa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u Mr. Levey </w:t>
      </w:r>
      <w:proofErr w:type="spellStart"/>
      <w:r w:rsidRPr="00DD32D3">
        <w:rPr>
          <w:color w:val="auto"/>
        </w:rPr>
        <w:t>kuyaziwa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ngelilo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ilungu</w:t>
      </w:r>
      <w:proofErr w:type="spellEnd"/>
      <w:r w:rsidRPr="00DD32D3">
        <w:rPr>
          <w:color w:val="auto"/>
        </w:rPr>
        <w:t xml:space="preserve"> le Commission </w:t>
      </w:r>
      <w:proofErr w:type="spellStart"/>
      <w:r w:rsidRPr="00DD32D3">
        <w:rPr>
          <w:color w:val="auto"/>
        </w:rPr>
        <w:t>ezamiswa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Rulurnente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ukupicota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laseba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Tenjini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nokuncipisa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nokwandisa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nokudala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imokolo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Ngako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oko</w:t>
      </w:r>
      <w:proofErr w:type="spellEnd"/>
      <w:r w:rsidRPr="00DD32D3">
        <w:rPr>
          <w:color w:val="auto"/>
        </w:rPr>
        <w:t xml:space="preserve"> or </w:t>
      </w:r>
      <w:proofErr w:type="spellStart"/>
      <w:r w:rsidRPr="00DD32D3">
        <w:rPr>
          <w:color w:val="auto"/>
        </w:rPr>
        <w:t>pezu</w:t>
      </w:r>
      <w:proofErr w:type="spellEnd"/>
      <w:r w:rsidRPr="00DD32D3">
        <w:rPr>
          <w:color w:val="auto"/>
        </w:rPr>
        <w:t xml:space="preserve"> koku </w:t>
      </w:r>
      <w:proofErr w:type="spellStart"/>
      <w:r w:rsidRPr="00DD32D3">
        <w:rPr>
          <w:color w:val="auto"/>
        </w:rPr>
        <w:t>ndiyamkanyeza</w:t>
      </w:r>
      <w:proofErr w:type="spellEnd"/>
      <w:r w:rsidRPr="00DD32D3">
        <w:rPr>
          <w:color w:val="auto"/>
        </w:rPr>
        <w:t xml:space="preserve"> u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ngokuti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asiyiyo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nyaniso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leyo</w:t>
      </w:r>
      <w:proofErr w:type="spellEnd"/>
      <w:r w:rsidRPr="00DD32D3">
        <w:rPr>
          <w:color w:val="auto"/>
        </w:rPr>
        <w:t xml:space="preserve">. 2. </w:t>
      </w:r>
      <w:proofErr w:type="spellStart"/>
      <w:r w:rsidRPr="00DD32D3">
        <w:rPr>
          <w:color w:val="auto"/>
        </w:rPr>
        <w:t>Uti</w:t>
      </w:r>
      <w:proofErr w:type="spellEnd"/>
      <w:r w:rsidRPr="00DD32D3">
        <w:rPr>
          <w:color w:val="auto"/>
        </w:rPr>
        <w:t xml:space="preserve"> u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, u Mr. Levey </w:t>
      </w:r>
      <w:proofErr w:type="spellStart"/>
      <w:r w:rsidRPr="00DD32D3">
        <w:rPr>
          <w:color w:val="auto"/>
        </w:rPr>
        <w:t>akayihambisanga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incwadi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yezikalazo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zabo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Impendulo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mantyi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nite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nakuyi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tumela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i/>
          <w:iCs/>
          <w:color w:val="auto"/>
        </w:rPr>
        <w:t>isicelo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iziposo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ezikulu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nokungaqo</w:t>
      </w:r>
      <w:proofErr w:type="spellEnd"/>
      <w:r w:rsidRPr="00DD32D3">
        <w:rPr>
          <w:color w:val="auto"/>
        </w:rPr>
        <w:t xml:space="preserve">- </w:t>
      </w:r>
      <w:proofErr w:type="spellStart"/>
      <w:r w:rsidRPr="00DD32D3">
        <w:rPr>
          <w:color w:val="auto"/>
        </w:rPr>
        <w:t>ndakali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kwencwadi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yaza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kengoko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yatumela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isiti</w:t>
      </w:r>
      <w:proofErr w:type="spellEnd"/>
      <w:r w:rsidRPr="00DD32D3">
        <w:rPr>
          <w:color w:val="auto"/>
        </w:rPr>
        <w:t>, “</w:t>
      </w:r>
      <w:proofErr w:type="spellStart"/>
      <w:r w:rsidRPr="00DD32D3">
        <w:rPr>
          <w:color w:val="auto"/>
        </w:rPr>
        <w:t>Funani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onokuqonda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isi</w:t>
      </w:r>
      <w:proofErr w:type="spellEnd"/>
      <w:r w:rsidRPr="00DD32D3">
        <w:rPr>
          <w:color w:val="auto"/>
        </w:rPr>
        <w:t xml:space="preserve"> Ngesi, </w:t>
      </w:r>
      <w:proofErr w:type="spellStart"/>
      <w:r w:rsidRPr="00DD32D3">
        <w:rPr>
          <w:color w:val="auto"/>
        </w:rPr>
        <w:t>umhlaumbi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kuteta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</w:t>
      </w:r>
      <w:proofErr w:type="spellEnd"/>
      <w:r w:rsidRPr="00DD32D3">
        <w:rPr>
          <w:color w:val="auto"/>
        </w:rPr>
        <w:t xml:space="preserve">,” </w:t>
      </w:r>
      <w:proofErr w:type="spellStart"/>
      <w:r w:rsidRPr="00DD32D3">
        <w:rPr>
          <w:color w:val="auto"/>
        </w:rPr>
        <w:t>ibingebi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lomantyi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ngumhlobo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wabo</w:t>
      </w:r>
      <w:proofErr w:type="spellEnd"/>
      <w:r w:rsidRPr="00DD32D3">
        <w:rPr>
          <w:color w:val="auto"/>
        </w:rPr>
        <w:t xml:space="preserve"> bantu? </w:t>
      </w:r>
      <w:proofErr w:type="spellStart"/>
      <w:r w:rsidRPr="00DD32D3">
        <w:rPr>
          <w:color w:val="auto"/>
        </w:rPr>
        <w:t>Ndayiva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kwamhlamnene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lento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injalo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kanye</w:t>
      </w:r>
      <w:proofErr w:type="spellEnd"/>
      <w:r w:rsidRPr="00DD32D3">
        <w:rPr>
          <w:color w:val="auto"/>
        </w:rPr>
        <w:t xml:space="preserve">. 3. </w:t>
      </w:r>
      <w:proofErr w:type="spellStart"/>
      <w:r w:rsidRPr="00DD32D3">
        <w:rPr>
          <w:color w:val="auto"/>
        </w:rPr>
        <w:t>Ngokutunyelwa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kwesicelo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sokupatwa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</w:t>
      </w:r>
      <w:proofErr w:type="spellEnd"/>
      <w:r w:rsidRPr="00DD32D3">
        <w:rPr>
          <w:color w:val="auto"/>
        </w:rPr>
        <w:t xml:space="preserve"> Nkosazana. </w:t>
      </w:r>
      <w:proofErr w:type="spellStart"/>
      <w:r w:rsidRPr="00DD32D3">
        <w:rPr>
          <w:color w:val="auto"/>
        </w:rPr>
        <w:t>Ndingati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lomcimbi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ndingawupendula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wodwa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Manditi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sicelo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nomoya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kwasentlanganieweni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njengokuba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omnye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umbaleli</w:t>
      </w:r>
      <w:proofErr w:type="spellEnd"/>
      <w:r w:rsidRPr="00DD32D3">
        <w:rPr>
          <w:color w:val="auto"/>
        </w:rPr>
        <w:t xml:space="preserve"> we </w:t>
      </w:r>
      <w:proofErr w:type="spellStart"/>
      <w:r w:rsidRPr="00DD32D3">
        <w:rPr>
          <w:i/>
          <w:iCs/>
          <w:color w:val="auto"/>
        </w:rPr>
        <w:t>Sigidimi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watshoyo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kwasuka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kwapikiswana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ngendawo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kamfi</w:t>
      </w:r>
      <w:proofErr w:type="spellEnd"/>
      <w:r w:rsidRPr="00DD32D3">
        <w:rPr>
          <w:color w:val="auto"/>
        </w:rPr>
        <w:t xml:space="preserve"> u </w:t>
      </w:r>
      <w:proofErr w:type="spellStart"/>
      <w:r w:rsidRPr="00DD32D3">
        <w:rPr>
          <w:color w:val="auto"/>
        </w:rPr>
        <w:t>Stokwe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Wati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omnye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 xml:space="preserve">‘ </w:t>
      </w:r>
      <w:proofErr w:type="spellStart"/>
      <w:r w:rsidRPr="00DD32D3">
        <w:rPr>
          <w:color w:val="auto"/>
        </w:rPr>
        <w:t>Ndim</w:t>
      </w:r>
      <w:proofErr w:type="spellEnd"/>
      <w:proofErr w:type="gram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wati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nomnye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kufanele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.’ </w:t>
      </w:r>
      <w:proofErr w:type="spellStart"/>
      <w:r w:rsidRPr="00DD32D3">
        <w:rPr>
          <w:color w:val="auto"/>
        </w:rPr>
        <w:t>Ndingati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shunqu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wayenyanisile</w:t>
      </w:r>
      <w:proofErr w:type="spellEnd"/>
      <w:r w:rsidRPr="00DD32D3">
        <w:rPr>
          <w:color w:val="auto"/>
        </w:rPr>
        <w:t xml:space="preserve">. 4. </w:t>
      </w:r>
      <w:proofErr w:type="spellStart"/>
      <w:r w:rsidRPr="00DD32D3">
        <w:rPr>
          <w:color w:val="auto"/>
        </w:rPr>
        <w:t>Ngokupuma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</w:t>
      </w:r>
      <w:proofErr w:type="spellEnd"/>
      <w:r w:rsidRPr="00DD32D3">
        <w:rPr>
          <w:color w:val="auto"/>
        </w:rPr>
        <w:t xml:space="preserve"> Ministry ka </w:t>
      </w:r>
      <w:proofErr w:type="spellStart"/>
      <w:r w:rsidRPr="00DD32D3">
        <w:rPr>
          <w:color w:val="auto"/>
        </w:rPr>
        <w:t>Scanlen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ndingati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ngokomteto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aku</w:t>
      </w:r>
      <w:proofErr w:type="spellEnd"/>
      <w:r w:rsidRPr="00DD32D3">
        <w:rPr>
          <w:color w:val="auto"/>
        </w:rPr>
        <w:t xml:space="preserve">- ko </w:t>
      </w:r>
      <w:proofErr w:type="spellStart"/>
      <w:r w:rsidRPr="00DD32D3">
        <w:rPr>
          <w:color w:val="auto"/>
        </w:rPr>
        <w:t>sicaka</w:t>
      </w:r>
      <w:proofErr w:type="spellEnd"/>
      <w:r w:rsidRPr="00DD32D3">
        <w:rPr>
          <w:color w:val="auto"/>
        </w:rPr>
        <w:t xml:space="preserve"> sika </w:t>
      </w:r>
      <w:proofErr w:type="spellStart"/>
      <w:r w:rsidRPr="00DD32D3">
        <w:rPr>
          <w:color w:val="auto"/>
        </w:rPr>
        <w:t>Rulumente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esingavunyelwa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sixoxe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ezinjalo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ngako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lomcimbi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ndiwubeka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ezandleni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anengqondo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ngapezu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kwam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ndikufumana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usisulu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kumteto</w:t>
      </w:r>
      <w:proofErr w:type="spellEnd"/>
      <w:r w:rsidRPr="00DD32D3">
        <w:rPr>
          <w:color w:val="auto"/>
        </w:rPr>
        <w:t xml:space="preserve"> we “Perjury.” 5. </w:t>
      </w:r>
      <w:proofErr w:type="spellStart"/>
      <w:r w:rsidRPr="00DD32D3">
        <w:rPr>
          <w:color w:val="auto"/>
        </w:rPr>
        <w:t>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kanjalo</w:t>
      </w:r>
      <w:proofErr w:type="spellEnd"/>
      <w:r w:rsidRPr="00DD32D3">
        <w:rPr>
          <w:color w:val="auto"/>
        </w:rPr>
        <w:t xml:space="preserve"> u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 xml:space="preserve">“ </w:t>
      </w:r>
      <w:proofErr w:type="spellStart"/>
      <w:r w:rsidRPr="00DD32D3">
        <w:rPr>
          <w:color w:val="auto"/>
        </w:rPr>
        <w:t>Indlu</w:t>
      </w:r>
      <w:proofErr w:type="spellEnd"/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isasidla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nanamhla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urola</w:t>
      </w:r>
      <w:proofErr w:type="spellEnd"/>
      <w:r w:rsidRPr="00DD32D3">
        <w:rPr>
          <w:color w:val="auto"/>
        </w:rPr>
        <w:t xml:space="preserve"> 5s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lilungu</w:t>
      </w:r>
      <w:proofErr w:type="spellEnd"/>
      <w:r w:rsidRPr="00DD32D3">
        <w:rPr>
          <w:color w:val="auto"/>
        </w:rPr>
        <w:t xml:space="preserve">,” </w:t>
      </w:r>
      <w:proofErr w:type="spellStart"/>
      <w:r w:rsidRPr="00DD32D3">
        <w:rPr>
          <w:color w:val="auto"/>
        </w:rPr>
        <w:t>ndingabiza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umntwana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ayigwebe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leyo</w:t>
      </w:r>
      <w:proofErr w:type="spellEnd"/>
      <w:r w:rsidRPr="00DD32D3">
        <w:rPr>
          <w:color w:val="auto"/>
        </w:rPr>
        <w:t xml:space="preserve"> into, </w:t>
      </w:r>
      <w:proofErr w:type="spellStart"/>
      <w:r w:rsidRPr="00DD32D3">
        <w:rPr>
          <w:color w:val="auto"/>
        </w:rPr>
        <w:t>budenge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kuye</w:t>
      </w:r>
      <w:proofErr w:type="spellEnd"/>
      <w:r w:rsidRPr="00DD32D3">
        <w:rPr>
          <w:color w:val="auto"/>
        </w:rPr>
        <w:t xml:space="preserve"> into </w:t>
      </w:r>
      <w:proofErr w:type="spellStart"/>
      <w:r w:rsidRPr="00DD32D3">
        <w:rPr>
          <w:color w:val="auto"/>
        </w:rPr>
        <w:t>endiyibonayo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manene</w:t>
      </w:r>
      <w:proofErr w:type="spellEnd"/>
      <w:r w:rsidRPr="00DD32D3">
        <w:rPr>
          <w:color w:val="auto"/>
        </w:rPr>
        <w:t xml:space="preserve">. 6. </w:t>
      </w:r>
      <w:proofErr w:type="spellStart"/>
      <w:r w:rsidRPr="00DD32D3">
        <w:rPr>
          <w:color w:val="auto"/>
        </w:rPr>
        <w:t>Uti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 xml:space="preserve">“ </w:t>
      </w:r>
      <w:proofErr w:type="spellStart"/>
      <w:r w:rsidRPr="00DD32D3">
        <w:rPr>
          <w:color w:val="auto"/>
        </w:rPr>
        <w:t>Isihlalo</w:t>
      </w:r>
      <w:proofErr w:type="spellEnd"/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wasifumana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ngamaqinga</w:t>
      </w:r>
      <w:proofErr w:type="spellEnd"/>
      <w:r w:rsidRPr="00DD32D3">
        <w:rPr>
          <w:color w:val="auto"/>
        </w:rPr>
        <w:t xml:space="preserve">.” Ute </w:t>
      </w:r>
      <w:proofErr w:type="spellStart"/>
      <w:r w:rsidRPr="00DD32D3">
        <w:rPr>
          <w:color w:val="auto"/>
        </w:rPr>
        <w:t>wakumbuza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watini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sowumbeka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emapepeni</w:t>
      </w:r>
      <w:proofErr w:type="spellEnd"/>
      <w:r w:rsidRPr="00DD32D3">
        <w:rPr>
          <w:color w:val="auto"/>
        </w:rPr>
        <w:t xml:space="preserve"> </w:t>
      </w:r>
      <w:proofErr w:type="spellStart"/>
      <w:proofErr w:type="gramStart"/>
      <w:r w:rsidRPr="00DD32D3">
        <w:rPr>
          <w:color w:val="auto"/>
        </w:rPr>
        <w:t>nje</w:t>
      </w:r>
      <w:proofErr w:type="spellEnd"/>
      <w:r w:rsidRPr="00DD32D3">
        <w:rPr>
          <w:color w:val="auto"/>
        </w:rPr>
        <w:t xml:space="preserve"> ?</w:t>
      </w:r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Ndiyakolwa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akuko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mpendulo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yimbi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ngapandle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kwale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 xml:space="preserve">“ </w:t>
      </w:r>
      <w:proofErr w:type="spellStart"/>
      <w:r w:rsidRPr="00DD32D3">
        <w:rPr>
          <w:color w:val="auto"/>
        </w:rPr>
        <w:t>Andimbuzanga</w:t>
      </w:r>
      <w:proofErr w:type="spellEnd"/>
      <w:proofErr w:type="gram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injalo</w:t>
      </w:r>
      <w:proofErr w:type="spellEnd"/>
      <w:r w:rsidRPr="00DD32D3">
        <w:rPr>
          <w:color w:val="auto"/>
        </w:rPr>
        <w:t xml:space="preserve">.” </w:t>
      </w:r>
      <w:proofErr w:type="spellStart"/>
      <w:r w:rsidRPr="00DD32D3">
        <w:rPr>
          <w:color w:val="auto"/>
        </w:rPr>
        <w:t>Andizanga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ndingabiko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entlanganisweni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esi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isiroro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asika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zanga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savakaliswa</w:t>
      </w:r>
      <w:proofErr w:type="spellEnd"/>
      <w:r w:rsidRPr="00DD32D3">
        <w:rPr>
          <w:color w:val="auto"/>
        </w:rPr>
        <w:t>.</w:t>
      </w:r>
    </w:p>
    <w:p w:rsidR="00871D98" w:rsidRPr="00DD32D3" w:rsidRDefault="00871D98" w:rsidP="00871D98">
      <w:pPr>
        <w:pStyle w:val="BodyText"/>
        <w:framePr w:w="4921" w:h="10303" w:hRule="exact" w:wrap="none" w:vAnchor="page" w:hAnchor="page" w:x="6511" w:y="8236"/>
        <w:spacing w:line="209" w:lineRule="auto"/>
        <w:ind w:firstLine="180"/>
        <w:jc w:val="both"/>
        <w:rPr>
          <w:color w:val="auto"/>
        </w:rPr>
      </w:pPr>
      <w:proofErr w:type="spellStart"/>
      <w:r w:rsidRPr="00DD32D3">
        <w:rPr>
          <w:color w:val="auto"/>
        </w:rPr>
        <w:t>Mandiqukumbele</w:t>
      </w:r>
      <w:proofErr w:type="spellEnd"/>
      <w:r w:rsidRPr="00DD32D3">
        <w:rPr>
          <w:color w:val="auto"/>
        </w:rPr>
        <w:t xml:space="preserve">, u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andimpikisi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xa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ati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>“ Tina</w:t>
      </w:r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</w:t>
      </w:r>
      <w:proofErr w:type="spellEnd"/>
      <w:r w:rsidRPr="00DD32D3">
        <w:rPr>
          <w:color w:val="auto"/>
        </w:rPr>
        <w:t xml:space="preserve"> Tembu </w:t>
      </w:r>
      <w:proofErr w:type="spellStart"/>
      <w:r w:rsidRPr="00DD32D3">
        <w:rPr>
          <w:color w:val="auto"/>
        </w:rPr>
        <w:t>banganeno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kuqabuka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Gxidolo</w:t>
      </w:r>
      <w:proofErr w:type="spellEnd"/>
      <w:r w:rsidRPr="00DD32D3">
        <w:rPr>
          <w:color w:val="auto"/>
        </w:rPr>
        <w:t xml:space="preserve">.” </w:t>
      </w:r>
      <w:proofErr w:type="spellStart"/>
      <w:r w:rsidRPr="00DD32D3">
        <w:rPr>
          <w:color w:val="auto"/>
        </w:rPr>
        <w:t>Ndiyampikisa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rgendawo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lonto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ibangwa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ngu</w:t>
      </w:r>
      <w:proofErr w:type="spellEnd"/>
      <w:r w:rsidRPr="00DD32D3">
        <w:rPr>
          <w:color w:val="auto"/>
        </w:rPr>
        <w:t xml:space="preserve"> Mr. </w:t>
      </w:r>
      <w:proofErr w:type="spellStart"/>
      <w:r w:rsidRPr="00DD32D3">
        <w:rPr>
          <w:color w:val="auto"/>
        </w:rPr>
        <w:t>Levev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ibangwa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zezi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zibonda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zake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ezingamaxoki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zonke</w:t>
      </w:r>
      <w:proofErr w:type="spellEnd"/>
      <w:r w:rsidRPr="00DD32D3">
        <w:rPr>
          <w:color w:val="auto"/>
        </w:rPr>
        <w:t xml:space="preserve">. U Mr. Levey </w:t>
      </w:r>
      <w:proofErr w:type="spellStart"/>
      <w:r w:rsidRPr="00DD32D3">
        <w:rPr>
          <w:color w:val="auto"/>
        </w:rPr>
        <w:t>akaposisi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ukucebisa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izibonda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zizo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eziposisayo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endaweni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yokuti</w:t>
      </w:r>
      <w:proofErr w:type="spellEnd"/>
      <w:r w:rsidRPr="00DD32D3">
        <w:rPr>
          <w:color w:val="auto"/>
        </w:rPr>
        <w:t xml:space="preserve"> lento </w:t>
      </w:r>
      <w:proofErr w:type="spellStart"/>
      <w:r w:rsidRPr="00DD32D3">
        <w:rPr>
          <w:color w:val="auto"/>
        </w:rPr>
        <w:t>ayisayi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kulunga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wova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zonke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zisiti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>“ Ewe</w:t>
      </w:r>
      <w:proofErr w:type="gramEnd"/>
      <w:r w:rsidRPr="00DD32D3">
        <w:rPr>
          <w:color w:val="auto"/>
        </w:rPr>
        <w:t xml:space="preserve"> Nkosi </w:t>
      </w:r>
      <w:proofErr w:type="spellStart"/>
      <w:r w:rsidRPr="00DD32D3">
        <w:rPr>
          <w:color w:val="auto"/>
        </w:rPr>
        <w:t>unyanisile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siyabulela</w:t>
      </w:r>
      <w:proofErr w:type="spellEnd"/>
      <w:r w:rsidRPr="00DD32D3">
        <w:rPr>
          <w:color w:val="auto"/>
        </w:rPr>
        <w:t xml:space="preserve"> Nkosi </w:t>
      </w:r>
      <w:proofErr w:type="spellStart"/>
      <w:r w:rsidRPr="00DD32D3">
        <w:rPr>
          <w:color w:val="auto"/>
        </w:rPr>
        <w:t>mntaka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Livi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uteta</w:t>
      </w:r>
      <w:proofErr w:type="spellEnd"/>
      <w:r w:rsidRPr="00DD32D3">
        <w:rPr>
          <w:color w:val="auto"/>
        </w:rPr>
        <w:t xml:space="preserve"> into, </w:t>
      </w:r>
      <w:proofErr w:type="spellStart"/>
      <w:r w:rsidRPr="00DD32D3">
        <w:rPr>
          <w:color w:val="auto"/>
        </w:rPr>
        <w:t>wamsa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kuyeka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ukusivusa</w:t>
      </w:r>
      <w:proofErr w:type="spellEnd"/>
      <w:r w:rsidRPr="00DD32D3">
        <w:rPr>
          <w:color w:val="auto"/>
        </w:rPr>
        <w:t xml:space="preserve">.” </w:t>
      </w:r>
      <w:proofErr w:type="spellStart"/>
      <w:r w:rsidRPr="00DD32D3">
        <w:rPr>
          <w:color w:val="auto"/>
        </w:rPr>
        <w:t>Kodwa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pulapula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zigoduka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wova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zisiti</w:t>
      </w:r>
      <w:proofErr w:type="spellEnd"/>
      <w:r w:rsidRPr="00DD32D3">
        <w:rPr>
          <w:color w:val="auto"/>
        </w:rPr>
        <w:t xml:space="preserve">, </w:t>
      </w:r>
      <w:proofErr w:type="gramStart"/>
      <w:r w:rsidRPr="00DD32D3">
        <w:rPr>
          <w:color w:val="auto"/>
        </w:rPr>
        <w:t xml:space="preserve">“ </w:t>
      </w:r>
      <w:proofErr w:type="spellStart"/>
      <w:r w:rsidRPr="00DD32D3">
        <w:rPr>
          <w:color w:val="auto"/>
        </w:rPr>
        <w:t>Hayi</w:t>
      </w:r>
      <w:proofErr w:type="spellEnd"/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lomfu</w:t>
      </w:r>
      <w:proofErr w:type="spellEnd"/>
      <w:r w:rsidRPr="00DD32D3">
        <w:rPr>
          <w:color w:val="auto"/>
        </w:rPr>
        <w:t xml:space="preserve"> ka </w:t>
      </w:r>
      <w:proofErr w:type="spellStart"/>
      <w:r w:rsidRPr="00DD32D3">
        <w:rPr>
          <w:color w:val="auto"/>
        </w:rPr>
        <w:t>Livi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kusigqiba</w:t>
      </w:r>
      <w:proofErr w:type="spellEnd"/>
      <w:r w:rsidRPr="00DD32D3">
        <w:rPr>
          <w:color w:val="auto"/>
        </w:rPr>
        <w:t xml:space="preserve"> mu.” </w:t>
      </w:r>
      <w:proofErr w:type="spellStart"/>
      <w:r w:rsidRPr="00DD32D3">
        <w:rPr>
          <w:color w:val="auto"/>
        </w:rPr>
        <w:t>Mandibuze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manene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abanjalo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ungati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ubancede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ubatinina</w:t>
      </w:r>
      <w:proofErr w:type="spellEnd"/>
      <w:r w:rsidRPr="00DD32D3">
        <w:rPr>
          <w:color w:val="auto"/>
        </w:rPr>
        <w:t xml:space="preserve">? </w:t>
      </w:r>
      <w:proofErr w:type="spellStart"/>
      <w:r w:rsidRPr="00DD32D3">
        <w:rPr>
          <w:color w:val="auto"/>
        </w:rPr>
        <w:t>nokuze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uqonde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uyabalungisa</w:t>
      </w:r>
      <w:proofErr w:type="spellEnd"/>
      <w:r w:rsidRPr="00DD32D3">
        <w:rPr>
          <w:color w:val="auto"/>
        </w:rPr>
        <w:t xml:space="preserve"> </w:t>
      </w:r>
      <w:proofErr w:type="spellStart"/>
      <w:proofErr w:type="gramStart"/>
      <w:r w:rsidRPr="00DD32D3">
        <w:rPr>
          <w:color w:val="auto"/>
        </w:rPr>
        <w:t>ungatinina</w:t>
      </w:r>
      <w:proofErr w:type="spellEnd"/>
      <w:r w:rsidRPr="00DD32D3">
        <w:rPr>
          <w:color w:val="auto"/>
        </w:rPr>
        <w:t xml:space="preserve"> ?</w:t>
      </w:r>
      <w:proofErr w:type="gram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Enye</w:t>
      </w:r>
      <w:proofErr w:type="spellEnd"/>
      <w:r w:rsidRPr="00DD32D3">
        <w:rPr>
          <w:color w:val="auto"/>
        </w:rPr>
        <w:t xml:space="preserve"> into </w:t>
      </w:r>
      <w:proofErr w:type="spellStart"/>
      <w:r w:rsidRPr="00DD32D3">
        <w:rPr>
          <w:color w:val="auto"/>
        </w:rPr>
        <w:t>eyinyaniso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kunokwenzeka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elona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gama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lika</w:t>
      </w:r>
      <w:proofErr w:type="spellEnd"/>
      <w:r w:rsidRPr="00DD32D3">
        <w:rPr>
          <w:color w:val="auto"/>
        </w:rPr>
        <w:t xml:space="preserve">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lifumaneke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singamfumana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esibonda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umhlaumbi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edibene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nazo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okanye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engomnye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wabafo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abapambili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emab'ungeni</w:t>
      </w:r>
      <w:proofErr w:type="spellEnd"/>
      <w:r w:rsidRPr="00DD32D3">
        <w:rPr>
          <w:color w:val="auto"/>
        </w:rPr>
        <w:t>.</w:t>
      </w:r>
    </w:p>
    <w:p w:rsidR="00871D98" w:rsidRPr="00DD32D3" w:rsidRDefault="00871D98" w:rsidP="00871D98">
      <w:pPr>
        <w:pStyle w:val="BodyText"/>
        <w:framePr w:w="4921" w:h="10303" w:hRule="exact" w:wrap="none" w:vAnchor="page" w:hAnchor="page" w:x="6511" w:y="8236"/>
        <w:tabs>
          <w:tab w:val="left" w:pos="3953"/>
        </w:tabs>
        <w:spacing w:line="209" w:lineRule="auto"/>
        <w:ind w:firstLine="180"/>
        <w:jc w:val="both"/>
        <w:rPr>
          <w:color w:val="auto"/>
        </w:rPr>
      </w:pPr>
      <w:proofErr w:type="spellStart"/>
      <w:r w:rsidRPr="00DD32D3">
        <w:rPr>
          <w:color w:val="auto"/>
        </w:rPr>
        <w:t>Lendawo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yokudanisa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kwamagwangqa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endlwini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yaba</w:t>
      </w:r>
      <w:proofErr w:type="spellEnd"/>
      <w:r w:rsidRPr="00DD32D3">
        <w:rPr>
          <w:color w:val="auto"/>
        </w:rPr>
        <w:t xml:space="preserve"> Tembu, u Mr. </w:t>
      </w:r>
      <w:proofErr w:type="spellStart"/>
      <w:r w:rsidRPr="00DD32D3">
        <w:rPr>
          <w:color w:val="auto"/>
        </w:rPr>
        <w:t>Makohliso</w:t>
      </w:r>
      <w:proofErr w:type="spellEnd"/>
      <w:r w:rsidRPr="00DD32D3">
        <w:rPr>
          <w:color w:val="auto"/>
        </w:rPr>
        <w:t xml:space="preserve"> no Mr. </w:t>
      </w:r>
      <w:proofErr w:type="spellStart"/>
      <w:r w:rsidRPr="00DD32D3">
        <w:rPr>
          <w:color w:val="auto"/>
        </w:rPr>
        <w:t>Figilan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banganihleka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umhlaumbi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bayauihleka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namhla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okuya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beteta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naye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niteta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izinto</w:t>
      </w:r>
      <w:proofErr w:type="spellEnd"/>
      <w:r w:rsidRPr="00DD32D3">
        <w:rPr>
          <w:color w:val="auto"/>
        </w:rPr>
        <w:t xml:space="preserve"> zo Emma </w:t>
      </w:r>
      <w:proofErr w:type="spellStart"/>
      <w:r w:rsidRPr="00DD32D3">
        <w:rPr>
          <w:color w:val="auto"/>
        </w:rPr>
        <w:t>entlanganisweni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Yabalimi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Lendawo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ingqinisa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inteto</w:t>
      </w:r>
      <w:proofErr w:type="spellEnd"/>
      <w:r w:rsidRPr="00DD32D3">
        <w:rPr>
          <w:color w:val="auto"/>
        </w:rPr>
        <w:t xml:space="preserve"> yam </w:t>
      </w:r>
      <w:proofErr w:type="spellStart"/>
      <w:r w:rsidRPr="00DD32D3">
        <w:rPr>
          <w:color w:val="auto"/>
        </w:rPr>
        <w:t>engezibonda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Mandimvumele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kanjalo</w:t>
      </w:r>
      <w:proofErr w:type="spellEnd"/>
      <w:r w:rsidRPr="00DD32D3">
        <w:rPr>
          <w:color w:val="auto"/>
        </w:rPr>
        <w:t xml:space="preserve"> u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siya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kufa</w:t>
      </w:r>
      <w:proofErr w:type="spellEnd"/>
      <w:r w:rsidRPr="00DD32D3">
        <w:rPr>
          <w:color w:val="auto"/>
        </w:rPr>
        <w:t xml:space="preserve"> tina </w:t>
      </w:r>
      <w:proofErr w:type="spellStart"/>
      <w:r w:rsidRPr="00DD32D3">
        <w:rPr>
          <w:color w:val="auto"/>
        </w:rPr>
        <w:t>apa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nganeno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ukuba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akasincedanga</w:t>
      </w:r>
      <w:proofErr w:type="spellEnd"/>
      <w:r w:rsidRPr="00DD32D3">
        <w:rPr>
          <w:color w:val="auto"/>
        </w:rPr>
        <w:t xml:space="preserve"> u </w:t>
      </w:r>
      <w:proofErr w:type="spellStart"/>
      <w:r w:rsidRPr="00DD32D3">
        <w:rPr>
          <w:color w:val="auto"/>
        </w:rPr>
        <w:t>Livi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ngokuba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wonke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umntu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osibonda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anyulwe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ngabantu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oko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kukuti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imantyi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yonyula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abatile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kwilokeshini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ukuze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bakete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ongexoki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kwabo</w:t>
      </w:r>
      <w:proofErr w:type="spellEnd"/>
      <w:r w:rsidRPr="00DD32D3">
        <w:rPr>
          <w:color w:val="auto"/>
        </w:rPr>
        <w:t xml:space="preserve"> bantu, </w:t>
      </w:r>
      <w:proofErr w:type="spellStart"/>
      <w:r w:rsidRPr="00DD32D3">
        <w:rPr>
          <w:color w:val="auto"/>
        </w:rPr>
        <w:t>singapumla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Nditeta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nje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nangoku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abantu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balomhlaba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bagqibele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ukumka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ungafika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nabakoyo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becope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ematyeni</w:t>
      </w:r>
      <w:proofErr w:type="spellEnd"/>
      <w:r w:rsidRPr="00DD32D3">
        <w:rPr>
          <w:color w:val="auto"/>
        </w:rPr>
        <w:t xml:space="preserve">, </w:t>
      </w:r>
      <w:proofErr w:type="spellStart"/>
      <w:r w:rsidRPr="00DD32D3">
        <w:rPr>
          <w:color w:val="auto"/>
        </w:rPr>
        <w:t>abafiki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banemijelo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bonwabile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Kangela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kwesi</w:t>
      </w:r>
      <w:proofErr w:type="spellEnd"/>
      <w:r w:rsidRPr="00DD32D3">
        <w:rPr>
          <w:color w:val="auto"/>
        </w:rPr>
        <w:t xml:space="preserve"> sika B. </w:t>
      </w:r>
      <w:proofErr w:type="spellStart"/>
      <w:r w:rsidRPr="00DD32D3">
        <w:rPr>
          <w:color w:val="auto"/>
        </w:rPr>
        <w:t>Hlazo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ubone</w:t>
      </w:r>
      <w:proofErr w:type="spellEnd"/>
      <w:r w:rsidRPr="00DD32D3">
        <w:rPr>
          <w:color w:val="auto"/>
        </w:rPr>
        <w:t xml:space="preserve"> into </w:t>
      </w:r>
      <w:proofErr w:type="spellStart"/>
      <w:r w:rsidRPr="00DD32D3">
        <w:rPr>
          <w:color w:val="auto"/>
        </w:rPr>
        <w:t>entle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ufike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Amakesa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ezinkosi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onke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inyaniso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akazazi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ezonto</w:t>
      </w:r>
      <w:proofErr w:type="spellEnd"/>
      <w:r w:rsidRPr="00DD32D3">
        <w:rPr>
          <w:color w:val="auto"/>
        </w:rPr>
        <w:t xml:space="preserve"> u Levey. </w:t>
      </w:r>
      <w:proofErr w:type="spellStart"/>
      <w:r w:rsidRPr="00DD32D3">
        <w:rPr>
          <w:color w:val="auto"/>
        </w:rPr>
        <w:t>Ndingati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kuwe</w:t>
      </w:r>
      <w:proofErr w:type="spellEnd"/>
      <w:r w:rsidRPr="00DD32D3">
        <w:rPr>
          <w:color w:val="auto"/>
        </w:rPr>
        <w:t xml:space="preserve"> Mr. </w:t>
      </w:r>
      <w:proofErr w:type="spellStart"/>
      <w:r w:rsidRPr="00DD32D3">
        <w:rPr>
          <w:color w:val="auto"/>
        </w:rPr>
        <w:t>Zondiwe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ndi</w:t>
      </w:r>
      <w:bookmarkStart w:id="2" w:name="_GoBack"/>
      <w:bookmarkEnd w:id="2"/>
      <w:r w:rsidRPr="00DD32D3">
        <w:rPr>
          <w:color w:val="auto"/>
        </w:rPr>
        <w:t>ngakolwa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ngapezulu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sib'alelana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incwadi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ngapandle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i/>
          <w:iCs/>
          <w:color w:val="auto"/>
        </w:rPr>
        <w:t>Sigidimi</w:t>
      </w:r>
      <w:proofErr w:type="spellEnd"/>
      <w:r w:rsidRPr="00DD32D3">
        <w:rPr>
          <w:i/>
          <w:iCs/>
          <w:color w:val="auto"/>
        </w:rPr>
        <w:t xml:space="preserve">. </w:t>
      </w:r>
      <w:proofErr w:type="spellStart"/>
      <w:r w:rsidRPr="00DD32D3">
        <w:rPr>
          <w:color w:val="auto"/>
        </w:rPr>
        <w:t>Ndixoleleni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manene</w:t>
      </w:r>
      <w:proofErr w:type="spellEnd"/>
      <w:r w:rsidRPr="00DD32D3">
        <w:rPr>
          <w:color w:val="auto"/>
        </w:rPr>
        <w:t xml:space="preserve">. </w:t>
      </w:r>
      <w:proofErr w:type="spellStart"/>
      <w:r w:rsidRPr="00DD32D3">
        <w:rPr>
          <w:color w:val="auto"/>
        </w:rPr>
        <w:t>Ndim</w:t>
      </w:r>
      <w:proofErr w:type="spellEnd"/>
      <w:r w:rsidRPr="00DD32D3">
        <w:rPr>
          <w:color w:val="auto"/>
        </w:rPr>
        <w:t>,</w:t>
      </w:r>
      <w:r w:rsidRPr="00DD32D3">
        <w:rPr>
          <w:color w:val="auto"/>
        </w:rPr>
        <w:tab/>
      </w:r>
      <w:proofErr w:type="spellStart"/>
      <w:r w:rsidRPr="00DD32D3">
        <w:rPr>
          <w:smallCaps/>
          <w:color w:val="auto"/>
        </w:rPr>
        <w:t>Umtembu</w:t>
      </w:r>
      <w:proofErr w:type="spellEnd"/>
      <w:r w:rsidRPr="00DD32D3">
        <w:rPr>
          <w:smallCaps/>
          <w:color w:val="auto"/>
        </w:rPr>
        <w:t>.</w:t>
      </w:r>
    </w:p>
    <w:p w:rsidR="00871D98" w:rsidRPr="00DD32D3" w:rsidRDefault="00871D98" w:rsidP="00871D98">
      <w:pPr>
        <w:pStyle w:val="BodyText"/>
        <w:framePr w:w="4921" w:h="10303" w:hRule="exact" w:wrap="none" w:vAnchor="page" w:hAnchor="page" w:x="6511" w:y="8236"/>
        <w:pBdr>
          <w:bottom w:val="single" w:sz="4" w:space="0" w:color="auto"/>
        </w:pBdr>
        <w:spacing w:after="120" w:line="209" w:lineRule="auto"/>
        <w:ind w:firstLine="180"/>
        <w:jc w:val="both"/>
        <w:rPr>
          <w:color w:val="auto"/>
        </w:rPr>
      </w:pPr>
      <w:proofErr w:type="spellStart"/>
      <w:r w:rsidRPr="00DD32D3">
        <w:rPr>
          <w:color w:val="auto"/>
        </w:rPr>
        <w:t>Ebatenjini</w:t>
      </w:r>
      <w:proofErr w:type="spellEnd"/>
      <w:r w:rsidRPr="00DD32D3">
        <w:rPr>
          <w:color w:val="auto"/>
        </w:rPr>
        <w:t>, Aug. 7, 1884.</w:t>
      </w:r>
    </w:p>
    <w:p w:rsidR="00871D98" w:rsidRPr="00DD32D3" w:rsidRDefault="00871D98" w:rsidP="00871D98">
      <w:pPr>
        <w:pStyle w:val="Bodytext20"/>
        <w:framePr w:w="4921" w:h="10303" w:hRule="exact" w:wrap="none" w:vAnchor="page" w:hAnchor="page" w:x="6511" w:y="8236"/>
        <w:spacing w:after="0"/>
        <w:rPr>
          <w:color w:val="auto"/>
        </w:rPr>
      </w:pPr>
      <w:proofErr w:type="spellStart"/>
      <w:r w:rsidRPr="00DD32D3">
        <w:rPr>
          <w:color w:val="auto"/>
        </w:rPr>
        <w:t>Elipepa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lishicilelwa</w:t>
      </w:r>
      <w:proofErr w:type="spellEnd"/>
      <w:r w:rsidRPr="00DD32D3">
        <w:rPr>
          <w:color w:val="auto"/>
        </w:rPr>
        <w:t xml:space="preserve"> E-Lovedale Institution </w:t>
      </w:r>
      <w:proofErr w:type="spellStart"/>
      <w:r w:rsidRPr="00DD32D3">
        <w:rPr>
          <w:color w:val="auto"/>
        </w:rPr>
        <w:t>ekuqalekeni</w:t>
      </w:r>
      <w:proofErr w:type="spellEnd"/>
      <w:r w:rsidRPr="00DD32D3">
        <w:rPr>
          <w:color w:val="auto"/>
        </w:rPr>
        <w:br/>
      </w:r>
      <w:proofErr w:type="spellStart"/>
      <w:r w:rsidRPr="00DD32D3">
        <w:rPr>
          <w:color w:val="auto"/>
        </w:rPr>
        <w:t>napakati</w:t>
      </w:r>
      <w:proofErr w:type="spellEnd"/>
      <w:r w:rsidRPr="00DD32D3">
        <w:rPr>
          <w:color w:val="auto"/>
        </w:rPr>
        <w:t xml:space="preserve"> </w:t>
      </w:r>
      <w:proofErr w:type="spellStart"/>
      <w:r w:rsidRPr="00DD32D3">
        <w:rPr>
          <w:color w:val="auto"/>
        </w:rPr>
        <w:t>kwenyanga</w:t>
      </w:r>
      <w:proofErr w:type="spellEnd"/>
      <w:r w:rsidRPr="00DD32D3">
        <w:rPr>
          <w:color w:val="auto"/>
        </w:rPr>
        <w:t>.</w:t>
      </w:r>
    </w:p>
    <w:p w:rsidR="00F57903" w:rsidRPr="00DD32D3" w:rsidRDefault="00F57903" w:rsidP="00F57903">
      <w:pPr>
        <w:tabs>
          <w:tab w:val="left" w:pos="1150"/>
        </w:tabs>
        <w:rPr>
          <w:color w:val="auto"/>
        </w:rPr>
      </w:pPr>
      <w:r w:rsidRPr="00DD32D3">
        <w:rPr>
          <w:color w:val="auto"/>
        </w:rPr>
        <w:tab/>
      </w:r>
      <w:r w:rsidR="00244060" w:rsidRPr="00DD32D3">
        <w:rPr>
          <w:color w:val="auto"/>
        </w:rPr>
        <w:t xml:space="preserve">8                            </w:t>
      </w:r>
      <w:r w:rsidRPr="00DD32D3">
        <w:rPr>
          <w:color w:val="auto"/>
        </w:rPr>
        <w:t>ISIGIDIMI SAMA-XOSA SEPTEMBER 01, 1884</w:t>
      </w:r>
    </w:p>
    <w:sectPr w:rsidR="00F57903" w:rsidRPr="00DD32D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CE" w:rsidRDefault="000548CE">
      <w:r>
        <w:separator/>
      </w:r>
    </w:p>
  </w:endnote>
  <w:endnote w:type="continuationSeparator" w:id="0">
    <w:p w:rsidR="000548CE" w:rsidRDefault="0005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CE" w:rsidRDefault="000548CE"/>
  </w:footnote>
  <w:footnote w:type="continuationSeparator" w:id="0">
    <w:p w:rsidR="000548CE" w:rsidRDefault="000548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2A7"/>
    <w:multiLevelType w:val="multilevel"/>
    <w:tmpl w:val="12721BF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5C52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FB"/>
    <w:rsid w:val="000548CE"/>
    <w:rsid w:val="001D4AE2"/>
    <w:rsid w:val="00244060"/>
    <w:rsid w:val="00337CD6"/>
    <w:rsid w:val="003C58CD"/>
    <w:rsid w:val="007D6477"/>
    <w:rsid w:val="00871D98"/>
    <w:rsid w:val="00873257"/>
    <w:rsid w:val="00CD1AFB"/>
    <w:rsid w:val="00DD32D3"/>
    <w:rsid w:val="00E271D4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7FB4"/>
  <w15:docId w15:val="{3F0A5731-90A7-49C6-A50C-E9B2EBC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C5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85C5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20" w:line="190" w:lineRule="auto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2020-11-03T00:24:00Z</dcterms:created>
  <dcterms:modified xsi:type="dcterms:W3CDTF">2020-11-03T00:24:00Z</dcterms:modified>
</cp:coreProperties>
</file>