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CDEA" w14:textId="5ECB911A" w:rsidR="002940C4" w:rsidRDefault="005C5396" w:rsidP="002940C4">
      <w:pPr>
        <w:framePr w:wrap="none" w:vAnchor="page" w:hAnchor="page" w:x="1891" w:y="166"/>
        <w:rPr>
          <w:sz w:val="2"/>
          <w:szCs w:val="2"/>
        </w:rPr>
      </w:pPr>
      <w:r>
        <w:rPr>
          <w:noProof/>
          <w:lang w:val="en-ZA" w:eastAsia="en-ZA" w:bidi="ar-SA"/>
        </w:rPr>
        <w:drawing>
          <wp:inline distT="0" distB="0" distL="0" distR="0" wp14:anchorId="7595ECFB" wp14:editId="64B3BFA2">
            <wp:extent cx="5457825" cy="800100"/>
            <wp:effectExtent l="0" t="0" r="9525" b="0"/>
            <wp:docPr id="3" name="Picture 3" descr="C:\Users\Philiss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iss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54791" w14:textId="2C0816C8" w:rsidR="00B520EE" w:rsidRDefault="005C5396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7BA56D2" wp14:editId="383A34CB">
                <wp:simplePos x="0" y="0"/>
                <wp:positionH relativeFrom="page">
                  <wp:posOffset>1193800</wp:posOffset>
                </wp:positionH>
                <wp:positionV relativeFrom="page">
                  <wp:posOffset>928370</wp:posOffset>
                </wp:positionV>
                <wp:extent cx="822960" cy="0"/>
                <wp:effectExtent l="12700" t="13970" r="12065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1CD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4pt;margin-top:73.1pt;width:64.8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" filled="t" strokeweight=".5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A1AF86" wp14:editId="71204A32">
                <wp:simplePos x="0" y="0"/>
                <wp:positionH relativeFrom="page">
                  <wp:posOffset>6179185</wp:posOffset>
                </wp:positionH>
                <wp:positionV relativeFrom="page">
                  <wp:posOffset>946785</wp:posOffset>
                </wp:positionV>
                <wp:extent cx="468630" cy="0"/>
                <wp:effectExtent l="6985" t="13335" r="1016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72D2" id="AutoShape 5" o:spid="_x0000_s1026" type="#_x0000_t32" style="position:absolute;margin-left:486.55pt;margin-top:74.55pt;width:36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D77D9F" wp14:editId="3A060367">
                <wp:simplePos x="0" y="0"/>
                <wp:positionH relativeFrom="page">
                  <wp:posOffset>3941445</wp:posOffset>
                </wp:positionH>
                <wp:positionV relativeFrom="page">
                  <wp:posOffset>1271270</wp:posOffset>
                </wp:positionV>
                <wp:extent cx="0" cy="8677910"/>
                <wp:effectExtent l="7620" t="13970" r="1143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6779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E47A" id="AutoShape 4" o:spid="_x0000_s1026" type="#_x0000_t32" style="position:absolute;margin-left:310.35pt;margin-top:100.1pt;width:0;height:68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FB23B7" wp14:editId="6F8DA040">
                <wp:simplePos x="0" y="0"/>
                <wp:positionH relativeFrom="page">
                  <wp:posOffset>2279650</wp:posOffset>
                </wp:positionH>
                <wp:positionV relativeFrom="page">
                  <wp:posOffset>930910</wp:posOffset>
                </wp:positionV>
                <wp:extent cx="84455" cy="0"/>
                <wp:effectExtent l="12700" t="6985" r="762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4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CAA2" id="AutoShape 3" o:spid="_x0000_s1026" type="#_x0000_t32" style="position:absolute;margin-left:179.5pt;margin-top:73.3pt;width:6.6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" filled="t" strokeweight="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4DF0B1D5" w14:textId="77777777" w:rsidR="00B520EE" w:rsidRPr="002940C4" w:rsidRDefault="000B4BFB" w:rsidP="002940C4">
      <w:pPr>
        <w:pStyle w:val="Bodytext30"/>
        <w:framePr w:w="4694" w:h="14188" w:hRule="exact" w:wrap="none" w:vAnchor="page" w:hAnchor="page" w:x="1426" w:y="1664"/>
        <w:shd w:val="clear" w:color="auto" w:fill="auto"/>
        <w:spacing w:after="277" w:line="210" w:lineRule="exact"/>
        <w:rPr>
          <w:b w:val="0"/>
        </w:rPr>
      </w:pPr>
      <w:r w:rsidRPr="002940C4">
        <w:rPr>
          <w:b w:val="0"/>
        </w:rPr>
        <w:t>Vol XV.      LOVEDALE, SOUTH AFR</w:t>
      </w:r>
    </w:p>
    <w:p w14:paraId="25E32973" w14:textId="77777777" w:rsidR="00B520EE" w:rsidRPr="002940C4" w:rsidRDefault="000B4BFB" w:rsidP="002940C4">
      <w:pPr>
        <w:pStyle w:val="Heading10"/>
        <w:framePr w:w="4694" w:h="14188" w:hRule="exact" w:wrap="none" w:vAnchor="page" w:hAnchor="page" w:x="1426" w:y="1664"/>
        <w:shd w:val="clear" w:color="auto" w:fill="auto"/>
        <w:spacing w:before="0" w:after="283" w:line="300" w:lineRule="exact"/>
        <w:rPr>
          <w:b w:val="0"/>
        </w:rPr>
      </w:pPr>
      <w:r w:rsidRPr="002940C4">
        <w:rPr>
          <w:b w:val="0"/>
        </w:rPr>
        <w:t>I</w:t>
      </w:r>
      <w:bookmarkStart w:id="0" w:name="bookmark0"/>
      <w:r w:rsidRPr="002940C4">
        <w:rPr>
          <w:b w:val="0"/>
        </w:rPr>
        <w:t>sigidimi Sama-Xosa.</w:t>
      </w:r>
      <w:bookmarkEnd w:id="0"/>
    </w:p>
    <w:p w14:paraId="16B9D7ED" w14:textId="77777777" w:rsidR="00B520EE" w:rsidRPr="002940C4" w:rsidRDefault="000B4BFB" w:rsidP="002940C4">
      <w:pPr>
        <w:pStyle w:val="Bodytext40"/>
        <w:framePr w:w="4694" w:h="14188" w:hRule="exact" w:wrap="none" w:vAnchor="page" w:hAnchor="page" w:x="1426" w:y="1664"/>
        <w:shd w:val="clear" w:color="auto" w:fill="auto"/>
        <w:spacing w:before="0" w:after="253" w:line="180" w:lineRule="exact"/>
      </w:pPr>
      <w:r w:rsidRPr="002940C4">
        <w:rPr>
          <w:rStyle w:val="1A18EE37-D6B6-4E56-B988-21D019A71F89"/>
          <w:b w:val="0"/>
          <w:i/>
          <w:iCs/>
        </w:rPr>
        <w:t>NGOLWE-SIBINI</w:t>
      </w:r>
      <w:r w:rsidRPr="002940C4">
        <w:t>, SEPTEMBER</w:t>
      </w:r>
      <w:r w:rsidRPr="002940C4">
        <w:rPr>
          <w:rStyle w:val="Bodytext48"/>
          <w:b w:val="0"/>
        </w:rPr>
        <w:t xml:space="preserve"> 1 1885.</w:t>
      </w:r>
    </w:p>
    <w:p w14:paraId="729D6CF2" w14:textId="77777777" w:rsidR="00B520EE" w:rsidRPr="002940C4" w:rsidRDefault="000B4BFB" w:rsidP="002940C4">
      <w:pPr>
        <w:pStyle w:val="Bodytext50"/>
        <w:framePr w:w="4694" w:h="14188" w:hRule="exact" w:wrap="none" w:vAnchor="page" w:hAnchor="page" w:x="1426" w:y="1664"/>
        <w:shd w:val="clear" w:color="auto" w:fill="auto"/>
        <w:spacing w:before="0" w:after="79" w:line="180" w:lineRule="exact"/>
        <w:rPr>
          <w:b w:val="0"/>
        </w:rPr>
      </w:pPr>
      <w:r w:rsidRPr="002940C4">
        <w:rPr>
          <w:b w:val="0"/>
        </w:rPr>
        <w:t xml:space="preserve">KUBAXASI BE </w:t>
      </w:r>
      <w:r w:rsidRPr="002940C4">
        <w:rPr>
          <w:rStyle w:val="Bodytext59pt"/>
        </w:rPr>
        <w:t>SIGIDIMI.</w:t>
      </w:r>
    </w:p>
    <w:p w14:paraId="1C69758E" w14:textId="575A910E" w:rsidR="00B520EE" w:rsidRPr="002940C4" w:rsidRDefault="000B4BFB" w:rsidP="002940C4">
      <w:pPr>
        <w:pStyle w:val="Bodytext50"/>
        <w:framePr w:w="4694" w:h="14188" w:hRule="exact" w:wrap="none" w:vAnchor="page" w:hAnchor="page" w:x="1426" w:y="1664"/>
        <w:shd w:val="clear" w:color="auto" w:fill="auto"/>
        <w:spacing w:before="0" w:after="246" w:line="252" w:lineRule="exact"/>
        <w:jc w:val="both"/>
        <w:rPr>
          <w:b w:val="0"/>
        </w:rPr>
      </w:pPr>
      <w:r w:rsidRPr="002940C4">
        <w:rPr>
          <w:rStyle w:val="Bodytext58pt"/>
          <w:bCs/>
        </w:rPr>
        <w:t>Ziyasikutaza</w:t>
      </w:r>
      <w:r w:rsidRPr="002940C4">
        <w:rPr>
          <w:rStyle w:val="1CFDBFCA-B1CA-4A27-A57D-C0363CBE87EE"/>
        </w:rPr>
        <w:t xml:space="preserve"> kunene </w:t>
      </w:r>
      <w:r w:rsidRPr="002940C4">
        <w:rPr>
          <w:rStyle w:val="A1BB3E6D-A275-4A28-BD03-F83EF34F2D69"/>
        </w:rPr>
        <w:t xml:space="preserve">incwadi </w:t>
      </w:r>
      <w:r w:rsidRPr="002940C4">
        <w:rPr>
          <w:b w:val="0"/>
        </w:rPr>
        <w:t>ngencwadi</w:t>
      </w:r>
      <w:r w:rsidRPr="002940C4">
        <w:rPr>
          <w:rStyle w:val="A1BB3E6D-A275-4A28-BD03-F83EF34F2D69"/>
        </w:rPr>
        <w:t xml:space="preserve"> ezifika ngokufika, zincoma ukubukeka, nokubekeka kwe </w:t>
      </w:r>
      <w:r w:rsidRPr="002940C4">
        <w:rPr>
          <w:rStyle w:val="Bodytext59pt"/>
        </w:rPr>
        <w:t>Sigidimi.</w:t>
      </w:r>
      <w:r w:rsidRPr="002940C4">
        <w:rPr>
          <w:rStyle w:val="A1BB3E6D-A275-4A28-BD03-F83EF34F2D69"/>
        </w:rPr>
        <w:t xml:space="preserve"> Site kodwa sakuwapicota amagama abamkeli baso, safumana ukuba inxenye yanela </w:t>
      </w:r>
      <w:r w:rsidRPr="002940C4">
        <w:rPr>
          <w:b w:val="0"/>
        </w:rPr>
        <w:t>ukuncoma</w:t>
      </w:r>
      <w:r w:rsidRPr="002940C4">
        <w:rPr>
          <w:rStyle w:val="A1BB3E6D-A275-4A28-BD03-F83EF34F2D69"/>
        </w:rPr>
        <w:t xml:space="preserve"> oko, inxaso seyinexesha ingayitumeli. Kule nyanga inani elingapezulu kwama 60 anqunyulwe amapepa alo, lide litumele oko kulindelweyo kulo. Asikagqibi ukuwapumela ingqina amagama </w:t>
      </w:r>
      <w:r w:rsidRPr="002940C4">
        <w:rPr>
          <w:rStyle w:val="A1BB3E6D-A275-4A28-BD03-F83EF34F2D69"/>
          <w:bCs/>
        </w:rPr>
        <w:t>asasibambe</w:t>
      </w:r>
      <w:r w:rsidRPr="002940C4">
        <w:rPr>
          <w:rStyle w:val="A1BB3E6D-A275-4A28-BD03-F83EF34F2D69"/>
        </w:rPr>
        <w:t xml:space="preserve"> imali, ngenyanga ezayo sonqamla amanye, ukuba abaniniwo abatanga baputumise ukuvingca izikweliti zabo. </w:t>
      </w:r>
      <w:r w:rsidRPr="002940C4">
        <w:rPr>
          <w:rStyle w:val="F8773E63-5998-432A-B78F-BD17FE8C8F03"/>
          <w:bCs/>
        </w:rPr>
        <w:t>Isigidimi</w:t>
      </w:r>
      <w:r w:rsidRPr="002940C4">
        <w:rPr>
          <w:rStyle w:val="A1BB3E6D-A275-4A28-BD03-F83EF34F2D69"/>
        </w:rPr>
        <w:t xml:space="preserve"> ngoku sibiza </w:t>
      </w:r>
      <w:r w:rsidRPr="002940C4">
        <w:rPr>
          <w:b w:val="0"/>
        </w:rPr>
        <w:t>isheleni ezintlanu</w:t>
      </w:r>
      <w:r w:rsidRPr="002940C4">
        <w:rPr>
          <w:rStyle w:val="A1BB3E6D-A275-4A28-BD03-F83EF34F2D69"/>
        </w:rPr>
        <w:t xml:space="preserve"> (5s.) kupela ngonyaka, imalana elula ke leyo, ekungafanele kufunyanwa nkatazo ekuyitumeleni. Siya kuba lusizi ukubuye sisike amanye amashumi amatandatu ngo October; kodwa ngale nyanga sisaqale ngaba zikweliti zipakati kwe </w:t>
      </w:r>
      <w:r w:rsidRPr="002940C4">
        <w:rPr>
          <w:b w:val="0"/>
        </w:rPr>
        <w:t>sheleni</w:t>
      </w:r>
      <w:r w:rsidRPr="002940C4">
        <w:rPr>
          <w:rStyle w:val="A1BB3E6D-A275-4A28-BD03-F83EF34F2D69"/>
        </w:rPr>
        <w:t xml:space="preserve"> ezi 15s. neponti emnye.</w:t>
      </w:r>
    </w:p>
    <w:p w14:paraId="14CF82F5" w14:textId="77777777" w:rsidR="00B520EE" w:rsidRPr="002940C4" w:rsidRDefault="000B4BFB" w:rsidP="002940C4">
      <w:pPr>
        <w:pStyle w:val="Bodytext50"/>
        <w:framePr w:w="4694" w:h="14188" w:hRule="exact" w:wrap="none" w:vAnchor="page" w:hAnchor="page" w:x="1426" w:y="1664"/>
        <w:shd w:val="clear" w:color="auto" w:fill="auto"/>
        <w:spacing w:before="0" w:after="75" w:line="170" w:lineRule="exact"/>
        <w:rPr>
          <w:b w:val="0"/>
        </w:rPr>
      </w:pPr>
      <w:r w:rsidRPr="002940C4">
        <w:rPr>
          <w:rStyle w:val="A1BB3E6D-A275-4A28-BD03-F83EF34F2D69"/>
        </w:rPr>
        <w:t>INCWADI ENTSHA YENGOMA.</w:t>
      </w:r>
    </w:p>
    <w:p w14:paraId="77DFB795" w14:textId="442E19DE" w:rsidR="00B520EE" w:rsidRPr="002940C4" w:rsidRDefault="000B4BFB" w:rsidP="002940C4">
      <w:pPr>
        <w:pStyle w:val="Bodytext50"/>
        <w:framePr w:w="4694" w:h="14188" w:hRule="exact" w:wrap="none" w:vAnchor="page" w:hAnchor="page" w:x="1426" w:y="1664"/>
        <w:shd w:val="clear" w:color="auto" w:fill="auto"/>
        <w:spacing w:before="0" w:after="0" w:line="256" w:lineRule="exact"/>
        <w:jc w:val="both"/>
        <w:rPr>
          <w:b w:val="0"/>
        </w:rPr>
      </w:pPr>
      <w:r w:rsidRPr="002940C4">
        <w:rPr>
          <w:rStyle w:val="Bodytext58pt"/>
          <w:bCs/>
        </w:rPr>
        <w:t>Kumhlati</w:t>
      </w:r>
      <w:r w:rsidRPr="002940C4">
        <w:rPr>
          <w:rStyle w:val="Bodytext58pt0"/>
        </w:rPr>
        <w:t xml:space="preserve"> </w:t>
      </w:r>
      <w:r w:rsidRPr="002940C4">
        <w:rPr>
          <w:rStyle w:val="A1BB3E6D-A275-4A28-BD03-F83EF34F2D69"/>
        </w:rPr>
        <w:t xml:space="preserve">we zaziso kubikwa incwadi yengoma,—“ Amaculo ase Lovedale,” abalwe ngu Mr. </w:t>
      </w:r>
      <w:r w:rsidRPr="002940C4">
        <w:rPr>
          <w:rStyle w:val="Bodytext58pt0"/>
        </w:rPr>
        <w:t xml:space="preserve">John Knox Bokwe, </w:t>
      </w:r>
      <w:r w:rsidRPr="002940C4">
        <w:rPr>
          <w:rStyle w:val="A1BB3E6D-A275-4A28-BD03-F83EF34F2D69"/>
        </w:rPr>
        <w:t xml:space="preserve">egqitywe ngo August lo </w:t>
      </w:r>
      <w:r w:rsidRPr="002940C4">
        <w:rPr>
          <w:b w:val="0"/>
        </w:rPr>
        <w:t>ukushicilelwa</w:t>
      </w:r>
      <w:r w:rsidRPr="002940C4">
        <w:rPr>
          <w:rStyle w:val="A1BB3E6D-A275-4A28-BD03-F83EF34F2D69"/>
        </w:rPr>
        <w:t xml:space="preserve">. Kade emelwe umniniyo ukuba </w:t>
      </w:r>
      <w:r w:rsidRPr="002940C4">
        <w:rPr>
          <w:b w:val="0"/>
        </w:rPr>
        <w:t>awahlanganise</w:t>
      </w:r>
      <w:r w:rsidRPr="002940C4">
        <w:rPr>
          <w:rStyle w:val="A1BB3E6D-A275-4A28-BD03-F83EF34F2D69"/>
        </w:rPr>
        <w:t xml:space="preserve"> abe yincwadi amaculo ake </w:t>
      </w:r>
      <w:r w:rsidRPr="002940C4">
        <w:rPr>
          <w:b w:val="0"/>
        </w:rPr>
        <w:t>emigcobo</w:t>
      </w:r>
      <w:r w:rsidRPr="002940C4">
        <w:rPr>
          <w:rStyle w:val="A1BB3E6D-A275-4A28-BD03-F83EF34F2D69"/>
        </w:rPr>
        <w:t xml:space="preserve">, nonqulo, </w:t>
      </w:r>
      <w:r w:rsidRPr="002940C4">
        <w:rPr>
          <w:b w:val="0"/>
          <w:lang w:val="xh-ZA" w:eastAsia="xh-ZA" w:bidi="xh-ZA"/>
        </w:rPr>
        <w:t>asel</w:t>
      </w:r>
      <w:r w:rsidRPr="002940C4">
        <w:rPr>
          <w:b w:val="0"/>
        </w:rPr>
        <w:t>esetyenziswa</w:t>
      </w:r>
      <w:r w:rsidRPr="002940C4">
        <w:rPr>
          <w:rStyle w:val="A1BB3E6D-A275-4A28-BD03-F83EF34F2D69"/>
        </w:rPr>
        <w:t xml:space="preserve"> kunene ezindaweni apa. </w:t>
      </w:r>
      <w:r w:rsidRPr="002940C4">
        <w:rPr>
          <w:b w:val="0"/>
        </w:rPr>
        <w:t>Ub’engavumi</w:t>
      </w:r>
      <w:r w:rsidRPr="002940C4">
        <w:rPr>
          <w:rStyle w:val="A1BB3E6D-A275-4A28-BD03-F83EF34F2D69"/>
        </w:rPr>
        <w:t xml:space="preserve"> ubala olu, ngoku ude woyiseka. Usakupe inxenye ke. Lelokuqala ilinga lencwadi enjalo elenziweyo ngumfo ontsundu, ngemigudu yake yedwa, esenzela amakowabo. Mabini awesi Ngesi, elinye leli aliboleke abafundi betu kwesi </w:t>
      </w:r>
      <w:r w:rsidRPr="002940C4">
        <w:rPr>
          <w:rStyle w:val="Bodytext59pt"/>
        </w:rPr>
        <w:t>Sigidimi.</w:t>
      </w:r>
      <w:r w:rsidRPr="002940C4">
        <w:rPr>
          <w:rStyle w:val="A1BB3E6D-A275-4A28-BD03-F83EF34F2D69"/>
        </w:rPr>
        <w:t xml:space="preserve"> Asikabi nalizwi singalibekisayo namhlanje, kupela lelokuvuyisana nomzi wakowetu ukuba ziya zivela ngazinye impau zokufika kokukanya ekaya.</w:t>
      </w:r>
    </w:p>
    <w:p w14:paraId="5C92D360" w14:textId="77777777" w:rsidR="00B520EE" w:rsidRPr="002940C4" w:rsidRDefault="000B4BFB" w:rsidP="002940C4">
      <w:pPr>
        <w:pStyle w:val="Bodytext50"/>
        <w:framePr w:w="4694" w:h="14188" w:hRule="exact" w:wrap="none" w:vAnchor="page" w:hAnchor="page" w:x="1426" w:y="1664"/>
        <w:shd w:val="clear" w:color="auto" w:fill="auto"/>
        <w:spacing w:before="0" w:after="0" w:line="256" w:lineRule="exact"/>
        <w:jc w:val="right"/>
        <w:rPr>
          <w:b w:val="0"/>
        </w:rPr>
      </w:pPr>
      <w:r w:rsidRPr="002940C4">
        <w:rPr>
          <w:rStyle w:val="A1BB3E6D-A275-4A28-BD03-F83EF34F2D69"/>
        </w:rPr>
        <w:t xml:space="preserve">Inteto ka Mr. </w:t>
      </w:r>
      <w:r w:rsidRPr="002940C4">
        <w:rPr>
          <w:rStyle w:val="Bodytext58pt0"/>
        </w:rPr>
        <w:t xml:space="preserve">Bokwe </w:t>
      </w:r>
      <w:r w:rsidRPr="002940C4">
        <w:rPr>
          <w:rStyle w:val="A1BB3E6D-A275-4A28-BD03-F83EF34F2D69"/>
        </w:rPr>
        <w:t>yokutshayelela incwadi yake iti:—</w:t>
      </w:r>
    </w:p>
    <w:p w14:paraId="07C3FAA5" w14:textId="77777777" w:rsidR="00B520EE" w:rsidRPr="002940C4" w:rsidRDefault="000B4BFB" w:rsidP="002940C4">
      <w:pPr>
        <w:pStyle w:val="Bodytext50"/>
        <w:framePr w:w="4694" w:h="14188" w:hRule="exact" w:wrap="none" w:vAnchor="page" w:hAnchor="page" w:x="1426" w:y="1664"/>
        <w:shd w:val="clear" w:color="auto" w:fill="auto"/>
        <w:spacing w:before="0" w:after="0" w:line="220" w:lineRule="exact"/>
        <w:ind w:firstLine="240"/>
        <w:jc w:val="both"/>
        <w:rPr>
          <w:b w:val="0"/>
        </w:rPr>
      </w:pPr>
      <w:r w:rsidRPr="002940C4">
        <w:rPr>
          <w:rStyle w:val="A1BB3E6D-A275-4A28-BD03-F83EF34F2D69"/>
        </w:rPr>
        <w:t>''</w:t>
      </w:r>
      <w:r w:rsidRPr="002940C4">
        <w:rPr>
          <w:b w:val="0"/>
        </w:rPr>
        <w:t>Mawetu</w:t>
      </w:r>
      <w:r w:rsidRPr="002940C4">
        <w:rPr>
          <w:rStyle w:val="A1BB3E6D-A275-4A28-BD03-F83EF34F2D69"/>
        </w:rPr>
        <w:t xml:space="preserve">! Nalo kambe ilinga lokunikonza. Ukuba kuko into etandwa ngomxelo wonke sisizwe sakowetu esimnyama, kukugwaba i-“ Ngoma.” Ezi ke </w:t>
      </w:r>
      <w:r w:rsidRPr="002940C4">
        <w:rPr>
          <w:b w:val="0"/>
        </w:rPr>
        <w:t>ndinihlanganiseleyo</w:t>
      </w:r>
      <w:r w:rsidRPr="002940C4">
        <w:rPr>
          <w:rStyle w:val="A1BB3E6D-A275-4A28-BD03-F83EF34F2D69"/>
        </w:rPr>
        <w:t xml:space="preserve"> kule </w:t>
      </w:r>
      <w:r w:rsidRPr="002940C4">
        <w:rPr>
          <w:b w:val="0"/>
        </w:rPr>
        <w:t>Ncwadi</w:t>
      </w:r>
      <w:r w:rsidRPr="002940C4">
        <w:rPr>
          <w:rStyle w:val="A1BB3E6D-A275-4A28-BD03-F83EF34F2D69"/>
        </w:rPr>
        <w:t>, zise ligcuntswana lokuqala; ukuvavanya ukuba ingaba into enje niyayifuna sinina ukuba niyenzelwo ngu wenu; enoti oko nikubonise ngokuyamkela, nokuyiseben- zisa kwenu. Into endinosizi yiyo, kukuba ipume incinane kangaka; kanti noko ingako, inako ngoncedo lwenu ukuvu- lela engapezu kwayo indlela esanqabileyo ngoku. Ndifake amabini ateta isi-Ngesi, kwabe ukwenjenjalo ndirweba abalonteto, abangayivayo eyakowetu, ukuba nabo bataka- zele ukuba bakoliwe ngulomsebenzi.</w:t>
      </w:r>
    </w:p>
    <w:p w14:paraId="04734D95" w14:textId="77777777" w:rsidR="00B520EE" w:rsidRPr="002940C4" w:rsidRDefault="000B4BFB" w:rsidP="002940C4">
      <w:pPr>
        <w:pStyle w:val="Bodytext50"/>
        <w:framePr w:w="4694" w:h="14188" w:hRule="exact" w:wrap="none" w:vAnchor="page" w:hAnchor="page" w:x="1426" w:y="1664"/>
        <w:shd w:val="clear" w:color="auto" w:fill="auto"/>
        <w:spacing w:before="0" w:after="0" w:line="220" w:lineRule="exact"/>
        <w:ind w:firstLine="240"/>
        <w:jc w:val="both"/>
        <w:rPr>
          <w:b w:val="0"/>
        </w:rPr>
      </w:pPr>
      <w:r w:rsidRPr="002940C4">
        <w:rPr>
          <w:b w:val="0"/>
        </w:rPr>
        <w:t>“Itemba</w:t>
      </w:r>
      <w:r w:rsidRPr="002940C4">
        <w:rPr>
          <w:rStyle w:val="A1BB3E6D-A275-4A28-BD03-F83EF34F2D69"/>
        </w:rPr>
        <w:t xml:space="preserve"> endinalo lelokuba zonke izinto zilaulwa bubuko buka Tixo. Ukuba ngoko </w:t>
      </w:r>
      <w:r w:rsidRPr="002940C4">
        <w:rPr>
          <w:b w:val="0"/>
        </w:rPr>
        <w:t>kuyimvume</w:t>
      </w:r>
      <w:r w:rsidRPr="002940C4">
        <w:rPr>
          <w:rStyle w:val="A1BB3E6D-A275-4A28-BD03-F83EF34F2D69"/>
        </w:rPr>
        <w:t xml:space="preserve"> Yake ukuba incede lencwadana idelekile nje, wovuselela ukuba lamaculo ase ezindlwini zamakowetu indaba zovuyo; kumenyezwe ngawo impau zokufika kokukanya ekaya; nokoyisa kuka Yesu Kristu, u-Msindisi </w:t>
      </w:r>
      <w:r w:rsidRPr="002940C4">
        <w:rPr>
          <w:b w:val="0"/>
        </w:rPr>
        <w:t>wehlabati</w:t>
      </w:r>
      <w:r w:rsidRPr="002940C4">
        <w:rPr>
          <w:rStyle w:val="A1BB3E6D-A275-4A28-BD03-F83EF34F2D69"/>
        </w:rPr>
        <w:t xml:space="preserve">, owolule ingalo Yake ukuba alaule </w:t>
      </w:r>
      <w:r w:rsidRPr="002940C4">
        <w:rPr>
          <w:b w:val="0"/>
        </w:rPr>
        <w:t xml:space="preserve">nakwela </w:t>
      </w:r>
      <w:r w:rsidRPr="002940C4">
        <w:rPr>
          <w:rStyle w:val="A1BB3E6D-A275-4A28-BD03-F83EF34F2D69"/>
        </w:rPr>
        <w:t>kowetu ilizwe.”</w:t>
      </w:r>
    </w:p>
    <w:p w14:paraId="56740519" w14:textId="77777777" w:rsidR="00B520EE" w:rsidRPr="002940C4" w:rsidRDefault="000B4BFB" w:rsidP="002C4041">
      <w:pPr>
        <w:pStyle w:val="Bodytext30"/>
        <w:framePr w:w="4604" w:h="680" w:hRule="exact" w:wrap="none" w:vAnchor="page" w:hAnchor="page" w:x="6106" w:y="1651"/>
        <w:shd w:val="clear" w:color="auto" w:fill="auto"/>
        <w:spacing w:after="181" w:line="210" w:lineRule="exact"/>
        <w:jc w:val="left"/>
        <w:rPr>
          <w:b w:val="0"/>
        </w:rPr>
      </w:pPr>
      <w:r w:rsidRPr="002940C4">
        <w:rPr>
          <w:b w:val="0"/>
        </w:rPr>
        <w:t>ICA, SEPTEMBER 1, 1885. No. 194.</w:t>
      </w:r>
    </w:p>
    <w:p w14:paraId="3BF48439" w14:textId="77777777" w:rsidR="00B520EE" w:rsidRPr="002940C4" w:rsidRDefault="000B4BFB" w:rsidP="002C4041">
      <w:pPr>
        <w:pStyle w:val="Bodytext60"/>
        <w:framePr w:w="4604" w:h="680" w:hRule="exact" w:wrap="none" w:vAnchor="page" w:hAnchor="page" w:x="6106" w:y="1651"/>
        <w:shd w:val="clear" w:color="auto" w:fill="auto"/>
        <w:spacing w:before="0" w:after="0" w:line="170" w:lineRule="exact"/>
      </w:pPr>
      <w:r w:rsidRPr="002940C4">
        <w:t>AMABAKALA.</w:t>
      </w:r>
    </w:p>
    <w:p w14:paraId="2E814704" w14:textId="77777777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48"/>
        <w:ind w:firstLine="220"/>
      </w:pPr>
      <w:bookmarkStart w:id="1" w:name="_GoBack"/>
      <w:r w:rsidRPr="002940C4">
        <w:t xml:space="preserve">Ke kwabako indwendwe ezingo </w:t>
      </w:r>
      <w:r w:rsidRPr="002940C4">
        <w:rPr>
          <w:rStyle w:val="84E6EC98-B13A-4807-9141-B432DFC4559C"/>
          <w:b w:val="0"/>
        </w:rPr>
        <w:t>Nyawontle</w:t>
      </w:r>
      <w:r w:rsidRPr="002940C4">
        <w:t xml:space="preserve"> abanje ngo Revs. Dower, J. D. Don. no Mr. J. Weir. </w:t>
      </w:r>
      <w:r w:rsidRPr="002940C4">
        <w:rPr>
          <w:rStyle w:val="84E6EC98-B13A-4807-9141-B432DFC4559C"/>
          <w:b w:val="0"/>
        </w:rPr>
        <w:t>Bauzimaseke</w:t>
      </w:r>
      <w:r w:rsidRPr="002940C4">
        <w:t xml:space="preserve"> kunene umzi lo wage Lovedale, </w:t>
      </w:r>
      <w:r w:rsidRPr="002940C4">
        <w:rPr>
          <w:rStyle w:val="84E6EC98-B13A-4807-9141-B432DFC4559C"/>
          <w:b w:val="0"/>
        </w:rPr>
        <w:t>kwamnandi</w:t>
      </w:r>
      <w:r w:rsidRPr="002940C4">
        <w:t xml:space="preserve"> kunene ukubona eloxego lingu Mr. Weir, kwano Mr. Don, wase Qonce, lowo ungomnye waba mangalelweyo ngenxa yokutetelela </w:t>
      </w:r>
      <w:r w:rsidRPr="002940C4">
        <w:rPr>
          <w:rStyle w:val="84E6EC98-B13A-4807-9141-B432DFC4559C"/>
          <w:b w:val="0"/>
        </w:rPr>
        <w:t>ubulungisa</w:t>
      </w:r>
      <w:r w:rsidRPr="002940C4">
        <w:t>. U Mr. Dower, umfundisi wase Kokstadt, ubezise onyana ababini emfundweni yase Lovedale.</w:t>
      </w:r>
    </w:p>
    <w:p w14:paraId="308E22CB" w14:textId="77777777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25" w:line="170" w:lineRule="exact"/>
        <w:jc w:val="center"/>
      </w:pPr>
      <w:r w:rsidRPr="002940C4">
        <w:t>***</w:t>
      </w:r>
    </w:p>
    <w:p w14:paraId="57D9A461" w14:textId="468DC093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51" w:line="158" w:lineRule="exact"/>
        <w:ind w:firstLine="220"/>
      </w:pPr>
      <w:r w:rsidRPr="002940C4">
        <w:t xml:space="preserve">Omnye </w:t>
      </w:r>
      <w:r w:rsidRPr="002940C4">
        <w:rPr>
          <w:rStyle w:val="84E6EC98-B13A-4807-9141-B432DFC4559C"/>
          <w:b w:val="0"/>
        </w:rPr>
        <w:t>obelapa</w:t>
      </w:r>
      <w:r w:rsidRPr="002940C4">
        <w:t xml:space="preserve"> ngu Rev. T. Durant Philip, B.A., wase </w:t>
      </w:r>
      <w:r w:rsidRPr="002940C4">
        <w:rPr>
          <w:rStyle w:val="84E6EC98-B13A-4807-9141-B432DFC4559C"/>
          <w:b w:val="0"/>
        </w:rPr>
        <w:t>Graaff</w:t>
      </w:r>
      <w:r w:rsidRPr="002940C4">
        <w:t xml:space="preserve"> Reint, </w:t>
      </w:r>
      <w:r w:rsidRPr="002940C4">
        <w:rPr>
          <w:rStyle w:val="84E6EC98-B13A-4807-9141-B432DFC4559C"/>
          <w:b w:val="0"/>
        </w:rPr>
        <w:t>obeze</w:t>
      </w:r>
      <w:r w:rsidRPr="002940C4">
        <w:t xml:space="preserve"> </w:t>
      </w:r>
      <w:r w:rsidRPr="002940C4">
        <w:rPr>
          <w:rStyle w:val="84E6EC98-B13A-4807-9141-B432DFC4559C"/>
          <w:b w:val="0"/>
        </w:rPr>
        <w:t>kulungisela</w:t>
      </w:r>
      <w:r w:rsidRPr="002940C4">
        <w:t xml:space="preserve"> </w:t>
      </w:r>
      <w:r w:rsidRPr="002940C4">
        <w:rPr>
          <w:rStyle w:val="84E6EC98-B13A-4807-9141-B432DFC4559C"/>
          <w:b w:val="0"/>
        </w:rPr>
        <w:t>ukufudukela</w:t>
      </w:r>
      <w:r w:rsidRPr="002940C4">
        <w:t xml:space="preserve"> e Lovedale ngo October, ukuze aqale umsebenzi wake wobu </w:t>
      </w:r>
      <w:r w:rsidRPr="002940C4">
        <w:rPr>
          <w:rStyle w:val="Bodytext2Italic"/>
        </w:rPr>
        <w:t>Professor,</w:t>
      </w:r>
      <w:r w:rsidRPr="002940C4">
        <w:t xml:space="preserve"> </w:t>
      </w:r>
      <w:r w:rsidRPr="002940C4">
        <w:rPr>
          <w:rStyle w:val="84E6EC98-B13A-4807-9141-B432DFC4559C"/>
          <w:b w:val="0"/>
        </w:rPr>
        <w:t>ukuncedisa</w:t>
      </w:r>
      <w:r w:rsidRPr="002940C4">
        <w:t xml:space="preserve"> imfundo epezulu e Lovedale, nje ngo manyano ekuvunyelwene ngalo yi Free Church ne “ Dipende,” ne United Presbyterian.</w:t>
      </w:r>
    </w:p>
    <w:p w14:paraId="538406E3" w14:textId="77777777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20" w:line="170" w:lineRule="exact"/>
        <w:jc w:val="center"/>
      </w:pPr>
      <w:r w:rsidRPr="002940C4">
        <w:t>***</w:t>
      </w:r>
    </w:p>
    <w:p w14:paraId="0B0910A7" w14:textId="77777777" w:rsidR="00B520EE" w:rsidRPr="002940C4" w:rsidRDefault="000B4BFB" w:rsidP="00271A3D">
      <w:pPr>
        <w:pStyle w:val="Bodytext70"/>
        <w:framePr w:w="4604" w:h="13158" w:hRule="exact" w:wrap="none" w:vAnchor="page" w:hAnchor="page" w:x="6271" w:y="2326"/>
        <w:shd w:val="clear" w:color="auto" w:fill="auto"/>
        <w:spacing w:before="0" w:after="31" w:line="120" w:lineRule="exact"/>
      </w:pPr>
      <w:r w:rsidRPr="002940C4">
        <w:t xml:space="preserve">IMVUSELELO </w:t>
      </w:r>
      <w:r w:rsidRPr="002940C4">
        <w:rPr>
          <w:rStyle w:val="F50630CC-967E-4D86-BB4C-77B0E8DF3626"/>
          <w:b w:val="0"/>
        </w:rPr>
        <w:t>ENKULU</w:t>
      </w:r>
      <w:r w:rsidRPr="002940C4">
        <w:t>.</w:t>
      </w:r>
    </w:p>
    <w:p w14:paraId="75D09681" w14:textId="77777777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19" w:line="158" w:lineRule="exact"/>
        <w:ind w:firstLine="220"/>
      </w:pPr>
      <w:r w:rsidRPr="002940C4">
        <w:t>Kuyabonakala ukuba i Nkosi iyabapendula abantu bayo kwimitandazo yabo, abayiqale ngo July kule remente ka Rev. P. J. Mzimba, ise Lovedale nakwa Gqumahashe Liyamanga- lisa kakulu inani elimane lizinikela e Nkosini, kususela kuba ntwana kude kuye kwabakulu. Kuzo zonke indawo eke yenziwa kuzo lemitandazo, ibe nentsikelelo ete yabonakala, yavakala kumntu wonke. Kumkumbuza wonke ubani ocinga- yo, ngamadinga ka Tixo ubunyaniso bawo, ukuba izicelo zabantu bake wozipulapula. Kuvakala kanjalo ukuba lemvu- selelo iko kwimizi enjenge Peelton, noma Qonce, kude kube se Humansdorp, njengoko zitshoyo indaba ezivela kwezo ndawo.</w:t>
      </w:r>
    </w:p>
    <w:p w14:paraId="5E2AC9C6" w14:textId="77777777" w:rsidR="00B520EE" w:rsidRPr="002940C4" w:rsidRDefault="000B4BFB" w:rsidP="00271A3D">
      <w:pPr>
        <w:pStyle w:val="Bodytext30"/>
        <w:framePr w:w="4604" w:h="13158" w:hRule="exact" w:wrap="none" w:vAnchor="page" w:hAnchor="page" w:x="6271" w:y="2326"/>
        <w:shd w:val="clear" w:color="auto" w:fill="auto"/>
        <w:spacing w:after="13" w:line="210" w:lineRule="exact"/>
        <w:jc w:val="center"/>
        <w:rPr>
          <w:b w:val="0"/>
        </w:rPr>
      </w:pPr>
      <w:r w:rsidRPr="002940C4">
        <w:rPr>
          <w:b w:val="0"/>
        </w:rPr>
        <w:t>***</w:t>
      </w:r>
    </w:p>
    <w:p w14:paraId="2A8B94F6" w14:textId="77777777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51" w:line="158" w:lineRule="exact"/>
        <w:ind w:firstLine="220"/>
      </w:pPr>
      <w:r w:rsidRPr="002940C4">
        <w:t xml:space="preserve">Kuke kwawa namaqwa ate anyakamisa umhlaba, ade aba yimvula ekulinywe ngayo kwezinye indawo. </w:t>
      </w:r>
      <w:r w:rsidRPr="002940C4">
        <w:rPr>
          <w:rStyle w:val="84E6EC98-B13A-4807-9141-B432DFC4559C"/>
          <w:b w:val="0"/>
        </w:rPr>
        <w:t>Kwahlwayelwa</w:t>
      </w:r>
      <w:r w:rsidRPr="002940C4">
        <w:t xml:space="preserve"> ozingqolowa, nozintanga, njalo-njalo; nezinye intwanantwana ezikaulezisa ukugxota indlala. </w:t>
      </w:r>
      <w:r w:rsidRPr="002940C4">
        <w:rPr>
          <w:rStyle w:val="84E6EC98-B13A-4807-9141-B432DFC4559C"/>
          <w:b w:val="0"/>
        </w:rPr>
        <w:t>Naleyo</w:t>
      </w:r>
      <w:r w:rsidRPr="002940C4">
        <w:t xml:space="preserve"> indawo ikwabonisa ukunyaniseka kwedinga lika Tixo, kule ndawo iti : “ Funani kuqala umbuso ka Tixo, nobulungisa bawo; zoti zonke ezinye izinto nizongezwe.” Isicelo sabantu baka Tixo ibe sesokuba atumele Umoya Oyingcwele ebantwini; ukuba abafundise, abakanyisele abantu, bamamkele u Tende lobomi.</w:t>
      </w:r>
    </w:p>
    <w:p w14:paraId="47DE67A6" w14:textId="77777777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18" w:line="170" w:lineRule="exact"/>
        <w:jc w:val="center"/>
      </w:pPr>
      <w:r w:rsidRPr="002940C4">
        <w:t>***</w:t>
      </w:r>
    </w:p>
    <w:p w14:paraId="3A3B33AE" w14:textId="06D607D0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51" w:line="158" w:lineRule="exact"/>
        <w:ind w:firstLine="220"/>
      </w:pPr>
      <w:r w:rsidRPr="002940C4">
        <w:t xml:space="preserve">Kuyavakala ukuba imvula ziyana kunene ngase Bayi, na- kwezinye indawo. Sifanele ukuyicela singayeki imvula a Nkosini, kodwa ke </w:t>
      </w:r>
      <w:r w:rsidRPr="002940C4">
        <w:rPr>
          <w:rStyle w:val="84E6EC98-B13A-4807-9141-B432DFC4559C"/>
          <w:b w:val="0"/>
        </w:rPr>
        <w:t>simbulele</w:t>
      </w:r>
      <w:r w:rsidRPr="002940C4">
        <w:t xml:space="preserve"> kuti tu bonke ubuti </w:t>
      </w:r>
      <w:r w:rsidRPr="002940C4">
        <w:rPr>
          <w:rStyle w:val="84E6EC98-B13A-4807-9141-B432DFC4559C"/>
          <w:b w:val="0"/>
        </w:rPr>
        <w:t>esihleli</w:t>
      </w:r>
      <w:r w:rsidRPr="002940C4">
        <w:t xml:space="preserve"> nabo esibumbeleyo ezintenteni zentliziyo zetu nje ngo Akana wakudala. Masiqiwule owokugqibela umngqi wentsimbi yesono esiyite gatya emiqaleni yetu, </w:t>
      </w:r>
      <w:r w:rsidRPr="002940C4">
        <w:rPr>
          <w:rStyle w:val="84E6EC98-B13A-4807-9141-B432DFC4559C"/>
          <w:b w:val="0"/>
        </w:rPr>
        <w:t>esisambalo</w:t>
      </w:r>
      <w:r w:rsidRPr="002940C4">
        <w:t xml:space="preserve"> setu esinyeke- la kuso xa ukuba singavumi ukwenza imiyalelo yalowo ungu Mnini wetu, sitene qwe naye ngendlela ezininzi. Mbululani konke nozi </w:t>
      </w:r>
      <w:r w:rsidRPr="002940C4">
        <w:rPr>
          <w:rStyle w:val="Bodytext2Italic"/>
        </w:rPr>
        <w:t>ntlemu</w:t>
      </w:r>
      <w:r w:rsidRPr="002940C4">
        <w:t xml:space="preserve"> makowetu, yiyo le igqibisa ukutya </w:t>
      </w:r>
      <w:r w:rsidRPr="002940C4">
        <w:rPr>
          <w:bCs/>
        </w:rPr>
        <w:t>sakukupiwa</w:t>
      </w:r>
      <w:r w:rsidRPr="002940C4">
        <w:t xml:space="preserve">, ngoku kusila kwebu, sipika sakuxelelwa </w:t>
      </w:r>
      <w:r w:rsidRPr="002940C4">
        <w:rPr>
          <w:rStyle w:val="84E6EC98-B13A-4807-9141-B432DFC4559C"/>
          <w:b w:val="0"/>
        </w:rPr>
        <w:t>ngabasitandayo</w:t>
      </w:r>
      <w:r w:rsidRPr="002940C4">
        <w:t xml:space="preserve">, besiti, “ Yekani lo </w:t>
      </w:r>
      <w:r w:rsidRPr="002940C4">
        <w:rPr>
          <w:rStyle w:val="60D5F300-CA2A-42D7-8B90-C19F617349FA"/>
          <w:b w:val="0"/>
        </w:rPr>
        <w:t>mgqepe</w:t>
      </w:r>
      <w:r w:rsidRPr="002940C4">
        <w:rPr>
          <w:rStyle w:val="Bodytext2Italic"/>
        </w:rPr>
        <w:t>,</w:t>
      </w:r>
      <w:r w:rsidRPr="002940C4">
        <w:t xml:space="preserve"> niya kutshabalala,” samane silibele kukuti, “ hayi tina, kupela kwamasi etu.” Yabonanike!</w:t>
      </w:r>
    </w:p>
    <w:p w14:paraId="0C3A7507" w14:textId="77777777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25" w:line="170" w:lineRule="exact"/>
        <w:jc w:val="center"/>
      </w:pPr>
      <w:r w:rsidRPr="002940C4">
        <w:t>***</w:t>
      </w:r>
    </w:p>
    <w:p w14:paraId="39A846B7" w14:textId="095A46D7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51" w:line="158" w:lineRule="exact"/>
        <w:ind w:firstLine="220"/>
      </w:pPr>
      <w:r w:rsidRPr="002940C4">
        <w:t xml:space="preserve">Bonke abantu bayavelana kakulu nesililo esipuma e </w:t>
      </w:r>
      <w:r w:rsidRPr="002940C4">
        <w:rPr>
          <w:rStyle w:val="84E6EC98-B13A-4807-9141-B432DFC4559C"/>
          <w:b w:val="0"/>
        </w:rPr>
        <w:t>Masi- doniya</w:t>
      </w:r>
      <w:r w:rsidRPr="002940C4">
        <w:t xml:space="preserve"> eli Dayimani ngenxa yokungabi </w:t>
      </w:r>
      <w:r w:rsidRPr="002940C4">
        <w:rPr>
          <w:rStyle w:val="84E6EC98-B13A-4807-9141-B432DFC4559C"/>
          <w:b w:val="0"/>
        </w:rPr>
        <w:t>nabani</w:t>
      </w:r>
      <w:r w:rsidRPr="002940C4">
        <w:t xml:space="preserve"> kwayo. </w:t>
      </w:r>
      <w:r w:rsidRPr="002940C4">
        <w:rPr>
          <w:rStyle w:val="84E6EC98-B13A-4807-9141-B432DFC4559C"/>
          <w:b w:val="0"/>
        </w:rPr>
        <w:t>Kungakumbi</w:t>
      </w:r>
      <w:r w:rsidRPr="002940C4">
        <w:t xml:space="preserve"> kona kwabaziyo ukuba kanene abobantu bebeta isililo nje banyamsile, kuba abo bebeke bazibonela bona ngawabo amehlo, bazivela ngezabo indlebe izililo ngezililo zabelozwe, belila ngezwi elikulu besiti, “ Akuko nabulau na e Giliyadi, akuseko na gqira na </w:t>
      </w:r>
      <w:r w:rsidRPr="002940C4">
        <w:rPr>
          <w:rStyle w:val="84E6EC98-B13A-4807-9141-B432DFC4559C"/>
          <w:b w:val="0"/>
        </w:rPr>
        <w:t>kona</w:t>
      </w:r>
      <w:r w:rsidRPr="002940C4">
        <w:t xml:space="preserve">?  Zifanele </w:t>
      </w:r>
      <w:r w:rsidRPr="002940C4">
        <w:rPr>
          <w:bCs/>
        </w:rPr>
        <w:t>ukutandazelwa</w:t>
      </w:r>
      <w:r w:rsidRPr="002940C4">
        <w:t xml:space="preserve"> iremente zalomzi mkulu kunene, unezigidi-gidi zabantu abantsundu kwanamanye amabala, abantu ekuyinene ukuba ubona baninzi abaliva ndawo ilizwi le Nkosi.</w:t>
      </w:r>
    </w:p>
    <w:p w14:paraId="07ADA4AA" w14:textId="77777777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29" w:line="170" w:lineRule="exact"/>
        <w:jc w:val="center"/>
      </w:pPr>
      <w:r w:rsidRPr="002940C4">
        <w:t>***</w:t>
      </w:r>
    </w:p>
    <w:p w14:paraId="2B92BA7E" w14:textId="734C864A" w:rsidR="00B520EE" w:rsidRPr="002940C4" w:rsidRDefault="000B4BFB" w:rsidP="00271A3D">
      <w:pPr>
        <w:pStyle w:val="Bodytext20"/>
        <w:framePr w:w="4604" w:h="13158" w:hRule="exact" w:wrap="none" w:vAnchor="page" w:hAnchor="page" w:x="6271" w:y="2326"/>
        <w:shd w:val="clear" w:color="auto" w:fill="auto"/>
        <w:spacing w:before="0" w:after="0" w:line="162" w:lineRule="exact"/>
        <w:ind w:firstLine="220"/>
      </w:pPr>
      <w:r w:rsidRPr="002940C4">
        <w:t xml:space="preserve">Le yindawo yokukangelwa kunene itetwe ngabantu base Dayimani batunyelwe abafundisi belizwi lika Tixo, amaqawe, ne njengele ezibiziweyo ngu Moya ka Tixo ukupu- tuma imipefumlo epangwayo, netinjwayo ngongendawo. Amadoda axobe </w:t>
      </w:r>
      <w:r w:rsidRPr="002940C4">
        <w:rPr>
          <w:rStyle w:val="84E6EC98-B13A-4807-9141-B432DFC4559C"/>
          <w:b w:val="0"/>
        </w:rPr>
        <w:t>isixobo</w:t>
      </w:r>
      <w:r w:rsidRPr="002940C4">
        <w:t xml:space="preserve"> sika Tixo sipela, amadoda aya kucanda nase maziko, ebushushwini obusilongo-longo bezilingo </w:t>
      </w:r>
      <w:r w:rsidRPr="002940C4">
        <w:rPr>
          <w:rStyle w:val="84E6EC98-B13A-4807-9141-B432DFC4559C"/>
          <w:b w:val="0"/>
        </w:rPr>
        <w:t>zalomzi</w:t>
      </w:r>
      <w:r w:rsidRPr="002940C4">
        <w:t xml:space="preserve">, ekungatshiwo ngokulula ukutiwa, “ Kuse Msitweni wakwa Lambatayo,” apo lento kutiwa yinyaniso iswelekileyo, iti nentwana eti take yayo iti yakwalanywa </w:t>
      </w:r>
      <w:r w:rsidRPr="002940C4">
        <w:rPr>
          <w:rStyle w:val="84E6EC98-B13A-4807-9141-B432DFC4559C"/>
          <w:b w:val="0"/>
        </w:rPr>
        <w:t>selibetelwa</w:t>
      </w:r>
      <w:r w:rsidRPr="002940C4">
        <w:t xml:space="preserve"> intsimbi itengiswe kubantu bangapandle abaya kumka nayo ipume emzini. Kuluvuyo ukwazi ukuba </w:t>
      </w:r>
      <w:r w:rsidRPr="002940C4">
        <w:rPr>
          <w:rStyle w:val="84E6EC98-B13A-4807-9141-B432DFC4559C"/>
          <w:b w:val="0"/>
        </w:rPr>
        <w:t>nakonapo</w:t>
      </w:r>
      <w:r w:rsidRPr="002940C4">
        <w:t xml:space="preserve"> bako abanyani- sekileyo be </w:t>
      </w:r>
      <w:r w:rsidRPr="002940C4">
        <w:rPr>
          <w:rStyle w:val="84E6EC98-B13A-4807-9141-B432DFC4559C"/>
          <w:b w:val="0"/>
        </w:rPr>
        <w:t>Nkosi</w:t>
      </w:r>
      <w:r w:rsidRPr="002940C4">
        <w:t>.</w:t>
      </w:r>
    </w:p>
    <w:bookmarkEnd w:id="1"/>
    <w:p w14:paraId="3709381C" w14:textId="77777777" w:rsidR="00B520EE" w:rsidRDefault="00B520EE">
      <w:pPr>
        <w:rPr>
          <w:sz w:val="2"/>
          <w:szCs w:val="2"/>
        </w:rPr>
      </w:pPr>
    </w:p>
    <w:sectPr w:rsidR="00B520E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0551" w14:textId="77777777" w:rsidR="00433F26" w:rsidRDefault="00433F26">
      <w:r>
        <w:separator/>
      </w:r>
    </w:p>
  </w:endnote>
  <w:endnote w:type="continuationSeparator" w:id="0">
    <w:p w14:paraId="0C3A53AB" w14:textId="77777777" w:rsidR="00433F26" w:rsidRDefault="0043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1FCE" w14:textId="77777777" w:rsidR="00433F26" w:rsidRDefault="00433F26"/>
  </w:footnote>
  <w:footnote w:type="continuationSeparator" w:id="0">
    <w:p w14:paraId="547128B8" w14:textId="77777777" w:rsidR="00433F26" w:rsidRDefault="00433F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EE"/>
    <w:rsid w:val="000B4BFB"/>
    <w:rsid w:val="00240FFE"/>
    <w:rsid w:val="00271A3D"/>
    <w:rsid w:val="002940C4"/>
    <w:rsid w:val="002C4041"/>
    <w:rsid w:val="00433F26"/>
    <w:rsid w:val="005C5396"/>
    <w:rsid w:val="00766B95"/>
    <w:rsid w:val="00B520EE"/>
    <w:rsid w:val="00F7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A709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A18EE37-D6B6-4E56-B988-21D019A71F89">
    <w:name w:val="{1A18EE37-D6B6-4E56-B988-21D019A71F89}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8">
    <w:name w:val="Body text (4) + 8"/>
    <w:aliases w:val="5 pt,Bold,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9pt">
    <w:name w:val="Body text (5) + 9 pt"/>
    <w:aliases w:val="Not Bold,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8pt">
    <w:name w:val="Body text (5) + 8 pt"/>
    <w:aliases w:val="Small Caps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CFDBFCA-B1CA-4A27-A57D-C0363CBE87EE">
    <w:name w:val="{1CFDBFCA-B1CA-4A27-A57D-C0363CBE87EE}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1BB3E6D-A275-4A28-BD03-F83EF34F2D69">
    <w:name w:val="{A1BB3E6D-A275-4A28-BD03-F83EF34F2D69}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8773E63-5998-432A-B78F-BD17FE8C8F03">
    <w:name w:val="{F8773E63-5998-432A-B78F-BD17FE8C8F03}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8pt0">
    <w:name w:val="Body text (5) + 8 pt"/>
    <w:aliases w:val="Not Bold,Small Caps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4E6EC98-B13A-4807-9141-B432DFC4559C">
    <w:name w:val="{84E6EC98-B13A-4807-9141-B432DFC4559C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50630CC-967E-4D86-BB4C-77B0E8DF3626">
    <w:name w:val="{F50630CC-967E-4D86-BB4C-77B0E8DF3626}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0D5F300-CA2A-42D7-8B90-C19F617349FA">
    <w:name w:val="{60D5F300-CA2A-42D7-8B90-C19F617349FA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50"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after="60" w:line="15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3</cp:revision>
  <dcterms:created xsi:type="dcterms:W3CDTF">2020-11-16T01:59:00Z</dcterms:created>
  <dcterms:modified xsi:type="dcterms:W3CDTF">2020-11-16T01:59:00Z</dcterms:modified>
</cp:coreProperties>
</file>