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0B224" w14:textId="77777777" w:rsidR="002F4310" w:rsidRDefault="00DE261B">
      <w:pPr>
        <w:spacing w:line="1" w:lineRule="exact"/>
      </w:pPr>
      <w:r>
        <w:rPr>
          <w:noProof/>
          <w:lang w:val="en-ZA" w:eastAsia="en-ZA" w:bidi="ar-SA"/>
        </w:rPr>
        <mc:AlternateContent>
          <mc:Choice Requires="wps">
            <w:drawing>
              <wp:anchor distT="0" distB="0" distL="114300" distR="114300" simplePos="0" relativeHeight="2" behindDoc="1" locked="0" layoutInCell="1" allowOverlap="1" wp14:anchorId="4EB5AF83" wp14:editId="2B1B2595">
                <wp:simplePos x="0" y="0"/>
                <wp:positionH relativeFrom="page">
                  <wp:posOffset>3867150</wp:posOffset>
                </wp:positionH>
                <wp:positionV relativeFrom="page">
                  <wp:posOffset>625475</wp:posOffset>
                </wp:positionV>
                <wp:extent cx="0" cy="10530205"/>
                <wp:effectExtent l="0" t="0" r="0" b="0"/>
                <wp:wrapNone/>
                <wp:docPr id="1" name="Shape 1"/>
                <wp:cNvGraphicFramePr/>
                <a:graphic xmlns:a="http://schemas.openxmlformats.org/drawingml/2006/main">
                  <a:graphicData uri="http://schemas.microsoft.com/office/word/2010/wordprocessingShape">
                    <wps:wsp>
                      <wps:cNvCnPr/>
                      <wps:spPr>
                        <a:xfrm>
                          <a:off x="0" y="0"/>
                          <a:ext cx="0" cy="10530205"/>
                        </a:xfrm>
                        <a:prstGeom prst="straightConnector1">
                          <a:avLst/>
                        </a:prstGeom>
                        <a:ln w="12065">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304.5pt;margin-top:49.25pt;width:0;height:829.14999999999998pt;z-index:-251658240;mso-position-horizontal-relative:page;mso-position-vertical-relative:page">
                <v:stroke weight="0.95000000000000007pt"/>
              </v:shape>
            </w:pict>
          </mc:Fallback>
        </mc:AlternateContent>
      </w:r>
    </w:p>
    <w:p w14:paraId="08FF0851" w14:textId="4DC0AE7F" w:rsidR="002F4310" w:rsidRPr="00D54E7A" w:rsidRDefault="006C1186">
      <w:pPr>
        <w:pStyle w:val="Headerorfooter0"/>
        <w:framePr w:w="5585" w:h="308" w:hRule="exact" w:wrap="none" w:vAnchor="page" w:hAnchor="page" w:x="3277" w:y="495"/>
        <w:jc w:val="center"/>
      </w:pPr>
      <w:r w:rsidRPr="00D54E7A">
        <w:rPr>
          <w:bCs/>
        </w:rPr>
        <w:t>I</w:t>
      </w:r>
      <w:r w:rsidR="00DE261B" w:rsidRPr="00D54E7A">
        <w:rPr>
          <w:bCs/>
        </w:rPr>
        <w:t>SIGIDIMI</w:t>
      </w:r>
      <w:r w:rsidR="00DE261B" w:rsidRPr="00D54E7A">
        <w:t xml:space="preserve"> SAMAXOSA, FEBRUARY 2, 1885.</w:t>
      </w:r>
    </w:p>
    <w:p w14:paraId="3AEEBB02" w14:textId="77777777" w:rsidR="002F4310" w:rsidRPr="00D54E7A" w:rsidRDefault="00DE261B">
      <w:pPr>
        <w:pStyle w:val="Headerorfooter0"/>
        <w:framePr w:wrap="none" w:vAnchor="page" w:hAnchor="page" w:x="10520" w:y="499"/>
      </w:pPr>
      <w:r w:rsidRPr="00D54E7A">
        <w:t>11</w:t>
      </w:r>
    </w:p>
    <w:p w14:paraId="7388FC50" w14:textId="4EFD0E3A" w:rsidR="002F4310" w:rsidRPr="00D54E7A" w:rsidRDefault="00DE261B" w:rsidP="006C1186">
      <w:pPr>
        <w:pStyle w:val="Bodytext20"/>
        <w:framePr w:w="5071" w:h="11660" w:hRule="exact" w:wrap="none" w:vAnchor="page" w:hAnchor="page" w:x="916" w:y="1021"/>
        <w:spacing w:after="40"/>
        <w:ind w:firstLine="0"/>
        <w:jc w:val="both"/>
      </w:pPr>
      <w:r w:rsidRPr="00D54E7A">
        <w:t xml:space="preserve">zile ngokulahla amasiko akowabo, batabato awase </w:t>
      </w:r>
      <w:r w:rsidRPr="00D54E7A">
        <w:rPr>
          <w:bCs/>
        </w:rPr>
        <w:t>Mlungwini</w:t>
      </w:r>
      <w:r w:rsidRPr="00D54E7A">
        <w:t>.</w:t>
      </w:r>
    </w:p>
    <w:p w14:paraId="694478EE" w14:textId="65D3A7C7" w:rsidR="002F4310" w:rsidRPr="00D54E7A" w:rsidRDefault="00DE261B" w:rsidP="006C1186">
      <w:pPr>
        <w:pStyle w:val="Bodytext20"/>
        <w:framePr w:w="5071" w:h="11660" w:hRule="exact" w:wrap="none" w:vAnchor="page" w:hAnchor="page" w:x="916" w:y="1021"/>
        <w:spacing w:line="259" w:lineRule="auto"/>
        <w:jc w:val="both"/>
      </w:pPr>
      <w:r w:rsidRPr="00D54E7A">
        <w:rPr>
          <w:i/>
          <w:iCs/>
        </w:rPr>
        <w:t>Okwesibini,</w:t>
      </w:r>
      <w:r w:rsidRPr="00D54E7A">
        <w:t xml:space="preserve"> uti </w:t>
      </w:r>
      <w:r w:rsidRPr="00D54E7A">
        <w:rPr>
          <w:i/>
          <w:iCs/>
        </w:rPr>
        <w:t>“ Imfundo ayinamizi.”</w:t>
      </w:r>
      <w:r w:rsidRPr="00D54E7A">
        <w:t xml:space="preserve"> Kambe kowetu indoda ibonwa umzi wayo ngobukulu bobuhlanti. E Mlungwini woti ukuze uhlangane nobublanti ube uye efameni. Apo uninzi Iwabafundileyo lusebenza kona, umhlaba ucutene, kunzima ngoko ukubona indoda ibiya. </w:t>
      </w:r>
      <w:r w:rsidRPr="00D54E7A">
        <w:rPr>
          <w:bCs/>
        </w:rPr>
        <w:t>Lemizi</w:t>
      </w:r>
      <w:r w:rsidRPr="00D54E7A">
        <w:t xml:space="preserve"> yase zikolweni, asiyase </w:t>
      </w:r>
      <w:r w:rsidRPr="00D54E7A">
        <w:rPr>
          <w:bCs/>
        </w:rPr>
        <w:t>mfundweni</w:t>
      </w:r>
      <w:r w:rsidRPr="00D54E7A">
        <w:t xml:space="preserve"> na? Ubuninzi </w:t>
      </w:r>
      <w:r w:rsidRPr="00D54E7A">
        <w:rPr>
          <w:bCs/>
        </w:rPr>
        <w:t>bamaxego</w:t>
      </w:r>
      <w:r w:rsidRPr="00D54E7A">
        <w:t xml:space="preserve"> </w:t>
      </w:r>
      <w:r w:rsidRPr="00D54E7A">
        <w:rPr>
          <w:bCs/>
        </w:rPr>
        <w:t>namaxegokazi</w:t>
      </w:r>
      <w:r w:rsidRPr="00D54E7A">
        <w:t xml:space="preserve">, nabahlolokazi njalo-njalo, abagcinwe, benqakwa ngonyana. nentombi zabo na, ngevasi, </w:t>
      </w:r>
      <w:r w:rsidRPr="00D54E7A">
        <w:rPr>
          <w:bCs/>
        </w:rPr>
        <w:t>ngontsebenzo</w:t>
      </w:r>
      <w:r w:rsidRPr="00D54E7A">
        <w:t xml:space="preserve"> nokuba yiyipi, befuna ngoko ukuzinza, ukubiya, </w:t>
      </w:r>
      <w:r w:rsidRPr="00D54E7A">
        <w:rPr>
          <w:bCs/>
        </w:rPr>
        <w:t>ume</w:t>
      </w:r>
      <w:r w:rsidRPr="00D54E7A">
        <w:t xml:space="preserve"> umzi, isango </w:t>
      </w:r>
      <w:r w:rsidRPr="00D54E7A">
        <w:rPr>
          <w:bCs/>
        </w:rPr>
        <w:t>lase</w:t>
      </w:r>
      <w:r w:rsidRPr="00D54E7A">
        <w:t xml:space="preserve"> </w:t>
      </w:r>
      <w:r w:rsidRPr="00D54E7A">
        <w:rPr>
          <w:bCs/>
        </w:rPr>
        <w:t>manantsini</w:t>
      </w:r>
      <w:r w:rsidRPr="00D54E7A">
        <w:t xml:space="preserve">? Kona ngoku imfundo kuxa incamisileyo ukubonakala into eyiyo kwabantsundu, pandle kwemitozo okunene, nayo engacitwanga yiyo, iyawa butywala, ati ke yena ongaqondiyo, kuba </w:t>
      </w:r>
      <w:r w:rsidRPr="00D54E7A">
        <w:rPr>
          <w:bCs/>
        </w:rPr>
        <w:t>umntu</w:t>
      </w:r>
      <w:r w:rsidRPr="00D54E7A">
        <w:t xml:space="preserve"> lowo engofundileyo, abe </w:t>
      </w:r>
      <w:r w:rsidRPr="00D54E7A">
        <w:rPr>
          <w:bCs/>
        </w:rPr>
        <w:t>yimfundo</w:t>
      </w:r>
      <w:r w:rsidRPr="00D54E7A">
        <w:t xml:space="preserve">; okanye nomntu </w:t>
      </w:r>
      <w:r w:rsidRPr="00D54E7A">
        <w:rPr>
          <w:bCs/>
        </w:rPr>
        <w:t>ongenayo</w:t>
      </w:r>
      <w:r w:rsidRPr="00D54E7A">
        <w:t xml:space="preserve">, orauke nje kodwa, kwabo bangenayo kanye, bati baku- bona ukuzipata kwake balile ngemfundo, ukungalungi, </w:t>
      </w:r>
      <w:r w:rsidRPr="00D54E7A">
        <w:rPr>
          <w:bCs/>
        </w:rPr>
        <w:t>nokungamlungeli</w:t>
      </w:r>
      <w:r w:rsidRPr="00D54E7A">
        <w:t xml:space="preserve"> umntu ontsundu. Au! sikumbula kanene ukuba lentlanganiso yayise </w:t>
      </w:r>
      <w:r w:rsidRPr="00D54E7A">
        <w:rPr>
          <w:bCs/>
        </w:rPr>
        <w:t>“mzini”</w:t>
      </w:r>
      <w:r w:rsidRPr="00D54E7A">
        <w:t xml:space="preserve"> womfana ofundileyo u Mr. </w:t>
      </w:r>
      <w:r w:rsidRPr="00D54E7A">
        <w:rPr>
          <w:bCs/>
        </w:rPr>
        <w:t>GONTSHI</w:t>
      </w:r>
      <w:r w:rsidRPr="00D54E7A">
        <w:t xml:space="preserve">, uakuba londawo ingati </w:t>
      </w:r>
      <w:r w:rsidRPr="00D54E7A">
        <w:rPr>
          <w:bCs/>
        </w:rPr>
        <w:t>ayibavelelanga</w:t>
      </w:r>
      <w:r w:rsidRPr="00D54E7A">
        <w:t xml:space="preserve"> </w:t>
      </w:r>
      <w:r w:rsidRPr="00D54E7A">
        <w:rPr>
          <w:bCs/>
        </w:rPr>
        <w:t>abaxoxi</w:t>
      </w:r>
      <w:r w:rsidRPr="00D54E7A">
        <w:t xml:space="preserve"> bentlanganiso leyo.</w:t>
      </w:r>
    </w:p>
    <w:p w14:paraId="02E023A6" w14:textId="744367A7" w:rsidR="002F4310" w:rsidRPr="00D54E7A" w:rsidRDefault="00DE261B" w:rsidP="006C1186">
      <w:pPr>
        <w:pStyle w:val="Bodytext20"/>
        <w:framePr w:w="5071" w:h="11660" w:hRule="exact" w:wrap="none" w:vAnchor="page" w:hAnchor="page" w:x="916" w:y="1021"/>
        <w:spacing w:line="259" w:lineRule="auto"/>
        <w:jc w:val="both"/>
      </w:pPr>
      <w:r w:rsidRPr="00D54E7A">
        <w:rPr>
          <w:i/>
          <w:iCs/>
        </w:rPr>
        <w:t>Okwesitatu,</w:t>
      </w:r>
      <w:r w:rsidRPr="00D54E7A">
        <w:t xml:space="preserve"> Uti—“ </w:t>
      </w:r>
      <w:r w:rsidRPr="00D54E7A">
        <w:rPr>
          <w:i/>
          <w:iCs/>
        </w:rPr>
        <w:t xml:space="preserve">Imfundo </w:t>
      </w:r>
      <w:r w:rsidRPr="00D54E7A">
        <w:rPr>
          <w:bCs/>
          <w:i/>
          <w:iCs/>
        </w:rPr>
        <w:t>ayibavami</w:t>
      </w:r>
      <w:r w:rsidRPr="00D54E7A">
        <w:rPr>
          <w:i/>
          <w:iCs/>
        </w:rPr>
        <w:t xml:space="preserve"> abantsundu." </w:t>
      </w:r>
      <w:r w:rsidRPr="00D54E7A">
        <w:t xml:space="preserve">Le indawo zininzi indawo engaviwa, ize ipendulwe ngazo, kuba ineminxilo emininzi. Ke sesiya </w:t>
      </w:r>
      <w:r w:rsidRPr="00D54E7A">
        <w:rPr>
          <w:bCs/>
        </w:rPr>
        <w:t>kufutshanisa</w:t>
      </w:r>
      <w:r w:rsidRPr="00D54E7A">
        <w:t xml:space="preserve"> siti, </w:t>
      </w:r>
      <w:r w:rsidRPr="00D54E7A">
        <w:rPr>
          <w:bCs/>
        </w:rPr>
        <w:t>Lonke</w:t>
      </w:r>
      <w:r w:rsidRPr="00D54E7A">
        <w:t xml:space="preserve"> elokulu ukuba belivele umzi wakowalo </w:t>
      </w:r>
      <w:r w:rsidRPr="00D54E7A">
        <w:rPr>
          <w:bCs/>
        </w:rPr>
        <w:t>wawulamkele</w:t>
      </w:r>
      <w:r w:rsidRPr="00D54E7A">
        <w:t xml:space="preserve"> ilizwi, laba lifike latantaswa ngemisebenzi yasekukanyeni, lafika kulinywa </w:t>
      </w:r>
      <w:r w:rsidRPr="00D54E7A">
        <w:rPr>
          <w:bCs/>
        </w:rPr>
        <w:t>ozinqolowa</w:t>
      </w:r>
      <w:r w:rsidRPr="00D54E7A">
        <w:t xml:space="preserve"> njalo-njalo ; lafika </w:t>
      </w:r>
      <w:r w:rsidRPr="00D54E7A">
        <w:rPr>
          <w:bCs/>
        </w:rPr>
        <w:t>ozimbola</w:t>
      </w:r>
      <w:r w:rsidRPr="00D54E7A">
        <w:t xml:space="preserve"> nozitembu bepelile, lafika inkata ye Komkulu lezulu awaye tunywe ukuza kuxela ukuvecwa </w:t>
      </w:r>
      <w:r w:rsidRPr="00D54E7A">
        <w:rPr>
          <w:bCs/>
        </w:rPr>
        <w:t>kwayo</w:t>
      </w:r>
      <w:r w:rsidRPr="00D54E7A">
        <w:t xml:space="preserve"> u </w:t>
      </w:r>
      <w:r w:rsidRPr="00D54E7A">
        <w:rPr>
          <w:smallCaps/>
        </w:rPr>
        <w:t>Ntsikana,</w:t>
      </w:r>
      <w:r w:rsidRPr="00D54E7A">
        <w:t xml:space="preserve"> lafika izizidumba, lafika nalo ngokunceda ukuyicombulula </w:t>
      </w:r>
      <w:r w:rsidRPr="00D54E7A">
        <w:rPr>
          <w:bCs/>
        </w:rPr>
        <w:t>ngokulisa</w:t>
      </w:r>
      <w:r w:rsidRPr="00D54E7A">
        <w:t xml:space="preserve"> kwamanye amazwe ilizwi le </w:t>
      </w:r>
      <w:r w:rsidRPr="00D54E7A">
        <w:rPr>
          <w:smallCaps/>
        </w:rPr>
        <w:t>Nkosi</w:t>
      </w:r>
      <w:r w:rsidRPr="00D54E7A">
        <w:t xml:space="preserve"> ; Iwafikela kulo </w:t>
      </w:r>
      <w:r w:rsidRPr="00D54E7A">
        <w:rPr>
          <w:bCs/>
          <w:i/>
          <w:iCs/>
        </w:rPr>
        <w:t>“Nodyuwa</w:t>
      </w:r>
      <w:r w:rsidRPr="00D54E7A">
        <w:rPr>
          <w:i/>
          <w:iCs/>
        </w:rPr>
        <w:t>"</w:t>
      </w:r>
      <w:r w:rsidRPr="00D54E7A">
        <w:t xml:space="preserve"> kule midudo, kozintonjane, kulwaluko njalo- njalo, Iwalahleka ke, uninzi Iwemka noyise, nomlambo wo- tywala, olwayalwa ngawo Iwakufika kwatiwa, selani, qabani, </w:t>
      </w:r>
      <w:r w:rsidRPr="00D54E7A">
        <w:rPr>
          <w:bCs/>
        </w:rPr>
        <w:t>yalukani</w:t>
      </w:r>
      <w:r w:rsidRPr="00D54E7A">
        <w:t>, ukuze nibe nobukosi, nobunyana bobunono.</w:t>
      </w:r>
    </w:p>
    <w:p w14:paraId="6BC43AF8" w14:textId="7B7DFCBC" w:rsidR="002F4310" w:rsidRPr="00D54E7A" w:rsidRDefault="00DE261B" w:rsidP="006C1186">
      <w:pPr>
        <w:pStyle w:val="Bodytext20"/>
        <w:framePr w:w="5071" w:h="11660" w:hRule="exact" w:wrap="none" w:vAnchor="page" w:hAnchor="page" w:x="916" w:y="1021"/>
        <w:jc w:val="both"/>
      </w:pPr>
      <w:r w:rsidRPr="00D54E7A">
        <w:t xml:space="preserve">Ekubeni senjenje ukubala asingi ingalityalwa siti </w:t>
      </w:r>
      <w:r w:rsidRPr="00D54E7A">
        <w:rPr>
          <w:bCs/>
        </w:rPr>
        <w:t>bafundileyo</w:t>
      </w:r>
      <w:r w:rsidRPr="00D54E7A">
        <w:t xml:space="preserve"> indawo yokuba asinguwo ummangaliso ukuba kubeko izikalazo ezinje ngabo bafundisiweyo. Asiyiyo kodwa imfundo ngokwayo ebanga oku kudanelwa, </w:t>
      </w:r>
      <w:r w:rsidRPr="00D54E7A">
        <w:rPr>
          <w:bCs/>
        </w:rPr>
        <w:t>nokukalazelwa</w:t>
      </w:r>
      <w:r w:rsidRPr="00D54E7A">
        <w:t xml:space="preserve"> kwetu. Luhlobo Iwemfundo oluti Iwakuba </w:t>
      </w:r>
      <w:r w:rsidRPr="00D54E7A">
        <w:rPr>
          <w:bCs/>
        </w:rPr>
        <w:t>luyifumene</w:t>
      </w:r>
      <w:r w:rsidRPr="00D54E7A">
        <w:t xml:space="preserve"> luyisebenzise ngalo uninzi Iwetu, ngangokuba sibe nje </w:t>
      </w:r>
      <w:r w:rsidRPr="00D54E7A">
        <w:rPr>
          <w:bCs/>
        </w:rPr>
        <w:t>namhla</w:t>
      </w:r>
      <w:r w:rsidRPr="00D54E7A">
        <w:t xml:space="preserve">, sizisa esi sigxeko kwinto elunge kangaka. Kotandayo ukuyivuma inyaniso kunzima ukukanyela </w:t>
      </w:r>
      <w:r w:rsidRPr="00D54E7A">
        <w:rPr>
          <w:bCs/>
        </w:rPr>
        <w:t>ukubako</w:t>
      </w:r>
      <w:r w:rsidRPr="00D54E7A">
        <w:t xml:space="preserve"> </w:t>
      </w:r>
      <w:r w:rsidRPr="00D54E7A">
        <w:rPr>
          <w:bCs/>
        </w:rPr>
        <w:t>kwesiseko sesigxeko eso sokonakalisa imfundo</w:t>
      </w:r>
      <w:r w:rsidRPr="00D54E7A">
        <w:t xml:space="preserve"> </w:t>
      </w:r>
      <w:r w:rsidRPr="00D54E7A">
        <w:rPr>
          <w:bCs/>
        </w:rPr>
        <w:t>oluyinikiweyo</w:t>
      </w:r>
      <w:r w:rsidRPr="00D54E7A">
        <w:t xml:space="preserve"> olute </w:t>
      </w:r>
      <w:r w:rsidRPr="00D54E7A">
        <w:rPr>
          <w:bCs/>
        </w:rPr>
        <w:t>Iwawafumana</w:t>
      </w:r>
      <w:r w:rsidRPr="00D54E7A">
        <w:t xml:space="preserve"> amatuba ayo. Lendawo ifike isibange ukuba size </w:t>
      </w:r>
      <w:r w:rsidRPr="00D54E7A">
        <w:rPr>
          <w:bCs/>
        </w:rPr>
        <w:t>kuvumelana</w:t>
      </w:r>
      <w:r w:rsidRPr="00D54E7A">
        <w:t xml:space="preserve"> </w:t>
      </w:r>
      <w:r w:rsidRPr="00D54E7A">
        <w:rPr>
          <w:bCs/>
        </w:rPr>
        <w:t>nenteto</w:t>
      </w:r>
      <w:r w:rsidRPr="00D54E7A">
        <w:t xml:space="preserve"> ka Mr. </w:t>
      </w:r>
      <w:r w:rsidRPr="00D54E7A">
        <w:rPr>
          <w:smallCaps/>
        </w:rPr>
        <w:t xml:space="preserve">Gongwana </w:t>
      </w:r>
      <w:r w:rsidRPr="00D54E7A">
        <w:t xml:space="preserve">ate, “ Njengomnye </w:t>
      </w:r>
      <w:r w:rsidRPr="00D54E7A">
        <w:rPr>
          <w:bCs/>
        </w:rPr>
        <w:t>wabafundisiweyo</w:t>
      </w:r>
      <w:r w:rsidRPr="00D54E7A">
        <w:t xml:space="preserve"> ndidanile ukuva umzi ukala kangaka ngabafundisiweyo. Yimfanelo yetu tina bafundisiweyo ukuba sifune iqinga, sizame ukubonisa imizekelo emihle, nenyusayo eluhlangeni.”</w:t>
      </w:r>
    </w:p>
    <w:p w14:paraId="2351B927" w14:textId="77777777" w:rsidR="00D54E7A" w:rsidRDefault="00D54E7A" w:rsidP="006C1186">
      <w:pPr>
        <w:pStyle w:val="Bodytext20"/>
        <w:framePr w:w="5071" w:h="4550" w:hRule="exact" w:wrap="none" w:vAnchor="page" w:hAnchor="page" w:x="916" w:y="11941"/>
        <w:pBdr>
          <w:top w:val="single" w:sz="4" w:space="0" w:color="auto"/>
        </w:pBdr>
        <w:spacing w:after="100" w:line="194" w:lineRule="auto"/>
        <w:ind w:firstLine="0"/>
        <w:jc w:val="center"/>
        <w:rPr>
          <w:bCs/>
        </w:rPr>
      </w:pPr>
    </w:p>
    <w:p w14:paraId="6217279E" w14:textId="77777777" w:rsidR="002F4310" w:rsidRPr="00D54E7A" w:rsidRDefault="00DE261B" w:rsidP="006C1186">
      <w:pPr>
        <w:pStyle w:val="Bodytext20"/>
        <w:framePr w:w="5071" w:h="4550" w:hRule="exact" w:wrap="none" w:vAnchor="page" w:hAnchor="page" w:x="916" w:y="11941"/>
        <w:pBdr>
          <w:top w:val="single" w:sz="4" w:space="0" w:color="auto"/>
        </w:pBdr>
        <w:spacing w:after="100" w:line="194" w:lineRule="auto"/>
        <w:ind w:firstLine="0"/>
        <w:jc w:val="center"/>
      </w:pPr>
      <w:bookmarkStart w:id="0" w:name="_GoBack"/>
      <w:bookmarkEnd w:id="0"/>
      <w:r w:rsidRPr="00D54E7A">
        <w:rPr>
          <w:bCs/>
        </w:rPr>
        <w:t>UKUBUBA KUKA TUNYISWA NDUNGANE.</w:t>
      </w:r>
    </w:p>
    <w:p w14:paraId="2D57BBFB" w14:textId="77777777" w:rsidR="002F4310" w:rsidRPr="00D54E7A" w:rsidRDefault="00DE261B" w:rsidP="006C1186">
      <w:pPr>
        <w:pStyle w:val="Bodytext20"/>
        <w:framePr w:w="5071" w:h="4550" w:hRule="exact" w:wrap="none" w:vAnchor="page" w:hAnchor="page" w:x="916" w:y="11941"/>
        <w:spacing w:line="194" w:lineRule="auto"/>
        <w:jc w:val="both"/>
      </w:pPr>
      <w:r w:rsidRPr="00D54E7A">
        <w:t xml:space="preserve">Sibika </w:t>
      </w:r>
      <w:r w:rsidRPr="00D54E7A">
        <w:rPr>
          <w:bCs/>
        </w:rPr>
        <w:t>ukububa</w:t>
      </w:r>
      <w:r w:rsidRPr="00D54E7A">
        <w:t xml:space="preserve"> kuka </w:t>
      </w:r>
      <w:r w:rsidRPr="00D54E7A">
        <w:rPr>
          <w:smallCaps/>
        </w:rPr>
        <w:t>Tunyiswa</w:t>
      </w:r>
      <w:r w:rsidRPr="00D54E7A">
        <w:t xml:space="preserve"> umfo ka </w:t>
      </w:r>
      <w:r w:rsidRPr="00D54E7A">
        <w:rPr>
          <w:smallCaps/>
        </w:rPr>
        <w:t>Ndungane</w:t>
      </w:r>
      <w:r w:rsidRPr="00D54E7A">
        <w:t xml:space="preserve"> wase Cwengcwe. Kumzuzti engumlali, </w:t>
      </w:r>
      <w:r w:rsidRPr="00D54E7A">
        <w:rPr>
          <w:bCs/>
        </w:rPr>
        <w:t>enengqangqambo</w:t>
      </w:r>
      <w:r w:rsidRPr="00D54E7A">
        <w:t xml:space="preserve"> ezinkulu. Ute kutsha nje waya kunyana e </w:t>
      </w:r>
      <w:r w:rsidRPr="00D54E7A">
        <w:rPr>
          <w:bCs/>
        </w:rPr>
        <w:t>Tsojana</w:t>
      </w:r>
      <w:r w:rsidRPr="00D54E7A">
        <w:t xml:space="preserve"> ngokufuna </w:t>
      </w:r>
      <w:r w:rsidRPr="00D54E7A">
        <w:rPr>
          <w:bCs/>
        </w:rPr>
        <w:t>umoya</w:t>
      </w:r>
      <w:r w:rsidRPr="00D54E7A">
        <w:t xml:space="preserve"> wenye indawo, kodwa ke uye sesimpakamele isifo; akabanga nakuncedeka. Wadlula ngosuku Iwa 23 Iuka December. Mhla wemka wati maze </w:t>
      </w:r>
      <w:r w:rsidRPr="00D54E7A">
        <w:rPr>
          <w:bCs/>
        </w:rPr>
        <w:t>abuliselwe</w:t>
      </w:r>
      <w:r w:rsidRPr="00D54E7A">
        <w:t xml:space="preserve"> kumfundisi wake, u Rev. B. Ross wa Pantsi kwa Mahlati, nosapo Iwake, </w:t>
      </w:r>
      <w:r w:rsidRPr="00D54E7A">
        <w:rPr>
          <w:bCs/>
        </w:rPr>
        <w:t>nakwamanye</w:t>
      </w:r>
      <w:r w:rsidRPr="00D54E7A">
        <w:t xml:space="preserve"> amadoda amakulu entlanganiso, </w:t>
      </w:r>
      <w:r w:rsidRPr="00D54E7A">
        <w:rPr>
          <w:bCs/>
        </w:rPr>
        <w:t>nakwibandla</w:t>
      </w:r>
      <w:r w:rsidRPr="00D54E7A">
        <w:t xml:space="preserve"> </w:t>
      </w:r>
      <w:r w:rsidRPr="00D54E7A">
        <w:rPr>
          <w:bCs/>
        </w:rPr>
        <w:t>lonke</w:t>
      </w:r>
      <w:r w:rsidRPr="00D54E7A">
        <w:t xml:space="preserve"> elikoliweyo; wati umka etembe ukuba uya kubabona bonke befika kulo ndawo aya kuyo.</w:t>
      </w:r>
    </w:p>
    <w:p w14:paraId="19D34F06" w14:textId="1E59758F" w:rsidR="002F4310" w:rsidRPr="00D54E7A" w:rsidRDefault="00DE261B" w:rsidP="006C1186">
      <w:pPr>
        <w:pStyle w:val="Bodytext20"/>
        <w:framePr w:w="5071" w:h="4550" w:hRule="exact" w:wrap="none" w:vAnchor="page" w:hAnchor="page" w:x="916" w:y="11941"/>
        <w:spacing w:line="194" w:lineRule="auto"/>
        <w:jc w:val="both"/>
      </w:pPr>
      <w:r w:rsidRPr="00D54E7A">
        <w:t xml:space="preserve">Lomfo ub’enendawo ezibalulekileyo ebu Kristwini bake. Eyokuqala, ubezicasile kanye into zobuheyideni, ub’ebona ukuba </w:t>
      </w:r>
      <w:r w:rsidRPr="00D54E7A">
        <w:rPr>
          <w:bCs/>
        </w:rPr>
        <w:t>ziyatshabalalisa</w:t>
      </w:r>
      <w:r w:rsidRPr="00D54E7A">
        <w:t xml:space="preserve"> ngokuba </w:t>
      </w:r>
      <w:r w:rsidRPr="00D54E7A">
        <w:rPr>
          <w:bCs/>
        </w:rPr>
        <w:t>zezemvelo</w:t>
      </w:r>
      <w:r w:rsidRPr="00D54E7A">
        <w:t xml:space="preserve"> endala </w:t>
      </w:r>
      <w:r w:rsidRPr="00D54E7A">
        <w:rPr>
          <w:bCs/>
        </w:rPr>
        <w:t>engavumaniyo</w:t>
      </w:r>
      <w:r w:rsidRPr="00D54E7A">
        <w:t xml:space="preserve"> no Tixo, ubengazicengi ngakuba izezasekaya. Eyesibini indawo, ubeyinyamekele kakulu imfundo. Wabasa kuyo bonke </w:t>
      </w:r>
      <w:r w:rsidRPr="00D54E7A">
        <w:rPr>
          <w:bCs/>
        </w:rPr>
        <w:t>abantwana</w:t>
      </w:r>
      <w:r w:rsidRPr="00D54E7A">
        <w:t xml:space="preserve"> bake. Kwaba zintombazana waka wanga unalomoya wokuti ngabantu basemzini. Wabuya wabona akuti umfundisi, ukuba ubafundisile woba uncede umsebenzi we Nkosi, noko uncede umzi wasemzini. Wazisa ke zonke intombi zake emfundweni. Ngoku ebesifa nje wati, “ </w:t>
      </w:r>
      <w:r w:rsidRPr="00D54E7A">
        <w:rPr>
          <w:bCs/>
        </w:rPr>
        <w:t>Ubenyanisile</w:t>
      </w:r>
      <w:r w:rsidRPr="00D54E7A">
        <w:t xml:space="preserve"> umfundisi ukuti mandizifundise intombi </w:t>
      </w:r>
      <w:r w:rsidRPr="00D54E7A">
        <w:rPr>
          <w:bCs/>
        </w:rPr>
        <w:t>zam</w:t>
      </w:r>
      <w:r w:rsidRPr="00D54E7A">
        <w:t xml:space="preserve">; </w:t>
      </w:r>
      <w:r w:rsidRPr="00D54E7A">
        <w:rPr>
          <w:bCs/>
        </w:rPr>
        <w:t>ngabona</w:t>
      </w:r>
      <w:r w:rsidRPr="00D54E7A">
        <w:t xml:space="preserve"> bantu </w:t>
      </w:r>
      <w:r w:rsidRPr="00D54E7A">
        <w:rPr>
          <w:bCs/>
        </w:rPr>
        <w:t>bandincedayo.”</w:t>
      </w:r>
      <w:r w:rsidRPr="00D54E7A">
        <w:t xml:space="preserve"> Akwaba bebenje ngaye </w:t>
      </w:r>
      <w:r w:rsidRPr="00D54E7A">
        <w:rPr>
          <w:bCs/>
        </w:rPr>
        <w:t>ngezondawo</w:t>
      </w:r>
      <w:r w:rsidRPr="00D54E7A">
        <w:t xml:space="preserve"> zombini bonke abahambisi bomsebenzi we Nkosi kweli lizwe.</w:t>
      </w:r>
    </w:p>
    <w:p w14:paraId="5A8B4D8E" w14:textId="77777777" w:rsidR="002F4310" w:rsidRPr="00D54E7A" w:rsidRDefault="00DE261B">
      <w:pPr>
        <w:pStyle w:val="Bodytext20"/>
        <w:framePr w:wrap="none" w:vAnchor="page" w:hAnchor="page" w:x="6126" w:y="1044"/>
        <w:spacing w:line="240" w:lineRule="auto"/>
        <w:ind w:firstLine="0"/>
        <w:jc w:val="both"/>
      </w:pPr>
      <w:r w:rsidRPr="00D54E7A">
        <w:rPr>
          <w:bCs/>
        </w:rPr>
        <w:t xml:space="preserve">                AMA NGQIKA PESHEYA KWE NCIBA.</w:t>
      </w:r>
    </w:p>
    <w:p w14:paraId="2D2B1927" w14:textId="77777777" w:rsidR="002F4310" w:rsidRPr="00D54E7A" w:rsidRDefault="00DE261B" w:rsidP="006C1186">
      <w:pPr>
        <w:pStyle w:val="BodyText"/>
        <w:framePr w:w="5075" w:h="16167" w:hRule="exact" w:wrap="none" w:vAnchor="page" w:hAnchor="page" w:x="6181" w:y="1501"/>
        <w:spacing w:after="160"/>
        <w:ind w:firstLine="720"/>
        <w:jc w:val="both"/>
      </w:pPr>
      <w:r w:rsidRPr="00D54E7A">
        <w:rPr>
          <w:smallCaps/>
        </w:rPr>
        <w:t xml:space="preserve">Intlanganiso </w:t>
      </w:r>
      <w:r w:rsidRPr="00D54E7A">
        <w:rPr>
          <w:bCs/>
          <w:smallCaps/>
        </w:rPr>
        <w:t>yokuqubela</w:t>
      </w:r>
      <w:r w:rsidRPr="00D54E7A">
        <w:rPr>
          <w:smallCaps/>
        </w:rPr>
        <w:t xml:space="preserve"> pambili inkutalo.</w:t>
      </w:r>
    </w:p>
    <w:p w14:paraId="6970BB77" w14:textId="0CBD1F8A" w:rsidR="002F4310" w:rsidRPr="00D54E7A" w:rsidRDefault="00DE261B" w:rsidP="006C1186">
      <w:pPr>
        <w:pStyle w:val="BodyText"/>
        <w:framePr w:w="5075" w:h="16167" w:hRule="exact" w:wrap="none" w:vAnchor="page" w:hAnchor="page" w:x="6181" w:y="1501"/>
        <w:ind w:firstLine="0"/>
        <w:jc w:val="both"/>
      </w:pPr>
      <w:r w:rsidRPr="00D54E7A">
        <w:rPr>
          <w:smallCaps/>
        </w:rPr>
        <w:t>Ngosuku</w:t>
      </w:r>
      <w:r w:rsidRPr="00D54E7A">
        <w:t xml:space="preserve"> Iwe Nibidyala bekuko intlanganiso emnandi kunene emzini ka Mr. A. </w:t>
      </w:r>
      <w:r w:rsidRPr="00D54E7A">
        <w:rPr>
          <w:bCs/>
        </w:rPr>
        <w:t>Gontshi</w:t>
      </w:r>
      <w:r w:rsidRPr="00D54E7A">
        <w:t xml:space="preserve">, e Alloeville ekungeneni kwe Tyityaba e Nciba. Into </w:t>
      </w:r>
      <w:r w:rsidRPr="00D54E7A">
        <w:rPr>
          <w:bCs/>
        </w:rPr>
        <w:t>ebizelwe</w:t>
      </w:r>
      <w:r w:rsidRPr="00D54E7A">
        <w:t xml:space="preserve"> yona yayikukuqonda indawo ezimbini </w:t>
      </w:r>
      <w:r w:rsidRPr="00D54E7A">
        <w:rPr>
          <w:bCs/>
        </w:rPr>
        <w:t>ezibonakele</w:t>
      </w:r>
      <w:r w:rsidRPr="00D54E7A">
        <w:t xml:space="preserve"> e </w:t>
      </w:r>
      <w:r w:rsidRPr="00D54E7A">
        <w:rPr>
          <w:i/>
          <w:iCs/>
        </w:rPr>
        <w:t>Sigidimini</w:t>
      </w:r>
      <w:r w:rsidRPr="00D54E7A">
        <w:t xml:space="preserve"> siku 15 August, 1884, kwincwadi ka </w:t>
      </w:r>
      <w:r w:rsidRPr="00D54E7A">
        <w:rPr>
          <w:bCs/>
          <w:smallCaps/>
        </w:rPr>
        <w:t>Tand’-Uhlanga</w:t>
      </w:r>
      <w:r w:rsidRPr="00D54E7A">
        <w:t xml:space="preserve"> owati, </w:t>
      </w:r>
      <w:r w:rsidRPr="00D54E7A">
        <w:rPr>
          <w:i/>
          <w:iCs/>
        </w:rPr>
        <w:t xml:space="preserve">“ Amangqika </w:t>
      </w:r>
      <w:r w:rsidRPr="00D54E7A">
        <w:rPr>
          <w:bCs/>
          <w:i/>
          <w:iCs/>
        </w:rPr>
        <w:t>asezanti</w:t>
      </w:r>
      <w:r w:rsidRPr="00D54E7A">
        <w:rPr>
          <w:i/>
          <w:iCs/>
        </w:rPr>
        <w:t xml:space="preserve"> </w:t>
      </w:r>
      <w:r w:rsidRPr="00D54E7A">
        <w:rPr>
          <w:bCs/>
          <w:i/>
          <w:iCs/>
        </w:rPr>
        <w:t>ngemisebenzi</w:t>
      </w:r>
      <w:r w:rsidRPr="00D54E7A">
        <w:rPr>
          <w:i/>
          <w:iCs/>
        </w:rPr>
        <w:t xml:space="preserve"> yenkutalo.”</w:t>
      </w:r>
      <w:r w:rsidRPr="00D54E7A">
        <w:t xml:space="preserve"> Eyesibini indawo ikwa sencwadini ka </w:t>
      </w:r>
      <w:r w:rsidRPr="00D54E7A">
        <w:rPr>
          <w:bCs/>
        </w:rPr>
        <w:t>TAND’-UHLANGA</w:t>
      </w:r>
      <w:r w:rsidRPr="00D54E7A">
        <w:t xml:space="preserve"> e </w:t>
      </w:r>
      <w:r w:rsidRPr="00D54E7A">
        <w:rPr>
          <w:i/>
          <w:iCs/>
        </w:rPr>
        <w:t>Sigidimini</w:t>
      </w:r>
      <w:r w:rsidRPr="00D54E7A">
        <w:t xml:space="preserve"> </w:t>
      </w:r>
      <w:r w:rsidRPr="00D54E7A">
        <w:rPr>
          <w:bCs/>
        </w:rPr>
        <w:t>sika</w:t>
      </w:r>
      <w:r w:rsidRPr="00D54E7A">
        <w:t xml:space="preserve"> December 1884, ate, “ </w:t>
      </w:r>
      <w:r w:rsidRPr="00D54E7A">
        <w:rPr>
          <w:i/>
          <w:iCs/>
        </w:rPr>
        <w:t xml:space="preserve">Amadodana </w:t>
      </w:r>
      <w:r w:rsidRPr="00D54E7A">
        <w:rPr>
          <w:bCs/>
          <w:i/>
          <w:iCs/>
        </w:rPr>
        <w:t>afundileyo</w:t>
      </w:r>
      <w:r w:rsidRPr="00D54E7A">
        <w:rPr>
          <w:i/>
          <w:iCs/>
        </w:rPr>
        <w:t xml:space="preserve"> </w:t>
      </w:r>
      <w:r w:rsidRPr="00D54E7A">
        <w:rPr>
          <w:bCs/>
          <w:i/>
          <w:iCs/>
        </w:rPr>
        <w:t>akanamizi</w:t>
      </w:r>
      <w:r w:rsidRPr="00D54E7A">
        <w:rPr>
          <w:i/>
          <w:iCs/>
        </w:rPr>
        <w:t xml:space="preserve">, </w:t>
      </w:r>
      <w:r w:rsidRPr="00D54E7A">
        <w:rPr>
          <w:bCs/>
          <w:i/>
          <w:iCs/>
        </w:rPr>
        <w:t>ngamahilihili</w:t>
      </w:r>
      <w:r w:rsidRPr="00D54E7A">
        <w:rPr>
          <w:i/>
          <w:iCs/>
        </w:rPr>
        <w:t xml:space="preserve">, </w:t>
      </w:r>
      <w:r w:rsidRPr="00D54E7A">
        <w:rPr>
          <w:bCs/>
          <w:i/>
          <w:iCs/>
        </w:rPr>
        <w:t>namaqokolwana</w:t>
      </w:r>
      <w:r w:rsidRPr="00D54E7A">
        <w:rPr>
          <w:i/>
          <w:iCs/>
        </w:rPr>
        <w:t xml:space="preserve"> apile </w:t>
      </w:r>
      <w:r w:rsidRPr="00D54E7A">
        <w:rPr>
          <w:bCs/>
          <w:i/>
          <w:iCs/>
        </w:rPr>
        <w:t>ngokutshonisa</w:t>
      </w:r>
      <w:r w:rsidRPr="00D54E7A">
        <w:rPr>
          <w:i/>
          <w:iCs/>
        </w:rPr>
        <w:t xml:space="preserve"> abangafundanga''</w:t>
      </w:r>
      <w:r w:rsidRPr="00D54E7A">
        <w:t xml:space="preserve"> Nokuba kuyilwe intlanganiso enje ngalo ixelwe entloko.</w:t>
      </w:r>
    </w:p>
    <w:p w14:paraId="24D4BD51" w14:textId="77777777" w:rsidR="002F4310" w:rsidRPr="00D54E7A" w:rsidRDefault="00DE261B" w:rsidP="006C1186">
      <w:pPr>
        <w:pStyle w:val="BodyText"/>
        <w:framePr w:w="5075" w:h="16167" w:hRule="exact" w:wrap="none" w:vAnchor="page" w:hAnchor="page" w:x="6181" w:y="1501"/>
        <w:jc w:val="both"/>
      </w:pPr>
      <w:r w:rsidRPr="00D54E7A">
        <w:rPr>
          <w:bCs/>
        </w:rPr>
        <w:t>Kwakuko</w:t>
      </w:r>
      <w:r w:rsidRPr="00D54E7A">
        <w:t xml:space="preserve"> kuyo u Feni Tyali (inkosi), u Kondile </w:t>
      </w:r>
      <w:r w:rsidRPr="00D54E7A">
        <w:rPr>
          <w:bCs/>
        </w:rPr>
        <w:t>Tokwe</w:t>
      </w:r>
      <w:r w:rsidRPr="00D54E7A">
        <w:t xml:space="preserve"> (inkosana), u Ndamase Kona (inkosana) no Pistoli Sandile (inkosana) ; kumanene </w:t>
      </w:r>
      <w:r w:rsidRPr="00D54E7A">
        <w:rPr>
          <w:bCs/>
        </w:rPr>
        <w:t>kwakuko</w:t>
      </w:r>
      <w:r w:rsidRPr="00D54E7A">
        <w:t xml:space="preserve"> </w:t>
      </w:r>
      <w:r w:rsidRPr="00D54E7A">
        <w:rPr>
          <w:bCs/>
        </w:rPr>
        <w:t>umnini-kaya</w:t>
      </w:r>
      <w:r w:rsidRPr="00D54E7A">
        <w:t xml:space="preserve">, o Messrs. W. F. Bassi wase </w:t>
      </w:r>
      <w:r w:rsidRPr="00D54E7A">
        <w:rPr>
          <w:bCs/>
        </w:rPr>
        <w:t>HebeHebe</w:t>
      </w:r>
      <w:r w:rsidRPr="00D54E7A">
        <w:t>, J. Peters (Hebehebe), Chas. Nkente (Engqosi), L. M. Gongwana (Teko), W. Bombo (Alloeville), T. G. Soga (Centani), no J. Kota wase Kobonqaba.</w:t>
      </w:r>
    </w:p>
    <w:p w14:paraId="106F9449" w14:textId="77777777" w:rsidR="002F4310" w:rsidRPr="00D54E7A" w:rsidRDefault="00DE261B" w:rsidP="006C1186">
      <w:pPr>
        <w:pStyle w:val="BodyText"/>
        <w:framePr w:w="5075" w:h="16167" w:hRule="exact" w:wrap="none" w:vAnchor="page" w:hAnchor="page" w:x="6181" w:y="1501"/>
        <w:jc w:val="both"/>
      </w:pPr>
      <w:r w:rsidRPr="00D54E7A">
        <w:rPr>
          <w:bCs/>
        </w:rPr>
        <w:t>Intlanganiso</w:t>
      </w:r>
      <w:r w:rsidRPr="00D54E7A">
        <w:t xml:space="preserve"> yavulwa ngomtandazo ngu Mr. W. F. Bassi. Egqi- bile usukile u Mr. Gontshi waxela </w:t>
      </w:r>
      <w:r w:rsidRPr="00D54E7A">
        <w:rPr>
          <w:bCs/>
        </w:rPr>
        <w:t>ngokufutshane</w:t>
      </w:r>
      <w:r w:rsidRPr="00D54E7A">
        <w:t xml:space="preserve"> into ebizelwe yona intlanganiso, wacela ukuba inkosi u Feni atabate isihlalo. Ute namhla uyakupuma esikweni, acele inkosi ukuba ipose amazwi noko ibambe isihlalo, izinto nemeko yezinto </w:t>
      </w:r>
      <w:r w:rsidRPr="00D54E7A">
        <w:rPr>
          <w:bCs/>
        </w:rPr>
        <w:t>ayifani</w:t>
      </w:r>
      <w:r w:rsidRPr="00D54E7A">
        <w:t>.</w:t>
      </w:r>
    </w:p>
    <w:p w14:paraId="23986F6A" w14:textId="2583F545" w:rsidR="002F4310" w:rsidRPr="00D54E7A" w:rsidRDefault="00DE261B" w:rsidP="006C1186">
      <w:pPr>
        <w:pStyle w:val="BodyText"/>
        <w:framePr w:w="5075" w:h="16167" w:hRule="exact" w:wrap="none" w:vAnchor="page" w:hAnchor="page" w:x="6181" w:y="1501"/>
        <w:jc w:val="both"/>
      </w:pPr>
      <w:r w:rsidRPr="00D54E7A">
        <w:t xml:space="preserve">Ute ke u </w:t>
      </w:r>
      <w:r w:rsidRPr="00D54E7A">
        <w:rPr>
          <w:smallCaps/>
        </w:rPr>
        <w:t>Feni</w:t>
      </w:r>
      <w:r w:rsidRPr="00D54E7A">
        <w:t xml:space="preserve"> ulusizi ukuva amazwi ka Tand’-Uhlanga. Nokuba ngubanina, ngumnina u Tand’-Uhlanga, utete into eyinyaniso, ngoku- kodwa ngendawo yamadodana afundisiweyo. Ute bona bangamaqaba abafundiswanga, usapo Iwabo nabaninawe batatyatwa (kufupi nekulu lamakwenkwe) yi Governor u Sir George Grey, kwatiwa luya </w:t>
      </w:r>
      <w:r w:rsidRPr="00D54E7A">
        <w:rPr>
          <w:bCs/>
        </w:rPr>
        <w:t>kufundiswa</w:t>
      </w:r>
      <w:r w:rsidRPr="00D54E7A">
        <w:t xml:space="preserve"> ubulumko nengqondo entle, luze lunyuse ama Ngqika. Bebuyile kubuye amanxila, amahilihili, nabalahlekisi bentombi zabantu. </w:t>
      </w:r>
      <w:r w:rsidRPr="00D54E7A">
        <w:rPr>
          <w:bCs/>
        </w:rPr>
        <w:t>Akuko</w:t>
      </w:r>
      <w:r w:rsidRPr="00D54E7A">
        <w:t xml:space="preserve"> namnye kwelo qela onomzi onokusela namanzi kubo. Nakweli buto lifundiswe kweli lizwe ababoni nto. Bambona umntu ofundileyo elihilihili eti akufunda agqibe ilizwe, </w:t>
      </w:r>
      <w:r w:rsidRPr="00D54E7A">
        <w:rPr>
          <w:bCs/>
        </w:rPr>
        <w:t>amlahle</w:t>
      </w:r>
      <w:r w:rsidRPr="00D54E7A">
        <w:t xml:space="preserve"> uyise nonina, </w:t>
      </w:r>
      <w:r w:rsidRPr="00D54E7A">
        <w:rPr>
          <w:bCs/>
        </w:rPr>
        <w:t>ingabonakali</w:t>
      </w:r>
      <w:r w:rsidRPr="00D54E7A">
        <w:t xml:space="preserve"> nento ayisebenzelayo, ekubeni ngemfundo yake makancede </w:t>
      </w:r>
      <w:r w:rsidRPr="00D54E7A">
        <w:rPr>
          <w:bCs/>
        </w:rPr>
        <w:t>izihlobo</w:t>
      </w:r>
      <w:r w:rsidRPr="00D54E7A">
        <w:t xml:space="preserve"> zake usuke azicase, eze enamatyala okulahlekisa intombi zabantu ekaya. Imfundo yona akayideli ngokwayo, umntu ontsundu yena uyaliwa yiyo. Zipina iziqamo zemfundo, siboniseni tina </w:t>
      </w:r>
      <w:r w:rsidRPr="00D54E7A">
        <w:rPr>
          <w:bCs/>
        </w:rPr>
        <w:t>zidenge</w:t>
      </w:r>
      <w:r w:rsidRPr="00D54E7A">
        <w:t>. Niteta ngokuba sifundise usapo Iwetu, kanixele iziqamo kuqala. Silindele ukuba ikaba elifundileyo libonise imisebenzi yemfundo ukuze situmele usapo Iwetu emfundweni.</w:t>
      </w:r>
    </w:p>
    <w:p w14:paraId="29F70682" w14:textId="282612B9" w:rsidR="002F4310" w:rsidRPr="00D54E7A" w:rsidRDefault="00DE261B" w:rsidP="006C1186">
      <w:pPr>
        <w:pStyle w:val="BodyText"/>
        <w:framePr w:w="5075" w:h="16167" w:hRule="exact" w:wrap="none" w:vAnchor="page" w:hAnchor="page" w:x="6181" w:y="1501"/>
        <w:jc w:val="both"/>
      </w:pPr>
      <w:r w:rsidRPr="00D54E7A">
        <w:t xml:space="preserve">Inkosana u </w:t>
      </w:r>
      <w:r w:rsidRPr="00D54E7A">
        <w:rPr>
          <w:smallCaps/>
        </w:rPr>
        <w:t>Kondile</w:t>
      </w:r>
      <w:r w:rsidRPr="00D54E7A">
        <w:t xml:space="preserve"> ute inteto yake yileyo itetwe yi nkosi u Feni. Uyambulela u Tand’-Uhlanga lomfo ungaziwayo ngokubala ngezi ndawo. Okunene ama Ngqika akayilimi ingqolowa nehabile izinto ezinyusayo. Lixesha ke ngoku ukuba ezonto zilinywe, oko kwake  uyatembisa ukuba uya kuqala kwangalo nyaka alime. Okunene bayakala ngabantu abafundisiweyo. Ipina imizi nezikundla </w:t>
      </w:r>
      <w:r w:rsidRPr="00D54E7A">
        <w:rPr>
          <w:bCs/>
        </w:rPr>
        <w:t>zabo</w:t>
      </w:r>
      <w:r w:rsidRPr="00D54E7A">
        <w:t xml:space="preserve">? Unanina umntu ontsundu ofundisiweyo lento ahlala eqeshwa kupela engena mzi? Ipina nento esetyenzelwa </w:t>
      </w:r>
      <w:r w:rsidRPr="00D54E7A">
        <w:rPr>
          <w:bCs/>
        </w:rPr>
        <w:t>ngabafundileyo</w:t>
      </w:r>
      <w:r w:rsidRPr="00D54E7A">
        <w:t xml:space="preserve">? Uyavumelana no Tand’-Uhlanga ngezi ndawo zombini. Masizame ukuqubela pambili imisebenzi yenkutalo. Ubeka igama lake ukuba abe lilungu </w:t>
      </w:r>
      <w:r w:rsidRPr="00D54E7A">
        <w:rPr>
          <w:bCs/>
        </w:rPr>
        <w:t>lentlanganiso</w:t>
      </w:r>
      <w:r w:rsidRPr="00D54E7A">
        <w:t>.</w:t>
      </w:r>
    </w:p>
    <w:p w14:paraId="04C16A45" w14:textId="77777777" w:rsidR="002F4310" w:rsidRPr="00D54E7A" w:rsidRDefault="00DE261B" w:rsidP="006C1186">
      <w:pPr>
        <w:pStyle w:val="BodyText"/>
        <w:framePr w:w="5075" w:h="16167" w:hRule="exact" w:wrap="none" w:vAnchor="page" w:hAnchor="page" w:x="6181" w:y="1501"/>
        <w:jc w:val="both"/>
      </w:pPr>
      <w:r w:rsidRPr="00D54E7A">
        <w:t xml:space="preserve">Inkosana u </w:t>
      </w:r>
      <w:r w:rsidRPr="00D54E7A">
        <w:rPr>
          <w:smallCaps/>
        </w:rPr>
        <w:t>Ndamase</w:t>
      </w:r>
      <w:r w:rsidRPr="00D54E7A">
        <w:t xml:space="preserve"> ute u Tand’-Uhlanga ubeke kuqala ityala kuma Ngqika onke nganeno kwe Nciba </w:t>
      </w:r>
      <w:r w:rsidRPr="00D54E7A">
        <w:rPr>
          <w:bCs/>
        </w:rPr>
        <w:t>lokuswela</w:t>
      </w:r>
      <w:r w:rsidRPr="00D54E7A">
        <w:t xml:space="preserve"> inkutalo, bamelwe ukuba balipendule elotyala ngalo lonke ixesha abangenako ukuti iko inkutalo. Okwesibini ubeke kudodana Iwaba ntsundu olufundileyo lonke ityala lobuhilihili. Uyavumelana no Tand’-Uhlanga. Yena uliqaba akaboni ziqamo zilungileyo kwabafundisiweyo. Umbona ofundisiweyo engena mzi, engasebenzeli nto ingaluncedo Iwanto </w:t>
      </w:r>
      <w:r w:rsidRPr="00D54E7A">
        <w:rPr>
          <w:bCs/>
        </w:rPr>
        <w:t>elu- hlangeni</w:t>
      </w:r>
      <w:r w:rsidRPr="00D54E7A">
        <w:t>, kusuke kuye kunyuke iratshi nokuzinyusa. Zipina iziqamo ezilungileyo zemfundo nemizekelo enyusayo eluhlangeni. Ute igama lake malibekwe abe lilungu.</w:t>
      </w:r>
    </w:p>
    <w:p w14:paraId="0B167FA8" w14:textId="35B2F6FB" w:rsidR="002F4310" w:rsidRPr="00D54E7A" w:rsidRDefault="00DE261B" w:rsidP="006C1186">
      <w:pPr>
        <w:pStyle w:val="BodyText"/>
        <w:framePr w:w="5075" w:h="16167" w:hRule="exact" w:wrap="none" w:vAnchor="page" w:hAnchor="page" w:x="6181" w:y="1501"/>
        <w:jc w:val="both"/>
      </w:pPr>
      <w:r w:rsidRPr="00D54E7A">
        <w:t xml:space="preserve">Inkosana u </w:t>
      </w:r>
      <w:r w:rsidRPr="00D54E7A">
        <w:rPr>
          <w:smallCaps/>
        </w:rPr>
        <w:t>Pistoli</w:t>
      </w:r>
      <w:r w:rsidRPr="00D54E7A">
        <w:t xml:space="preserve"> ubulele u Tand’-Uhlanga noko angamaziyo </w:t>
      </w:r>
      <w:r w:rsidRPr="00D54E7A">
        <w:rPr>
          <w:bCs/>
        </w:rPr>
        <w:t>uya- mtanda</w:t>
      </w:r>
      <w:r w:rsidRPr="00D54E7A">
        <w:t xml:space="preserve"> ngokuvelisa ezindawo. Ngokukodwa ngendawo yesibini— engamabuto afundisiweyo—inteto yake yileyo itetwe yi nkosi u Feni. Ipina imizi yabantu </w:t>
      </w:r>
      <w:r w:rsidRPr="00D54E7A">
        <w:rPr>
          <w:bCs/>
        </w:rPr>
        <w:t>abafundisiweyo</w:t>
      </w:r>
      <w:r w:rsidRPr="00D54E7A">
        <w:t xml:space="preserve">? Ipina imisebenzi nemizekelo emihle yenkutalo neyokunyusa </w:t>
      </w:r>
      <w:r w:rsidRPr="00D54E7A">
        <w:rPr>
          <w:bCs/>
        </w:rPr>
        <w:t>uhlanga</w:t>
      </w:r>
      <w:r w:rsidRPr="00D54E7A">
        <w:t xml:space="preserve">? Uyatemba ukuba </w:t>
      </w:r>
      <w:r w:rsidRPr="00D54E7A">
        <w:rPr>
          <w:bCs/>
        </w:rPr>
        <w:t>lentlanganiso</w:t>
      </w:r>
      <w:r w:rsidRPr="00D54E7A">
        <w:t xml:space="preserve"> iyakuvelisa imisebenzi elungileyo enyusa uhlanga. Ute ulilungu </w:t>
      </w:r>
      <w:r w:rsidRPr="00D54E7A">
        <w:rPr>
          <w:bCs/>
        </w:rPr>
        <w:t>layo</w:t>
      </w:r>
      <w:r w:rsidRPr="00D54E7A">
        <w:t xml:space="preserve"> naye.</w:t>
      </w:r>
    </w:p>
    <w:p w14:paraId="792C1869" w14:textId="5B02D652" w:rsidR="002F4310" w:rsidRPr="00D54E7A" w:rsidRDefault="00DE261B" w:rsidP="006C1186">
      <w:pPr>
        <w:pStyle w:val="BodyText"/>
        <w:framePr w:w="5075" w:h="16167" w:hRule="exact" w:wrap="none" w:vAnchor="page" w:hAnchor="page" w:x="6181" w:y="1501"/>
        <w:jc w:val="both"/>
      </w:pPr>
      <w:r w:rsidRPr="00D54E7A">
        <w:t xml:space="preserve">U Mr. </w:t>
      </w:r>
      <w:r w:rsidRPr="00D54E7A">
        <w:rPr>
          <w:smallCaps/>
        </w:rPr>
        <w:t>Ludidi</w:t>
      </w:r>
      <w:r w:rsidRPr="00D54E7A">
        <w:t xml:space="preserve"> M. </w:t>
      </w:r>
      <w:r w:rsidRPr="00D54E7A">
        <w:rPr>
          <w:smallCaps/>
        </w:rPr>
        <w:t>Gongwana</w:t>
      </w:r>
      <w:r w:rsidRPr="00D54E7A">
        <w:t xml:space="preserve"> (Teacher e Teko) ute ubulela kuqala ku Tixo ukufumana lemini yokuqala enyakeni, </w:t>
      </w:r>
      <w:r w:rsidRPr="00D54E7A">
        <w:rPr>
          <w:bCs/>
        </w:rPr>
        <w:t>nezihlobo</w:t>
      </w:r>
      <w:r w:rsidRPr="00D54E7A">
        <w:t xml:space="preserve"> zake esapilile. Ezindawo zitetwe ngu Tand’-Uhlanga zinzima. Eyokuqala iteta ngokusweleka kwenkutalo kuma Ngqika. Okunene ingqolowa </w:t>
      </w:r>
      <w:r w:rsidRPr="00D54E7A">
        <w:rPr>
          <w:bCs/>
        </w:rPr>
        <w:t>nehabile</w:t>
      </w:r>
      <w:r w:rsidRPr="00D54E7A">
        <w:t xml:space="preserve"> azikatalelwe kulinywa ngama Ngqika kweli lizwe. Yindawo yokuke icingwe ngama Ngqika alapa ngokukodwa, kwenziwe iqinga kwanamhla, esi sigxeko kuti ma-Ngqika simelwe ukupendulwa. </w:t>
      </w:r>
      <w:r w:rsidRPr="00D54E7A">
        <w:rPr>
          <w:bCs/>
        </w:rPr>
        <w:t>Ngendawo</w:t>
      </w:r>
      <w:r w:rsidRPr="00D54E7A">
        <w:t xml:space="preserve"> yesibini udanile njengomnye wabafundisiweyo ukuva umzi ukala kangaka ngabafundisiweyo. Yimfanelo yetu tina bafundisiweyo ukuba sifune iqinga, sizame ukubonisa imizekelo emihle nenyusayo eluhlangeni. Intlanganiso mayiyilwe kwanamhlanje </w:t>
      </w:r>
      <w:r w:rsidRPr="00D54E7A">
        <w:rPr>
          <w:bCs/>
        </w:rPr>
        <w:t>yokuqubela</w:t>
      </w:r>
      <w:r w:rsidRPr="00D54E7A">
        <w:t xml:space="preserve"> pambili inkutalo—igama lake ufuna libekiwe elilungu layo.</w:t>
      </w:r>
    </w:p>
    <w:p w14:paraId="2BB15FD1" w14:textId="77777777" w:rsidR="002F4310" w:rsidRDefault="002F4310">
      <w:pPr>
        <w:spacing w:line="1" w:lineRule="exact"/>
      </w:pPr>
    </w:p>
    <w:sectPr w:rsidR="002F4310">
      <w:pgSz w:w="12200" w:h="1798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46978" w14:textId="77777777" w:rsidR="00A46E15" w:rsidRDefault="00A46E15">
      <w:r>
        <w:separator/>
      </w:r>
    </w:p>
  </w:endnote>
  <w:endnote w:type="continuationSeparator" w:id="0">
    <w:p w14:paraId="06BC8A49" w14:textId="77777777" w:rsidR="00A46E15" w:rsidRDefault="00A4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EBBD0" w14:textId="77777777" w:rsidR="00A46E15" w:rsidRDefault="00A46E15"/>
  </w:footnote>
  <w:footnote w:type="continuationSeparator" w:id="0">
    <w:p w14:paraId="321E4692" w14:textId="77777777" w:rsidR="00A46E15" w:rsidRDefault="00A46E1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10"/>
    <w:rsid w:val="002F4310"/>
    <w:rsid w:val="003144AA"/>
    <w:rsid w:val="006C1186"/>
    <w:rsid w:val="007B4653"/>
    <w:rsid w:val="00A46E15"/>
    <w:rsid w:val="00D54E7A"/>
    <w:rsid w:val="00DE26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B9A49"/>
  <w15:docId w15:val="{997E8499-DF38-47F3-9911-B87C7398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4"/>
      <w:szCs w:val="24"/>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Bodytext20">
    <w:name w:val="Body text (2)"/>
    <w:basedOn w:val="Normal"/>
    <w:link w:val="Bodytext2"/>
    <w:pPr>
      <w:spacing w:line="223" w:lineRule="auto"/>
      <w:ind w:firstLine="220"/>
    </w:pPr>
    <w:rPr>
      <w:rFonts w:ascii="Times New Roman" w:eastAsia="Times New Roman" w:hAnsi="Times New Roman" w:cs="Times New Roman"/>
      <w:sz w:val="19"/>
      <w:szCs w:val="19"/>
    </w:rPr>
  </w:style>
  <w:style w:type="paragraph" w:styleId="BodyText">
    <w:name w:val="Body Text"/>
    <w:basedOn w:val="Normal"/>
    <w:link w:val="BodyTextChar"/>
    <w:qFormat/>
    <w:pPr>
      <w:spacing w:line="252" w:lineRule="auto"/>
      <w:ind w:firstLine="200"/>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2</cp:revision>
  <dcterms:created xsi:type="dcterms:W3CDTF">2020-11-06T23:41:00Z</dcterms:created>
  <dcterms:modified xsi:type="dcterms:W3CDTF">2020-11-06T23:41:00Z</dcterms:modified>
</cp:coreProperties>
</file>