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AE2" w14:textId="77777777" w:rsidR="007B4BEC" w:rsidRPr="00F8294C" w:rsidRDefault="00A07018" w:rsidP="00136D14">
      <w:pPr>
        <w:rPr>
          <w:color w:val="auto"/>
        </w:rPr>
      </w:pP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F8FDAE" wp14:editId="1E28C93D">
                <wp:simplePos x="0" y="0"/>
                <wp:positionH relativeFrom="page">
                  <wp:posOffset>4745990</wp:posOffset>
                </wp:positionH>
                <wp:positionV relativeFrom="page">
                  <wp:posOffset>2047240</wp:posOffset>
                </wp:positionV>
                <wp:extent cx="10655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73.69999999999999pt;margin-top:161.20000000000002pt;width:83.900000000000006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BCF883" wp14:editId="75967AC6">
                <wp:simplePos x="0" y="0"/>
                <wp:positionH relativeFrom="page">
                  <wp:posOffset>638175</wp:posOffset>
                </wp:positionH>
                <wp:positionV relativeFrom="page">
                  <wp:posOffset>2051685</wp:posOffset>
                </wp:positionV>
                <wp:extent cx="32188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8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50.25pt;margin-top:161.55000000000001pt;width:253.4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F0FF2F" wp14:editId="407A6E4A">
                <wp:simplePos x="0" y="0"/>
                <wp:positionH relativeFrom="page">
                  <wp:posOffset>5911850</wp:posOffset>
                </wp:positionH>
                <wp:positionV relativeFrom="page">
                  <wp:posOffset>2049780</wp:posOffset>
                </wp:positionV>
                <wp:extent cx="8826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465.5pt;margin-top:161.40000000000001pt;width:69.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E5D9E9" wp14:editId="13E58EFF">
                <wp:simplePos x="0" y="0"/>
                <wp:positionH relativeFrom="page">
                  <wp:posOffset>3484245</wp:posOffset>
                </wp:positionH>
                <wp:positionV relativeFrom="page">
                  <wp:posOffset>2070100</wp:posOffset>
                </wp:positionV>
                <wp:extent cx="22447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74.35000000000002pt;margin-top:163.pt;width:176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AB8DD2" wp14:editId="186CB28B">
                <wp:simplePos x="0" y="0"/>
                <wp:positionH relativeFrom="page">
                  <wp:posOffset>2841625</wp:posOffset>
                </wp:positionH>
                <wp:positionV relativeFrom="page">
                  <wp:posOffset>2070100</wp:posOffset>
                </wp:positionV>
                <wp:extent cx="3797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23.75pt;margin-top:163.pt;width:29.90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0A3EA3" wp14:editId="2D11B946">
                <wp:simplePos x="0" y="0"/>
                <wp:positionH relativeFrom="page">
                  <wp:posOffset>6567805</wp:posOffset>
                </wp:positionH>
                <wp:positionV relativeFrom="page">
                  <wp:posOffset>2070100</wp:posOffset>
                </wp:positionV>
                <wp:extent cx="4298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517.14999999999998pt;margin-top:163.pt;width:33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D85E7" wp14:editId="6806AFBB">
                <wp:simplePos x="0" y="0"/>
                <wp:positionH relativeFrom="page">
                  <wp:posOffset>1344295</wp:posOffset>
                </wp:positionH>
                <wp:positionV relativeFrom="page">
                  <wp:posOffset>2074545</wp:posOffset>
                </wp:positionV>
                <wp:extent cx="13627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7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05.85000000000001pt;margin-top:163.34999999999999pt;width:107.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907757" wp14:editId="383F3FB7">
                <wp:simplePos x="0" y="0"/>
                <wp:positionH relativeFrom="page">
                  <wp:posOffset>2782570</wp:posOffset>
                </wp:positionH>
                <wp:positionV relativeFrom="page">
                  <wp:posOffset>6683375</wp:posOffset>
                </wp:positionV>
                <wp:extent cx="0" cy="27203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034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9.09999999999999pt;margin-top:526.25pt;width:0;height:214.20000000000002pt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C13AA" wp14:editId="4C0B45D6">
                <wp:simplePos x="0" y="0"/>
                <wp:positionH relativeFrom="page">
                  <wp:posOffset>2800350</wp:posOffset>
                </wp:positionH>
                <wp:positionV relativeFrom="page">
                  <wp:posOffset>2088515</wp:posOffset>
                </wp:positionV>
                <wp:extent cx="0" cy="44164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64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20.5pt;margin-top:164.45000000000002pt;width:0;height:347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829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82FDEE" wp14:editId="27546F7A">
                <wp:simplePos x="0" y="0"/>
                <wp:positionH relativeFrom="page">
                  <wp:posOffset>5036185</wp:posOffset>
                </wp:positionH>
                <wp:positionV relativeFrom="page">
                  <wp:posOffset>2074545</wp:posOffset>
                </wp:positionV>
                <wp:extent cx="0" cy="736092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09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6.55000000000001pt;margin-top:163.34999999999999pt;width:0;height:579.6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E6644C4" w14:textId="77777777" w:rsidR="007B4BEC" w:rsidRPr="00F8294C" w:rsidRDefault="00A07018" w:rsidP="00136D14">
      <w:pPr>
        <w:pStyle w:val="Bodytext40"/>
        <w:framePr w:w="10588" w:h="1217" w:hRule="exact" w:wrap="none" w:vAnchor="page" w:hAnchor="page" w:x="883" w:y="885"/>
        <w:spacing w:after="0"/>
        <w:rPr>
          <w:color w:val="auto"/>
        </w:rPr>
      </w:pPr>
      <w:r w:rsidRPr="00F8294C">
        <w:rPr>
          <w:color w:val="auto"/>
        </w:rPr>
        <w:t>Isigidimi Sama-Xosa.</w:t>
      </w:r>
    </w:p>
    <w:p w14:paraId="34691D26" w14:textId="77777777" w:rsidR="007B4BEC" w:rsidRPr="00F8294C" w:rsidRDefault="00A07018" w:rsidP="00136D14">
      <w:pPr>
        <w:pStyle w:val="Bodytext30"/>
        <w:framePr w:w="10588" w:h="295" w:hRule="exact" w:wrap="none" w:vAnchor="page" w:hAnchor="page" w:x="883" w:y="2818"/>
        <w:tabs>
          <w:tab w:val="left" w:pos="2048"/>
          <w:tab w:val="left" w:pos="9522"/>
        </w:tabs>
        <w:rPr>
          <w:color w:val="auto"/>
        </w:rPr>
      </w:pPr>
      <w:r w:rsidRPr="00F8294C">
        <w:rPr>
          <w:color w:val="auto"/>
        </w:rPr>
        <w:t>Vol. I.</w:t>
      </w:r>
      <w:r w:rsidRPr="00F8294C">
        <w:rPr>
          <w:color w:val="auto"/>
        </w:rPr>
        <w:tab/>
        <w:t>LOVEDALE, SOUTH AFRICA, NOVEMBER 1, 1871.</w:t>
      </w:r>
      <w:r w:rsidRPr="00F8294C">
        <w:rPr>
          <w:color w:val="auto"/>
        </w:rPr>
        <w:tab/>
        <w:t>No. 14.</w:t>
      </w:r>
    </w:p>
    <w:p w14:paraId="3F8FFDB7" w14:textId="77777777" w:rsidR="007B4BEC" w:rsidRPr="00F8294C" w:rsidRDefault="00A07018" w:rsidP="00136D14">
      <w:pPr>
        <w:pStyle w:val="Bodytext60"/>
        <w:framePr w:wrap="none" w:vAnchor="page" w:hAnchor="page" w:x="883" w:y="3423"/>
        <w:spacing w:after="0"/>
        <w:jc w:val="both"/>
        <w:rPr>
          <w:color w:val="auto"/>
          <w:sz w:val="32"/>
          <w:szCs w:val="32"/>
        </w:rPr>
      </w:pPr>
      <w:r w:rsidRPr="00F8294C">
        <w:rPr>
          <w:color w:val="auto"/>
          <w:sz w:val="32"/>
          <w:szCs w:val="32"/>
          <w:u w:val="none"/>
        </w:rPr>
        <w:t xml:space="preserve">  Isigidimi </w:t>
      </w:r>
      <w:proofErr w:type="spellStart"/>
      <w:r w:rsidRPr="00F8294C">
        <w:rPr>
          <w:color w:val="auto"/>
          <w:sz w:val="32"/>
          <w:szCs w:val="32"/>
          <w:u w:val="none"/>
        </w:rPr>
        <w:t>Samaxosa</w:t>
      </w:r>
      <w:proofErr w:type="spellEnd"/>
    </w:p>
    <w:p w14:paraId="12053731" w14:textId="77777777" w:rsidR="007B4BEC" w:rsidRPr="00F8294C" w:rsidRDefault="00A07018" w:rsidP="00136D14">
      <w:pPr>
        <w:pStyle w:val="BodyText"/>
        <w:framePr w:w="3521" w:h="10580" w:hRule="exact" w:wrap="none" w:vAnchor="page" w:hAnchor="page" w:x="883" w:y="4302"/>
        <w:spacing w:after="80" w:line="257" w:lineRule="auto"/>
        <w:jc w:val="center"/>
        <w:rPr>
          <w:color w:val="auto"/>
        </w:rPr>
      </w:pPr>
      <w:r w:rsidRPr="00F8294C">
        <w:rPr>
          <w:color w:val="auto"/>
        </w:rPr>
        <w:t>ISIGIDIMI SAMAXOSA.</w:t>
      </w:r>
    </w:p>
    <w:p w14:paraId="6D2300E1" w14:textId="77777777" w:rsidR="007B4BEC" w:rsidRPr="00F8294C" w:rsidRDefault="00A07018" w:rsidP="00136D14">
      <w:pPr>
        <w:pStyle w:val="BodyText"/>
        <w:framePr w:w="3521" w:h="10580" w:hRule="exact" w:wrap="none" w:vAnchor="page" w:hAnchor="page" w:x="883" w:y="4302"/>
        <w:spacing w:line="257" w:lineRule="auto"/>
        <w:jc w:val="both"/>
        <w:rPr>
          <w:color w:val="auto"/>
        </w:rPr>
      </w:pPr>
      <w:proofErr w:type="spellStart"/>
      <w:r w:rsidRPr="00F8294C">
        <w:rPr>
          <w:smallCaps/>
          <w:color w:val="auto"/>
        </w:rPr>
        <w:t>Elipambi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kugqibela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lizalise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umnyaka</w:t>
      </w:r>
      <w:proofErr w:type="spellEnd"/>
      <w:r w:rsidRPr="00F8294C">
        <w:rPr>
          <w:color w:val="auto"/>
        </w:rPr>
        <w:t xml:space="preserve"> we </w:t>
      </w:r>
      <w:proofErr w:type="spellStart"/>
      <w:r w:rsidRPr="00F8294C">
        <w:rPr>
          <w:i/>
          <w:iCs/>
          <w:color w:val="auto"/>
        </w:rPr>
        <w:t>Sigidimi</w:t>
      </w:r>
      <w:proofErr w:type="spellEnd"/>
      <w:r w:rsidRPr="00F8294C">
        <w:rPr>
          <w:i/>
          <w:iCs/>
          <w:color w:val="auto"/>
        </w:rPr>
        <w:t>,</w:t>
      </w:r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soquba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kude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umnyaka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ukuze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sisenze</w:t>
      </w:r>
      <w:proofErr w:type="spellEnd"/>
      <w:r w:rsidRPr="00F8294C">
        <w:rPr>
          <w:color w:val="auto"/>
        </w:rPr>
        <w:t xml:space="preserve"> in- </w:t>
      </w:r>
      <w:proofErr w:type="spellStart"/>
      <w:r w:rsidRPr="00F8294C">
        <w:rPr>
          <w:color w:val="auto"/>
        </w:rPr>
        <w:t>cwadi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enye</w:t>
      </w:r>
      <w:proofErr w:type="spellEnd"/>
      <w:r w:rsidRPr="00F8294C">
        <w:rPr>
          <w:color w:val="auto"/>
        </w:rPr>
        <w:t xml:space="preserve"> </w:t>
      </w:r>
      <w:proofErr w:type="spellStart"/>
      <w:proofErr w:type="gramStart"/>
      <w:r w:rsidRPr="00F8294C">
        <w:rPr>
          <w:color w:val="auto"/>
        </w:rPr>
        <w:t>ezeleyo,ize</w:t>
      </w:r>
      <w:proofErr w:type="spellEnd"/>
      <w:proofErr w:type="gram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eyesibini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siyiqale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</w:t>
      </w:r>
      <w:proofErr w:type="spellEnd"/>
      <w:r w:rsidRPr="00F8294C">
        <w:rPr>
          <w:color w:val="auto"/>
        </w:rPr>
        <w:t xml:space="preserve">- nye </w:t>
      </w:r>
      <w:proofErr w:type="spellStart"/>
      <w:r w:rsidRPr="00F8294C">
        <w:rPr>
          <w:color w:val="auto"/>
        </w:rPr>
        <w:t>nomnyaka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omtsha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Siyazibulela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izihlo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bo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zetu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ezisincedileyo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ngezikunikeleyo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nangezikubalileyo</w:t>
      </w:r>
      <w:proofErr w:type="spellEnd"/>
      <w:r w:rsidRPr="00F8294C">
        <w:rPr>
          <w:color w:val="auto"/>
        </w:rPr>
        <w:t xml:space="preserve">. Noko </w:t>
      </w:r>
      <w:proofErr w:type="spellStart"/>
      <w:r w:rsidRPr="00F8294C">
        <w:rPr>
          <w:color w:val="auto"/>
        </w:rPr>
        <w:t>ukwamkelwakwe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i/>
          <w:iCs/>
          <w:color w:val="auto"/>
        </w:rPr>
        <w:t>Sigidimi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akukafiki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kulondawo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esingade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siti</w:t>
      </w:r>
      <w:proofErr w:type="spellEnd"/>
      <w:r w:rsidRPr="00F8294C">
        <w:rPr>
          <w:color w:val="auto"/>
        </w:rPr>
        <w:t xml:space="preserve"> -ewe, </w:t>
      </w:r>
      <w:r w:rsidRPr="00F8294C">
        <w:rPr>
          <w:i/>
          <w:iCs/>
          <w:color w:val="auto"/>
        </w:rPr>
        <w:t>I-</w:t>
      </w:r>
      <w:proofErr w:type="spellStart"/>
      <w:r w:rsidRPr="00F8294C">
        <w:rPr>
          <w:i/>
          <w:iCs/>
          <w:color w:val="auto"/>
        </w:rPr>
        <w:t>Sigidimi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siyabuyiselwa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ngokwane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eb</w:t>
      </w:r>
      <w:r w:rsidRPr="00F8294C">
        <w:rPr>
          <w:color w:val="auto"/>
        </w:rPr>
        <w:t>esingade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besingabatyekele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ekuwutshikileleni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umsebenzi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wetu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senje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njalo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ngapandle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kokutaruzisa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nokuta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ruzisa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oku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ekubeni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sasitembise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siyakuliquba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xa</w:t>
      </w:r>
      <w:proofErr w:type="spellEnd"/>
      <w:r w:rsidRPr="00F8294C">
        <w:rPr>
          <w:color w:val="auto"/>
        </w:rPr>
        <w:t xml:space="preserve"> aba- ntsundu </w:t>
      </w:r>
      <w:proofErr w:type="spellStart"/>
      <w:r w:rsidRPr="00F8294C">
        <w:rPr>
          <w:color w:val="auto"/>
        </w:rPr>
        <w:t>ngokwabo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bayakulixasa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ngokwa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neleyo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Wakukangela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kubuncin</w:t>
      </w:r>
      <w:r w:rsidRPr="00F8294C">
        <w:rPr>
          <w:color w:val="auto"/>
        </w:rPr>
        <w:t>ane</w:t>
      </w:r>
      <w:proofErr w:type="spellEnd"/>
      <w:r w:rsidRPr="00F8294C">
        <w:rPr>
          <w:color w:val="auto"/>
        </w:rPr>
        <w:t xml:space="preserve"> be- </w:t>
      </w:r>
      <w:proofErr w:type="spellStart"/>
      <w:r w:rsidRPr="00F8294C">
        <w:rPr>
          <w:color w:val="auto"/>
        </w:rPr>
        <w:t>linani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linikelelwa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isheleni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ntatu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ngomnyaka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bebunga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bungati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ubuncinane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babantu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belilizwe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abalamke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layo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babeliwaka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Kwakusitiwa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ukuqalwa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kwalo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fanukuba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bosusela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kwelo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banyuse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Kwakusitiwa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fanukuba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r w:rsidRPr="00F8294C">
        <w:rPr>
          <w:color w:val="auto"/>
        </w:rPr>
        <w:t>ngamashumi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omahlanu</w:t>
      </w:r>
      <w:proofErr w:type="spellEnd"/>
      <w:r w:rsidRPr="00F8294C">
        <w:rPr>
          <w:color w:val="auto"/>
        </w:rPr>
        <w:t xml:space="preserve">, ziti </w:t>
      </w:r>
      <w:proofErr w:type="spellStart"/>
      <w:r w:rsidRPr="00F8294C">
        <w:rPr>
          <w:color w:val="auto"/>
        </w:rPr>
        <w:t>zonke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ngazinye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zibe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namashumi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abalamkelayo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Ngoku</w:t>
      </w:r>
      <w:proofErr w:type="spellEnd"/>
      <w:r w:rsidRPr="00F8294C">
        <w:rPr>
          <w:color w:val="auto"/>
        </w:rPr>
        <w:t xml:space="preserve"> aba- </w:t>
      </w:r>
      <w:proofErr w:type="spellStart"/>
      <w:r w:rsidRPr="00F8294C">
        <w:rPr>
          <w:color w:val="auto"/>
        </w:rPr>
        <w:t>lamkelayo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bakumakulu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osibozo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Kulamakulu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osibozo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belilizwe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abalamkelayo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ngamakulu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omahlanu</w:t>
      </w:r>
      <w:proofErr w:type="spellEnd"/>
      <w:r w:rsidRPr="00F8294C">
        <w:rPr>
          <w:color w:val="auto"/>
        </w:rPr>
        <w:t xml:space="preserve">. Eli- </w:t>
      </w:r>
      <w:proofErr w:type="spellStart"/>
      <w:r w:rsidRPr="00F8294C">
        <w:rPr>
          <w:color w:val="auto"/>
        </w:rPr>
        <w:t>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singati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ngabasaya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kulitabata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kungc</w:t>
      </w:r>
      <w:r w:rsidRPr="00F8294C">
        <w:rPr>
          <w:color w:val="auto"/>
        </w:rPr>
        <w:t>oziswe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bada</w:t>
      </w:r>
      <w:proofErr w:type="spellEnd"/>
      <w:r w:rsidRPr="00F8294C">
        <w:rPr>
          <w:color w:val="auto"/>
        </w:rPr>
        <w:t xml:space="preserve"> baya </w:t>
      </w:r>
      <w:proofErr w:type="spellStart"/>
      <w:r w:rsidRPr="00F8294C">
        <w:rPr>
          <w:color w:val="auto"/>
        </w:rPr>
        <w:t>kufika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kwelonani</w:t>
      </w:r>
      <w:proofErr w:type="spellEnd"/>
      <w:r w:rsidRPr="00F8294C">
        <w:rPr>
          <w:color w:val="auto"/>
        </w:rPr>
        <w:t xml:space="preserve">; </w:t>
      </w:r>
      <w:proofErr w:type="spellStart"/>
      <w:r w:rsidRPr="00F8294C">
        <w:rPr>
          <w:color w:val="auto"/>
        </w:rPr>
        <w:t>ngati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indleko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yokushicilelwa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neya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mapepa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yobuyiselwa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ozayo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kusalentwana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labalamkelayo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alinyukanga</w:t>
      </w:r>
      <w:proofErr w:type="spellEnd"/>
      <w:r w:rsidRPr="00F8294C">
        <w:rPr>
          <w:color w:val="auto"/>
        </w:rPr>
        <w:t xml:space="preserve">. Yoba </w:t>
      </w:r>
      <w:proofErr w:type="spellStart"/>
      <w:r w:rsidRPr="00F8294C">
        <w:rPr>
          <w:color w:val="auto"/>
        </w:rPr>
        <w:t>kwa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yilonto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lishicilelwe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ngeveki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ezimbini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kukanye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ngevek</w:t>
      </w:r>
      <w:r w:rsidRPr="00F8294C">
        <w:rPr>
          <w:color w:val="auto"/>
        </w:rPr>
        <w:t>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nje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ngokuba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inxalenye</w:t>
      </w:r>
      <w:proofErr w:type="spellEnd"/>
      <w:r w:rsidRPr="00F8294C">
        <w:rPr>
          <w:color w:val="auto"/>
        </w:rPr>
        <w:t xml:space="preserve"> inga </w:t>
      </w:r>
      <w:proofErr w:type="spellStart"/>
      <w:r w:rsidRPr="00F8294C">
        <w:rPr>
          <w:color w:val="auto"/>
        </w:rPr>
        <w:t>kunganjalo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Asi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nakuba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abahlobo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abamhlope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bangaquba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belixasa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elenze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lwe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ngokukodwa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ilungelo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yabantu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belilizwe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umhlayimbi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emibini</w:t>
      </w:r>
      <w:proofErr w:type="spellEnd"/>
      <w:r w:rsidRPr="00F8294C">
        <w:rPr>
          <w:color w:val="auto"/>
        </w:rPr>
        <w:t xml:space="preserve">. Xe- </w:t>
      </w:r>
      <w:proofErr w:type="spellStart"/>
      <w:r w:rsidRPr="00F8294C">
        <w:rPr>
          <w:color w:val="auto"/>
        </w:rPr>
        <w:t>nikweni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sibala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amakulu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amahlanu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abalizuza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</w:t>
      </w:r>
      <w:r w:rsidRPr="00F8294C">
        <w:rPr>
          <w:color w:val="auto"/>
        </w:rPr>
        <w:t>gesheleni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ezintatu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kobonakala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alinakuxaseka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kuba</w:t>
      </w:r>
      <w:proofErr w:type="spellEnd"/>
    </w:p>
    <w:p w14:paraId="72E5ACC6" w14:textId="77777777" w:rsidR="007B4BEC" w:rsidRPr="00F8294C" w:rsidRDefault="00A07018" w:rsidP="00136D14">
      <w:pPr>
        <w:pStyle w:val="BodyText"/>
        <w:framePr w:w="3521" w:h="11405" w:hRule="exact" w:wrap="none" w:vAnchor="page" w:hAnchor="page" w:x="4408" w:y="3474"/>
        <w:jc w:val="both"/>
        <w:rPr>
          <w:color w:val="auto"/>
        </w:rPr>
      </w:pPr>
      <w:proofErr w:type="spellStart"/>
      <w:r w:rsidRPr="00F8294C">
        <w:rPr>
          <w:color w:val="auto"/>
        </w:rPr>
        <w:t>limelwa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ziponti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£75 </w:t>
      </w:r>
      <w:proofErr w:type="spellStart"/>
      <w:r w:rsidRPr="00F8294C">
        <w:rPr>
          <w:color w:val="auto"/>
        </w:rPr>
        <w:t>kube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kanti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amaxesha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elishieilelwayo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likutshwe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lidla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iponti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£10; </w:t>
      </w:r>
      <w:proofErr w:type="spellStart"/>
      <w:r w:rsidRPr="00F8294C">
        <w:rPr>
          <w:color w:val="auto"/>
        </w:rPr>
        <w:t>abaleseshi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baloke</w:t>
      </w:r>
      <w:proofErr w:type="spellEnd"/>
      <w:r w:rsidRPr="00F8294C">
        <w:rPr>
          <w:color w:val="auto"/>
        </w:rPr>
        <w:t xml:space="preserve"> abantsundu </w:t>
      </w:r>
      <w:proofErr w:type="spellStart"/>
      <w:r w:rsidRPr="00F8294C">
        <w:rPr>
          <w:color w:val="auto"/>
        </w:rPr>
        <w:t>bobona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indleko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kaloku</w:t>
      </w:r>
      <w:proofErr w:type="spellEnd"/>
      <w:r w:rsidRPr="00F8294C">
        <w:rPr>
          <w:color w:val="auto"/>
        </w:rPr>
        <w:t xml:space="preserve"> le </w:t>
      </w:r>
      <w:proofErr w:type="spellStart"/>
      <w:r w:rsidRPr="00F8294C">
        <w:rPr>
          <w:color w:val="auto"/>
        </w:rPr>
        <w:t>yabayinxaso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wonke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ibi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yeyokuqinisa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nentwana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edelekileyo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enje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i/>
          <w:iCs/>
          <w:color w:val="auto"/>
        </w:rPr>
        <w:t>Sigidimi</w:t>
      </w:r>
      <w:proofErr w:type="spellEnd"/>
      <w:r w:rsidRPr="00F8294C">
        <w:rPr>
          <w:i/>
          <w:iCs/>
          <w:color w:val="auto"/>
        </w:rPr>
        <w:t>.</w:t>
      </w:r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lilungiswa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ngenyameko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ngenxamleko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nangendleko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enkulu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kanti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lemali</w:t>
      </w:r>
      <w:proofErr w:type="spellEnd"/>
      <w:r w:rsidRPr="00F8294C">
        <w:rPr>
          <w:color w:val="auto"/>
        </w:rPr>
        <w:t xml:space="preserve"> li- </w:t>
      </w:r>
      <w:proofErr w:type="spellStart"/>
      <w:r w:rsidRPr="00F8294C">
        <w:rPr>
          <w:color w:val="auto"/>
        </w:rPr>
        <w:t>ncinane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sibuyekezwe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ababuyekezwa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abashicileli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mapepa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ukulahlekelwa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</w:t>
      </w:r>
      <w:r w:rsidRPr="00F8294C">
        <w:rPr>
          <w:color w:val="auto"/>
        </w:rPr>
        <w:t>ixesha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namandla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nobutongo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walekele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pezu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nyaka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indleko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yemali</w:t>
      </w:r>
      <w:proofErr w:type="spellEnd"/>
      <w:r w:rsidRPr="00F8294C">
        <w:rPr>
          <w:color w:val="auto"/>
        </w:rPr>
        <w:t>.</w:t>
      </w:r>
    </w:p>
    <w:p w14:paraId="70221DA4" w14:textId="77777777" w:rsidR="007B4BEC" w:rsidRPr="00F8294C" w:rsidRDefault="00A07018" w:rsidP="00136D14">
      <w:pPr>
        <w:pStyle w:val="BodyText"/>
        <w:framePr w:w="3521" w:h="11405" w:hRule="exact" w:wrap="none" w:vAnchor="page" w:hAnchor="page" w:x="4408" w:y="3474"/>
        <w:ind w:firstLine="220"/>
        <w:jc w:val="both"/>
        <w:rPr>
          <w:color w:val="auto"/>
        </w:rPr>
      </w:pPr>
      <w:r w:rsidRPr="00F8294C">
        <w:rPr>
          <w:color w:val="auto"/>
        </w:rPr>
        <w:t xml:space="preserve">Zine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ezinabamkeli</w:t>
      </w:r>
      <w:proofErr w:type="spellEnd"/>
      <w:r w:rsidRPr="00F8294C">
        <w:rPr>
          <w:color w:val="auto"/>
        </w:rPr>
        <w:t xml:space="preserve"> be </w:t>
      </w:r>
      <w:proofErr w:type="spellStart"/>
      <w:r w:rsidRPr="00F8294C">
        <w:rPr>
          <w:color w:val="auto"/>
        </w:rPr>
        <w:t>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pezu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kwamashumi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amabini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yimizi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yama</w:t>
      </w:r>
      <w:proofErr w:type="spellEnd"/>
      <w:r w:rsidRPr="00F8294C">
        <w:rPr>
          <w:color w:val="auto"/>
        </w:rPr>
        <w:t xml:space="preserve"> Ngesi </w:t>
      </w:r>
      <w:proofErr w:type="spellStart"/>
      <w:r w:rsidRPr="00F8294C">
        <w:rPr>
          <w:color w:val="auto"/>
        </w:rPr>
        <w:t>ingezo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zodwa</w:t>
      </w:r>
      <w:proofErr w:type="spellEnd"/>
      <w:r w:rsidRPr="00F8294C">
        <w:rPr>
          <w:color w:val="auto"/>
        </w:rPr>
        <w:t xml:space="preserve">. I-Bayi </w:t>
      </w:r>
      <w:proofErr w:type="spellStart"/>
      <w:r w:rsidRPr="00F8294C">
        <w:rPr>
          <w:color w:val="auto"/>
        </w:rPr>
        <w:t>liyintloko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yazo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zonke</w:t>
      </w:r>
      <w:proofErr w:type="spellEnd"/>
      <w:r w:rsidRPr="00F8294C">
        <w:rPr>
          <w:color w:val="auto"/>
        </w:rPr>
        <w:t xml:space="preserve"> </w:t>
      </w:r>
      <w:proofErr w:type="spellStart"/>
      <w:proofErr w:type="gramStart"/>
      <w:r w:rsidRPr="00F8294C">
        <w:rPr>
          <w:color w:val="auto"/>
        </w:rPr>
        <w:t>ezindawo</w:t>
      </w:r>
      <w:proofErr w:type="spellEnd"/>
      <w:r w:rsidRPr="00F8294C">
        <w:rPr>
          <w:color w:val="auto"/>
        </w:rPr>
        <w:t xml:space="preserve"> ;</w:t>
      </w:r>
      <w:proofErr w:type="gram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sidibanisa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abamhlope</w:t>
      </w:r>
      <w:proofErr w:type="spellEnd"/>
      <w:r w:rsidRPr="00F8294C">
        <w:rPr>
          <w:color w:val="auto"/>
        </w:rPr>
        <w:t xml:space="preserve"> nabam- </w:t>
      </w:r>
      <w:proofErr w:type="spellStart"/>
      <w:r w:rsidRPr="00F8294C">
        <w:rPr>
          <w:color w:val="auto"/>
        </w:rPr>
        <w:t>nyama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Sibabulela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ngentliziyo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abantu</w:t>
      </w:r>
      <w:proofErr w:type="spellEnd"/>
      <w:r w:rsidRPr="00F8294C">
        <w:rPr>
          <w:color w:val="auto"/>
        </w:rPr>
        <w:t xml:space="preserve"> base Bayi; </w:t>
      </w:r>
      <w:proofErr w:type="spellStart"/>
      <w:r w:rsidRPr="00F8294C">
        <w:rPr>
          <w:color w:val="auto"/>
        </w:rPr>
        <w:t>basixase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ngentliziyo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yabo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yonke</w:t>
      </w:r>
      <w:proofErr w:type="spellEnd"/>
      <w:r w:rsidRPr="00F8294C">
        <w:rPr>
          <w:color w:val="auto"/>
        </w:rPr>
        <w:t xml:space="preserve">. Ze </w:t>
      </w:r>
      <w:proofErr w:type="spellStart"/>
      <w:r w:rsidRPr="00F8294C">
        <w:rPr>
          <w:color w:val="auto"/>
        </w:rPr>
        <w:t>kulandele</w:t>
      </w:r>
      <w:proofErr w:type="spellEnd"/>
      <w:r w:rsidRPr="00F8294C">
        <w:rPr>
          <w:color w:val="auto"/>
        </w:rPr>
        <w:t xml:space="preserve"> I-Lovedale Institution </w:t>
      </w:r>
      <w:proofErr w:type="spellStart"/>
      <w:r w:rsidRPr="00F8294C">
        <w:rPr>
          <w:color w:val="auto"/>
        </w:rPr>
        <w:t>nendawana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eziyijikelezileyo</w:t>
      </w:r>
      <w:proofErr w:type="spellEnd"/>
      <w:r w:rsidRPr="00F8294C">
        <w:rPr>
          <w:color w:val="auto"/>
        </w:rPr>
        <w:t xml:space="preserve">; </w:t>
      </w:r>
      <w:proofErr w:type="spellStart"/>
      <w:r w:rsidRPr="00F8294C">
        <w:rPr>
          <w:color w:val="auto"/>
        </w:rPr>
        <w:t>ize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Burnshill</w:t>
      </w:r>
      <w:proofErr w:type="spellEnd"/>
      <w:r w:rsidRPr="00F8294C">
        <w:rPr>
          <w:color w:val="auto"/>
        </w:rPr>
        <w:t xml:space="preserve">, ze </w:t>
      </w:r>
      <w:proofErr w:type="spellStart"/>
      <w:r w:rsidRPr="00F8294C">
        <w:rPr>
          <w:color w:val="auto"/>
        </w:rPr>
        <w:t>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Nxukwebe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Bakolise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batandatu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kuninzi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Iwezikolo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ezidala</w:t>
      </w:r>
      <w:proofErr w:type="spellEnd"/>
      <w:r w:rsidRPr="00F8294C">
        <w:rPr>
          <w:color w:val="auto"/>
        </w:rPr>
        <w:t>.</w:t>
      </w:r>
    </w:p>
    <w:p w14:paraId="67D80434" w14:textId="77777777" w:rsidR="007B4BEC" w:rsidRPr="00F8294C" w:rsidRDefault="00A07018" w:rsidP="00136D14">
      <w:pPr>
        <w:pStyle w:val="BodyText"/>
        <w:framePr w:w="3521" w:h="11405" w:hRule="exact" w:wrap="none" w:vAnchor="page" w:hAnchor="page" w:x="4408" w:y="3474"/>
        <w:ind w:firstLine="220"/>
        <w:jc w:val="both"/>
        <w:rPr>
          <w:color w:val="auto"/>
        </w:rPr>
      </w:pPr>
      <w:proofErr w:type="spellStart"/>
      <w:r w:rsidRPr="00F8294C">
        <w:rPr>
          <w:color w:val="auto"/>
        </w:rPr>
        <w:t>Asifanele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si’rore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yinto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ebubugqi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kwizikolo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ezingaka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efanukuba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iminyaka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imashumi</w:t>
      </w:r>
      <w:proofErr w:type="spellEnd"/>
      <w:r w:rsidRPr="00F8294C">
        <w:rPr>
          <w:color w:val="auto"/>
        </w:rPr>
        <w:t xml:space="preserve"> matatu </w:t>
      </w:r>
      <w:proofErr w:type="spellStart"/>
      <w:r w:rsidRPr="00F8294C">
        <w:rPr>
          <w:color w:val="auto"/>
        </w:rPr>
        <w:t>ziko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bapantse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ukungafiki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nakwi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shumi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elinesibini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abalezeshi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abanokufunyanwa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kwezinye</w:t>
      </w:r>
      <w:proofErr w:type="spellEnd"/>
      <w:r w:rsidRPr="00F8294C">
        <w:rPr>
          <w:color w:val="auto"/>
        </w:rPr>
        <w:t xml:space="preserve"> babe </w:t>
      </w:r>
      <w:proofErr w:type="spellStart"/>
      <w:r w:rsidRPr="00F8294C">
        <w:rPr>
          <w:color w:val="auto"/>
        </w:rPr>
        <w:t>ngabatandatu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imali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zipe</w:t>
      </w:r>
      <w:r w:rsidRPr="00F8294C">
        <w:rPr>
          <w:color w:val="auto"/>
        </w:rPr>
        <w:t>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36 </w:t>
      </w:r>
      <w:proofErr w:type="spellStart"/>
      <w:r w:rsidRPr="00F8294C">
        <w:rPr>
          <w:color w:val="auto"/>
        </w:rPr>
        <w:t>ngonyaka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Banako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abantu</w:t>
      </w:r>
      <w:proofErr w:type="spellEnd"/>
      <w:r w:rsidRPr="00F8294C">
        <w:rPr>
          <w:color w:val="auto"/>
        </w:rPr>
        <w:t xml:space="preserve"> abantsundu </w:t>
      </w:r>
      <w:proofErr w:type="spellStart"/>
      <w:r w:rsidRPr="00F8294C">
        <w:rPr>
          <w:color w:val="auto"/>
        </w:rPr>
        <w:t>ukubatala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itiki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ngenyanga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umhlayimbi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veki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ngenxa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yepepa</w:t>
      </w:r>
      <w:proofErr w:type="spellEnd"/>
      <w:r w:rsidRPr="00F8294C">
        <w:rPr>
          <w:color w:val="auto"/>
        </w:rPr>
        <w:t xml:space="preserve">; </w:t>
      </w:r>
      <w:proofErr w:type="spellStart"/>
      <w:r w:rsidRPr="00F8294C">
        <w:rPr>
          <w:color w:val="auto"/>
        </w:rPr>
        <w:t>njengokuba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sisiva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Ama- </w:t>
      </w:r>
      <w:proofErr w:type="spellStart"/>
      <w:r w:rsidRPr="00F8294C">
        <w:rPr>
          <w:color w:val="auto"/>
        </w:rPr>
        <w:t>mfengu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pesheya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Nciba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anikelela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imali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yokwenza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indlela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entsha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Imali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ayinikelele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lomsebenzi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ziponti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£680. </w:t>
      </w:r>
      <w:proofErr w:type="spellStart"/>
      <w:r w:rsidRPr="00F8294C">
        <w:rPr>
          <w:color w:val="auto"/>
        </w:rPr>
        <w:t>K</w:t>
      </w:r>
      <w:r w:rsidRPr="00F8294C">
        <w:rPr>
          <w:color w:val="auto"/>
        </w:rPr>
        <w:t>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atyebe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ngandlela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nina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akafundi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ayakuhlala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ezidenge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Asilibele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iko</w:t>
      </w:r>
      <w:proofErr w:type="spellEnd"/>
      <w:r w:rsidRPr="00F8294C">
        <w:rPr>
          <w:color w:val="auto"/>
        </w:rPr>
        <w:t xml:space="preserve"> I-Bible, no </w:t>
      </w:r>
      <w:proofErr w:type="spellStart"/>
      <w:r w:rsidRPr="00F8294C">
        <w:rPr>
          <w:color w:val="auto"/>
        </w:rPr>
        <w:t>Hambo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Lomhambi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nencwadi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yamaculo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nezinye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incwadana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zama</w:t>
      </w:r>
      <w:proofErr w:type="spellEnd"/>
      <w:r w:rsidRPr="00F8294C">
        <w:rPr>
          <w:color w:val="auto"/>
        </w:rPr>
        <w:t xml:space="preserve"> Xosa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ngelizwi</w:t>
      </w:r>
      <w:proofErr w:type="spellEnd"/>
      <w:r w:rsidRPr="00F8294C">
        <w:rPr>
          <w:color w:val="auto"/>
        </w:rPr>
        <w:t xml:space="preserve">; </w:t>
      </w:r>
      <w:proofErr w:type="spellStart"/>
      <w:r w:rsidRPr="00F8294C">
        <w:rPr>
          <w:color w:val="auto"/>
        </w:rPr>
        <w:t>singa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zibali</w:t>
      </w:r>
      <w:proofErr w:type="spellEnd"/>
      <w:r w:rsidRPr="00F8294C">
        <w:rPr>
          <w:color w:val="auto"/>
        </w:rPr>
        <w:t xml:space="preserve"> zona </w:t>
      </w:r>
      <w:proofErr w:type="spellStart"/>
      <w:r w:rsidRPr="00F8294C">
        <w:rPr>
          <w:color w:val="auto"/>
        </w:rPr>
        <w:t>ezesikolo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Kodwa</w:t>
      </w:r>
      <w:proofErr w:type="spellEnd"/>
      <w:r w:rsidRPr="00F8294C">
        <w:rPr>
          <w:color w:val="auto"/>
        </w:rPr>
        <w:t xml:space="preserve"> into </w:t>
      </w:r>
      <w:proofErr w:type="spellStart"/>
      <w:r w:rsidRPr="00F8294C">
        <w:rPr>
          <w:color w:val="auto"/>
        </w:rPr>
        <w:t>ezo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i/>
          <w:iCs/>
          <w:color w:val="auto"/>
        </w:rPr>
        <w:t>Sigidimi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kukuzuzisa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ipets</w:t>
      </w:r>
      <w:r w:rsidRPr="00F8294C">
        <w:rPr>
          <w:color w:val="auto"/>
        </w:rPr>
        <w:t>hana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nyanga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umhlayimbi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ngeveki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ukuze</w:t>
      </w:r>
      <w:proofErr w:type="spellEnd"/>
      <w:r w:rsidRPr="00F8294C">
        <w:rPr>
          <w:color w:val="auto"/>
        </w:rPr>
        <w:t xml:space="preserve"> ide </w:t>
      </w:r>
      <w:proofErr w:type="spellStart"/>
      <w:r w:rsidRPr="00F8294C">
        <w:rPr>
          <w:color w:val="auto"/>
        </w:rPr>
        <w:t>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ngumkwa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kutandwe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kuzo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ndelelwe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ukulesesha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zeke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nje</w:t>
      </w:r>
      <w:proofErr w:type="spellEnd"/>
    </w:p>
    <w:p w14:paraId="652620D2" w14:textId="77777777" w:rsidR="007B4BEC" w:rsidRPr="00F8294C" w:rsidRDefault="00A07018" w:rsidP="00136D14">
      <w:pPr>
        <w:pStyle w:val="BodyText"/>
        <w:framePr w:w="3528" w:h="11444" w:hRule="exact" w:wrap="none" w:vAnchor="page" w:hAnchor="page" w:x="7943" w:y="3466"/>
        <w:jc w:val="both"/>
        <w:rPr>
          <w:color w:val="auto"/>
        </w:rPr>
      </w:pPr>
      <w:proofErr w:type="spellStart"/>
      <w:r w:rsidRPr="00F8294C">
        <w:rPr>
          <w:color w:val="auto"/>
        </w:rPr>
        <w:t>ngomfundisi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Imfundo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ebanzi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yokwazi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izinto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ngezinto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nenqeqesho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yentloko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ayiko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tu.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Esinye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sezizatu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zoku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kukuba</w:t>
      </w:r>
      <w:proofErr w:type="spellEnd"/>
      <w:r w:rsidRPr="00F8294C">
        <w:rPr>
          <w:color w:val="auto"/>
        </w:rPr>
        <w:t xml:space="preserve"> abo bane </w:t>
      </w:r>
      <w:proofErr w:type="spellStart"/>
      <w:r w:rsidRPr="00F8294C">
        <w:rPr>
          <w:color w:val="auto"/>
        </w:rPr>
        <w:t>sagqilana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sokulesesha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bangalesha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ngapandle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zoncwadi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sezibaliwe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Yinxwaleko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lon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dawo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kwezizikolo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ziqeqesha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intsapo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nokulezesha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isixosa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kubonakala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kungena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luncedo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ngapandle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Cawa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nokulesesha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incwadi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ezimbalwa</w:t>
      </w:r>
      <w:proofErr w:type="spellEnd"/>
      <w:r w:rsidRPr="00F8294C">
        <w:rPr>
          <w:color w:val="auto"/>
        </w:rPr>
        <w:t>.</w:t>
      </w:r>
    </w:p>
    <w:p w14:paraId="02C601A4" w14:textId="77777777" w:rsidR="007B4BEC" w:rsidRPr="00F8294C" w:rsidRDefault="00A07018" w:rsidP="00136D14">
      <w:pPr>
        <w:pStyle w:val="BodyText"/>
        <w:framePr w:w="3528" w:h="11444" w:hRule="exact" w:wrap="none" w:vAnchor="page" w:hAnchor="page" w:x="7943" w:y="3466"/>
        <w:ind w:firstLine="200"/>
        <w:jc w:val="both"/>
        <w:rPr>
          <w:color w:val="auto"/>
        </w:rPr>
      </w:pPr>
      <w:proofErr w:type="spellStart"/>
      <w:r w:rsidRPr="00F8294C">
        <w:rPr>
          <w:color w:val="auto"/>
        </w:rPr>
        <w:t>Ukubake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ngamakulu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omah</w:t>
      </w:r>
      <w:r w:rsidRPr="00F8294C">
        <w:rPr>
          <w:color w:val="auto"/>
        </w:rPr>
        <w:t>lanu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abanokulesesha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ndimbane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ingaka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yabantu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abasemideni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yekoloni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napakati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kwayo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engapezulu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kwamawaka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alikulu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asikuko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imasikizi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Imfundo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yabemi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lizwe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isezantsi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ngenene</w:t>
      </w:r>
      <w:proofErr w:type="spellEnd"/>
      <w:r w:rsidRPr="00F8294C">
        <w:rPr>
          <w:color w:val="auto"/>
        </w:rPr>
        <w:t xml:space="preserve"> ide- </w:t>
      </w:r>
      <w:proofErr w:type="spellStart"/>
      <w:r w:rsidRPr="00F8294C">
        <w:rPr>
          <w:color w:val="auto"/>
        </w:rPr>
        <w:t>lekile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kanye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Kukwazi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incwadi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zimbini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ezifundwa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esi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kolweni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kupela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nohlotyana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lokubala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olukolisa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ngokunga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qondakali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kubalwe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isixosa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nokubala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okuncinane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Lonto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ixela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ngokwayo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ukusweleka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kokuvuse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lelwa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kwengcinga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okuveliswe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siti</w:t>
      </w:r>
      <w:proofErr w:type="spellEnd"/>
      <w:r w:rsidRPr="00F8294C">
        <w:rPr>
          <w:color w:val="auto"/>
        </w:rPr>
        <w:t xml:space="preserve"> tina </w:t>
      </w:r>
      <w:proofErr w:type="spellStart"/>
      <w:r w:rsidRPr="00F8294C">
        <w:rPr>
          <w:color w:val="auto"/>
        </w:rPr>
        <w:t>bafundisi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Yinto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keleyo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esifaneleyo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nje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ngabafundisi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kesikangele</w:t>
      </w:r>
      <w:proofErr w:type="spellEnd"/>
      <w:r w:rsidRPr="00F8294C">
        <w:rPr>
          <w:color w:val="auto"/>
        </w:rPr>
        <w:t xml:space="preserve"> into </w:t>
      </w:r>
      <w:proofErr w:type="spellStart"/>
      <w:r w:rsidRPr="00F8294C">
        <w:rPr>
          <w:color w:val="auto"/>
        </w:rPr>
        <w:t>eveliswe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zezi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zikolo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zetu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zingaka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Ixabiso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lomsebenzi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kambe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nokulixela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kafuti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ngokuvele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kuwo</w:t>
      </w:r>
      <w:proofErr w:type="spellEnd"/>
      <w:r w:rsidRPr="00F8294C">
        <w:rPr>
          <w:color w:val="auto"/>
        </w:rPr>
        <w:t>.</w:t>
      </w:r>
    </w:p>
    <w:p w14:paraId="0139B2E5" w14:textId="77777777" w:rsidR="007B4BEC" w:rsidRPr="00F8294C" w:rsidRDefault="00A07018" w:rsidP="00136D14">
      <w:pPr>
        <w:pStyle w:val="BodyText"/>
        <w:framePr w:w="3528" w:h="11444" w:hRule="exact" w:wrap="none" w:vAnchor="page" w:hAnchor="page" w:x="7943" w:y="3466"/>
        <w:spacing w:after="200"/>
        <w:ind w:firstLine="200"/>
        <w:jc w:val="both"/>
        <w:rPr>
          <w:color w:val="auto"/>
        </w:rPr>
      </w:pPr>
      <w:proofErr w:type="spellStart"/>
      <w:r w:rsidRPr="00F8294C">
        <w:rPr>
          <w:color w:val="auto"/>
        </w:rPr>
        <w:t>Inxenye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yabafundi</w:t>
      </w:r>
      <w:proofErr w:type="spellEnd"/>
      <w:r w:rsidRPr="00F8294C">
        <w:rPr>
          <w:color w:val="auto"/>
        </w:rPr>
        <w:t xml:space="preserve"> abantsundu </w:t>
      </w:r>
      <w:proofErr w:type="spellStart"/>
      <w:r w:rsidRPr="00F8294C">
        <w:rPr>
          <w:color w:val="auto"/>
        </w:rPr>
        <w:t>beli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pepa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inqwena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lingashicilelwa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ngenyanga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Besinga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kwenzayo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ngovuyo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oko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besinaba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xasi</w:t>
      </w:r>
      <w:proofErr w:type="spellEnd"/>
      <w:r w:rsidRPr="00F8294C">
        <w:rPr>
          <w:color w:val="auto"/>
        </w:rPr>
        <w:t xml:space="preserve"> aba 1000, </w:t>
      </w:r>
      <w:proofErr w:type="spellStart"/>
      <w:r w:rsidRPr="00F8294C">
        <w:rPr>
          <w:color w:val="auto"/>
        </w:rPr>
        <w:t>elingati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inani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zisheleni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ezi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ntlanu</w:t>
      </w:r>
      <w:proofErr w:type="spellEnd"/>
      <w:r w:rsidRPr="00F8294C">
        <w:rPr>
          <w:color w:val="auto"/>
        </w:rPr>
        <w:t xml:space="preserve"> (5s.) </w:t>
      </w:r>
      <w:proofErr w:type="spellStart"/>
      <w:r w:rsidRPr="00F8294C">
        <w:rPr>
          <w:color w:val="auto"/>
        </w:rPr>
        <w:t>ngonyaka</w:t>
      </w:r>
      <w:proofErr w:type="spellEnd"/>
      <w:r w:rsidRPr="00F8294C">
        <w:rPr>
          <w:color w:val="auto"/>
        </w:rPr>
        <w:t xml:space="preserve">; </w:t>
      </w:r>
      <w:proofErr w:type="spellStart"/>
      <w:r w:rsidRPr="00F8294C">
        <w:rPr>
          <w:color w:val="auto"/>
        </w:rPr>
        <w:t>zezibe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sixenxe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posi</w:t>
      </w:r>
      <w:proofErr w:type="spellEnd"/>
      <w:r w:rsidRPr="00F8294C">
        <w:rPr>
          <w:color w:val="auto"/>
        </w:rPr>
        <w:t xml:space="preserve"> (7s.).</w:t>
      </w:r>
    </w:p>
    <w:p w14:paraId="1D90A528" w14:textId="77777777" w:rsidR="007B4BEC" w:rsidRPr="00F8294C" w:rsidRDefault="00A07018" w:rsidP="00136D14">
      <w:pPr>
        <w:pStyle w:val="Bodytext20"/>
        <w:framePr w:w="3528" w:h="11444" w:hRule="exact" w:wrap="none" w:vAnchor="page" w:hAnchor="page" w:x="7943" w:y="3466"/>
        <w:spacing w:after="60"/>
        <w:ind w:firstLine="0"/>
        <w:jc w:val="center"/>
        <w:rPr>
          <w:color w:val="auto"/>
        </w:rPr>
      </w:pPr>
      <w:r w:rsidRPr="00F8294C">
        <w:rPr>
          <w:color w:val="auto"/>
        </w:rPr>
        <w:t>I-KOTON.</w:t>
      </w:r>
    </w:p>
    <w:p w14:paraId="511CAF37" w14:textId="77777777" w:rsidR="007B4BEC" w:rsidRPr="00F8294C" w:rsidRDefault="00A07018" w:rsidP="00136D14">
      <w:pPr>
        <w:pStyle w:val="Bodytext50"/>
        <w:framePr w:w="3528" w:h="11444" w:hRule="exact" w:wrap="none" w:vAnchor="page" w:hAnchor="page" w:x="7943" w:y="3466"/>
        <w:rPr>
          <w:b w:val="0"/>
          <w:bCs w:val="0"/>
          <w:color w:val="auto"/>
        </w:rPr>
      </w:pPr>
      <w:r w:rsidRPr="00F8294C">
        <w:rPr>
          <w:b w:val="0"/>
          <w:bCs w:val="0"/>
          <w:color w:val="auto"/>
        </w:rPr>
        <w:t>UKUVUNWA KWE KOTON.</w:t>
      </w:r>
    </w:p>
    <w:p w14:paraId="547AA6CF" w14:textId="77777777" w:rsidR="007B4BEC" w:rsidRPr="00F8294C" w:rsidRDefault="00A07018" w:rsidP="00136D14">
      <w:pPr>
        <w:pStyle w:val="Bodytext20"/>
        <w:framePr w:w="3528" w:h="11444" w:hRule="exact" w:wrap="none" w:vAnchor="page" w:hAnchor="page" w:x="7943" w:y="3466"/>
        <w:ind w:firstLine="0"/>
        <w:jc w:val="both"/>
        <w:rPr>
          <w:color w:val="auto"/>
        </w:rPr>
      </w:pPr>
      <w:proofErr w:type="spellStart"/>
      <w:r w:rsidRPr="00F8294C">
        <w:rPr>
          <w:color w:val="auto"/>
        </w:rPr>
        <w:t>Lelona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xesha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limgcobisayo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umlimi</w:t>
      </w:r>
      <w:proofErr w:type="spellEnd"/>
      <w:r w:rsidRPr="00F8294C">
        <w:rPr>
          <w:color w:val="auto"/>
        </w:rPr>
        <w:t xml:space="preserve"> we </w:t>
      </w:r>
      <w:proofErr w:type="spellStart"/>
      <w:r w:rsidRPr="00F8294C">
        <w:rPr>
          <w:color w:val="auto"/>
        </w:rPr>
        <w:t>koton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xa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kaloku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ayibonayo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intsimi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yake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seyiba</w:t>
      </w:r>
      <w:proofErr w:type="spellEnd"/>
      <w:r w:rsidRPr="00F8294C">
        <w:rPr>
          <w:color w:val="auto"/>
        </w:rPr>
        <w:t xml:space="preserve"> mhlope </w:t>
      </w:r>
      <w:proofErr w:type="spellStart"/>
      <w:r w:rsidRPr="00F8294C">
        <w:rPr>
          <w:color w:val="auto"/>
        </w:rPr>
        <w:t>ngokwe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ngqwenqwe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kanti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lixa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afanele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ukuti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ngalo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ayinyamekele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alumke</w:t>
      </w:r>
      <w:proofErr w:type="spellEnd"/>
      <w:r w:rsidRPr="00F8294C">
        <w:rPr>
          <w:color w:val="auto"/>
        </w:rPr>
        <w:t>.</w:t>
      </w:r>
    </w:p>
    <w:p w14:paraId="005E42D9" w14:textId="77777777" w:rsidR="007B4BEC" w:rsidRPr="00F8294C" w:rsidRDefault="00A07018" w:rsidP="00136D14">
      <w:pPr>
        <w:pStyle w:val="Bodytext20"/>
        <w:framePr w:w="3528" w:h="11444" w:hRule="exact" w:wrap="none" w:vAnchor="page" w:hAnchor="page" w:x="7943" w:y="3466"/>
        <w:jc w:val="both"/>
        <w:rPr>
          <w:color w:val="auto"/>
        </w:rPr>
      </w:pPr>
      <w:proofErr w:type="spellStart"/>
      <w:r w:rsidRPr="00F8294C">
        <w:rPr>
          <w:color w:val="auto"/>
        </w:rPr>
        <w:t>Ngomnyaka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ekungeko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zimvula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ukuvuna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msinya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ngapezulu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onemvula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kakulu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kodwa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wokuqala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kokulinywa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kwayo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ikoton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ayidli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ngakubenqeka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ingekakolisi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ukuham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lenyanga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ingu</w:t>
      </w:r>
      <w:proofErr w:type="spellEnd"/>
      <w:r w:rsidRPr="00F8294C">
        <w:rPr>
          <w:color w:val="auto"/>
        </w:rPr>
        <w:t xml:space="preserve"> April.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umnyaka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mhle</w:t>
      </w:r>
      <w:proofErr w:type="spellEnd"/>
      <w:r w:rsidRPr="00F8294C">
        <w:rPr>
          <w:color w:val="auto"/>
        </w:rPr>
        <w:t xml:space="preserve">, </w:t>
      </w:r>
      <w:proofErr w:type="spellStart"/>
      <w:r w:rsidRPr="00F8294C">
        <w:rPr>
          <w:color w:val="auto"/>
        </w:rPr>
        <w:t>kuda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ngu</w:t>
      </w:r>
      <w:proofErr w:type="spellEnd"/>
      <w:r w:rsidRPr="00F8294C">
        <w:rPr>
          <w:color w:val="auto"/>
        </w:rPr>
        <w:t xml:space="preserve"> July </w:t>
      </w:r>
      <w:proofErr w:type="spellStart"/>
      <w:r w:rsidRPr="00F8294C">
        <w:rPr>
          <w:color w:val="auto"/>
        </w:rPr>
        <w:t>isavutwa</w:t>
      </w:r>
      <w:proofErr w:type="spellEnd"/>
      <w:r w:rsidRPr="00F8294C">
        <w:rPr>
          <w:color w:val="auto"/>
        </w:rPr>
        <w:t xml:space="preserve">. </w:t>
      </w:r>
      <w:proofErr w:type="spellStart"/>
      <w:r w:rsidRPr="00F8294C">
        <w:rPr>
          <w:color w:val="auto"/>
        </w:rPr>
        <w:t>Ngomnyaka</w:t>
      </w:r>
      <w:proofErr w:type="spellEnd"/>
      <w:r w:rsidRPr="00F8294C">
        <w:rPr>
          <w:color w:val="auto"/>
        </w:rPr>
        <w:t xml:space="preserve"> we </w:t>
      </w:r>
      <w:proofErr w:type="spellStart"/>
      <w:r w:rsidRPr="00F8294C">
        <w:rPr>
          <w:color w:val="auto"/>
        </w:rPr>
        <w:t>sibini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iqala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ukuvunwa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ngo</w:t>
      </w:r>
      <w:proofErr w:type="spellEnd"/>
      <w:r w:rsidRPr="00F8294C">
        <w:rPr>
          <w:color w:val="auto"/>
        </w:rPr>
        <w:t xml:space="preserve"> February, </w:t>
      </w:r>
      <w:proofErr w:type="spellStart"/>
      <w:r w:rsidRPr="00F8294C">
        <w:rPr>
          <w:color w:val="auto"/>
        </w:rPr>
        <w:t>kuze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eku</w:t>
      </w:r>
      <w:proofErr w:type="spellEnd"/>
      <w:r w:rsidRPr="00F8294C">
        <w:rPr>
          <w:color w:val="auto"/>
        </w:rPr>
        <w:t xml:space="preserve">- </w:t>
      </w:r>
      <w:proofErr w:type="spellStart"/>
      <w:r w:rsidRPr="00F8294C">
        <w:rPr>
          <w:color w:val="auto"/>
        </w:rPr>
        <w:t>peleni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kuka</w:t>
      </w:r>
      <w:proofErr w:type="spellEnd"/>
      <w:r w:rsidRPr="00F8294C">
        <w:rPr>
          <w:color w:val="auto"/>
        </w:rPr>
        <w:t xml:space="preserve"> May </w:t>
      </w:r>
      <w:proofErr w:type="spellStart"/>
      <w:r w:rsidRPr="00F8294C">
        <w:rPr>
          <w:color w:val="auto"/>
        </w:rPr>
        <w:t>ibe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siyivunwe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yonke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ukuba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alini</w:t>
      </w:r>
      <w:proofErr w:type="spellEnd"/>
      <w:r w:rsidRPr="00F8294C">
        <w:rPr>
          <w:color w:val="auto"/>
        </w:rPr>
        <w:t>.</w:t>
      </w:r>
    </w:p>
    <w:p w14:paraId="3B3724AC" w14:textId="77777777" w:rsidR="007B4BEC" w:rsidRPr="00F8294C" w:rsidRDefault="00A07018" w:rsidP="00136D14">
      <w:pPr>
        <w:pStyle w:val="Bodytext20"/>
        <w:framePr w:w="3528" w:h="11444" w:hRule="exact" w:wrap="none" w:vAnchor="page" w:hAnchor="page" w:x="7943" w:y="3466"/>
        <w:jc w:val="both"/>
        <w:rPr>
          <w:color w:val="auto"/>
        </w:rPr>
      </w:pPr>
      <w:r w:rsidRPr="00F8294C">
        <w:rPr>
          <w:color w:val="auto"/>
        </w:rPr>
        <w:t xml:space="preserve">Baba </w:t>
      </w:r>
      <w:proofErr w:type="spellStart"/>
      <w:r w:rsidRPr="00F8294C">
        <w:rPr>
          <w:color w:val="auto"/>
        </w:rPr>
        <w:t>nokufunyanwa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kalula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abantu</w:t>
      </w:r>
      <w:proofErr w:type="spellEnd"/>
      <w:r w:rsidRPr="00F8294C">
        <w:rPr>
          <w:color w:val="auto"/>
        </w:rPr>
        <w:t xml:space="preserve"> </w:t>
      </w:r>
      <w:proofErr w:type="spellStart"/>
      <w:r w:rsidRPr="00F8294C">
        <w:rPr>
          <w:color w:val="auto"/>
        </w:rPr>
        <w:t>bokuyivuna</w:t>
      </w:r>
      <w:proofErr w:type="spellEnd"/>
    </w:p>
    <w:p w14:paraId="4D86A9E9" w14:textId="77777777" w:rsidR="007B4BEC" w:rsidRPr="00F8294C" w:rsidRDefault="007B4BEC" w:rsidP="00136D14">
      <w:pPr>
        <w:spacing w:line="1" w:lineRule="exact"/>
        <w:rPr>
          <w:color w:val="auto"/>
        </w:rPr>
      </w:pPr>
    </w:p>
    <w:sectPr w:rsidR="007B4BEC" w:rsidRPr="00F8294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5553" w14:textId="77777777" w:rsidR="00A07018" w:rsidRDefault="00A07018">
      <w:r>
        <w:separator/>
      </w:r>
    </w:p>
  </w:endnote>
  <w:endnote w:type="continuationSeparator" w:id="0">
    <w:p w14:paraId="5D92F775" w14:textId="77777777" w:rsidR="00A07018" w:rsidRDefault="00A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D203" w14:textId="77777777" w:rsidR="00A07018" w:rsidRDefault="00A07018"/>
  </w:footnote>
  <w:footnote w:type="continuationSeparator" w:id="0">
    <w:p w14:paraId="52907FD3" w14:textId="77777777" w:rsidR="00A07018" w:rsidRDefault="00A07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EC"/>
    <w:rsid w:val="00136D14"/>
    <w:rsid w:val="007B4BEC"/>
    <w:rsid w:val="008E6A47"/>
    <w:rsid w:val="00A07018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CAEC"/>
  <w15:docId w15:val="{B6AF478F-7E41-4839-AC74-AB231DC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4"/>
      <w:szCs w:val="10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C5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720"/>
      <w:jc w:val="center"/>
    </w:pPr>
    <w:rPr>
      <w:rFonts w:ascii="Times New Roman" w:eastAsia="Times New Roman" w:hAnsi="Times New Roman" w:cs="Times New Roman"/>
      <w:w w:val="70"/>
      <w:sz w:val="104"/>
      <w:szCs w:val="104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340"/>
    </w:pPr>
    <w:rPr>
      <w:rFonts w:ascii="Arial" w:eastAsia="Arial" w:hAnsi="Arial" w:cs="Arial"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200"/>
    </w:pPr>
    <w:rPr>
      <w:rFonts w:ascii="Times New Roman" w:eastAsia="Times New Roman" w:hAnsi="Times New Roman" w:cs="Times New Roman"/>
      <w:color w:val="675C50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6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2022-09-16T14:21:00Z</dcterms:created>
  <dcterms:modified xsi:type="dcterms:W3CDTF">2022-09-16T14:21:00Z</dcterms:modified>
</cp:coreProperties>
</file>