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74B97" w14:textId="77777777" w:rsidR="00451315" w:rsidRDefault="00C5249C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0FD00D" wp14:editId="75AD5DDF">
                <wp:simplePos x="0" y="0"/>
                <wp:positionH relativeFrom="page">
                  <wp:posOffset>5910580</wp:posOffset>
                </wp:positionH>
                <wp:positionV relativeFrom="page">
                  <wp:posOffset>1542415</wp:posOffset>
                </wp:positionV>
                <wp:extent cx="6584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65.40000000000003pt;margin-top:121.45pt;width:51.8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F71FB9" wp14:editId="2188C710">
                <wp:simplePos x="0" y="0"/>
                <wp:positionH relativeFrom="page">
                  <wp:posOffset>3642995</wp:posOffset>
                </wp:positionH>
                <wp:positionV relativeFrom="page">
                  <wp:posOffset>1592580</wp:posOffset>
                </wp:positionV>
                <wp:extent cx="0" cy="88995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95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86.85000000000002pt;margin-top:125.40000000000001pt;width:0;height:700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EDBAD09" w14:textId="38BB1BD3" w:rsidR="00451315" w:rsidRPr="000A1353" w:rsidRDefault="0020083D" w:rsidP="0020083D">
      <w:pPr>
        <w:pStyle w:val="Bodytext40"/>
        <w:framePr w:w="9522" w:h="1621" w:hRule="exact" w:wrap="none" w:vAnchor="page" w:hAnchor="page" w:x="1029" w:y="486"/>
      </w:pPr>
      <w:r>
        <w:t xml:space="preserve">  </w:t>
      </w:r>
      <w:r w:rsidR="00C5249C" w:rsidRPr="000A1353">
        <w:t xml:space="preserve">Isigidimi Sama-Xosa     </w:t>
      </w:r>
    </w:p>
    <w:p w14:paraId="1C89E932" w14:textId="77777777" w:rsidR="00451315" w:rsidRPr="000A1353" w:rsidRDefault="00C5249C" w:rsidP="0020083D">
      <w:pPr>
        <w:pStyle w:val="Bodytext20"/>
        <w:framePr w:w="9522" w:h="1621" w:hRule="exact" w:wrap="none" w:vAnchor="page" w:hAnchor="page" w:x="1029" w:y="486"/>
        <w:tabs>
          <w:tab w:val="left" w:pos="3262"/>
          <w:tab w:val="left" w:pos="7233"/>
        </w:tabs>
        <w:spacing w:after="0"/>
        <w:ind w:firstLine="0"/>
        <w:rPr>
          <w:sz w:val="14"/>
          <w:szCs w:val="14"/>
        </w:rPr>
      </w:pPr>
      <w:r w:rsidRPr="000A1353">
        <w:rPr>
          <w:vertAlign w:val="superscript"/>
        </w:rPr>
        <w:t>Ipepa Lama-Xosa Lenyanga.]</w:t>
      </w:r>
      <w:r w:rsidRPr="000A1353">
        <w:tab/>
        <w:t xml:space="preserve">  Pambili nto zak’wetu!</w:t>
      </w:r>
      <w:r w:rsidRPr="000A1353">
        <w:tab/>
        <w:t>[</w:t>
      </w:r>
      <w:r w:rsidRPr="000A1353">
        <w:rPr>
          <w:sz w:val="14"/>
          <w:szCs w:val="14"/>
        </w:rPr>
        <w:t>Lihlaulelwa 5s. ngonyaka kwase kuqaleni.</w:t>
      </w:r>
    </w:p>
    <w:p w14:paraId="71C3DC1B" w14:textId="77777777" w:rsidR="00451315" w:rsidRPr="000A1353" w:rsidRDefault="00C5249C">
      <w:pPr>
        <w:pStyle w:val="Bodytext20"/>
        <w:framePr w:wrap="none" w:vAnchor="page" w:hAnchor="page" w:x="1029" w:y="2030"/>
        <w:spacing w:after="0"/>
      </w:pPr>
      <w:r w:rsidRPr="000A1353">
        <w:t>Vol XV.                LOVEDALE, SOUTH AFRICA, FEBRUARY 2, 1885. No. 187.</w:t>
      </w:r>
    </w:p>
    <w:p w14:paraId="01DFF9D0" w14:textId="77777777" w:rsidR="00451315" w:rsidRPr="000A1353" w:rsidRDefault="00C5249C">
      <w:pPr>
        <w:pStyle w:val="Bodytext30"/>
        <w:framePr w:w="4691" w:h="400" w:hRule="exact" w:wrap="none" w:vAnchor="page" w:hAnchor="page" w:x="1029" w:y="2552"/>
        <w:spacing w:after="0"/>
      </w:pPr>
      <w:r w:rsidRPr="000A1353">
        <w:t>Isigidimi Sama-Xosa,</w:t>
      </w:r>
    </w:p>
    <w:p w14:paraId="087F59BD" w14:textId="77777777" w:rsidR="00451315" w:rsidRPr="000A1353" w:rsidRDefault="00C5249C">
      <w:pPr>
        <w:pStyle w:val="BodyText"/>
        <w:framePr w:w="4691" w:h="234" w:hRule="exact" w:wrap="none" w:vAnchor="page" w:hAnchor="page" w:x="1029" w:y="3240"/>
        <w:spacing w:line="240" w:lineRule="auto"/>
        <w:ind w:firstLine="0"/>
        <w:jc w:val="center"/>
      </w:pPr>
      <w:r w:rsidRPr="000A1353">
        <w:rPr>
          <w:i/>
          <w:iCs/>
        </w:rPr>
        <w:t>NGO-MVULO, FEBRUARY</w:t>
      </w:r>
      <w:r w:rsidRPr="000A1353">
        <w:rPr>
          <w:bCs/>
        </w:rPr>
        <w:t xml:space="preserve"> 2, 1885.</w:t>
      </w:r>
    </w:p>
    <w:p w14:paraId="18A24B7B" w14:textId="77777777" w:rsidR="00451315" w:rsidRPr="000A1353" w:rsidRDefault="00C5249C" w:rsidP="0020083D">
      <w:pPr>
        <w:pStyle w:val="BodyText"/>
        <w:framePr w:w="4691" w:h="12794" w:hRule="exact" w:wrap="none" w:vAnchor="page" w:hAnchor="page" w:x="976" w:y="3736"/>
        <w:spacing w:after="60"/>
        <w:ind w:firstLine="0"/>
        <w:jc w:val="center"/>
      </w:pPr>
      <w:r w:rsidRPr="000A1353">
        <w:rPr>
          <w:bCs/>
        </w:rPr>
        <w:t>INTETO YESI XOSA.</w:t>
      </w:r>
    </w:p>
    <w:p w14:paraId="25367169" w14:textId="7A1FFDC5" w:rsidR="00451315" w:rsidRPr="000A1353" w:rsidRDefault="00C5249C" w:rsidP="0020083D">
      <w:pPr>
        <w:pStyle w:val="BodyText"/>
        <w:framePr w:w="4691" w:h="12794" w:hRule="exact" w:wrap="none" w:vAnchor="page" w:hAnchor="page" w:x="976" w:y="3736"/>
        <w:ind w:firstLine="0"/>
        <w:jc w:val="both"/>
      </w:pPr>
      <w:r w:rsidRPr="000A1353">
        <w:rPr>
          <w:bCs/>
          <w:smallCaps/>
        </w:rPr>
        <w:t>Incwadi</w:t>
      </w:r>
      <w:r w:rsidRPr="000A1353">
        <w:t xml:space="preserve"> ka Mr. J. </w:t>
      </w:r>
      <w:r w:rsidRPr="000A1353">
        <w:rPr>
          <w:smallCaps/>
        </w:rPr>
        <w:t>Maneli</w:t>
      </w:r>
      <w:r w:rsidRPr="000A1353">
        <w:t xml:space="preserve"> efike </w:t>
      </w:r>
      <w:r w:rsidRPr="000A1353">
        <w:rPr>
          <w:bCs/>
        </w:rPr>
        <w:t>ikalazela</w:t>
      </w:r>
      <w:r w:rsidRPr="000A1353">
        <w:t xml:space="preserve"> into </w:t>
      </w:r>
      <w:r w:rsidRPr="000A1353">
        <w:rPr>
          <w:bCs/>
        </w:rPr>
        <w:t>eb’isakwenziwa</w:t>
      </w:r>
      <w:r w:rsidRPr="000A1353">
        <w:t xml:space="preserve"> futi e </w:t>
      </w:r>
      <w:r w:rsidRPr="000A1353">
        <w:rPr>
          <w:bCs/>
          <w:i/>
          <w:iCs/>
        </w:rPr>
        <w:t>Sigidimini,—</w:t>
      </w:r>
      <w:r w:rsidRPr="000A1353">
        <w:rPr>
          <w:bCs/>
        </w:rPr>
        <w:t>ukuxutywa</w:t>
      </w:r>
      <w:r w:rsidRPr="000A1353">
        <w:t xml:space="preserve"> kwe si-Xosa apo </w:t>
      </w:r>
      <w:r w:rsidRPr="000A1353">
        <w:rPr>
          <w:bCs/>
        </w:rPr>
        <w:t>kungafuneki</w:t>
      </w:r>
      <w:r w:rsidRPr="000A1353">
        <w:t xml:space="preserve"> nganto,—isibanga ukuke sihlakule ibala ngenteto yakowetu. Kuqala, sivumelana kanye nabo bonke </w:t>
      </w:r>
      <w:r w:rsidRPr="000A1353">
        <w:rPr>
          <w:bCs/>
        </w:rPr>
        <w:t>ababeyikalazela</w:t>
      </w:r>
      <w:r w:rsidRPr="000A1353">
        <w:t xml:space="preserve"> londawo e </w:t>
      </w:r>
      <w:r w:rsidRPr="000A1353">
        <w:rPr>
          <w:i/>
          <w:iCs/>
        </w:rPr>
        <w:t>Sigidimini;</w:t>
      </w:r>
      <w:r w:rsidRPr="000A1353">
        <w:t xml:space="preserve"> nati sitsho ukuti lonto </w:t>
      </w:r>
      <w:r w:rsidRPr="000A1353">
        <w:rPr>
          <w:bCs/>
        </w:rPr>
        <w:t>ib’iyinyelisa</w:t>
      </w:r>
      <w:r w:rsidRPr="000A1353">
        <w:t xml:space="preserve"> inteto yakowetu.; umxube wesi-Xosa, nesi-Ngesi, nesi-Bulu, pofu kungasweleke mazwi kwezo ndawo esi-Xosa, nokuba ngawezaci zenteto, nokuba ngawamaqalo. Lonto </w:t>
      </w:r>
      <w:r w:rsidRPr="000A1353">
        <w:rPr>
          <w:bCs/>
        </w:rPr>
        <w:t>iyalahlekisa</w:t>
      </w:r>
      <w:r w:rsidRPr="000A1353">
        <w:t xml:space="preserve">, ngakumbi kulutsha, nabo bonke abebe ngasazi kade isi-Xosa; ize ke ngoko abasaziyo bavane nento embi bakubona ukoniwa okunje kwenteto yakowabo,—ekude abanye ngenxa yoko </w:t>
      </w:r>
      <w:r w:rsidRPr="000A1353">
        <w:rPr>
          <w:bCs/>
        </w:rPr>
        <w:t>basikalala</w:t>
      </w:r>
      <w:r w:rsidRPr="000A1353">
        <w:t xml:space="preserve"> </w:t>
      </w:r>
      <w:r w:rsidRPr="000A1353">
        <w:rPr>
          <w:i/>
          <w:iCs/>
        </w:rPr>
        <w:t xml:space="preserve">Isigidimi </w:t>
      </w:r>
      <w:r w:rsidRPr="000A1353">
        <w:rPr>
          <w:bCs/>
          <w:i/>
          <w:iCs/>
        </w:rPr>
        <w:t>Sama-Xosa</w:t>
      </w:r>
      <w:r w:rsidRPr="000A1353">
        <w:rPr>
          <w:i/>
          <w:iCs/>
        </w:rPr>
        <w:t>.</w:t>
      </w:r>
    </w:p>
    <w:p w14:paraId="34A99B87" w14:textId="77777777" w:rsidR="00451315" w:rsidRPr="000A1353" w:rsidRDefault="00C5249C" w:rsidP="0020083D">
      <w:pPr>
        <w:pStyle w:val="BodyText"/>
        <w:framePr w:w="4691" w:h="12794" w:hRule="exact" w:wrap="none" w:vAnchor="page" w:hAnchor="page" w:x="976" w:y="3736"/>
        <w:jc w:val="both"/>
      </w:pPr>
      <w:r w:rsidRPr="000A1353">
        <w:t xml:space="preserve">Siya siyiqonda ngokuyiqonda inteto yesi-Xosa ukuyola kwayo, ukundileka, nokupuhla kwayo kubantu abayaziyo. Ayinqatyelwe kuyapi ukwanana izwi ngezwi neyama Ngesi, ngapandle kwento zase mfundweni, namashishini angaziwayo ngamanyange akwa Xosa. </w:t>
      </w:r>
      <w:r w:rsidRPr="000A1353">
        <w:rPr>
          <w:bCs/>
        </w:rPr>
        <w:t>Ako</w:t>
      </w:r>
      <w:r w:rsidRPr="000A1353">
        <w:t xml:space="preserve"> amazwi eku- ngena kuncedwa ukuba angatetwa ngesi-Ngesi, ngesizatu sokuba kungeko si-Xosa sawo ngapandle kokuba umntu uya kwenza injikeleza yenteto etyila wona. Amanye nokuba angaguqulwana ngenteto yakowetu ngobufutshane bawo, alungile ukuba siwaqelisele ngenteto azalwa yiyo, </w:t>
      </w:r>
      <w:r w:rsidRPr="000A1353">
        <w:rPr>
          <w:bCs/>
        </w:rPr>
        <w:t>kwimisebenzi</w:t>
      </w:r>
      <w:r w:rsidRPr="000A1353">
        <w:t xml:space="preserve"> enxulumene nezonto ateta zona; abangela kanjalo ukuba ngokusetyenziswa kwawo kuviwane kamsi- nya kungacitwa </w:t>
      </w:r>
      <w:r w:rsidRPr="000A1353">
        <w:rPr>
          <w:bCs/>
        </w:rPr>
        <w:t>xesha</w:t>
      </w:r>
      <w:r w:rsidRPr="000A1353">
        <w:t>. Zonke inteto zezinye intlanga ezifundileyo zide zapuhla kangaka nje, zenziwe kupakelana amazwi nezinye intlanga ; nati ke ngoko siya kwenjenjalo kweyetu; sabe sifuzisa kambe eli qalo lakowetu liti,— “ Enye intaka yaka ngoboya benye.”</w:t>
      </w:r>
    </w:p>
    <w:p w14:paraId="69C06C16" w14:textId="6AF1219A" w:rsidR="00451315" w:rsidRPr="000A1353" w:rsidRDefault="00C5249C" w:rsidP="0020083D">
      <w:pPr>
        <w:pStyle w:val="BodyText"/>
        <w:framePr w:w="4691" w:h="12794" w:hRule="exact" w:wrap="none" w:vAnchor="page" w:hAnchor="page" w:x="976" w:y="3736"/>
        <w:jc w:val="both"/>
      </w:pPr>
      <w:r w:rsidRPr="000A1353">
        <w:t xml:space="preserve">Nakuba singatsho ukuti sifezekile sonke isi-Xosa esitetwa kule “ </w:t>
      </w:r>
      <w:r w:rsidRPr="000A1353">
        <w:rPr>
          <w:i/>
          <w:iCs/>
        </w:rPr>
        <w:t xml:space="preserve">Nguqulo intsha ye </w:t>
      </w:r>
      <w:r w:rsidRPr="000A1353">
        <w:rPr>
          <w:bCs/>
          <w:i/>
          <w:iCs/>
        </w:rPr>
        <w:t>Zibalo”</w:t>
      </w:r>
      <w:r w:rsidRPr="000A1353">
        <w:t xml:space="preserve"> sivakalisa </w:t>
      </w:r>
      <w:r w:rsidRPr="000A1353">
        <w:rPr>
          <w:bCs/>
        </w:rPr>
        <w:t>ngokungoyikisiyo</w:t>
      </w:r>
      <w:r w:rsidRPr="000A1353">
        <w:t xml:space="preserve"> ukuba lowo uyiqongelayo ukuyifunda,—eyitanda inteto yakowabo ukuba itetwe ngo kuhlambululekileyo, akasokuba angabuleli imigudu eyenziwe lelo gcudwana laba Guquli. Baninzi abati ngokungavani nayo seb’esiti— “ Hayi esi asiso si-Xosa, kanye bekulunge languqulo itile.” Soyipendula londawo ngokuti—ungati ubuze kubazi besi-</w:t>
      </w:r>
      <w:r w:rsidRPr="000A1353">
        <w:rPr>
          <w:bCs/>
        </w:rPr>
        <w:t>Xosa</w:t>
      </w:r>
      <w:r w:rsidRPr="000A1353">
        <w:t xml:space="preserve"> ukuti, Zingapina indlela zokutetwa </w:t>
      </w:r>
      <w:r w:rsidRPr="000A1353">
        <w:rPr>
          <w:bCs/>
        </w:rPr>
        <w:t>kwesi-Xosa</w:t>
      </w:r>
      <w:r w:rsidRPr="000A1353">
        <w:t>? Bangati zintlanu. Zezi ke:—-</w:t>
      </w:r>
    </w:p>
    <w:p w14:paraId="15FF689D" w14:textId="77777777" w:rsidR="00451315" w:rsidRPr="000A1353" w:rsidRDefault="00C5249C" w:rsidP="0020083D">
      <w:pPr>
        <w:pStyle w:val="BodyText"/>
        <w:framePr w:w="4691" w:h="12794" w:hRule="exact" w:wrap="none" w:vAnchor="page" w:hAnchor="page" w:x="976" w:y="3736"/>
        <w:numPr>
          <w:ilvl w:val="0"/>
          <w:numId w:val="1"/>
        </w:numPr>
        <w:tabs>
          <w:tab w:val="left" w:pos="635"/>
        </w:tabs>
        <w:spacing w:line="240" w:lineRule="auto"/>
        <w:ind w:firstLine="380"/>
        <w:jc w:val="both"/>
      </w:pPr>
      <w:bookmarkStart w:id="0" w:name="bookmark0"/>
      <w:bookmarkEnd w:id="0"/>
      <w:r w:rsidRPr="000A1353">
        <w:t xml:space="preserve">Esase </w:t>
      </w:r>
      <w:r w:rsidRPr="000A1353">
        <w:rPr>
          <w:i/>
          <w:iCs/>
        </w:rPr>
        <w:t>Nkundleni—</w:t>
      </w:r>
      <w:r w:rsidRPr="000A1353">
        <w:t>oko kukuti yeyona ngxam yesi-</w:t>
      </w:r>
    </w:p>
    <w:p w14:paraId="025D1E50" w14:textId="77777777" w:rsidR="00451315" w:rsidRPr="000A1353" w:rsidRDefault="00C5249C" w:rsidP="0020083D">
      <w:pPr>
        <w:pStyle w:val="BodyText"/>
        <w:framePr w:w="4691" w:h="12794" w:hRule="exact" w:wrap="none" w:vAnchor="page" w:hAnchor="page" w:x="976" w:y="3736"/>
        <w:spacing w:line="211" w:lineRule="auto"/>
        <w:ind w:firstLine="740"/>
        <w:jc w:val="both"/>
      </w:pPr>
      <w:r w:rsidRPr="000A1353">
        <w:t>Xosa.</w:t>
      </w:r>
    </w:p>
    <w:p w14:paraId="49609D48" w14:textId="77777777" w:rsidR="00451315" w:rsidRPr="000A1353" w:rsidRDefault="00C5249C" w:rsidP="0020083D">
      <w:pPr>
        <w:pStyle w:val="BodyText"/>
        <w:framePr w:w="4691" w:h="12794" w:hRule="exact" w:wrap="none" w:vAnchor="page" w:hAnchor="page" w:x="976" w:y="3736"/>
        <w:numPr>
          <w:ilvl w:val="0"/>
          <w:numId w:val="1"/>
        </w:numPr>
        <w:tabs>
          <w:tab w:val="left" w:pos="650"/>
        </w:tabs>
        <w:ind w:firstLine="380"/>
        <w:jc w:val="both"/>
      </w:pPr>
      <w:bookmarkStart w:id="1" w:name="bookmark1"/>
      <w:bookmarkEnd w:id="1"/>
      <w:r w:rsidRPr="000A1353">
        <w:t xml:space="preserve">Esase </w:t>
      </w:r>
      <w:r w:rsidRPr="000A1353">
        <w:rPr>
          <w:i/>
          <w:iCs/>
        </w:rPr>
        <w:t>Mabungeleni—</w:t>
      </w:r>
      <w:r w:rsidRPr="000A1353">
        <w:t>oko kukuti isi-Xosa nje kodwa.</w:t>
      </w:r>
    </w:p>
    <w:p w14:paraId="1A7EB22C" w14:textId="77777777" w:rsidR="00451315" w:rsidRPr="000A1353" w:rsidRDefault="00C5249C" w:rsidP="0020083D">
      <w:pPr>
        <w:pStyle w:val="BodyText"/>
        <w:framePr w:w="4691" w:h="12794" w:hRule="exact" w:wrap="none" w:vAnchor="page" w:hAnchor="page" w:x="976" w:y="3736"/>
        <w:numPr>
          <w:ilvl w:val="0"/>
          <w:numId w:val="1"/>
        </w:numPr>
        <w:tabs>
          <w:tab w:val="left" w:pos="650"/>
        </w:tabs>
        <w:ind w:firstLine="380"/>
        <w:jc w:val="both"/>
      </w:pPr>
      <w:bookmarkStart w:id="2" w:name="bookmark2"/>
      <w:bookmarkEnd w:id="2"/>
      <w:r w:rsidRPr="000A1353">
        <w:t xml:space="preserve">Esase </w:t>
      </w:r>
      <w:r w:rsidRPr="000A1353">
        <w:rPr>
          <w:bCs/>
          <w:i/>
          <w:iCs/>
        </w:rPr>
        <w:t>Mlungwini—</w:t>
      </w:r>
      <w:r w:rsidRPr="000A1353">
        <w:rPr>
          <w:bCs/>
        </w:rPr>
        <w:t>lomxube</w:t>
      </w:r>
      <w:r w:rsidRPr="000A1353">
        <w:t xml:space="preserve"> ke.</w:t>
      </w:r>
    </w:p>
    <w:p w14:paraId="0985F264" w14:textId="77777777" w:rsidR="00451315" w:rsidRPr="000A1353" w:rsidRDefault="00C5249C" w:rsidP="0020083D">
      <w:pPr>
        <w:pStyle w:val="BodyText"/>
        <w:framePr w:w="4691" w:h="12794" w:hRule="exact" w:wrap="none" w:vAnchor="page" w:hAnchor="page" w:x="976" w:y="3736"/>
        <w:numPr>
          <w:ilvl w:val="0"/>
          <w:numId w:val="1"/>
        </w:numPr>
        <w:tabs>
          <w:tab w:val="left" w:pos="653"/>
        </w:tabs>
        <w:spacing w:line="240" w:lineRule="auto"/>
        <w:ind w:firstLine="380"/>
        <w:jc w:val="both"/>
      </w:pPr>
      <w:bookmarkStart w:id="3" w:name="bookmark3"/>
      <w:bookmarkEnd w:id="3"/>
      <w:r w:rsidRPr="000A1353">
        <w:t xml:space="preserve">Esakwa </w:t>
      </w:r>
      <w:r w:rsidRPr="000A1353">
        <w:rPr>
          <w:i/>
          <w:iCs/>
        </w:rPr>
        <w:t>Ntonjane—</w:t>
      </w:r>
      <w:r w:rsidRPr="000A1353">
        <w:t>oko kukuti esi “ rwada,” xa</w:t>
      </w:r>
    </w:p>
    <w:p w14:paraId="72B0A6D7" w14:textId="77777777" w:rsidR="00451315" w:rsidRPr="000A1353" w:rsidRDefault="00C5249C" w:rsidP="0020083D">
      <w:pPr>
        <w:pStyle w:val="BodyText"/>
        <w:framePr w:w="4691" w:h="12794" w:hRule="exact" w:wrap="none" w:vAnchor="page" w:hAnchor="page" w:x="976" w:y="3736"/>
        <w:spacing w:line="216" w:lineRule="auto"/>
        <w:ind w:firstLine="740"/>
        <w:jc w:val="both"/>
      </w:pPr>
      <w:r w:rsidRPr="000A1353">
        <w:t>sitshoyo siteta esinamasikizi.</w:t>
      </w:r>
    </w:p>
    <w:p w14:paraId="7DFD6F00" w14:textId="77777777" w:rsidR="00451315" w:rsidRPr="000A1353" w:rsidRDefault="00C5249C" w:rsidP="0020083D">
      <w:pPr>
        <w:pStyle w:val="BodyText"/>
        <w:framePr w:w="4691" w:h="12794" w:hRule="exact" w:wrap="none" w:vAnchor="page" w:hAnchor="page" w:x="976" w:y="3736"/>
        <w:numPr>
          <w:ilvl w:val="0"/>
          <w:numId w:val="1"/>
        </w:numPr>
        <w:tabs>
          <w:tab w:val="left" w:pos="653"/>
        </w:tabs>
        <w:ind w:firstLine="380"/>
        <w:jc w:val="both"/>
      </w:pPr>
      <w:bookmarkStart w:id="4" w:name="bookmark4"/>
      <w:bookmarkEnd w:id="4"/>
      <w:r w:rsidRPr="000A1353">
        <w:t xml:space="preserve">Esase ku </w:t>
      </w:r>
      <w:r w:rsidRPr="000A1353">
        <w:rPr>
          <w:bCs/>
          <w:i/>
          <w:iCs/>
        </w:rPr>
        <w:t>Hlonipeni</w:t>
      </w:r>
    </w:p>
    <w:p w14:paraId="7E985E97" w14:textId="77777777" w:rsidR="00451315" w:rsidRPr="000A1353" w:rsidRDefault="00C5249C" w:rsidP="0020083D">
      <w:pPr>
        <w:pStyle w:val="BodyText"/>
        <w:framePr w:w="4691" w:h="12794" w:hRule="exact" w:wrap="none" w:vAnchor="page" w:hAnchor="page" w:x="976" w:y="3736"/>
        <w:spacing w:line="264" w:lineRule="auto"/>
        <w:ind w:firstLine="0"/>
        <w:jc w:val="both"/>
      </w:pPr>
      <w:r w:rsidRPr="000A1353">
        <w:t xml:space="preserve">Noko ke namhlanje asizi kucaza nto ngazo ezondlela. Sanela nje kodwa </w:t>
      </w:r>
      <w:r w:rsidRPr="000A1353">
        <w:rPr>
          <w:bCs/>
        </w:rPr>
        <w:t>ukubonisa</w:t>
      </w:r>
      <w:r w:rsidRPr="000A1353">
        <w:t xml:space="preserve"> ummo wazo kongaba </w:t>
      </w:r>
      <w:r w:rsidRPr="000A1353">
        <w:rPr>
          <w:bCs/>
        </w:rPr>
        <w:t>ube</w:t>
      </w:r>
      <w:r w:rsidRPr="000A1353">
        <w:t xml:space="preserve"> engazazi.</w:t>
      </w:r>
    </w:p>
    <w:p w14:paraId="3671AFFB" w14:textId="765BEEDF" w:rsidR="00451315" w:rsidRPr="000A1353" w:rsidRDefault="00C5249C" w:rsidP="0020083D">
      <w:pPr>
        <w:pStyle w:val="BodyText"/>
        <w:framePr w:w="4691" w:h="12794" w:hRule="exact" w:wrap="none" w:vAnchor="page" w:hAnchor="page" w:x="976" w:y="3736"/>
        <w:spacing w:line="264" w:lineRule="auto"/>
        <w:jc w:val="both"/>
      </w:pPr>
      <w:r w:rsidRPr="000A1353">
        <w:t xml:space="preserve">Ngumnqweno wetu ngangoko sinako, ukuba inteto yakowetu siyimise </w:t>
      </w:r>
      <w:r w:rsidRPr="000A1353">
        <w:rPr>
          <w:bCs/>
        </w:rPr>
        <w:t>ngomxolo</w:t>
      </w:r>
      <w:r w:rsidRPr="000A1353">
        <w:t xml:space="preserve"> wayo xa sisalinikiweyo ituba lokusilaula </w:t>
      </w:r>
      <w:r w:rsidRPr="000A1353">
        <w:rPr>
          <w:i/>
          <w:iCs/>
        </w:rPr>
        <w:t>Isigidimi.</w:t>
      </w:r>
      <w:r w:rsidRPr="000A1353">
        <w:t xml:space="preserve"> Oko kukuti, silinga ukusula inyembezi zabo bebekalaza, esitemba ukuba nabo kambe bosixolisa ngokuti bawatakazele, bawaxase ngento </w:t>
      </w:r>
      <w:r w:rsidRPr="000A1353">
        <w:rPr>
          <w:bCs/>
        </w:rPr>
        <w:t>ebonakalayo lomalinga etu.</w:t>
      </w:r>
    </w:p>
    <w:p w14:paraId="42790407" w14:textId="77777777" w:rsidR="00451315" w:rsidRPr="000A1353" w:rsidRDefault="00C5249C" w:rsidP="0020083D">
      <w:pPr>
        <w:pStyle w:val="BodyText"/>
        <w:framePr w:w="4777" w:h="14036" w:hRule="exact" w:wrap="none" w:vAnchor="page" w:hAnchor="page" w:x="5836" w:y="2556"/>
        <w:ind w:firstLine="0"/>
        <w:jc w:val="center"/>
      </w:pPr>
      <w:r w:rsidRPr="000A1353">
        <w:rPr>
          <w:bCs/>
        </w:rPr>
        <w:t xml:space="preserve">IMFUNDO </w:t>
      </w:r>
      <w:r w:rsidRPr="000A1353">
        <w:t>E LOVEDALE.</w:t>
      </w:r>
    </w:p>
    <w:p w14:paraId="379C6433" w14:textId="10EF2E36" w:rsidR="00451315" w:rsidRPr="000A1353" w:rsidRDefault="00C5249C" w:rsidP="0020083D">
      <w:pPr>
        <w:pStyle w:val="BodyText"/>
        <w:framePr w:w="4777" w:h="14036" w:hRule="exact" w:wrap="none" w:vAnchor="page" w:hAnchor="page" w:x="5836" w:y="2556"/>
        <w:ind w:firstLine="0"/>
        <w:jc w:val="both"/>
      </w:pPr>
      <w:r w:rsidRPr="000A1353">
        <w:rPr>
          <w:bCs/>
          <w:smallCaps/>
        </w:rPr>
        <w:t>Lenyanga</w:t>
      </w:r>
      <w:r w:rsidRPr="000A1353">
        <w:t xml:space="preserve"> </w:t>
      </w:r>
      <w:r w:rsidRPr="000A1353">
        <w:rPr>
          <w:bCs/>
        </w:rPr>
        <w:t>idluleyo</w:t>
      </w:r>
      <w:r w:rsidRPr="000A1353">
        <w:t xml:space="preserve"> ibaluleke ngentlanganiso zabamnyama </w:t>
      </w:r>
      <w:r w:rsidRPr="000A1353">
        <w:rPr>
          <w:bCs/>
        </w:rPr>
        <w:t>ozibekoyo</w:t>
      </w:r>
      <w:r w:rsidRPr="000A1353">
        <w:t xml:space="preserve"> ngapesheya, nanga ponotshono kwe Nciba. Sibe netamsanqa lokutunyelwa ingxelo zazo </w:t>
      </w:r>
      <w:r w:rsidRPr="000A1353">
        <w:rPr>
          <w:bCs/>
        </w:rPr>
        <w:t>esizishicilela</w:t>
      </w:r>
      <w:r w:rsidRPr="000A1353">
        <w:t xml:space="preserve"> kwesi </w:t>
      </w:r>
      <w:r w:rsidRPr="000A1353">
        <w:rPr>
          <w:i/>
          <w:iCs/>
        </w:rPr>
        <w:t>Sigidimi.</w:t>
      </w:r>
      <w:r w:rsidRPr="000A1353">
        <w:t xml:space="preserve"> Enye </w:t>
      </w:r>
      <w:r w:rsidRPr="000A1353">
        <w:rPr>
          <w:bCs/>
        </w:rPr>
        <w:t>ib’iyeyabafundileyo</w:t>
      </w:r>
      <w:r w:rsidRPr="000A1353">
        <w:t xml:space="preserve">, enye izibika ukuba ayinjalo. Sisuka ekufundeni zona ezongxelo ngoku, </w:t>
      </w:r>
      <w:r w:rsidRPr="000A1353">
        <w:rPr>
          <w:bCs/>
        </w:rPr>
        <w:t>safumana</w:t>
      </w:r>
      <w:r w:rsidRPr="000A1353">
        <w:t xml:space="preserve"> ukuba kwenye yazo bekuyawa dubula inkanunu </w:t>
      </w:r>
      <w:r w:rsidRPr="000A1353">
        <w:rPr>
          <w:bCs/>
        </w:rPr>
        <w:t>zamazwi</w:t>
      </w:r>
      <w:r w:rsidRPr="000A1353">
        <w:t xml:space="preserve">, </w:t>
      </w:r>
      <w:r w:rsidRPr="000A1353">
        <w:rPr>
          <w:bCs/>
        </w:rPr>
        <w:t>namabongo</w:t>
      </w:r>
      <w:r w:rsidRPr="000A1353">
        <w:t xml:space="preserve"> ayawantinge abeka 16 emalengelengeni; —nje ngeli gwebu lesepa kutiwa </w:t>
      </w:r>
      <w:r w:rsidRPr="000A1353">
        <w:rPr>
          <w:bCs/>
        </w:rPr>
        <w:t>ngama</w:t>
      </w:r>
      <w:r w:rsidRPr="000A1353">
        <w:t xml:space="preserve"> Ngesi yi “ </w:t>
      </w:r>
      <w:r w:rsidRPr="000A1353">
        <w:rPr>
          <w:i/>
          <w:iCs/>
        </w:rPr>
        <w:t xml:space="preserve">bubble ” </w:t>
      </w:r>
      <w:r w:rsidRPr="000A1353">
        <w:rPr>
          <w:bCs/>
        </w:rPr>
        <w:t>lis’azeke</w:t>
      </w:r>
      <w:r w:rsidRPr="000A1353">
        <w:t xml:space="preserve"> livutelwe zintsapo ngenqawa yetambo, mhlaumbi ngeximiheya—liti lakuba lite mpu ngu moya, ize </w:t>
      </w:r>
      <w:r w:rsidRPr="000A1353">
        <w:rPr>
          <w:bCs/>
        </w:rPr>
        <w:t>lintingele</w:t>
      </w:r>
      <w:r w:rsidRPr="000A1353">
        <w:t xml:space="preserve"> pezulu, liyinqukuvana, likazimla, lilihle ; liti usabukela,— suka gqabu, </w:t>
      </w:r>
      <w:r w:rsidRPr="000A1353">
        <w:rPr>
          <w:bCs/>
        </w:rPr>
        <w:t>tshabalala</w:t>
      </w:r>
      <w:r w:rsidRPr="000A1353">
        <w:t>!</w:t>
      </w:r>
    </w:p>
    <w:p w14:paraId="05BCC256" w14:textId="0EBCBC3F" w:rsidR="00451315" w:rsidRPr="000A1353" w:rsidRDefault="00C5249C" w:rsidP="0020083D">
      <w:pPr>
        <w:pStyle w:val="BodyText"/>
        <w:framePr w:w="4777" w:h="14036" w:hRule="exact" w:wrap="none" w:vAnchor="page" w:hAnchor="page" w:x="5836" w:y="2556"/>
        <w:jc w:val="both"/>
      </w:pPr>
      <w:r w:rsidRPr="000A1353">
        <w:t xml:space="preserve">Sinamanqakwana esesiwabekise kweya kwa Centana; asikabi nakuyingena namhla eyase Debe,—eyabafundileyo. Leyo ibaluleke ngenteto esimangalisileyo ka </w:t>
      </w:r>
      <w:r w:rsidRPr="000A1353">
        <w:rPr>
          <w:bCs/>
        </w:rPr>
        <w:t>Rev</w:t>
      </w:r>
      <w:r w:rsidRPr="000A1353">
        <w:t xml:space="preserve">. </w:t>
      </w:r>
      <w:r w:rsidRPr="000A1353">
        <w:rPr>
          <w:smallCaps/>
        </w:rPr>
        <w:t>Elijah Makiwane,</w:t>
      </w:r>
      <w:r w:rsidRPr="000A1353">
        <w:t xml:space="preserve"> umfundisi we </w:t>
      </w:r>
      <w:r w:rsidRPr="000A1353">
        <w:rPr>
          <w:bCs/>
        </w:rPr>
        <w:t>Free</w:t>
      </w:r>
      <w:r w:rsidRPr="000A1353">
        <w:t xml:space="preserve"> Church, wase Rwarwa. Icala azinikele kulo, kuyo </w:t>
      </w:r>
      <w:r w:rsidRPr="000A1353">
        <w:rPr>
          <w:bCs/>
        </w:rPr>
        <w:t>lengxoxo</w:t>
      </w:r>
      <w:r w:rsidRPr="000A1353">
        <w:t xml:space="preserve"> asite nqa tina ukuba azibike kwase ntloko, nje ngokutsho kambe kwe </w:t>
      </w:r>
      <w:r w:rsidRPr="000A1353">
        <w:rPr>
          <w:bCs/>
          <w:i/>
          <w:iCs/>
        </w:rPr>
        <w:t>Mvo</w:t>
      </w:r>
      <w:r w:rsidRPr="000A1353">
        <w:rPr>
          <w:i/>
          <w:iCs/>
        </w:rPr>
        <w:t xml:space="preserve"> </w:t>
      </w:r>
      <w:r w:rsidRPr="000A1353">
        <w:rPr>
          <w:bCs/>
          <w:i/>
          <w:iCs/>
        </w:rPr>
        <w:t>Zabantsundu</w:t>
      </w:r>
      <w:r w:rsidRPr="000A1353">
        <w:rPr>
          <w:i/>
          <w:iCs/>
        </w:rPr>
        <w:t>,</w:t>
      </w:r>
      <w:r w:rsidRPr="000A1353">
        <w:t xml:space="preserve"> eziti ute—“ Ndiyazi ukuba ndiza kuzifaka ema- lahleni.” </w:t>
      </w:r>
      <w:r w:rsidRPr="000A1353">
        <w:rPr>
          <w:bCs/>
        </w:rPr>
        <w:t>Iyinina</w:t>
      </w:r>
      <w:r w:rsidRPr="000A1353">
        <w:t xml:space="preserve"> </w:t>
      </w:r>
      <w:r w:rsidRPr="000A1353">
        <w:rPr>
          <w:bCs/>
        </w:rPr>
        <w:t>kona</w:t>
      </w:r>
      <w:r w:rsidRPr="000A1353">
        <w:t>?</w:t>
      </w:r>
    </w:p>
    <w:p w14:paraId="35780D7F" w14:textId="0875F5BC" w:rsidR="00451315" w:rsidRPr="000A1353" w:rsidRDefault="00C5249C" w:rsidP="0020083D">
      <w:pPr>
        <w:pStyle w:val="BodyText"/>
        <w:framePr w:w="4777" w:h="14036" w:hRule="exact" w:wrap="none" w:vAnchor="page" w:hAnchor="page" w:x="5836" w:y="2556"/>
        <w:jc w:val="both"/>
      </w:pPr>
      <w:r w:rsidRPr="000A1353">
        <w:t xml:space="preserve">U Mr. </w:t>
      </w:r>
      <w:r w:rsidRPr="000A1353">
        <w:rPr>
          <w:smallCaps/>
        </w:rPr>
        <w:t>Joseph</w:t>
      </w:r>
      <w:r w:rsidRPr="000A1353">
        <w:t xml:space="preserve"> Moss wafunda kwi ntlanganiso </w:t>
      </w:r>
      <w:r w:rsidRPr="000A1353">
        <w:rPr>
          <w:bCs/>
        </w:rPr>
        <w:t>yabantsundu</w:t>
      </w:r>
      <w:r w:rsidRPr="000A1353">
        <w:t xml:space="preserve"> e Diamond </w:t>
      </w:r>
      <w:r w:rsidRPr="000A1353">
        <w:rPr>
          <w:bCs/>
        </w:rPr>
        <w:t>Fields</w:t>
      </w:r>
      <w:r w:rsidRPr="000A1353">
        <w:t xml:space="preserve"> kunyaka odluleyo, ipepa </w:t>
      </w:r>
      <w:r w:rsidRPr="000A1353">
        <w:rPr>
          <w:bCs/>
        </w:rPr>
        <w:t>elatakazeIwa</w:t>
      </w:r>
      <w:r w:rsidRPr="000A1353">
        <w:t xml:space="preserve"> yinto eninzi yamakowabo, nje ngokuba nakule yase Debe intlanganiso ike yacofwa lomvaba yasikwa, yaliwa nguye; ilugadla, imasi ayole kunene. Pakati kwezinye izinto awazitetayo wati, “ </w:t>
      </w:r>
      <w:r w:rsidRPr="000A1353">
        <w:rPr>
          <w:i/>
          <w:iCs/>
        </w:rPr>
        <w:t xml:space="preserve">Isiqalo esenziweyo ukusekwa </w:t>
      </w:r>
      <w:r w:rsidRPr="000A1353">
        <w:rPr>
          <w:bCs/>
          <w:i/>
          <w:iCs/>
        </w:rPr>
        <w:t>nokuqutywa</w:t>
      </w:r>
      <w:r w:rsidRPr="000A1353">
        <w:rPr>
          <w:i/>
          <w:iCs/>
        </w:rPr>
        <w:t xml:space="preserve"> kwe </w:t>
      </w:r>
      <w:r w:rsidRPr="000A1353">
        <w:rPr>
          <w:bCs/>
          <w:i/>
          <w:iCs/>
        </w:rPr>
        <w:t>mfundo</w:t>
      </w:r>
      <w:r w:rsidRPr="000A1353">
        <w:rPr>
          <w:i/>
          <w:iCs/>
        </w:rPr>
        <w:t xml:space="preserve"> pakati kwabantsundu </w:t>
      </w:r>
      <w:r w:rsidRPr="000A1353">
        <w:rPr>
          <w:bCs/>
          <w:i/>
          <w:iCs/>
        </w:rPr>
        <w:t>beli</w:t>
      </w:r>
      <w:r w:rsidRPr="000A1353">
        <w:rPr>
          <w:i/>
          <w:iCs/>
        </w:rPr>
        <w:t xml:space="preserve"> lizwe, </w:t>
      </w:r>
      <w:r w:rsidRPr="000A1353">
        <w:rPr>
          <w:bCs/>
          <w:i/>
          <w:iCs/>
        </w:rPr>
        <w:t>siposisekile</w:t>
      </w:r>
      <w:r w:rsidRPr="000A1353">
        <w:rPr>
          <w:i/>
          <w:iCs/>
        </w:rPr>
        <w:t>, sigwenxa.”</w:t>
      </w:r>
      <w:r w:rsidRPr="000A1353">
        <w:t xml:space="preserve"> Saxonxa indlebe siba uza kuti “ Ngebete aba </w:t>
      </w:r>
      <w:r w:rsidRPr="000A1353">
        <w:rPr>
          <w:bCs/>
        </w:rPr>
        <w:t>Fundisi</w:t>
      </w:r>
      <w:r w:rsidRPr="000A1353">
        <w:t xml:space="preserve"> ukuqala kwabo bati; ” mhlaumbi, “ Nje ngokuba kunjenjenje bafanelwe kukuti ukuhambisa kwabo ngoku,”—kuba kaloku yena utwasile, wabona </w:t>
      </w:r>
      <w:r w:rsidRPr="000A1353">
        <w:rPr>
          <w:bCs/>
        </w:rPr>
        <w:t>eb’ekungavelelwanga</w:t>
      </w:r>
      <w:r w:rsidRPr="000A1353">
        <w:t xml:space="preserve"> mntu wumbi. Kanti ke ngu </w:t>
      </w:r>
      <w:r w:rsidRPr="000A1353">
        <w:rPr>
          <w:bCs/>
          <w:i/>
          <w:iCs/>
        </w:rPr>
        <w:t>Notshe</w:t>
      </w:r>
      <w:r w:rsidRPr="000A1353">
        <w:rPr>
          <w:i/>
          <w:iCs/>
        </w:rPr>
        <w:t>,</w:t>
      </w:r>
      <w:r w:rsidRPr="000A1353">
        <w:t xml:space="preserve"> kude kube namhla nje, isuke yangu lagqabu-tshabalala </w:t>
      </w:r>
      <w:r w:rsidRPr="000A1353">
        <w:rPr>
          <w:bCs/>
        </w:rPr>
        <w:t xml:space="preserve">wala </w:t>
      </w:r>
      <w:r w:rsidRPr="000A1353">
        <w:rPr>
          <w:i/>
          <w:iCs/>
        </w:rPr>
        <w:t>“ bubble</w:t>
      </w:r>
      <w:r w:rsidRPr="000A1353">
        <w:t xml:space="preserve"> ” sizekelise ngayo. Azi ukuba aba </w:t>
      </w:r>
      <w:r w:rsidRPr="000A1353">
        <w:rPr>
          <w:bCs/>
        </w:rPr>
        <w:t>Fundisi</w:t>
      </w:r>
      <w:r w:rsidRPr="000A1353">
        <w:t xml:space="preserve"> abeze kulibeka “eloqelana landayo ” kweso siqibi “ sokupaula okuposiswayo,” bebeya kulinda oluhlobo lokuveliswa </w:t>
      </w:r>
      <w:r w:rsidRPr="000A1353">
        <w:rPr>
          <w:bCs/>
        </w:rPr>
        <w:t>kwamacebo</w:t>
      </w:r>
      <w:r w:rsidRPr="000A1353">
        <w:t xml:space="preserve">, “ nokuboniswa kwezinye izinto ” zase mfundweni ateta kona u Mr. </w:t>
      </w:r>
      <w:r w:rsidRPr="000A1353">
        <w:rPr>
          <w:smallCaps/>
        </w:rPr>
        <w:t>Makiwane,</w:t>
      </w:r>
      <w:r w:rsidRPr="000A1353">
        <w:t xml:space="preserve"> </w:t>
      </w:r>
      <w:r w:rsidRPr="000A1353">
        <w:rPr>
          <w:bCs/>
        </w:rPr>
        <w:t>ib’ingayi</w:t>
      </w:r>
      <w:r w:rsidRPr="000A1353">
        <w:t xml:space="preserve"> kuba kukuza kuka N</w:t>
      </w:r>
      <w:r w:rsidRPr="000A1353">
        <w:rPr>
          <w:smallCaps/>
        </w:rPr>
        <w:t>xele</w:t>
      </w:r>
      <w:r w:rsidRPr="000A1353">
        <w:t xml:space="preserve"> na ukukanyiselwa kweli </w:t>
      </w:r>
      <w:r w:rsidRPr="000A1353">
        <w:rPr>
          <w:bCs/>
        </w:rPr>
        <w:t>lizwe</w:t>
      </w:r>
      <w:r w:rsidRPr="000A1353">
        <w:t xml:space="preserve">? Ngonyamezelo </w:t>
      </w:r>
      <w:r w:rsidRPr="000A1353">
        <w:rPr>
          <w:bCs/>
        </w:rPr>
        <w:t>olukulu</w:t>
      </w:r>
      <w:r w:rsidRPr="000A1353">
        <w:t xml:space="preserve">, nenyameko engumzekelo, baquba bona umsebenzi wabo abafundisi, nangona bexulutywa </w:t>
      </w:r>
      <w:r w:rsidRPr="000A1353">
        <w:rPr>
          <w:bCs/>
        </w:rPr>
        <w:t>zimbokotwe</w:t>
      </w:r>
      <w:r w:rsidRPr="000A1353">
        <w:t xml:space="preserve"> zabo babavusileyo, nje ngo </w:t>
      </w:r>
      <w:r w:rsidRPr="000A1353">
        <w:rPr>
          <w:smallCaps/>
        </w:rPr>
        <w:t>David</w:t>
      </w:r>
      <w:r w:rsidRPr="000A1353">
        <w:t xml:space="preserve"> exulutywa ngu </w:t>
      </w:r>
      <w:r w:rsidRPr="000A1353">
        <w:rPr>
          <w:smallCaps/>
        </w:rPr>
        <w:t>Shimei</w:t>
      </w:r>
      <w:r w:rsidRPr="000A1353">
        <w:t xml:space="preserve"> kula- nduli yase Behurim.</w:t>
      </w:r>
    </w:p>
    <w:p w14:paraId="59AA9A13" w14:textId="0AB58CC0" w:rsidR="00451315" w:rsidRPr="000A1353" w:rsidRDefault="00C5249C" w:rsidP="0020083D">
      <w:pPr>
        <w:pStyle w:val="BodyText"/>
        <w:framePr w:w="4777" w:h="14036" w:hRule="exact" w:wrap="none" w:vAnchor="page" w:hAnchor="page" w:x="5836" w:y="2556"/>
        <w:spacing w:line="221" w:lineRule="auto"/>
        <w:jc w:val="both"/>
      </w:pPr>
      <w:r w:rsidRPr="000A1353">
        <w:t xml:space="preserve">Kwi </w:t>
      </w:r>
      <w:r w:rsidRPr="000A1353">
        <w:rPr>
          <w:i/>
          <w:iCs/>
        </w:rPr>
        <w:t>Sigidimi</w:t>
      </w:r>
      <w:r w:rsidRPr="000A1353">
        <w:t xml:space="preserve"> sika November odluleyo sateta lamazwi:— “ Kuko inkolo pakati kwabanye abati bafundile kumzi ontsundu, enxamele ukulahlekisa amakowayo ngokuti </w:t>
      </w:r>
      <w:r w:rsidRPr="000A1353">
        <w:rPr>
          <w:bCs/>
        </w:rPr>
        <w:t>imfundo</w:t>
      </w:r>
      <w:r w:rsidRPr="000A1353">
        <w:t xml:space="preserve"> iyehliswa kuti belo bala, okanye kuyakohliswa ngaba bati balinga ukunyusa ngayo olo luhlanga. Akuko nto injalo e Lovedale, nokuba kungaba kunjanina kwezinye indawo. Lomzi </w:t>
      </w:r>
      <w:r w:rsidRPr="000A1353">
        <w:rPr>
          <w:bCs/>
        </w:rPr>
        <w:t>uk</w:t>
      </w:r>
      <w:r w:rsidR="0020083D" w:rsidRPr="000A1353">
        <w:rPr>
          <w:bCs/>
        </w:rPr>
        <w:t>o</w:t>
      </w:r>
      <w:r w:rsidRPr="000A1353">
        <w:t xml:space="preserve"> nje </w:t>
      </w:r>
      <w:r w:rsidRPr="000A1353">
        <w:rPr>
          <w:bCs/>
        </w:rPr>
        <w:t>ukolo</w:t>
      </w:r>
      <w:r w:rsidRPr="000A1353">
        <w:t xml:space="preserve"> ukunyusa </w:t>
      </w:r>
      <w:r w:rsidRPr="000A1353">
        <w:rPr>
          <w:bCs/>
        </w:rPr>
        <w:t>uhlanga</w:t>
      </w:r>
      <w:r w:rsidRPr="000A1353">
        <w:t xml:space="preserve"> olumnya- ma Iwase Afrika ; izakiwo namalinga akade esenziwa,</w:t>
      </w:r>
      <w:bookmarkStart w:id="5" w:name="_GoBack"/>
      <w:bookmarkEnd w:id="5"/>
      <w:r w:rsidRPr="000A1353">
        <w:t xml:space="preserve"> nasa xatalazelwa </w:t>
      </w:r>
      <w:r w:rsidRPr="000A1353">
        <w:rPr>
          <w:bCs/>
        </w:rPr>
        <w:t>ukwenziwa nanamhla,</w:t>
      </w:r>
      <w:r w:rsidRPr="000A1353">
        <w:t xml:space="preserve"> anqina ukuba abo bateta ngokunjalo babukuqa uninzi ukuba lulahleke.”</w:t>
      </w:r>
    </w:p>
    <w:p w14:paraId="00E5BC0C" w14:textId="3C78BB02" w:rsidR="00451315" w:rsidRPr="000A1353" w:rsidRDefault="00C5249C" w:rsidP="0020083D">
      <w:pPr>
        <w:pStyle w:val="BodyText"/>
        <w:framePr w:w="4777" w:h="14036" w:hRule="exact" w:wrap="none" w:vAnchor="page" w:hAnchor="page" w:x="5836" w:y="2556"/>
        <w:spacing w:line="266" w:lineRule="auto"/>
        <w:jc w:val="both"/>
      </w:pPr>
      <w:r w:rsidRPr="000A1353">
        <w:t xml:space="preserve">Sinovuyo ukuti ngalondawo,—“ lamalinga asaxatalazelwa ukwenziwa”—namhla sifike </w:t>
      </w:r>
      <w:r w:rsidRPr="000A1353">
        <w:rPr>
          <w:bCs/>
        </w:rPr>
        <w:t>encamini</w:t>
      </w:r>
      <w:r w:rsidRPr="000A1353">
        <w:t xml:space="preserve"> yokuyibika ukuza kufezeka kwayo. Intsuku ezintatu kususela ku 23 kuye kolwa 25 ku September. 1884, kwahlanganwa e </w:t>
      </w:r>
      <w:r w:rsidRPr="000A1353">
        <w:rPr>
          <w:bCs/>
        </w:rPr>
        <w:t>Rini</w:t>
      </w:r>
      <w:r w:rsidRPr="000A1353">
        <w:t xml:space="preserve"> </w:t>
      </w:r>
      <w:r w:rsidRPr="000A1353">
        <w:rPr>
          <w:bCs/>
        </w:rPr>
        <w:t>ngabafundisi</w:t>
      </w:r>
      <w:r w:rsidRPr="000A1353">
        <w:t xml:space="preserve"> abamhlope abatandatu, bamahlelo amatatu,—o </w:t>
      </w:r>
      <w:r w:rsidRPr="000A1353">
        <w:rPr>
          <w:bCs/>
        </w:rPr>
        <w:t>Revs</w:t>
      </w:r>
      <w:r w:rsidRPr="000A1353">
        <w:t xml:space="preserve">. Dr. </w:t>
      </w:r>
      <w:r w:rsidRPr="000A1353">
        <w:rPr>
          <w:bCs/>
          <w:smallCaps/>
        </w:rPr>
        <w:t>Stewart</w:t>
      </w:r>
      <w:r w:rsidRPr="000A1353">
        <w:rPr>
          <w:smallCaps/>
        </w:rPr>
        <w:t>,</w:t>
      </w:r>
      <w:r w:rsidRPr="000A1353">
        <w:t xml:space="preserve"> wase Lovedale, no </w:t>
      </w:r>
      <w:r w:rsidRPr="000A1353">
        <w:rPr>
          <w:bCs/>
          <w:smallCaps/>
        </w:rPr>
        <w:t>Bryce</w:t>
      </w:r>
      <w:r w:rsidRPr="000A1353">
        <w:rPr>
          <w:smallCaps/>
        </w:rPr>
        <w:t xml:space="preserve"> Ross,</w:t>
      </w:r>
      <w:r w:rsidRPr="000A1353">
        <w:t xml:space="preserve"> Pirie, abe </w:t>
      </w:r>
      <w:r w:rsidRPr="000A1353">
        <w:rPr>
          <w:i/>
          <w:iCs/>
        </w:rPr>
        <w:t xml:space="preserve">Free Church; </w:t>
      </w:r>
      <w:r w:rsidRPr="000A1353">
        <w:rPr>
          <w:smallCaps/>
        </w:rPr>
        <w:t>John</w:t>
      </w:r>
      <w:r w:rsidRPr="000A1353">
        <w:t xml:space="preserve"> A. </w:t>
      </w:r>
      <w:r w:rsidRPr="000A1353">
        <w:rPr>
          <w:bCs/>
          <w:smallCaps/>
        </w:rPr>
        <w:t>Chalmers</w:t>
      </w:r>
      <w:r w:rsidRPr="000A1353">
        <w:rPr>
          <w:smallCaps/>
        </w:rPr>
        <w:t>,</w:t>
      </w:r>
      <w:r w:rsidRPr="000A1353">
        <w:t xml:space="preserve"> wase Rini, no </w:t>
      </w:r>
      <w:r w:rsidRPr="000A1353">
        <w:rPr>
          <w:smallCaps/>
        </w:rPr>
        <w:t>Wm. Leith,</w:t>
      </w:r>
      <w:r w:rsidRPr="000A1353">
        <w:t xml:space="preserve"> wase Somerset, abe </w:t>
      </w:r>
      <w:r w:rsidRPr="000A1353">
        <w:rPr>
          <w:i/>
          <w:iCs/>
        </w:rPr>
        <w:t>Presbysterian</w:t>
      </w:r>
      <w:r w:rsidRPr="000A1353">
        <w:t xml:space="preserve">; </w:t>
      </w:r>
      <w:r w:rsidRPr="000A1353">
        <w:rPr>
          <w:bCs/>
        </w:rPr>
        <w:t>no</w:t>
      </w:r>
      <w:r w:rsidRPr="000A1353">
        <w:t xml:space="preserve"> T. D. </w:t>
      </w:r>
      <w:r w:rsidRPr="000A1353">
        <w:rPr>
          <w:smallCaps/>
        </w:rPr>
        <w:t>Philip,</w:t>
      </w:r>
      <w:r w:rsidRPr="000A1353">
        <w:t xml:space="preserve"> B.A., wase Graaff Reinet, no S. J. </w:t>
      </w:r>
      <w:r w:rsidRPr="000A1353">
        <w:rPr>
          <w:smallCaps/>
        </w:rPr>
        <w:t>Helm,</w:t>
      </w:r>
      <w:r w:rsidRPr="000A1353">
        <w:t xml:space="preserve"> wase Rini, abe </w:t>
      </w:r>
      <w:r w:rsidRPr="000A1353">
        <w:rPr>
          <w:i/>
          <w:iCs/>
        </w:rPr>
        <w:t>Congregational Union.</w:t>
      </w:r>
      <w:r w:rsidRPr="000A1353">
        <w:t xml:space="preserve"> Intlanganiso, yabo </w:t>
      </w:r>
      <w:r w:rsidRPr="000A1353">
        <w:rPr>
          <w:bCs/>
        </w:rPr>
        <w:t>ngokutu</w:t>
      </w:r>
      <w:r w:rsidRPr="000A1353">
        <w:t>-</w:t>
      </w:r>
    </w:p>
    <w:p w14:paraId="086BD67B" w14:textId="77777777" w:rsidR="00451315" w:rsidRDefault="00451315">
      <w:pPr>
        <w:spacing w:line="1" w:lineRule="exact"/>
      </w:pPr>
    </w:p>
    <w:sectPr w:rsidR="004513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EBACA" w14:textId="77777777" w:rsidR="000D20B6" w:rsidRDefault="000D20B6">
      <w:r>
        <w:separator/>
      </w:r>
    </w:p>
  </w:endnote>
  <w:endnote w:type="continuationSeparator" w:id="0">
    <w:p w14:paraId="2566D3BE" w14:textId="77777777" w:rsidR="000D20B6" w:rsidRDefault="000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1708F" w14:textId="77777777" w:rsidR="000D20B6" w:rsidRDefault="000D20B6"/>
  </w:footnote>
  <w:footnote w:type="continuationSeparator" w:id="0">
    <w:p w14:paraId="5CE3559E" w14:textId="77777777" w:rsidR="000D20B6" w:rsidRDefault="000D20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2124"/>
    <w:multiLevelType w:val="multilevel"/>
    <w:tmpl w:val="51268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15"/>
    <w:rsid w:val="000A1353"/>
    <w:rsid w:val="000D20B6"/>
    <w:rsid w:val="0020083D"/>
    <w:rsid w:val="00451315"/>
    <w:rsid w:val="00845A8D"/>
    <w:rsid w:val="00C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5FA3"/>
  <w15:docId w15:val="{997E8499-DF38-47F3-9911-B87C739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84"/>
      <w:szCs w:val="8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00"/>
      <w:ind w:firstLine="460"/>
    </w:pPr>
    <w:rPr>
      <w:rFonts w:ascii="Arial" w:eastAsia="Arial" w:hAnsi="Arial" w:cs="Arial"/>
      <w:sz w:val="84"/>
      <w:szCs w:val="84"/>
    </w:rPr>
  </w:style>
  <w:style w:type="paragraph" w:customStyle="1" w:styleId="Bodytext20">
    <w:name w:val="Body text (2)"/>
    <w:basedOn w:val="Normal"/>
    <w:link w:val="Bodytext2"/>
    <w:pPr>
      <w:spacing w:after="10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320"/>
      <w:jc w:val="center"/>
    </w:pPr>
    <w:rPr>
      <w:rFonts w:ascii="Arial" w:eastAsia="Arial" w:hAnsi="Arial" w:cs="Arial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Philisa Plamana</cp:lastModifiedBy>
  <cp:revision>2</cp:revision>
  <dcterms:created xsi:type="dcterms:W3CDTF">2020-11-06T23:39:00Z</dcterms:created>
  <dcterms:modified xsi:type="dcterms:W3CDTF">2020-11-06T23:39:00Z</dcterms:modified>
</cp:coreProperties>
</file>