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E0C3" w14:textId="77777777" w:rsidR="00786C09" w:rsidRPr="00DC01D8" w:rsidRDefault="006A2891">
      <w:pPr>
        <w:spacing w:line="1" w:lineRule="exact"/>
      </w:pPr>
      <w:r w:rsidRPr="00DC01D8">
        <w:rPr>
          <w:noProof/>
          <w:lang w:val="en-ZA" w:eastAsia="en-ZA" w:bidi="ar-SA"/>
        </w:rPr>
        <mc:AlternateContent>
          <mc:Choice Requires="wps">
            <w:drawing>
              <wp:anchor distT="0" distB="0" distL="114300" distR="114300" simplePos="0" relativeHeight="251656192" behindDoc="1" locked="0" layoutInCell="1" allowOverlap="1" wp14:anchorId="759CD8A2" wp14:editId="1D2FBCCF">
                <wp:simplePos x="0" y="0"/>
                <wp:positionH relativeFrom="page">
                  <wp:posOffset>8210550</wp:posOffset>
                </wp:positionH>
                <wp:positionV relativeFrom="page">
                  <wp:posOffset>295275</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9D0B6"/>
                        </a:solidFill>
                      </wps:spPr>
                      <wps:bodyPr/>
                    </wps:wsp>
                  </a:graphicData>
                </a:graphic>
              </wp:anchor>
            </w:drawing>
          </mc:Choice>
          <mc:Fallback>
            <w:pict>
              <v:rect w14:anchorId="1F9F1772" id="Shape 1" o:spid="_x0000_s1026" style="position:absolute;margin-left:646.5pt;margin-top:23.25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" fillcolor="#d9d0b6" stroked="f">
                <v:path arrowok="t"/>
                <o:lock v:ext="edit" rotation="t" position="t"/>
                <w10:wrap anchorx="page" anchory="page"/>
              </v:rect>
            </w:pict>
          </mc:Fallback>
        </mc:AlternateContent>
      </w:r>
      <w:r w:rsidRPr="00DC01D8">
        <w:rPr>
          <w:noProof/>
          <w:lang w:val="en-ZA" w:eastAsia="en-ZA" w:bidi="ar-SA"/>
        </w:rPr>
        <mc:AlternateContent>
          <mc:Choice Requires="wps">
            <w:drawing>
              <wp:anchor distT="0" distB="0" distL="114300" distR="114300" simplePos="0" relativeHeight="251657216" behindDoc="1" locked="0" layoutInCell="1" allowOverlap="1" wp14:anchorId="4B6B11B6" wp14:editId="65935C04">
                <wp:simplePos x="0" y="0"/>
                <wp:positionH relativeFrom="margin">
                  <wp:align>center</wp:align>
                </wp:positionH>
                <wp:positionV relativeFrom="page">
                  <wp:posOffset>831215</wp:posOffset>
                </wp:positionV>
                <wp:extent cx="4389120" cy="0"/>
                <wp:effectExtent l="0" t="0" r="30480" b="19050"/>
                <wp:wrapNone/>
                <wp:docPr id="2" name="Shape 2"/>
                <wp:cNvGraphicFramePr/>
                <a:graphic xmlns:a="http://schemas.openxmlformats.org/drawingml/2006/main">
                  <a:graphicData uri="http://schemas.microsoft.com/office/word/2010/wordprocessingShape">
                    <wps:wsp>
                      <wps:cNvCnPr/>
                      <wps:spPr>
                        <a:xfrm>
                          <a:off x="0" y="0"/>
                          <a:ext cx="4389120" cy="0"/>
                        </a:xfrm>
                        <a:prstGeom prst="straightConnector1">
                          <a:avLst/>
                        </a:prstGeom>
                        <a:ln w="6985">
                          <a:solidFill/>
                        </a:ln>
                      </wps:spPr>
                      <wps:bodyPr/>
                    </wps:wsp>
                  </a:graphicData>
                </a:graphic>
              </wp:anchor>
            </w:drawing>
          </mc:Choice>
          <mc:Fallback>
            <w:pict>
              <v:shapetype w14:anchorId="6876ABE3" id="_x0000_t32" coordsize="21600,21600" o:spt="32" o:oned="t" path="m,l21600,21600e" filled="f">
                <v:path arrowok="t" fillok="f" o:connecttype="none"/>
                <o:lock v:ext="edit" shapetype="t"/>
              </v:shapetype>
              <v:shape id="Shape 2" o:spid="_x0000_s1026" type="#_x0000_t32" style="position:absolute;margin-left:0;margin-top:65.45pt;width:345.6pt;height:0;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" strokeweight=".55pt">
                <w10:wrap anchorx="margin" anchory="page"/>
              </v:shape>
            </w:pict>
          </mc:Fallback>
        </mc:AlternateContent>
      </w:r>
      <w:r w:rsidRPr="00DC01D8">
        <w:rPr>
          <w:noProof/>
          <w:lang w:val="en-ZA" w:eastAsia="en-ZA" w:bidi="ar-SA"/>
        </w:rPr>
        <mc:AlternateContent>
          <mc:Choice Requires="wps">
            <w:drawing>
              <wp:anchor distT="0" distB="0" distL="114300" distR="114300" simplePos="0" relativeHeight="251659264" behindDoc="1" locked="0" layoutInCell="1" allowOverlap="1" wp14:anchorId="613DEAAE" wp14:editId="1F60FE43">
                <wp:simplePos x="0" y="0"/>
                <wp:positionH relativeFrom="page">
                  <wp:posOffset>4818380</wp:posOffset>
                </wp:positionH>
                <wp:positionV relativeFrom="page">
                  <wp:posOffset>918845</wp:posOffset>
                </wp:positionV>
                <wp:extent cx="0" cy="8256905"/>
                <wp:effectExtent l="0" t="0" r="0" b="0"/>
                <wp:wrapNone/>
                <wp:docPr id="4" name="Shape 4"/>
                <wp:cNvGraphicFramePr/>
                <a:graphic xmlns:a="http://schemas.openxmlformats.org/drawingml/2006/main">
                  <a:graphicData uri="http://schemas.microsoft.com/office/word/2010/wordprocessingShape">
                    <wps:wsp>
                      <wps:cNvCnPr/>
                      <wps:spPr>
                        <a:xfrm>
                          <a:off x="0" y="0"/>
                          <a:ext cx="0" cy="8256905"/>
                        </a:xfrm>
                        <a:prstGeom prst="straightConnector1">
                          <a:avLst/>
                        </a:prstGeom>
                        <a:ln w="11430">
                          <a:solidFill/>
                        </a:ln>
                      </wps:spPr>
                      <wps:bodyPr/>
                    </wps:wsp>
                  </a:graphicData>
                </a:graphic>
              </wp:anchor>
            </w:drawing>
          </mc:Choice>
          <mc:Fallback>
            <w:pict>
              <v:shape w14:anchorId="0A24E7FA" id="Shape 4" o:spid="_x0000_s1026" type="#_x0000_t32" style="position:absolute;margin-left:379.4pt;margin-top:72.35pt;width:0;height:650.15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" strokeweight=".9pt">
                <w10:wrap anchorx="page" anchory="page"/>
              </v:shape>
            </w:pict>
          </mc:Fallback>
        </mc:AlternateContent>
      </w:r>
      <w:r w:rsidR="005D2551" w:rsidRPr="00DC01D8">
        <w:rPr>
          <w:noProof/>
          <w:lang w:val="en-ZA" w:eastAsia="en-ZA" w:bidi="ar-SA"/>
        </w:rPr>
        <mc:AlternateContent>
          <mc:Choice Requires="wps">
            <w:drawing>
              <wp:anchor distT="0" distB="0" distL="114300" distR="114300" simplePos="0" relativeHeight="251658240" behindDoc="1" locked="0" layoutInCell="1" allowOverlap="1" wp14:anchorId="67071D24" wp14:editId="16F5CEE3">
                <wp:simplePos x="0" y="0"/>
                <wp:positionH relativeFrom="page">
                  <wp:posOffset>2535555</wp:posOffset>
                </wp:positionH>
                <wp:positionV relativeFrom="page">
                  <wp:posOffset>902335</wp:posOffset>
                </wp:positionV>
                <wp:extent cx="0" cy="7148195"/>
                <wp:effectExtent l="0" t="0" r="0" b="0"/>
                <wp:wrapNone/>
                <wp:docPr id="3" name="Shape 3"/>
                <wp:cNvGraphicFramePr/>
                <a:graphic xmlns:a="http://schemas.openxmlformats.org/drawingml/2006/main">
                  <a:graphicData uri="http://schemas.microsoft.com/office/word/2010/wordprocessingShape">
                    <wps:wsp>
                      <wps:cNvCnPr/>
                      <wps:spPr>
                        <a:xfrm>
                          <a:off x="0" y="0"/>
                          <a:ext cx="0" cy="7148195"/>
                        </a:xfrm>
                        <a:prstGeom prst="straightConnector1">
                          <a:avLst/>
                        </a:prstGeom>
                        <a:ln w="8890">
                          <a:solidFill/>
                        </a:ln>
                      </wps:spPr>
                      <wps:bodyPr/>
                    </wps:wsp>
                  </a:graphicData>
                </a:graphic>
              </wp:anchor>
            </w:drawing>
          </mc:Choice>
          <mc:Fallback>
            <w:pict>
              <v:shape w14:anchorId="5BC82D04" id="Shape 3" o:spid="_x0000_s1026" type="#_x0000_t32" style="position:absolute;margin-left:199.65pt;margin-top:71.05pt;width:0;height:562.8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" strokeweight=".7pt">
                <w10:wrap anchorx="page" anchory="page"/>
              </v:shape>
            </w:pict>
          </mc:Fallback>
        </mc:AlternateContent>
      </w:r>
    </w:p>
    <w:p w14:paraId="61527B39" w14:textId="77777777" w:rsidR="00786C09" w:rsidRPr="00DC01D8" w:rsidRDefault="005D2551">
      <w:pPr>
        <w:pStyle w:val="Headerorfooter0"/>
        <w:framePr w:wrap="none" w:vAnchor="page" w:hAnchor="page" w:x="3192" w:y="922"/>
      </w:pPr>
      <w:r w:rsidRPr="00DC01D8">
        <w:t>ISIGIDIMI SAMAXOSA, DECEMBER 1, 1874.</w:t>
      </w:r>
    </w:p>
    <w:p w14:paraId="344E1725" w14:textId="77777777" w:rsidR="00786C09" w:rsidRPr="00DC01D8" w:rsidRDefault="005D2551">
      <w:pPr>
        <w:pStyle w:val="Headerorfooter0"/>
        <w:framePr w:w="173" w:h="256" w:hRule="exact" w:wrap="none" w:vAnchor="page" w:hAnchor="page" w:x="10953" w:y="972"/>
        <w:jc w:val="right"/>
        <w:rPr>
          <w:sz w:val="20"/>
          <w:szCs w:val="20"/>
        </w:rPr>
      </w:pPr>
      <w:r w:rsidRPr="00DC01D8">
        <w:rPr>
          <w:rFonts w:ascii="Arial" w:eastAsia="Arial" w:hAnsi="Arial" w:cs="Arial"/>
          <w:color w:val="46402F"/>
          <w:sz w:val="20"/>
          <w:szCs w:val="20"/>
        </w:rPr>
        <w:t>3</w:t>
      </w:r>
    </w:p>
    <w:p w14:paraId="32DAAD53" w14:textId="77777777" w:rsidR="00786C09" w:rsidRPr="00DC01D8" w:rsidRDefault="005D2551" w:rsidP="006A2891">
      <w:pPr>
        <w:pStyle w:val="BodyText"/>
        <w:framePr w:w="3524" w:h="12946" w:hRule="exact" w:wrap="none" w:vAnchor="page" w:hAnchor="page" w:x="421" w:y="1486"/>
        <w:spacing w:after="40" w:line="319" w:lineRule="auto"/>
        <w:ind w:firstLine="0"/>
        <w:jc w:val="center"/>
      </w:pPr>
      <w:r w:rsidRPr="00DC01D8">
        <w:t>UKUSEBENZA KWABANTSUNDU</w:t>
      </w:r>
      <w:r w:rsidRPr="00DC01D8">
        <w:br/>
        <w:t>E-NATAL.</w:t>
      </w:r>
    </w:p>
    <w:p w14:paraId="0A381C8D" w14:textId="5D81F8E4" w:rsidR="00786C09" w:rsidRPr="00DC01D8" w:rsidRDefault="005D2551" w:rsidP="006A2891">
      <w:pPr>
        <w:pStyle w:val="BodyText"/>
        <w:framePr w:w="3524" w:h="12946" w:hRule="exact" w:wrap="none" w:vAnchor="page" w:hAnchor="page" w:x="421" w:y="1486"/>
        <w:spacing w:after="40" w:line="266" w:lineRule="auto"/>
        <w:ind w:firstLine="260"/>
        <w:jc w:val="both"/>
      </w:pPr>
      <w:r w:rsidRPr="00DC01D8">
        <w:rPr>
          <w:smallCaps/>
        </w:rPr>
        <w:t>Inenekazi</w:t>
      </w:r>
      <w:r w:rsidRPr="00DC01D8">
        <w:t xml:space="preserve"> elitile elibala ngokusebenza kwa- bantsundu E-Natal liti—Andazi ukuba abantu bapesheya kolwandle bakutabatela entweni nina ukuba abantsundu balapa bapetwe njengamakoboka. Akuko bantu bakululeke njengabo. Ndingalinganisela ngabaya kusebenza pantsi kwabalimi. Njengoko sazi ngako apo bakona baye bapatwe ngumongameli omhlope. Kauye kubabona ke kulomsebenzi. Ekuqaleni wofika bengati baya vana nenkosi yabo, into enkulu abayi lumkeleyo kukuba bangazenzakalisi ngokuzapula ngomsebenzi. Wofika behleka, bencokola, benxola, noko kungeko ubatetisayo. Kwakuba mzuzwana ubone amagaba bewabeka pantsi beya kuhlala pantsi, bencwebisana igwada. Kwakufika ixa ledinara, bonke bonxola kubonakale ukuba bonwabile kanye. Ipelile idinara bobuya babuye beze kuqala umsebenzi wabo kwanje ngokwapambili lide ilanga liye kusitela ngenduli. Oke wabagcina emva koko, wati mhlaumbi mabancede bagqibele nokuba yindawana encinane esaseleyo, kuya kuba nzima pezu kwake. Ukuba uke wafuna ukunyanzela kulonto wobeva sebesiti asisabuyeli ngomso, bamshiye mhlaumbi ekokukulu ukuxakeka. Kupela oko ke nase busika, lakutshona ilanga akusenakuba bamba, abakatali nokuba bakushiya unjani na. Nditi ke bubukoboka na obo.</w:t>
      </w:r>
    </w:p>
    <w:p w14:paraId="25AC0712" w14:textId="01F87E4A" w:rsidR="00786C09" w:rsidRPr="00DC01D8" w:rsidRDefault="005D2551" w:rsidP="006A2891">
      <w:pPr>
        <w:pStyle w:val="BodyText"/>
        <w:framePr w:w="3524" w:h="12946" w:hRule="exact" w:wrap="none" w:vAnchor="page" w:hAnchor="page" w:x="421" w:y="1486"/>
        <w:jc w:val="both"/>
      </w:pPr>
      <w:r w:rsidRPr="00DC01D8">
        <w:t xml:space="preserve">Usukile apo kulinywayo yiya kwizicaka ezisebe- nza ezindlwini, (kuba kambe E-Natal kuqeshwa amadoda endaweni yamankazana ukuba asebenze ezikitshini, apeke ukudla.) Uninzi Iwabo ngabantu abatembekileyo, kodwa bayenqena becota, ibe lento ikukuncola ingabakatazi nganto. Kaufike umnikazi mzi enika umteto wento emayenziwe. Wofika lento ixelelwa umsebenzi icopile, ikupe iqaga layo igwada, iselililisa inyembezi. Kunjalo nje ayikahlanjwa indlu nezitya. Zonke ezonto “ ziza kubuye zenziwe.” Ibokufanelana iselikalaza inkosikazi yalomzi ngobuvila bake ange akevanga. Ide inkosikazi ngokucapuka izisebenzele, umbone ke umnene esuka nave ngobunxamo, eququzela kulekitshini. Kwakuba mzuzwana uza kumva selesiti, “ Kwo ! Missis, ndapuka ngumsebenzi kanti akuko nemali endiyi fumanayo. </w:t>
      </w:r>
      <w:r w:rsidR="006A2891" w:rsidRPr="00DC01D8">
        <w:t>” Kwakuba njalo mhlaumbi wonge</w:t>
      </w:r>
      <w:r w:rsidRPr="00DC01D8">
        <w:t xml:space="preserve">nwangumsindo umnikazi mzi nokuba yindoda yake, anxole. Omnye, “ O! ukuba ke kunjalo ndiya bopa, andinakuba ndisebenzela </w:t>
      </w:r>
      <w:r w:rsidRPr="00DC01D8">
        <w:rPr>
          <w:i/>
          <w:iCs/>
        </w:rPr>
        <w:t xml:space="preserve">izikelemu </w:t>
      </w:r>
      <w:r w:rsidRPr="00DC01D8">
        <w:t>ezinje.” Anditsho ukuti banjalo bonke. Ewe okwenene kuko abapata ngenyameko umsebenzi wabo. Ndibalisa apa into eyenziwa luninzi. Enye indawo endingenakuyi shiya kukuba xa selete, mlungukazi ndiya goduka ekupeleni kwale nyanga, kupelile .akase nakutiwani. Nokuba akafuneki nganto ekaya, nokuba inkosikazi emqashileyo ixakeke kangakananina, nokuba uselumcela, umbongoza, angati funa omnye ndiya goduka, kupelile. Ndiya buza ke nditi bubukoboka na obo? Hai Umxosa akuna kumenza ikoboka.</w:t>
      </w:r>
    </w:p>
    <w:p w14:paraId="5397F9B5" w14:textId="77777777" w:rsidR="00786C09" w:rsidRPr="00DC01D8" w:rsidRDefault="005D2551" w:rsidP="006A2891">
      <w:pPr>
        <w:pStyle w:val="BodyText"/>
        <w:framePr w:w="3514" w:h="12960" w:hRule="exact" w:wrap="none" w:vAnchor="page" w:hAnchor="page" w:x="4051" w:y="1486"/>
        <w:ind w:firstLine="0"/>
        <w:jc w:val="center"/>
      </w:pPr>
      <w:r w:rsidRPr="00DC01D8">
        <w:t>UKUMKELA ENKOSINI.</w:t>
      </w:r>
    </w:p>
    <w:p w14:paraId="08536920" w14:textId="277DC970" w:rsidR="00786C09" w:rsidRPr="00DC01D8" w:rsidRDefault="005D2551" w:rsidP="006A2891">
      <w:pPr>
        <w:pStyle w:val="BodyText"/>
        <w:framePr w:w="3514" w:h="12960" w:hRule="exact" w:wrap="none" w:vAnchor="page" w:hAnchor="page" w:x="4051" w:y="1486"/>
        <w:jc w:val="both"/>
      </w:pPr>
      <w:r w:rsidRPr="00DC01D8">
        <w:t>“ Lupina, Kufa! ulwavila Iwako? Lupina, Hadesi uloyiso Iwako? ” 1. Kor. xv. 55. Ndifuna</w:t>
      </w:r>
      <w:r w:rsidR="006A2891" w:rsidRPr="00DC01D8">
        <w:t xml:space="preserve">   </w:t>
      </w:r>
      <w:r w:rsidRPr="00DC01D8">
        <w:t xml:space="preserve"> ukunibalisela ngokumka kwentombazana ekutiwa ngu Rebeka eyabuba nyakenye. Ubudala bayo yayilishumi el</w:t>
      </w:r>
      <w:r w:rsidR="006A2891" w:rsidRPr="00DC01D8">
        <w:t>inesihlanu leminyaka. Kwaqonda</w:t>
      </w:r>
      <w:r w:rsidRPr="00DC01D8">
        <w:t>kala kuse mzuzwana ukuba iyemka emhlabeni, kwaza kanjal</w:t>
      </w:r>
      <w:r w:rsidR="006A2891" w:rsidRPr="00DC01D8">
        <w:t>o akwatandabuzeka ukuba imfume</w:t>
      </w:r>
      <w:r w:rsidRPr="00DC01D8">
        <w:t xml:space="preserve">ne Umsindisi. </w:t>
      </w:r>
      <w:r w:rsidR="006A2891" w:rsidRPr="00DC01D8">
        <w:t xml:space="preserve">  </w:t>
      </w:r>
      <w:r w:rsidRPr="00DC01D8">
        <w:t xml:space="preserve">Bekuke ngamanye amaxa </w:t>
      </w:r>
      <w:r w:rsidR="006A2891" w:rsidRPr="00DC01D8">
        <w:t>kubo</w:t>
      </w:r>
      <w:r w:rsidRPr="00DC01D8">
        <w:t>nakale ukuba ibandezelekile kanye, ade unina ati “ Hai usizana Iwam olungu Rebeka, asikuko nokuba kunzima ukumbona ebandezeleke kangaka umntwanam. ” Akukuva oko U-Rebeka ubeya apendule ngeliti “ Ma, msukuti ndilusizana, ndilihlwentshana. U-Yesu wandifela, ke ngoko ndisi tyebi, kodwa eyam indyebo ise zulwini. Msa ukundililela, ndon</w:t>
      </w:r>
      <w:r w:rsidR="006A2891" w:rsidRPr="00DC01D8">
        <w:t>wabile kumma</w:t>
      </w:r>
      <w:r w:rsidRPr="00DC01D8">
        <w:t>ndi! Into eselimbi kum kukuba undililela! ”</w:t>
      </w:r>
    </w:p>
    <w:p w14:paraId="02F4B856" w14:textId="54210224" w:rsidR="00786C09" w:rsidRPr="00DC01D8" w:rsidRDefault="005D2551" w:rsidP="006A2891">
      <w:pPr>
        <w:pStyle w:val="BodyText"/>
        <w:framePr w:w="3514" w:h="12960" w:hRule="exact" w:wrap="none" w:vAnchor="page" w:hAnchor="page" w:x="4051" w:y="1486"/>
        <w:jc w:val="both"/>
      </w:pPr>
      <w:r w:rsidRPr="00DC01D8">
        <w:t xml:space="preserve">Yena okukokwake ubefanelana selebandezelekile angake akucinge nokukucinga oku ukulila. Ngenye imini wayeze kubonwa ligqira wavakala elibuza esiti “ Kodwa kuseko temba na lokuba ndinga buye ndipile? ” Lite lisatandabuza ukumxelela wati </w:t>
      </w:r>
      <w:r w:rsidRPr="00DC01D8">
        <w:rPr>
          <w:i/>
          <w:iCs/>
        </w:rPr>
        <w:t xml:space="preserve">“ Mna sendikulungele ukufa? </w:t>
      </w:r>
      <w:r w:rsidRPr="00DC01D8">
        <w:t>Ngenye imini unina wambuza wati akukoyiki na ukufa ? Upendule kwangoko U-Rebeka wati “ Andikoyiki nangentwana encinane ma;</w:t>
      </w:r>
    </w:p>
    <w:p w14:paraId="01506834" w14:textId="77777777" w:rsidR="00786C09" w:rsidRPr="00DC01D8" w:rsidRDefault="005D2551" w:rsidP="006A2891">
      <w:pPr>
        <w:pStyle w:val="BodyText"/>
        <w:framePr w:w="3514" w:h="12960" w:hRule="exact" w:wrap="none" w:vAnchor="page" w:hAnchor="page" w:x="4051" w:y="1486"/>
        <w:spacing w:line="209" w:lineRule="auto"/>
        <w:ind w:firstLine="0"/>
        <w:jc w:val="center"/>
      </w:pPr>
      <w:r w:rsidRPr="00DC01D8">
        <w:t>Ewe noko ndipumela</w:t>
      </w:r>
      <w:r w:rsidRPr="00DC01D8">
        <w:br/>
        <w:t>Kweyokuf inyoba</w:t>
      </w:r>
    </w:p>
    <w:p w14:paraId="04BA45C6" w14:textId="77777777" w:rsidR="00786C09" w:rsidRPr="00DC01D8" w:rsidRDefault="005D2551" w:rsidP="006A2891">
      <w:pPr>
        <w:pStyle w:val="BodyText"/>
        <w:framePr w:w="3514" w:h="12960" w:hRule="exact" w:wrap="none" w:vAnchor="page" w:hAnchor="page" w:x="4051" w:y="1486"/>
        <w:spacing w:line="209" w:lineRule="auto"/>
        <w:ind w:firstLine="0"/>
        <w:jc w:val="center"/>
      </w:pPr>
      <w:r w:rsidRPr="00DC01D8">
        <w:t>Andisa koyika bubi</w:t>
      </w:r>
      <w:r w:rsidRPr="00DC01D8">
        <w:br/>
        <w:t>Kuba uko, Nkosi.</w:t>
      </w:r>
    </w:p>
    <w:p w14:paraId="79136DD9" w14:textId="77777777" w:rsidR="00786C09" w:rsidRPr="00DC01D8" w:rsidRDefault="005D2551" w:rsidP="006A2891">
      <w:pPr>
        <w:pStyle w:val="BodyText"/>
        <w:framePr w:w="3514" w:h="12960" w:hRule="exact" w:wrap="none" w:vAnchor="page" w:hAnchor="page" w:x="4051" w:y="1486"/>
        <w:spacing w:line="209" w:lineRule="auto"/>
        <w:ind w:firstLine="0"/>
        <w:jc w:val="center"/>
      </w:pPr>
      <w:r w:rsidRPr="00DC01D8">
        <w:t>Yoba nam intonga yako</w:t>
      </w:r>
      <w:r w:rsidRPr="00DC01D8">
        <w:br/>
        <w:t>Kulo lonk’ itunzi;</w:t>
      </w:r>
    </w:p>
    <w:p w14:paraId="796A225C" w14:textId="77777777" w:rsidR="00786C09" w:rsidRPr="00DC01D8" w:rsidRDefault="005D2551" w:rsidP="006A2891">
      <w:pPr>
        <w:pStyle w:val="BodyText"/>
        <w:framePr w:w="3514" w:h="12960" w:hRule="exact" w:wrap="none" w:vAnchor="page" w:hAnchor="page" w:x="4051" w:y="1486"/>
        <w:spacing w:line="209" w:lineRule="auto"/>
        <w:ind w:left="1160" w:hanging="160"/>
        <w:jc w:val="both"/>
      </w:pPr>
      <w:r w:rsidRPr="00DC01D8">
        <w:t>Uz’ umsimelelo wako Unditutuzele.”</w:t>
      </w:r>
    </w:p>
    <w:p w14:paraId="77B5117D" w14:textId="0F860B43" w:rsidR="00786C09" w:rsidRPr="00DC01D8" w:rsidRDefault="005D2551" w:rsidP="006A2891">
      <w:pPr>
        <w:pStyle w:val="BodyText"/>
        <w:framePr w:w="3514" w:h="12960" w:hRule="exact" w:wrap="none" w:vAnchor="page" w:hAnchor="page" w:x="4051" w:y="1486"/>
        <w:spacing w:line="264" w:lineRule="auto"/>
        <w:jc w:val="both"/>
      </w:pPr>
      <w:r w:rsidRPr="00DC01D8">
        <w:t>Omnye umkristu owayeye kumbona lomntwana wapuma esiti, okukufa kwalo mntwana kundifundise ukusondela ku Kristu ngapezu kwazo zonke intshumayelo endaka ndaziva.</w:t>
      </w:r>
    </w:p>
    <w:p w14:paraId="786CE22A" w14:textId="3094F02C" w:rsidR="00786C09" w:rsidRPr="00DC01D8" w:rsidRDefault="005D2551" w:rsidP="006A2891">
      <w:pPr>
        <w:pStyle w:val="BodyText"/>
        <w:framePr w:w="3514" w:h="12960" w:hRule="exact" w:wrap="none" w:vAnchor="page" w:hAnchor="page" w:x="4051" w:y="1486"/>
        <w:spacing w:line="264" w:lineRule="auto"/>
        <w:jc w:val="both"/>
      </w:pPr>
      <w:r w:rsidRPr="00DC01D8">
        <w:t>Ngenye imini unina wamva esiti “ Hai ukunditanda kuka Yesu ma; undinike ikaya, kanti yena waengenayo nendawo yokubeka intloko. ”</w:t>
      </w:r>
    </w:p>
    <w:p w14:paraId="042D6BE8" w14:textId="7D7954F3" w:rsidR="00786C09" w:rsidRPr="00DC01D8" w:rsidRDefault="005D2551" w:rsidP="006A2891">
      <w:pPr>
        <w:pStyle w:val="BodyText"/>
        <w:framePr w:w="3514" w:h="12960" w:hRule="exact" w:wrap="none" w:vAnchor="page" w:hAnchor="page" w:x="4051" w:y="1486"/>
        <w:spacing w:line="264" w:lineRule="auto"/>
        <w:jc w:val="both"/>
      </w:pPr>
      <w:r w:rsidRPr="00DC01D8">
        <w:t>Ukuyitanda kwake incwadi ye Zibalo, ibingazange yesuka emqamelweni wake. Ubetanda ukuleseshelwa kuyo ngokukodwa kwisahluko seshumi eline sine ku Yohane. Ubeneziqendu ezininzi azaziyo ukuzibiza ngapandle kwencwadi. Isikolo se Cawa ubengasilibali uncedo Iwaso, kuba ubesiti uninzi Iweziqendwana ezimncedayo ngoku wazifundiswa kona.</w:t>
      </w:r>
    </w:p>
    <w:p w14:paraId="5D91667E" w14:textId="16F5C0E9" w:rsidR="00786C09" w:rsidRPr="00DC01D8" w:rsidRDefault="005D2551" w:rsidP="006A2891">
      <w:pPr>
        <w:pStyle w:val="BodyText"/>
        <w:framePr w:w="3514" w:h="12960" w:hRule="exact" w:wrap="none" w:vAnchor="page" w:hAnchor="page" w:x="4051" w:y="1486"/>
        <w:spacing w:line="264" w:lineRule="auto"/>
        <w:jc w:val="both"/>
      </w:pPr>
      <w:r w:rsidRPr="00DC01D8">
        <w:t>Noko ebebandezelekile ubetanda kanye uku- ncokola nabanye abantwana ngemipefumlo yabo, esiti ufuna ukubaxelela apo aya kona, nokonwaba anako noko ngati use zintlungwini.</w:t>
      </w:r>
    </w:p>
    <w:p w14:paraId="2E15C6FE" w14:textId="77777777" w:rsidR="00786C09" w:rsidRPr="00DC01D8" w:rsidRDefault="005D2551" w:rsidP="006A2891">
      <w:pPr>
        <w:pStyle w:val="BodyText"/>
        <w:framePr w:w="3514" w:h="12960" w:hRule="exact" w:wrap="none" w:vAnchor="page" w:hAnchor="page" w:x="4051" w:y="1486"/>
        <w:spacing w:after="160" w:line="264" w:lineRule="auto"/>
        <w:jc w:val="both"/>
      </w:pPr>
      <w:r w:rsidRPr="00DC01D8">
        <w:t>Yafika imini yokupela selekunxanelwe kanye ukufa, engayazi nento abayoyikayo kuko. Pambi kokuza kuqauka kwake wati kubanakwabo mabaze beze ku Yesu bamtande ukuze babuye bahlangane ezulwini. Amazwi okugqibela aba ngawokuti, “Ma, U-Yesu undilungiselele indawo ezulwini, ndiya goduka, ndiya kwelise zulwini ikaya,”</w:t>
      </w:r>
    </w:p>
    <w:p w14:paraId="147FC23D" w14:textId="77777777" w:rsidR="00786C09" w:rsidRPr="00DC01D8" w:rsidRDefault="005D2551" w:rsidP="006A2891">
      <w:pPr>
        <w:pStyle w:val="BodyText"/>
        <w:framePr w:w="3514" w:h="12960" w:hRule="exact" w:wrap="none" w:vAnchor="page" w:hAnchor="page" w:x="4051" w:y="1486"/>
        <w:spacing w:line="214" w:lineRule="auto"/>
        <w:jc w:val="both"/>
      </w:pPr>
      <w:r w:rsidRPr="00DC01D8">
        <w:rPr>
          <w:smallCaps/>
        </w:rPr>
        <w:t>Amadoda</w:t>
      </w:r>
      <w:r w:rsidRPr="00DC01D8">
        <w:t xml:space="preserve"> </w:t>
      </w:r>
      <w:r w:rsidR="006A2891" w:rsidRPr="00DC01D8">
        <w:t>akangela umzi wase Qonce avume</w:t>
      </w:r>
      <w:r w:rsidRPr="00DC01D8">
        <w:t>lene ngokub</w:t>
      </w:r>
      <w:r w:rsidR="006A2891" w:rsidRPr="00DC01D8">
        <w:t>a abantsundu abeza kwindawo ze</w:t>
      </w:r>
      <w:r w:rsidRPr="00DC01D8">
        <w:t xml:space="preserve">ntengo </w:t>
      </w:r>
      <w:r w:rsidR="006A2891" w:rsidRPr="00DC01D8">
        <w:t xml:space="preserve">  </w:t>
      </w:r>
      <w:r w:rsidRPr="00DC01D8">
        <w:t>beze benxibe kakuhle.</w:t>
      </w:r>
    </w:p>
    <w:p w14:paraId="044B47F9" w14:textId="77777777" w:rsidR="00786C09" w:rsidRPr="00DC01D8" w:rsidRDefault="00D1457A" w:rsidP="006A2891">
      <w:pPr>
        <w:pStyle w:val="BodyText"/>
        <w:framePr w:w="3521" w:h="12967" w:hRule="exact" w:wrap="none" w:vAnchor="page" w:hAnchor="page" w:x="7636" w:y="1486"/>
        <w:spacing w:before="240" w:line="209" w:lineRule="auto"/>
        <w:ind w:firstLine="300"/>
        <w:jc w:val="both"/>
      </w:pPr>
      <w:r w:rsidRPr="00DC01D8">
        <w:t xml:space="preserve">    </w:t>
      </w:r>
      <w:r w:rsidR="005D2551" w:rsidRPr="00DC01D8">
        <w:t>IHAMBO KA SIR HENRY BARKLY.</w:t>
      </w:r>
    </w:p>
    <w:p w14:paraId="5714DC92" w14:textId="0A7FC725" w:rsidR="00786C09" w:rsidRPr="00DC01D8" w:rsidRDefault="005D2551" w:rsidP="006A2891">
      <w:pPr>
        <w:pStyle w:val="BodyText"/>
        <w:framePr w:w="3521" w:h="12967" w:hRule="exact" w:wrap="none" w:vAnchor="page" w:hAnchor="page" w:x="7636" w:y="1486"/>
        <w:spacing w:line="209" w:lineRule="auto"/>
        <w:ind w:firstLine="180"/>
        <w:jc w:val="both"/>
      </w:pPr>
      <w:r w:rsidRPr="00DC01D8">
        <w:t xml:space="preserve">I-Governor yale koloni, njengoko sebesazi </w:t>
      </w:r>
      <w:r w:rsidR="006A2891" w:rsidRPr="00DC01D8">
        <w:t>nga</w:t>
      </w:r>
      <w:r w:rsidRPr="00DC01D8">
        <w:t>ko abaninzi, ibihambele E-Natal, yaza ukubuya kwayo kona yeza ngomhlaba, yacanda ko Adam Koko, no Ngangelizwe nakwela Mamfengu, yabonana no Rili yeza koma Qonce. Akuko zindaba zinkulu zivakalayo ngokubako kwayo E-Natal. Azikatyileki kakuhle zonke indawo ebizihambele. Kute kodwa ukubuya kwayo yeza kwa Adam Koko. Ite kona ihambele ukuza kuba cacisela into abayiyo ku</w:t>
      </w:r>
      <w:r w:rsidR="006A2891" w:rsidRPr="00DC01D8">
        <w:t xml:space="preserve"> Mangesi. Ubakumbuze ukuba uku</w:t>
      </w:r>
      <w:r w:rsidRPr="00DC01D8">
        <w:t>suka kwabo E-Phillipolis, ukuze beze kulendawo bakuyo babe nqopisene ne Government ukuba baya kuba ngabantu bayo, yona iya kubatumela Imantyi. Incwadi zokumisela lonto nangoku ziseko. Beza ke kulo mhlaba bengabantu bama Ngesi beupiwa ngawo. Kekaloku Amangesi akabanga nakutumela mantyi Kwa ko, ngoku ke iza kufezwa londawo. Ibabulele kunene ngokuba bebengabantu abate noko bengena Mantyi bahlala bebonakala ukuba abazikwebule; imise ezi- ndawo ezizona ngoku elozwe liza kupatwa ngazo:—</w:t>
      </w:r>
    </w:p>
    <w:p w14:paraId="565EA0F5" w14:textId="77777777" w:rsidR="00786C09" w:rsidRPr="00DC01D8" w:rsidRDefault="005D2551" w:rsidP="006A2891">
      <w:pPr>
        <w:pStyle w:val="BodyText"/>
        <w:framePr w:w="3521" w:h="12967" w:hRule="exact" w:wrap="none" w:vAnchor="page" w:hAnchor="page" w:x="7636" w:y="1486"/>
        <w:spacing w:line="209" w:lineRule="auto"/>
        <w:ind w:firstLine="180"/>
        <w:jc w:val="both"/>
      </w:pPr>
      <w:r w:rsidRPr="00DC01D8">
        <w:t>“ U-Captain Koko uya kuhlala enalo elogama lobukulu nembeko analo ngoku ; iya kuba nguye umongameli wentlanganiso yezikulu zokupata abantu oya kuti umsebenzi wazo umiswe yi Government; uya kufumana kuyo iwaka leponti ngorunyaka, kube ngalo kubulelwa umsebenzi awenzileyo.</w:t>
      </w:r>
    </w:p>
    <w:p w14:paraId="0751C1A1" w14:textId="39689B12" w:rsidR="00786C09" w:rsidRPr="00DC01D8" w:rsidRDefault="005D2551" w:rsidP="006A2891">
      <w:pPr>
        <w:pStyle w:val="BodyText"/>
        <w:framePr w:w="3521" w:h="12967" w:hRule="exact" w:wrap="none" w:vAnchor="page" w:hAnchor="page" w:x="7636" w:y="1486"/>
        <w:spacing w:line="209" w:lineRule="auto"/>
        <w:ind w:firstLine="180"/>
        <w:jc w:val="both"/>
      </w:pPr>
      <w:r w:rsidRPr="00DC01D8">
        <w:t>“ Amadoda abencedisa asaya kufumana lemali ebeyizuza kakade ide I-Government ikangele ukuba ngabantu abanjanina, iti ukuba ayinakubafumanela msebenzi ibanike imalana yokubaxasa ngexa lempilo yabo, ilinganiselwe umsebenzi abawenzileyo.</w:t>
      </w:r>
    </w:p>
    <w:p w14:paraId="667E032B" w14:textId="30EECBDA" w:rsidR="00786C09" w:rsidRPr="00DC01D8" w:rsidRDefault="005D2551" w:rsidP="006A2891">
      <w:pPr>
        <w:pStyle w:val="BodyText"/>
        <w:framePr w:w="3521" w:h="12967" w:hRule="exact" w:wrap="none" w:vAnchor="page" w:hAnchor="page" w:x="7636" w:y="1486"/>
        <w:spacing w:line="209" w:lineRule="auto"/>
        <w:ind w:firstLine="180"/>
        <w:jc w:val="both"/>
      </w:pPr>
      <w:r w:rsidRPr="00DC01D8">
        <w:t>“Abantu basaya kuke balaulwe ngale miteto banayo ngoku ide ibonwe ukuba ibalungele kusini na.</w:t>
      </w:r>
    </w:p>
    <w:p w14:paraId="0B4C85FB" w14:textId="77777777" w:rsidR="00786C09" w:rsidRPr="00DC01D8" w:rsidRDefault="005D2551" w:rsidP="006A2891">
      <w:pPr>
        <w:pStyle w:val="BodyText"/>
        <w:framePr w:w="3521" w:h="12967" w:hRule="exact" w:wrap="none" w:vAnchor="page" w:hAnchor="page" w:x="7636" w:y="1486"/>
        <w:spacing w:line="209" w:lineRule="auto"/>
        <w:ind w:firstLine="180"/>
        <w:jc w:val="both"/>
      </w:pPr>
      <w:r w:rsidRPr="00DC01D8">
        <w:t>“ Iziqiniselo zomhlaba aziyi kwenziwa nto ide ike izikangele I-Government, izilungise.</w:t>
      </w:r>
    </w:p>
    <w:p w14:paraId="11BC9D3E" w14:textId="77777777" w:rsidR="00786C09" w:rsidRPr="00DC01D8" w:rsidRDefault="005D2551" w:rsidP="006A2891">
      <w:pPr>
        <w:pStyle w:val="BodyText"/>
        <w:framePr w:w="3521" w:h="12967" w:hRule="exact" w:wrap="none" w:vAnchor="page" w:hAnchor="page" w:x="7636" w:y="1486"/>
        <w:spacing w:line="209" w:lineRule="auto"/>
        <w:ind w:firstLine="180"/>
        <w:jc w:val="both"/>
      </w:pPr>
      <w:r w:rsidRPr="00DC01D8">
        <w:t>“ Yonke imihlaba ye Government nencwadi ezi- lunge nayo kufuneka zinikelwe kwi Mantyi eya kumiswa yiyo.” Omiselweyo ke ukuba yi Mantyi kona ngu Joseph M. Orpen Esq.</w:t>
      </w:r>
    </w:p>
    <w:p w14:paraId="0BE909B3" w14:textId="79297F03" w:rsidR="00786C09" w:rsidRPr="00DC01D8" w:rsidRDefault="005D2551" w:rsidP="006A2891">
      <w:pPr>
        <w:pStyle w:val="BodyText"/>
        <w:framePr w:w="3521" w:h="12967" w:hRule="exact" w:wrap="none" w:vAnchor="page" w:hAnchor="page" w:x="7636" w:y="1486"/>
        <w:spacing w:line="209" w:lineRule="auto"/>
        <w:ind w:firstLine="180"/>
        <w:jc w:val="both"/>
      </w:pPr>
      <w:r w:rsidRPr="00DC01D8">
        <w:t>Yakugqiba ukuteta I-Governor kucelwe U-Captain Koko ukuba atete. Ute ke yena, Tina eli lizwe sikulo lisanelisile, kodwa asiyitandi lento siyenziwayo namhlanje. Ukufika kwetu apa safumana ubunzima obukulu ngokupangwa kumacala onke, into ke leyo eyaquba iminyaka. Ndabalela ku Mangesi ukuti mandize kuncedwa ; andifumananga mpendulo noko zada zalandelelana incwadi zam. Into eyasuka yatetwa kukuti hlalani ngoxolo. Ndazama okwenene ukwenje- njalo, into esendiyenza kukuzihlanganisela. Ngo- kungancedwa kwetu sada sacinga ukuba silahliwe kutiwa masizibonele. Lenteto yase Phillipolis mna andizange ndayiva. Ndandiba kutiwa ndiya kuba yinkosi pezu kwabantu bam, kuze kumiswe isibonda esimhlope sokukangelela Amangesi alapa ukuba apatwe kuhle. Ndiya kalaza ke kanye ngalento ndiyenziwa yi Government ukuti indiyekele xa ndixakekileyo ize ndakulungelwa ndive sekusitiwa, simisa Imantyi pezu kwako ndibe ndingakan</w:t>
      </w:r>
      <w:r w:rsidR="006A2891" w:rsidRPr="00DC01D8">
        <w:t>ge ndive nolu</w:t>
      </w:r>
      <w:r w:rsidR="00DC01D8">
        <w:t>t</w:t>
      </w:r>
      <w:r w:rsidR="006A2891" w:rsidRPr="00DC01D8">
        <w:t xml:space="preserve">e </w:t>
      </w:r>
      <w:r w:rsidR="00DC01D8">
        <w:t>l</w:t>
      </w:r>
      <w:r w:rsidR="006A2891" w:rsidRPr="00DC01D8">
        <w:t>walonto ngapa</w:t>
      </w:r>
      <w:r w:rsidRPr="00DC01D8">
        <w:t>mbili. Kukade</w:t>
      </w:r>
      <w:r w:rsidR="006A2891" w:rsidRPr="00DC01D8">
        <w:t xml:space="preserve"> ndiwakusele Amangesi ngapambi</w:t>
      </w:r>
      <w:r w:rsidRPr="00DC01D8">
        <w:t>li, yinina ukuba andibandezele kangaka ebudaleni bam abeke umntu pezu kwam oya kuti amane endingenisela inkatazo.</w:t>
      </w:r>
    </w:p>
    <w:p w14:paraId="0625D805" w14:textId="77777777" w:rsidR="00786C09" w:rsidRPr="00DC01D8" w:rsidRDefault="005D2551" w:rsidP="006A2891">
      <w:pPr>
        <w:pStyle w:val="BodyText"/>
        <w:framePr w:w="3521" w:h="12967" w:hRule="exact" w:wrap="none" w:vAnchor="page" w:hAnchor="page" w:x="7636" w:y="1486"/>
        <w:spacing w:line="209" w:lineRule="auto"/>
        <w:ind w:firstLine="180"/>
        <w:jc w:val="both"/>
      </w:pPr>
      <w:r w:rsidRPr="00DC01D8">
        <w:t>U-Sir Henry upendule ngeliti, akuko nto ayikalazayo ngokulaula kuka Adam Koko kanjalo akafuni kumbandezela. Akanantliziyo yokuxoxa izinto z</w:t>
      </w:r>
      <w:r w:rsidR="006A2891" w:rsidRPr="00DC01D8">
        <w:t>ase Phillipolis, kodwa akubona</w:t>
      </w:r>
      <w:r w:rsidRPr="00DC01D8">
        <w:t>kali ukuba ubengaba nok</w:t>
      </w:r>
      <w:r w:rsidR="006A2891" w:rsidRPr="00DC01D8">
        <w:t>uma kangaka angance</w:t>
      </w:r>
      <w:r w:rsidRPr="00DC01D8">
        <w:t>dwa nga Mangesi.</w:t>
      </w:r>
    </w:p>
    <w:p w14:paraId="74DCEFEF" w14:textId="77777777" w:rsidR="00786C09" w:rsidRPr="00DC01D8" w:rsidRDefault="005D2551" w:rsidP="006A2891">
      <w:pPr>
        <w:pStyle w:val="BodyText"/>
        <w:framePr w:w="3521" w:h="12967" w:hRule="exact" w:wrap="none" w:vAnchor="page" w:hAnchor="page" w:x="7636" w:y="1486"/>
        <w:spacing w:line="209" w:lineRule="auto"/>
        <w:ind w:firstLine="180"/>
        <w:jc w:val="both"/>
      </w:pPr>
      <w:r w:rsidRPr="00DC01D8">
        <w:t>Londawo ke ide yagqitywa ngokokuteta kuka Sir Henry Barkly.</w:t>
      </w:r>
    </w:p>
    <w:p w14:paraId="5AEDA5E6" w14:textId="77777777" w:rsidR="00786C09" w:rsidRPr="00DC01D8" w:rsidRDefault="005D2551" w:rsidP="006A2891">
      <w:pPr>
        <w:pStyle w:val="BodyText"/>
        <w:framePr w:w="3521" w:h="12967" w:hRule="exact" w:wrap="none" w:vAnchor="page" w:hAnchor="page" w:x="7636" w:y="1486"/>
        <w:spacing w:line="209" w:lineRule="auto"/>
        <w:ind w:firstLine="180"/>
        <w:jc w:val="both"/>
      </w:pPr>
      <w:r w:rsidRPr="00DC01D8">
        <w:t>Usuke apo waya kwela Mampondo wafika walungisa indawana ezitile ezingo mhlaba ebeku-</w:t>
      </w:r>
    </w:p>
    <w:p w14:paraId="6A024EFB" w14:textId="77777777" w:rsidR="00786C09" w:rsidRPr="00DC01D8" w:rsidRDefault="00786C09">
      <w:pPr>
        <w:spacing w:line="1" w:lineRule="exact"/>
      </w:pPr>
    </w:p>
    <w:sectPr w:rsidR="00786C09" w:rsidRPr="00DC01D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844D" w14:textId="77777777" w:rsidR="009F3249" w:rsidRDefault="009F3249">
      <w:r>
        <w:separator/>
      </w:r>
    </w:p>
  </w:endnote>
  <w:endnote w:type="continuationSeparator" w:id="0">
    <w:p w14:paraId="0A0F9522" w14:textId="77777777" w:rsidR="009F3249" w:rsidRDefault="009F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D71E" w14:textId="77777777" w:rsidR="009F3249" w:rsidRDefault="009F3249"/>
  </w:footnote>
  <w:footnote w:type="continuationSeparator" w:id="0">
    <w:p w14:paraId="29B35832" w14:textId="77777777" w:rsidR="009F3249" w:rsidRDefault="009F32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09"/>
    <w:rsid w:val="002429C9"/>
    <w:rsid w:val="005D2551"/>
    <w:rsid w:val="006A2891"/>
    <w:rsid w:val="00786C09"/>
    <w:rsid w:val="009F3249"/>
    <w:rsid w:val="00D1457A"/>
    <w:rsid w:val="00DC0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C983"/>
  <w15:docId w15:val="{3ECD461B-0D22-4A47-A5B2-24914AA1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6402F"/>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styleId="BodyText">
    <w:name w:val="Body Text"/>
    <w:basedOn w:val="Normal"/>
    <w:link w:val="BodyTextChar"/>
    <w:qFormat/>
    <w:pPr>
      <w:spacing w:line="262" w:lineRule="auto"/>
      <w:ind w:firstLine="200"/>
    </w:pPr>
    <w:rPr>
      <w:rFonts w:ascii="Times New Roman" w:eastAsia="Times New Roman" w:hAnsi="Times New Roman" w:cs="Times New Roman"/>
      <w:color w:val="46402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6</cp:revision>
  <dcterms:created xsi:type="dcterms:W3CDTF">2020-12-23T00:10:00Z</dcterms:created>
  <dcterms:modified xsi:type="dcterms:W3CDTF">2021-02-01T16:58:00Z</dcterms:modified>
</cp:coreProperties>
</file>