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84D6" w14:textId="77777777" w:rsidR="0013526E" w:rsidRPr="0005063B" w:rsidRDefault="00A95145">
      <w:pPr>
        <w:spacing w:line="1" w:lineRule="exact"/>
        <w:rPr>
          <w:color w:val="auto"/>
        </w:rPr>
      </w:pPr>
      <w:r w:rsidRPr="0005063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6D228" wp14:editId="15691303">
                <wp:simplePos x="0" y="0"/>
                <wp:positionH relativeFrom="page">
                  <wp:posOffset>3944620</wp:posOffset>
                </wp:positionH>
                <wp:positionV relativeFrom="page">
                  <wp:posOffset>7441565</wp:posOffset>
                </wp:positionV>
                <wp:extent cx="0" cy="43249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9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C7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10.6pt;margin-top:585.95pt;width:0;height:340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="00D5098D" w:rsidRPr="0005063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0B22B1" wp14:editId="753EE0E0">
                <wp:simplePos x="0" y="0"/>
                <wp:positionH relativeFrom="page">
                  <wp:posOffset>8677275</wp:posOffset>
                </wp:positionH>
                <wp:positionV relativeFrom="page">
                  <wp:posOffset>9525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5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DE3FEF" id="Shape 1" o:spid="_x0000_s1026" style="position:absolute;margin-left:683.25pt;margin-top:.7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" fillcolor="#d6c5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D5098D" w:rsidRPr="0005063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45E5E4" wp14:editId="7C9120AF">
                <wp:simplePos x="0" y="0"/>
                <wp:positionH relativeFrom="page">
                  <wp:posOffset>829310</wp:posOffset>
                </wp:positionH>
                <wp:positionV relativeFrom="page">
                  <wp:posOffset>1383030</wp:posOffset>
                </wp:positionV>
                <wp:extent cx="62477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7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299999999999997pt;margin-top:108.90000000000001pt;width:491.94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D5098D" w:rsidRPr="0005063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FD701" wp14:editId="1D081DE7">
                <wp:simplePos x="0" y="0"/>
                <wp:positionH relativeFrom="page">
                  <wp:posOffset>3940810</wp:posOffset>
                </wp:positionH>
                <wp:positionV relativeFrom="page">
                  <wp:posOffset>1401445</wp:posOffset>
                </wp:positionV>
                <wp:extent cx="0" cy="60877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774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C8C3F" id="Shape 3" o:spid="_x0000_s1026" type="#_x0000_t32" style="position:absolute;margin-left:310.3pt;margin-top:110.35pt;width:0;height:479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</w:p>
    <w:p w14:paraId="13EDC2F6" w14:textId="77777777" w:rsidR="0013526E" w:rsidRPr="0005063B" w:rsidRDefault="00D5098D">
      <w:pPr>
        <w:pStyle w:val="Other0"/>
        <w:framePr w:wrap="none" w:vAnchor="page" w:hAnchor="page" w:x="1498" w:y="1758"/>
        <w:spacing w:line="240" w:lineRule="auto"/>
        <w:ind w:right="3" w:firstLine="0"/>
        <w:jc w:val="both"/>
        <w:rPr>
          <w:color w:val="auto"/>
        </w:rPr>
      </w:pPr>
      <w:r w:rsidRPr="0005063B">
        <w:rPr>
          <w:color w:val="auto"/>
        </w:rPr>
        <w:t>2</w:t>
      </w:r>
    </w:p>
    <w:p w14:paraId="235D1A35" w14:textId="77777777" w:rsidR="0013526E" w:rsidRPr="0005063B" w:rsidRDefault="00D5098D">
      <w:pPr>
        <w:pStyle w:val="Bodytext20"/>
        <w:framePr w:w="10076" w:h="295" w:hRule="exact" w:wrap="none" w:vAnchor="page" w:hAnchor="page" w:x="1225" w:y="1751"/>
        <w:ind w:left="2250" w:right="2315"/>
        <w:rPr>
          <w:color w:val="auto"/>
        </w:rPr>
      </w:pPr>
      <w:r w:rsidRPr="0005063B">
        <w:rPr>
          <w:color w:val="auto"/>
        </w:rPr>
        <w:t>ISIGIDIMI SAMAXOSA, FEBRUARY 1, 1881.</w:t>
      </w:r>
    </w:p>
    <w:p w14:paraId="45C317A1" w14:textId="6F7393A4" w:rsidR="0013526E" w:rsidRPr="0005063B" w:rsidRDefault="00D5098D" w:rsidP="003E3FBC">
      <w:pPr>
        <w:pStyle w:val="BodyText"/>
        <w:framePr w:w="4993" w:h="4925" w:hRule="exact" w:wrap="none" w:vAnchor="page" w:hAnchor="page" w:x="961" w:y="2281"/>
        <w:spacing w:line="257" w:lineRule="auto"/>
        <w:ind w:firstLine="0"/>
        <w:jc w:val="both"/>
        <w:rPr>
          <w:color w:val="auto"/>
        </w:rPr>
      </w:pPr>
      <w:proofErr w:type="spellStart"/>
      <w:r w:rsidRPr="0005063B">
        <w:rPr>
          <w:color w:val="auto"/>
        </w:rPr>
        <w:t>enye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imbumbulu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yaquba</w:t>
      </w:r>
      <w:proofErr w:type="spellEnd"/>
      <w:r w:rsidRPr="0005063B">
        <w:rPr>
          <w:color w:val="auto"/>
        </w:rPr>
        <w:t xml:space="preserve"> u Captain Elliott, </w:t>
      </w:r>
      <w:proofErr w:type="spellStart"/>
      <w:r w:rsidRPr="0005063B">
        <w:rPr>
          <w:color w:val="auto"/>
        </w:rPr>
        <w:t>wasalela</w:t>
      </w:r>
      <w:proofErr w:type="spellEnd"/>
      <w:r w:rsidRPr="0005063B">
        <w:rPr>
          <w:color w:val="auto"/>
        </w:rPr>
        <w:t xml:space="preserve"> apo. U Captain </w:t>
      </w:r>
      <w:proofErr w:type="spellStart"/>
      <w:r w:rsidRPr="0005063B">
        <w:rPr>
          <w:color w:val="auto"/>
        </w:rPr>
        <w:t>Lambart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yena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wasinda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wadutyulwa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futi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futi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esadada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wada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epumile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emlanjeni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yaseloko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iyinto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kwada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kwasituba</w:t>
      </w:r>
      <w:proofErr w:type="spellEnd"/>
      <w:r w:rsidRPr="0005063B">
        <w:rPr>
          <w:color w:val="auto"/>
        </w:rPr>
        <w:t xml:space="preserve"> se yard </w:t>
      </w:r>
      <w:proofErr w:type="spellStart"/>
      <w:r w:rsidRPr="0005063B">
        <w:rPr>
          <w:color w:val="auto"/>
        </w:rPr>
        <w:t>ezi</w:t>
      </w:r>
      <w:proofErr w:type="spellEnd"/>
      <w:r w:rsidRPr="0005063B">
        <w:rPr>
          <w:color w:val="auto"/>
        </w:rPr>
        <w:t xml:space="preserve"> </w:t>
      </w:r>
      <w:r w:rsidR="00A95145" w:rsidRPr="0005063B">
        <w:rPr>
          <w:color w:val="auto"/>
        </w:rPr>
        <w:t xml:space="preserve">2000 </w:t>
      </w:r>
      <w:proofErr w:type="spellStart"/>
      <w:r w:rsidR="00A95145" w:rsidRPr="0005063B">
        <w:rPr>
          <w:color w:val="auto"/>
        </w:rPr>
        <w:t>ewelile</w:t>
      </w:r>
      <w:proofErr w:type="spellEnd"/>
      <w:r w:rsidR="00A95145" w:rsidRPr="0005063B">
        <w:rPr>
          <w:color w:val="auto"/>
        </w:rPr>
        <w:t xml:space="preserve">. </w:t>
      </w:r>
      <w:proofErr w:type="spellStart"/>
      <w:r w:rsidR="00A95145" w:rsidRPr="0005063B">
        <w:rPr>
          <w:color w:val="auto"/>
        </w:rPr>
        <w:t>Wa</w:t>
      </w:r>
      <w:r w:rsidRPr="0005063B">
        <w:rPr>
          <w:color w:val="auto"/>
        </w:rPr>
        <w:t>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nentsuku</w:t>
      </w:r>
      <w:proofErr w:type="spellEnd"/>
      <w:r w:rsidRPr="0005063B">
        <w:rPr>
          <w:color w:val="auto"/>
        </w:rPr>
        <w:t xml:space="preserve"> </w:t>
      </w:r>
      <w:r w:rsidR="00A95145" w:rsidRPr="0005063B">
        <w:rPr>
          <w:color w:val="auto"/>
        </w:rPr>
        <w:t xml:space="preserve">     </w:t>
      </w:r>
      <w:proofErr w:type="spellStart"/>
      <w:r w:rsidRPr="0005063B">
        <w:rPr>
          <w:color w:val="auto"/>
        </w:rPr>
        <w:t>emva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koko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elal</w:t>
      </w:r>
      <w:r w:rsidR="00A95145" w:rsidRPr="0005063B">
        <w:rPr>
          <w:color w:val="auto"/>
        </w:rPr>
        <w:t>a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endle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epile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yimifuno</w:t>
      </w:r>
      <w:proofErr w:type="spellEnd"/>
      <w:r w:rsidR="00A95145" w:rsidRPr="0005063B">
        <w:rPr>
          <w:color w:val="auto"/>
        </w:rPr>
        <w:t xml:space="preserve">, </w:t>
      </w:r>
      <w:proofErr w:type="spellStart"/>
      <w:r w:rsidR="00A95145" w:rsidRPr="0005063B">
        <w:rPr>
          <w:color w:val="auto"/>
        </w:rPr>
        <w:t>engena</w:t>
      </w:r>
      <w:r w:rsidRPr="0005063B">
        <w:rPr>
          <w:color w:val="auto"/>
        </w:rPr>
        <w:t>yo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nebatyi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engenawo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nomnqwazi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bengavumi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nokumpa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namanzi</w:t>
      </w:r>
      <w:proofErr w:type="spellEnd"/>
      <w:r w:rsidRPr="0005063B">
        <w:rPr>
          <w:color w:val="auto"/>
        </w:rPr>
        <w:t xml:space="preserve"> la; </w:t>
      </w:r>
      <w:proofErr w:type="spellStart"/>
      <w:r w:rsidRPr="0005063B">
        <w:rPr>
          <w:color w:val="auto"/>
        </w:rPr>
        <w:t>wada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wacolwa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lelinye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</w:t>
      </w:r>
      <w:proofErr w:type="spellEnd"/>
      <w:r w:rsidRPr="0005063B">
        <w:rPr>
          <w:color w:val="auto"/>
        </w:rPr>
        <w:t xml:space="preserve"> Ngesi </w:t>
      </w:r>
      <w:proofErr w:type="spellStart"/>
      <w:r w:rsidRPr="0005063B">
        <w:rPr>
          <w:color w:val="auto"/>
        </w:rPr>
        <w:t>ukuze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abe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useko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nje</w:t>
      </w:r>
      <w:proofErr w:type="spellEnd"/>
      <w:r w:rsidRPr="0005063B">
        <w:rPr>
          <w:color w:val="auto"/>
        </w:rPr>
        <w:t>.</w:t>
      </w:r>
    </w:p>
    <w:p w14:paraId="686E540D" w14:textId="36E85382" w:rsidR="0013526E" w:rsidRPr="0005063B" w:rsidRDefault="00D5098D" w:rsidP="003E3FBC">
      <w:pPr>
        <w:pStyle w:val="BodyText"/>
        <w:framePr w:w="4993" w:h="4925" w:hRule="exact" w:wrap="none" w:vAnchor="page" w:hAnchor="page" w:x="961" w:y="2281"/>
        <w:spacing w:line="257" w:lineRule="auto"/>
        <w:ind w:firstLine="220"/>
        <w:jc w:val="both"/>
        <w:rPr>
          <w:color w:val="auto"/>
        </w:rPr>
      </w:pPr>
      <w:proofErr w:type="spellStart"/>
      <w:r w:rsidRPr="0005063B">
        <w:rPr>
          <w:color w:val="auto"/>
        </w:rPr>
        <w:t>Ngomnye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umhla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abanye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kuzingela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inyamakazi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beli</w:t>
      </w:r>
      <w:proofErr w:type="spellEnd"/>
      <w:r w:rsidRPr="0005063B">
        <w:rPr>
          <w:color w:val="auto"/>
        </w:rPr>
        <w:t xml:space="preserve"> 15 lama Ngesi, </w:t>
      </w:r>
      <w:proofErr w:type="spellStart"/>
      <w:r w:rsidRPr="0005063B">
        <w:rPr>
          <w:color w:val="auto"/>
        </w:rPr>
        <w:t>babonwa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liqela</w:t>
      </w:r>
      <w:proofErr w:type="spellEnd"/>
      <w:r w:rsidRPr="0005063B">
        <w:rPr>
          <w:color w:val="auto"/>
        </w:rPr>
        <w:t xml:space="preserve"> lama Bulu </w:t>
      </w:r>
      <w:proofErr w:type="spellStart"/>
      <w:r w:rsidRPr="0005063B">
        <w:rPr>
          <w:color w:val="auto"/>
        </w:rPr>
        <w:t>basukeliswa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kwalapo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bedutyulwa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isihlanu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sasalela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Zininzi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iziqamo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ezinjalo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ezilusizi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ukwenzeka</w:t>
      </w:r>
      <w:proofErr w:type="spellEnd"/>
      <w:r w:rsidRPr="0005063B">
        <w:rPr>
          <w:color w:val="auto"/>
        </w:rPr>
        <w:t xml:space="preserve"> </w:t>
      </w:r>
      <w:proofErr w:type="spellStart"/>
      <w:r w:rsidR="0005063B">
        <w:rPr>
          <w:color w:val="auto"/>
        </w:rPr>
        <w:t>l</w:t>
      </w:r>
      <w:r w:rsidRPr="0005063B">
        <w:rPr>
          <w:color w:val="auto"/>
        </w:rPr>
        <w:t>wazo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koko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asinakuzi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cancisa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singagqiba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amapepa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siya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kupika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nazo</w:t>
      </w:r>
      <w:proofErr w:type="spellEnd"/>
      <w:r w:rsidRPr="0005063B">
        <w:rPr>
          <w:color w:val="auto"/>
        </w:rPr>
        <w:t>.</w:t>
      </w:r>
    </w:p>
    <w:p w14:paraId="6B9B6B62" w14:textId="082B8D19" w:rsidR="0013526E" w:rsidRPr="0005063B" w:rsidRDefault="0005063B" w:rsidP="003E3FBC">
      <w:pPr>
        <w:pStyle w:val="BodyText"/>
        <w:framePr w:w="4993" w:h="4925" w:hRule="exact" w:wrap="none" w:vAnchor="page" w:hAnchor="page" w:x="961" w:y="2281"/>
        <w:spacing w:line="257" w:lineRule="auto"/>
        <w:ind w:firstLine="220"/>
        <w:jc w:val="both"/>
        <w:rPr>
          <w:color w:val="auto"/>
        </w:rPr>
      </w:pPr>
      <w:proofErr w:type="spellStart"/>
      <w:r>
        <w:rPr>
          <w:color w:val="auto"/>
        </w:rPr>
        <w:t>I</w:t>
      </w:r>
      <w:r w:rsidR="00D5098D" w:rsidRPr="0005063B">
        <w:rPr>
          <w:color w:val="auto"/>
        </w:rPr>
        <w:t>yeza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imikosi</w:t>
      </w:r>
      <w:proofErr w:type="spellEnd"/>
      <w:r w:rsidR="00D5098D" w:rsidRPr="0005063B">
        <w:rPr>
          <w:color w:val="auto"/>
        </w:rPr>
        <w:t xml:space="preserve"> ye Nkosazana </w:t>
      </w:r>
      <w:proofErr w:type="spellStart"/>
      <w:r w:rsidR="00D5098D" w:rsidRPr="0005063B">
        <w:rPr>
          <w:color w:val="auto"/>
        </w:rPr>
        <w:t>evela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pesheya</w:t>
      </w:r>
      <w:proofErr w:type="spellEnd"/>
      <w:r w:rsidR="00D5098D" w:rsidRPr="0005063B">
        <w:rPr>
          <w:color w:val="auto"/>
        </w:rPr>
        <w:t xml:space="preserve">, </w:t>
      </w:r>
      <w:proofErr w:type="spellStart"/>
      <w:r w:rsidR="00D5098D" w:rsidRPr="0005063B">
        <w:rPr>
          <w:color w:val="auto"/>
        </w:rPr>
        <w:t>iza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kupindezela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lamagazi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apaleleyo</w:t>
      </w:r>
      <w:proofErr w:type="spellEnd"/>
      <w:r w:rsidR="00D5098D" w:rsidRPr="0005063B">
        <w:rPr>
          <w:color w:val="auto"/>
        </w:rPr>
        <w:t xml:space="preserve">, no </w:t>
      </w:r>
      <w:proofErr w:type="spellStart"/>
      <w:r w:rsidR="00D5098D" w:rsidRPr="0005063B">
        <w:rPr>
          <w:color w:val="auto"/>
        </w:rPr>
        <w:t>kudambisa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ezo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zipitipiti</w:t>
      </w:r>
      <w:proofErr w:type="spellEnd"/>
      <w:r w:rsidR="00D5098D" w:rsidRPr="0005063B">
        <w:rPr>
          <w:color w:val="auto"/>
        </w:rPr>
        <w:t xml:space="preserve">, u Col. </w:t>
      </w:r>
      <w:r w:rsidR="00D5098D" w:rsidRPr="0005063B">
        <w:rPr>
          <w:smallCaps/>
          <w:color w:val="auto"/>
        </w:rPr>
        <w:t>Wood,</w:t>
      </w:r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iroti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lemfazwe</w:t>
      </w:r>
      <w:proofErr w:type="spellEnd"/>
      <w:r w:rsidR="00D5098D" w:rsidRPr="0005063B">
        <w:rPr>
          <w:color w:val="auto"/>
        </w:rPr>
        <w:t xml:space="preserve"> ka </w:t>
      </w:r>
      <w:proofErr w:type="spellStart"/>
      <w:r w:rsidR="00D5098D" w:rsidRPr="0005063B">
        <w:rPr>
          <w:i/>
          <w:iCs/>
          <w:color w:val="auto"/>
        </w:rPr>
        <w:t>Nca</w:t>
      </w:r>
      <w:proofErr w:type="spellEnd"/>
      <w:r w:rsidR="00D5098D" w:rsidRPr="0005063B">
        <w:rPr>
          <w:i/>
          <w:iCs/>
          <w:color w:val="auto"/>
        </w:rPr>
        <w:t xml:space="preserve"> </w:t>
      </w:r>
      <w:proofErr w:type="spellStart"/>
      <w:r w:rsidR="00D5098D" w:rsidRPr="0005063B">
        <w:rPr>
          <w:i/>
          <w:iCs/>
          <w:color w:val="auto"/>
        </w:rPr>
        <w:t>Yec'ibi</w:t>
      </w:r>
      <w:proofErr w:type="spellEnd"/>
      <w:r w:rsidR="00D5098D" w:rsidRPr="0005063B">
        <w:rPr>
          <w:i/>
          <w:iCs/>
          <w:color w:val="auto"/>
        </w:rPr>
        <w:t>,</w:t>
      </w:r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neyakwa</w:t>
      </w:r>
      <w:proofErr w:type="spellEnd"/>
      <w:r w:rsidR="00D5098D" w:rsidRPr="0005063B">
        <w:rPr>
          <w:color w:val="auto"/>
        </w:rPr>
        <w:t xml:space="preserve"> </w:t>
      </w:r>
      <w:r w:rsidR="00D5098D" w:rsidRPr="0005063B">
        <w:rPr>
          <w:i/>
          <w:iCs/>
          <w:color w:val="auto"/>
        </w:rPr>
        <w:t xml:space="preserve">Zulu, </w:t>
      </w:r>
      <w:proofErr w:type="spellStart"/>
      <w:r w:rsidR="00D5098D" w:rsidRPr="0005063B">
        <w:rPr>
          <w:color w:val="auto"/>
        </w:rPr>
        <w:t>libuyela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kwa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kweli</w:t>
      </w:r>
      <w:proofErr w:type="spellEnd"/>
      <w:r w:rsidR="00D5098D" w:rsidRPr="0005063B">
        <w:rPr>
          <w:color w:val="auto"/>
        </w:rPr>
        <w:t xml:space="preserve"> ’</w:t>
      </w:r>
      <w:proofErr w:type="spellStart"/>
      <w:r w:rsidR="00D5098D" w:rsidRPr="0005063B">
        <w:rPr>
          <w:color w:val="auto"/>
        </w:rPr>
        <w:t>zwe</w:t>
      </w:r>
      <w:proofErr w:type="spellEnd"/>
      <w:r w:rsidR="00D5098D" w:rsidRPr="0005063B">
        <w:rPr>
          <w:color w:val="auto"/>
        </w:rPr>
        <w:t xml:space="preserve">. U Sir </w:t>
      </w:r>
      <w:r w:rsidR="00D5098D" w:rsidRPr="0005063B">
        <w:rPr>
          <w:smallCaps/>
          <w:color w:val="auto"/>
        </w:rPr>
        <w:t>George Colley</w:t>
      </w:r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i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Ruluneli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yase</w:t>
      </w:r>
      <w:proofErr w:type="spellEnd"/>
      <w:r w:rsidR="00D5098D" w:rsidRPr="0005063B">
        <w:rPr>
          <w:color w:val="auto"/>
        </w:rPr>
        <w:t xml:space="preserve"> Natal </w:t>
      </w:r>
      <w:proofErr w:type="spellStart"/>
      <w:r w:rsidR="00D5098D" w:rsidRPr="0005063B">
        <w:rPr>
          <w:color w:val="auto"/>
        </w:rPr>
        <w:t>usinge</w:t>
      </w:r>
      <w:proofErr w:type="spellEnd"/>
      <w:r w:rsidR="00D5098D" w:rsidRPr="0005063B">
        <w:rPr>
          <w:color w:val="auto"/>
        </w:rPr>
        <w:t xml:space="preserve"> e Transvaal; u President </w:t>
      </w:r>
      <w:r w:rsidR="00D5098D" w:rsidRPr="0005063B">
        <w:rPr>
          <w:smallCaps/>
          <w:color w:val="auto"/>
        </w:rPr>
        <w:t>Brand</w:t>
      </w:r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olaula</w:t>
      </w:r>
      <w:proofErr w:type="spellEnd"/>
      <w:r w:rsidR="00D5098D" w:rsidRPr="0005063B">
        <w:rPr>
          <w:color w:val="auto"/>
        </w:rPr>
        <w:t xml:space="preserve"> e Orange Free State, </w:t>
      </w:r>
      <w:proofErr w:type="spellStart"/>
      <w:r w:rsidR="00D5098D" w:rsidRPr="0005063B">
        <w:rPr>
          <w:color w:val="auto"/>
        </w:rPr>
        <w:t>ulinga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ngawo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onke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amaqinga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ake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oku</w:t>
      </w:r>
      <w:r w:rsidR="00D5098D" w:rsidRPr="0005063B">
        <w:rPr>
          <w:color w:val="auto"/>
        </w:rPr>
        <w:t>ba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kufunwe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indlela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zoxolo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pakati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kwama</w:t>
      </w:r>
      <w:proofErr w:type="spellEnd"/>
      <w:r w:rsidR="00D5098D" w:rsidRPr="0005063B">
        <w:rPr>
          <w:color w:val="auto"/>
        </w:rPr>
        <w:t xml:space="preserve"> Ngesi </w:t>
      </w:r>
      <w:proofErr w:type="spellStart"/>
      <w:r w:rsidR="00D5098D" w:rsidRPr="0005063B">
        <w:rPr>
          <w:color w:val="auto"/>
        </w:rPr>
        <w:t>nama</w:t>
      </w:r>
      <w:proofErr w:type="spellEnd"/>
      <w:r w:rsidR="00D5098D" w:rsidRPr="0005063B">
        <w:rPr>
          <w:color w:val="auto"/>
        </w:rPr>
        <w:t xml:space="preserve"> Bulu, </w:t>
      </w:r>
      <w:proofErr w:type="spellStart"/>
      <w:r w:rsidR="00D5098D" w:rsidRPr="0005063B">
        <w:rPr>
          <w:color w:val="auto"/>
        </w:rPr>
        <w:t>zingeka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gqitiseli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ngapezu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kwoku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iziqamo</w:t>
      </w:r>
      <w:proofErr w:type="spellEnd"/>
      <w:r w:rsidR="00D5098D" w:rsidRPr="0005063B">
        <w:rPr>
          <w:color w:val="auto"/>
        </w:rPr>
        <w:t xml:space="preserve"> </w:t>
      </w:r>
      <w:proofErr w:type="spellStart"/>
      <w:r w:rsidR="00D5098D" w:rsidRPr="0005063B">
        <w:rPr>
          <w:color w:val="auto"/>
        </w:rPr>
        <w:t>zalemfazwe</w:t>
      </w:r>
      <w:proofErr w:type="spellEnd"/>
      <w:r w:rsidR="00D5098D" w:rsidRPr="0005063B">
        <w:rPr>
          <w:color w:val="auto"/>
        </w:rPr>
        <w:t>.</w:t>
      </w:r>
    </w:p>
    <w:p w14:paraId="447387B0" w14:textId="77777777" w:rsidR="0013526E" w:rsidRPr="0005063B" w:rsidRDefault="00D5098D" w:rsidP="00A95145">
      <w:pPr>
        <w:pStyle w:val="BodyText"/>
        <w:framePr w:w="4993" w:h="6841" w:hRule="exact" w:wrap="none" w:vAnchor="page" w:hAnchor="page" w:x="1156" w:y="7261"/>
        <w:spacing w:after="60"/>
        <w:ind w:firstLine="0"/>
        <w:jc w:val="center"/>
        <w:rPr>
          <w:color w:val="auto"/>
        </w:rPr>
      </w:pPr>
      <w:r w:rsidRPr="0005063B">
        <w:rPr>
          <w:color w:val="auto"/>
        </w:rPr>
        <w:t>E LUSUTU.</w:t>
      </w:r>
    </w:p>
    <w:p w14:paraId="1F2932CC" w14:textId="77777777" w:rsidR="0013526E" w:rsidRPr="0005063B" w:rsidRDefault="00D5098D" w:rsidP="00A95145">
      <w:pPr>
        <w:pStyle w:val="Bodytext30"/>
        <w:framePr w:w="4993" w:h="6841" w:hRule="exact" w:wrap="none" w:vAnchor="page" w:hAnchor="page" w:x="1156" w:y="7261"/>
        <w:rPr>
          <w:color w:val="auto"/>
        </w:rPr>
      </w:pPr>
      <w:r w:rsidRPr="0005063B">
        <w:rPr>
          <w:color w:val="auto"/>
        </w:rPr>
        <w:t>ULULO OLUBI E TWEEFONTEIN.</w:t>
      </w:r>
    </w:p>
    <w:p w14:paraId="0A8E7702" w14:textId="77777777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0"/>
        <w:jc w:val="both"/>
        <w:rPr>
          <w:color w:val="auto"/>
          <w:sz w:val="20"/>
          <w:szCs w:val="20"/>
        </w:rPr>
      </w:pPr>
      <w:proofErr w:type="spellStart"/>
      <w:r w:rsidRPr="0005063B">
        <w:rPr>
          <w:smallCaps/>
          <w:color w:val="auto"/>
          <w:sz w:val="20"/>
          <w:szCs w:val="20"/>
        </w:rPr>
        <w:t>Kupume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nge</w:t>
      </w:r>
      <w:proofErr w:type="spellEnd"/>
      <w:r w:rsidRPr="0005063B">
        <w:rPr>
          <w:color w:val="auto"/>
          <w:sz w:val="20"/>
          <w:szCs w:val="20"/>
        </w:rPr>
        <w:t xml:space="preserve"> 14 January 1881 </w:t>
      </w:r>
      <w:proofErr w:type="spellStart"/>
      <w:r w:rsidRPr="0005063B">
        <w:rPr>
          <w:color w:val="auto"/>
          <w:sz w:val="20"/>
          <w:szCs w:val="20"/>
        </w:rPr>
        <w:t>mayela</w:t>
      </w:r>
      <w:proofErr w:type="spellEnd"/>
      <w:r w:rsidRPr="0005063B">
        <w:rPr>
          <w:color w:val="auto"/>
          <w:sz w:val="20"/>
          <w:szCs w:val="20"/>
        </w:rPr>
        <w:t xml:space="preserve"> no 1 o’clock a.m. </w:t>
      </w:r>
      <w:proofErr w:type="spellStart"/>
      <w:r w:rsidRPr="0005063B">
        <w:rPr>
          <w:color w:val="auto"/>
          <w:sz w:val="20"/>
          <w:szCs w:val="20"/>
        </w:rPr>
        <w:t>umkosi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wamadoda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ali</w:t>
      </w:r>
      <w:proofErr w:type="spellEnd"/>
      <w:r w:rsidRPr="0005063B">
        <w:rPr>
          <w:color w:val="auto"/>
          <w:sz w:val="20"/>
          <w:szCs w:val="20"/>
        </w:rPr>
        <w:t xml:space="preserve"> 1,800 </w:t>
      </w:r>
      <w:proofErr w:type="spellStart"/>
      <w:r w:rsidRPr="0005063B">
        <w:rPr>
          <w:color w:val="auto"/>
          <w:sz w:val="20"/>
          <w:szCs w:val="20"/>
        </w:rPr>
        <w:t>ene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kanunu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ezimbini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upumake</w:t>
      </w:r>
      <w:proofErr w:type="spellEnd"/>
      <w:r w:rsidRPr="0005063B">
        <w:rPr>
          <w:color w:val="auto"/>
          <w:sz w:val="20"/>
          <w:szCs w:val="20"/>
        </w:rPr>
        <w:t xml:space="preserve"> e </w:t>
      </w:r>
      <w:proofErr w:type="spellStart"/>
      <w:r w:rsidRPr="0005063B">
        <w:rPr>
          <w:color w:val="auto"/>
          <w:sz w:val="20"/>
          <w:szCs w:val="20"/>
        </w:rPr>
        <w:t>kampini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1678325D" w14:textId="1DA024E1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Ungekabi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mgama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mde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ukusuka</w:t>
      </w:r>
      <w:proofErr w:type="spellEnd"/>
      <w:r w:rsidRPr="0005063B">
        <w:rPr>
          <w:color w:val="auto"/>
          <w:sz w:val="20"/>
          <w:szCs w:val="20"/>
        </w:rPr>
        <w:t xml:space="preserve"> e </w:t>
      </w:r>
      <w:proofErr w:type="spellStart"/>
      <w:r w:rsidRPr="0005063B">
        <w:rPr>
          <w:color w:val="auto"/>
          <w:sz w:val="20"/>
          <w:szCs w:val="20"/>
        </w:rPr>
        <w:t>kampini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uqutyulwe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kumacala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onke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nje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ngokuba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uhamba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libubu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labe</w:t>
      </w:r>
      <w:proofErr w:type="spellEnd"/>
      <w:r w:rsidRPr="0005063B">
        <w:rPr>
          <w:color w:val="auto"/>
          <w:sz w:val="20"/>
          <w:szCs w:val="20"/>
        </w:rPr>
        <w:t xml:space="preserve"> Sutu </w:t>
      </w:r>
      <w:proofErr w:type="spellStart"/>
      <w:r w:rsidRPr="0005063B">
        <w:rPr>
          <w:color w:val="auto"/>
          <w:sz w:val="20"/>
          <w:szCs w:val="20"/>
        </w:rPr>
        <w:t>elalincatame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kwimimango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engqongileyo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Kubulewe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kumkosi</w:t>
      </w:r>
      <w:proofErr w:type="spellEnd"/>
      <w:r w:rsidRPr="0005063B">
        <w:rPr>
          <w:color w:val="auto"/>
          <w:sz w:val="20"/>
          <w:szCs w:val="20"/>
        </w:rPr>
        <w:t xml:space="preserve"> we Burghers </w:t>
      </w:r>
      <w:proofErr w:type="spellStart"/>
      <w:r w:rsidRPr="0005063B">
        <w:rPr>
          <w:color w:val="auto"/>
          <w:sz w:val="20"/>
          <w:szCs w:val="20"/>
        </w:rPr>
        <w:t>amadoda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asitoba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1C30DAD3" w14:textId="77777777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Ulwe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kakuhle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umkosi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ekutiwa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yi</w:t>
      </w:r>
      <w:proofErr w:type="spellEnd"/>
      <w:r w:rsidRPr="0005063B">
        <w:rPr>
          <w:color w:val="auto"/>
          <w:sz w:val="20"/>
          <w:szCs w:val="20"/>
        </w:rPr>
        <w:t xml:space="preserve"> C.M.R. </w:t>
      </w:r>
      <w:proofErr w:type="spellStart"/>
      <w:r w:rsidRPr="0005063B">
        <w:rPr>
          <w:color w:val="auto"/>
          <w:sz w:val="20"/>
          <w:szCs w:val="20"/>
        </w:rPr>
        <w:t>onge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wenzakele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ubunge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njenjalongo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19479D9B" w14:textId="6AED025D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Ulwe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wonke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umkosi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bekisa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pambili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elutshabeni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="0005063B">
        <w:rPr>
          <w:color w:val="auto"/>
          <w:sz w:val="20"/>
          <w:szCs w:val="20"/>
        </w:rPr>
        <w:t>l</w:t>
      </w:r>
      <w:r w:rsidRPr="0005063B">
        <w:rPr>
          <w:color w:val="auto"/>
          <w:sz w:val="20"/>
          <w:szCs w:val="20"/>
        </w:rPr>
        <w:t>wagxotwa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kakubi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6B760BB0" w14:textId="77777777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Inani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lilonke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lababuleweyo</w:t>
      </w:r>
      <w:proofErr w:type="spellEnd"/>
      <w:r w:rsidRPr="0005063B">
        <w:rPr>
          <w:color w:val="auto"/>
          <w:sz w:val="20"/>
          <w:szCs w:val="20"/>
        </w:rPr>
        <w:t xml:space="preserve"> li 13 </w:t>
      </w:r>
      <w:proofErr w:type="spellStart"/>
      <w:r w:rsidRPr="0005063B">
        <w:rPr>
          <w:color w:val="auto"/>
          <w:sz w:val="20"/>
          <w:szCs w:val="20"/>
        </w:rPr>
        <w:t>lamadoda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ndawonye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nenkosi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yomkosi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ekutiwa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yi</w:t>
      </w:r>
      <w:proofErr w:type="spellEnd"/>
      <w:r w:rsidRPr="0005063B">
        <w:rPr>
          <w:color w:val="auto"/>
          <w:sz w:val="20"/>
          <w:szCs w:val="20"/>
        </w:rPr>
        <w:t xml:space="preserve"> Commandant Erasmus </w:t>
      </w:r>
      <w:proofErr w:type="spellStart"/>
      <w:r w:rsidRPr="0005063B">
        <w:rPr>
          <w:color w:val="auto"/>
          <w:sz w:val="20"/>
          <w:szCs w:val="20"/>
        </w:rPr>
        <w:t>womkosi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wama</w:t>
      </w:r>
      <w:proofErr w:type="spellEnd"/>
      <w:r w:rsidRPr="0005063B">
        <w:rPr>
          <w:color w:val="auto"/>
          <w:sz w:val="20"/>
          <w:szCs w:val="20"/>
        </w:rPr>
        <w:t xml:space="preserve"> Burghers </w:t>
      </w:r>
      <w:proofErr w:type="spellStart"/>
      <w:r w:rsidRPr="0005063B">
        <w:rPr>
          <w:color w:val="auto"/>
          <w:sz w:val="20"/>
          <w:szCs w:val="20"/>
        </w:rPr>
        <w:t>ase</w:t>
      </w:r>
      <w:proofErr w:type="spellEnd"/>
      <w:r w:rsidRPr="0005063B">
        <w:rPr>
          <w:color w:val="auto"/>
          <w:sz w:val="20"/>
          <w:szCs w:val="20"/>
        </w:rPr>
        <w:t xml:space="preserve"> Somerset East. No Sergeant Major Hooper we 2nd C.M.Y. no Wallace wase </w:t>
      </w:r>
      <w:proofErr w:type="spellStart"/>
      <w:r w:rsidRPr="0005063B">
        <w:rPr>
          <w:color w:val="auto"/>
          <w:sz w:val="20"/>
          <w:szCs w:val="20"/>
        </w:rPr>
        <w:t>Aliwal</w:t>
      </w:r>
      <w:proofErr w:type="spellEnd"/>
      <w:r w:rsidRPr="0005063B">
        <w:rPr>
          <w:color w:val="auto"/>
          <w:sz w:val="20"/>
          <w:szCs w:val="20"/>
        </w:rPr>
        <w:t xml:space="preserve"> North. </w:t>
      </w:r>
      <w:proofErr w:type="spellStart"/>
      <w:r w:rsidRPr="0005063B">
        <w:rPr>
          <w:color w:val="auto"/>
          <w:sz w:val="20"/>
          <w:szCs w:val="20"/>
        </w:rPr>
        <w:t>Kubulewe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abantsundu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becala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letu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bababini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ngxwelerwa</w:t>
      </w:r>
      <w:proofErr w:type="spellEnd"/>
      <w:r w:rsidRPr="0005063B">
        <w:rPr>
          <w:color w:val="auto"/>
          <w:sz w:val="20"/>
          <w:szCs w:val="20"/>
        </w:rPr>
        <w:t xml:space="preserve"> ama 20 </w:t>
      </w:r>
      <w:proofErr w:type="spellStart"/>
      <w:r w:rsidRPr="0005063B">
        <w:rPr>
          <w:color w:val="auto"/>
          <w:sz w:val="20"/>
          <w:szCs w:val="20"/>
        </w:rPr>
        <w:t>abelungu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2AAB4A9C" w14:textId="5E34759B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Kubulewe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umlungu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ogama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lingu</w:t>
      </w:r>
      <w:proofErr w:type="spellEnd"/>
      <w:r w:rsidRPr="0005063B">
        <w:rPr>
          <w:color w:val="auto"/>
          <w:sz w:val="20"/>
          <w:szCs w:val="20"/>
        </w:rPr>
        <w:t xml:space="preserve"> Mr. Smith </w:t>
      </w:r>
      <w:proofErr w:type="spellStart"/>
      <w:r w:rsidRPr="0005063B">
        <w:rPr>
          <w:color w:val="auto"/>
          <w:sz w:val="20"/>
          <w:szCs w:val="20"/>
        </w:rPr>
        <w:t>obe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ngumrwebi</w:t>
      </w:r>
      <w:proofErr w:type="spellEnd"/>
      <w:r w:rsidRPr="0005063B">
        <w:rPr>
          <w:color w:val="auto"/>
          <w:sz w:val="20"/>
          <w:szCs w:val="20"/>
        </w:rPr>
        <w:t xml:space="preserve"> e </w:t>
      </w:r>
      <w:proofErr w:type="spellStart"/>
      <w:r w:rsidRPr="0005063B">
        <w:rPr>
          <w:color w:val="auto"/>
          <w:sz w:val="20"/>
          <w:szCs w:val="20"/>
        </w:rPr>
        <w:t>kampini</w:t>
      </w:r>
      <w:proofErr w:type="spellEnd"/>
      <w:r w:rsidRPr="0005063B">
        <w:rPr>
          <w:color w:val="auto"/>
          <w:sz w:val="20"/>
          <w:szCs w:val="20"/>
        </w:rPr>
        <w:t xml:space="preserve"> apo, </w:t>
      </w:r>
      <w:proofErr w:type="spellStart"/>
      <w:r w:rsidRPr="0005063B">
        <w:rPr>
          <w:color w:val="auto"/>
          <w:sz w:val="20"/>
          <w:szCs w:val="20"/>
        </w:rPr>
        <w:t>ubulew'e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enamanxeba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ezikali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amashumi</w:t>
      </w:r>
      <w:proofErr w:type="spellEnd"/>
      <w:r w:rsidRPr="0005063B">
        <w:rPr>
          <w:color w:val="auto"/>
          <w:sz w:val="20"/>
          <w:szCs w:val="20"/>
        </w:rPr>
        <w:t xml:space="preserve"> ma 38.</w:t>
      </w:r>
    </w:p>
    <w:p w14:paraId="085A1D44" w14:textId="77777777" w:rsidR="0013526E" w:rsidRPr="0005063B" w:rsidRDefault="00D5098D" w:rsidP="00A95145">
      <w:pPr>
        <w:pStyle w:val="BodyText"/>
        <w:framePr w:w="4993" w:h="6841" w:hRule="exact" w:wrap="none" w:vAnchor="page" w:hAnchor="page" w:x="1156" w:y="7261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Kuvakala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wangxwelerwa</w:t>
      </w:r>
      <w:proofErr w:type="spellEnd"/>
      <w:r w:rsidRPr="0005063B">
        <w:rPr>
          <w:color w:val="auto"/>
          <w:sz w:val="20"/>
          <w:szCs w:val="20"/>
        </w:rPr>
        <w:t xml:space="preserve"> u Mr. John Blaine </w:t>
      </w:r>
      <w:proofErr w:type="spellStart"/>
      <w:r w:rsidRPr="0005063B">
        <w:rPr>
          <w:color w:val="auto"/>
          <w:sz w:val="20"/>
          <w:szCs w:val="20"/>
        </w:rPr>
        <w:t>kwa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ngayo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lemini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kwakusiliwa</w:t>
      </w:r>
      <w:proofErr w:type="spellEnd"/>
      <w:r w:rsidRPr="0005063B">
        <w:rPr>
          <w:color w:val="auto"/>
          <w:sz w:val="20"/>
          <w:szCs w:val="20"/>
        </w:rPr>
        <w:t xml:space="preserve"> nabe Sutu. </w:t>
      </w:r>
      <w:proofErr w:type="spellStart"/>
      <w:r w:rsidRPr="0005063B">
        <w:rPr>
          <w:color w:val="auto"/>
          <w:sz w:val="20"/>
          <w:szCs w:val="20"/>
        </w:rPr>
        <w:t>Kubuye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kwavakala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ubub'ile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Waye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ngunyana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wamazibulo</w:t>
      </w:r>
      <w:proofErr w:type="spellEnd"/>
      <w:r w:rsidRPr="0005063B">
        <w:rPr>
          <w:color w:val="auto"/>
          <w:sz w:val="20"/>
          <w:szCs w:val="20"/>
        </w:rPr>
        <w:t xml:space="preserve"> ka Mr. Blaine lo </w:t>
      </w:r>
      <w:proofErr w:type="spellStart"/>
      <w:r w:rsidRPr="0005063B">
        <w:rPr>
          <w:color w:val="auto"/>
          <w:sz w:val="20"/>
          <w:szCs w:val="20"/>
        </w:rPr>
        <w:t>waziwa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kakulu</w:t>
      </w:r>
      <w:proofErr w:type="spellEnd"/>
      <w:r w:rsidRPr="0005063B">
        <w:rPr>
          <w:color w:val="auto"/>
          <w:sz w:val="20"/>
          <w:szCs w:val="20"/>
        </w:rPr>
        <w:t xml:space="preserve"> e </w:t>
      </w:r>
      <w:proofErr w:type="spellStart"/>
      <w:proofErr w:type="gramStart"/>
      <w:r w:rsidRPr="0005063B">
        <w:rPr>
          <w:color w:val="auto"/>
          <w:sz w:val="20"/>
          <w:szCs w:val="20"/>
        </w:rPr>
        <w:t>Koloni</w:t>
      </w:r>
      <w:proofErr w:type="spellEnd"/>
      <w:r w:rsidRPr="0005063B">
        <w:rPr>
          <w:color w:val="auto"/>
          <w:sz w:val="20"/>
          <w:szCs w:val="20"/>
        </w:rPr>
        <w:t>.—</w:t>
      </w:r>
      <w:proofErr w:type="gramEnd"/>
      <w:r w:rsidRPr="0005063B">
        <w:rPr>
          <w:color w:val="auto"/>
          <w:sz w:val="20"/>
          <w:szCs w:val="20"/>
        </w:rPr>
        <w:t xml:space="preserve"> </w:t>
      </w:r>
      <w:r w:rsidRPr="0005063B">
        <w:rPr>
          <w:i/>
          <w:iCs/>
          <w:color w:val="auto"/>
          <w:sz w:val="20"/>
          <w:szCs w:val="20"/>
        </w:rPr>
        <w:t>Watchman.</w:t>
      </w:r>
    </w:p>
    <w:p w14:paraId="04215DF9" w14:textId="77777777" w:rsidR="0013526E" w:rsidRPr="0005063B" w:rsidRDefault="00D5098D" w:rsidP="0005063B">
      <w:pPr>
        <w:pStyle w:val="BodyText"/>
        <w:framePr w:w="4993" w:h="4621" w:hRule="exact" w:wrap="none" w:vAnchor="page" w:hAnchor="page" w:x="1171" w:y="14091"/>
        <w:spacing w:after="160" w:line="257" w:lineRule="auto"/>
        <w:ind w:firstLine="0"/>
        <w:jc w:val="center"/>
        <w:rPr>
          <w:color w:val="auto"/>
        </w:rPr>
      </w:pPr>
      <w:r w:rsidRPr="0005063B">
        <w:rPr>
          <w:color w:val="auto"/>
        </w:rPr>
        <w:t>E BATENJINI.</w:t>
      </w:r>
    </w:p>
    <w:p w14:paraId="0F1EC9A4" w14:textId="5A59A416" w:rsidR="0013526E" w:rsidRDefault="00D5098D" w:rsidP="0005063B">
      <w:pPr>
        <w:pStyle w:val="BodyText"/>
        <w:framePr w:w="4993" w:h="4621" w:hRule="exact" w:wrap="none" w:vAnchor="page" w:hAnchor="page" w:x="1171" w:y="14091"/>
        <w:spacing w:line="257" w:lineRule="auto"/>
        <w:ind w:firstLine="0"/>
        <w:jc w:val="both"/>
        <w:rPr>
          <w:color w:val="auto"/>
        </w:rPr>
      </w:pPr>
      <w:r w:rsidRPr="0005063B">
        <w:rPr>
          <w:color w:val="auto"/>
        </w:rPr>
        <w:t xml:space="preserve">U </w:t>
      </w:r>
      <w:r w:rsidRPr="0005063B">
        <w:rPr>
          <w:smallCaps/>
          <w:color w:val="auto"/>
        </w:rPr>
        <w:t>Commandant Frost</w:t>
      </w:r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uxela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oku</w:t>
      </w:r>
      <w:proofErr w:type="spellEnd"/>
      <w:r w:rsidRPr="0005063B">
        <w:rPr>
          <w:color w:val="auto"/>
        </w:rPr>
        <w:t xml:space="preserve">, ese </w:t>
      </w:r>
      <w:proofErr w:type="spellStart"/>
      <w:r w:rsidRPr="0005063B">
        <w:rPr>
          <w:color w:val="auto"/>
        </w:rPr>
        <w:t>Prentjesberg</w:t>
      </w:r>
      <w:proofErr w:type="spellEnd"/>
      <w:r w:rsidRPr="0005063B">
        <w:rPr>
          <w:color w:val="auto"/>
        </w:rPr>
        <w:t xml:space="preserve"> Jan.</w:t>
      </w:r>
      <w:r w:rsidR="0005063B">
        <w:rPr>
          <w:color w:val="auto"/>
        </w:rPr>
        <w:t xml:space="preserve"> </w:t>
      </w:r>
      <w:proofErr w:type="gramStart"/>
      <w:r w:rsidRPr="0005063B">
        <w:rPr>
          <w:color w:val="auto"/>
        </w:rPr>
        <w:t>23.—</w:t>
      </w:r>
      <w:proofErr w:type="gramEnd"/>
      <w:r w:rsidRPr="0005063B">
        <w:rPr>
          <w:color w:val="auto"/>
        </w:rPr>
        <w:t xml:space="preserve">U </w:t>
      </w:r>
      <w:proofErr w:type="spellStart"/>
      <w:r w:rsidRPr="0005063B">
        <w:rPr>
          <w:color w:val="auto"/>
        </w:rPr>
        <w:t>Gecelo</w:t>
      </w:r>
      <w:proofErr w:type="spellEnd"/>
      <w:r w:rsidRPr="0005063B">
        <w:rPr>
          <w:color w:val="auto"/>
        </w:rPr>
        <w:t xml:space="preserve"> no </w:t>
      </w:r>
      <w:proofErr w:type="spellStart"/>
      <w:r w:rsidRPr="0005063B">
        <w:rPr>
          <w:color w:val="auto"/>
        </w:rPr>
        <w:t>Mhlontlo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inkosi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zaba</w:t>
      </w:r>
      <w:proofErr w:type="spellEnd"/>
      <w:r w:rsidRPr="0005063B">
        <w:rPr>
          <w:color w:val="auto"/>
        </w:rPr>
        <w:t xml:space="preserve"> Tembu, </w:t>
      </w:r>
      <w:proofErr w:type="spellStart"/>
      <w:r w:rsidRPr="0005063B">
        <w:rPr>
          <w:color w:val="auto"/>
        </w:rPr>
        <w:t>nama</w:t>
      </w:r>
      <w:proofErr w:type="spellEnd"/>
      <w:r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pa</w:t>
      </w:r>
      <w:r w:rsidRPr="0005063B">
        <w:rPr>
          <w:color w:val="auto"/>
        </w:rPr>
        <w:t>kati</w:t>
      </w:r>
      <w:proofErr w:type="spellEnd"/>
      <w:r w:rsidRPr="0005063B">
        <w:rPr>
          <w:color w:val="auto"/>
        </w:rPr>
        <w:t xml:space="preserve"> abo </w:t>
      </w:r>
      <w:proofErr w:type="spellStart"/>
      <w:r w:rsidRPr="0005063B">
        <w:rPr>
          <w:color w:val="auto"/>
        </w:rPr>
        <w:t>bazinikele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izolo</w:t>
      </w:r>
      <w:proofErr w:type="spellEnd"/>
      <w:r w:rsidRPr="0005063B">
        <w:rPr>
          <w:color w:val="auto"/>
        </w:rPr>
        <w:t>.</w:t>
      </w:r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Unyana</w:t>
      </w:r>
      <w:proofErr w:type="spellEnd"/>
      <w:r w:rsidR="00A95145" w:rsidRPr="0005063B">
        <w:rPr>
          <w:color w:val="auto"/>
        </w:rPr>
        <w:t xml:space="preserve"> ka </w:t>
      </w:r>
      <w:proofErr w:type="spellStart"/>
      <w:r w:rsidR="00A95145" w:rsidRPr="0005063B">
        <w:rPr>
          <w:color w:val="auto"/>
        </w:rPr>
        <w:t>Stokwe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uyakufika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na</w:t>
      </w:r>
      <w:r w:rsidRPr="0005063B">
        <w:rPr>
          <w:color w:val="auto"/>
        </w:rPr>
        <w:t>mhla</w:t>
      </w:r>
      <w:proofErr w:type="spellEnd"/>
      <w:r w:rsidRPr="0005063B">
        <w:rPr>
          <w:color w:val="auto"/>
        </w:rPr>
        <w:t xml:space="preserve"> </w:t>
      </w:r>
      <w:proofErr w:type="spellStart"/>
      <w:proofErr w:type="gramStart"/>
      <w:r w:rsidRPr="0005063B">
        <w:rPr>
          <w:color w:val="auto"/>
        </w:rPr>
        <w:t>nje</w:t>
      </w:r>
      <w:proofErr w:type="spellEnd"/>
      <w:r w:rsidRPr="0005063B">
        <w:rPr>
          <w:color w:val="auto"/>
        </w:rPr>
        <w:t xml:space="preserve">, </w:t>
      </w:r>
      <w:r w:rsidR="00A95145" w:rsidRPr="0005063B">
        <w:rPr>
          <w:color w:val="auto"/>
        </w:rPr>
        <w:t xml:space="preserve">  </w:t>
      </w:r>
      <w:proofErr w:type="spellStart"/>
      <w:proofErr w:type="gramEnd"/>
      <w:r w:rsidRPr="0005063B">
        <w:rPr>
          <w:color w:val="auto"/>
        </w:rPr>
        <w:t>banezi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xobo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zabo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nenkomo</w:t>
      </w:r>
      <w:proofErr w:type="spellEnd"/>
      <w:r w:rsidRPr="0005063B">
        <w:rPr>
          <w:color w:val="auto"/>
        </w:rPr>
        <w:t xml:space="preserve">, baye </w:t>
      </w:r>
      <w:proofErr w:type="spellStart"/>
      <w:r w:rsidRPr="0005063B">
        <w:rPr>
          <w:color w:val="auto"/>
        </w:rPr>
        <w:t>besiti</w:t>
      </w:r>
      <w:proofErr w:type="spellEnd"/>
      <w:r w:rsidRPr="0005063B">
        <w:rPr>
          <w:color w:val="auto"/>
        </w:rPr>
        <w:t xml:space="preserve"> ama </w:t>
      </w:r>
      <w:proofErr w:type="spellStart"/>
      <w:r w:rsidRPr="0005063B">
        <w:rPr>
          <w:color w:val="auto"/>
        </w:rPr>
        <w:t>hashe</w:t>
      </w:r>
      <w:proofErr w:type="spellEnd"/>
      <w:r w:rsidRPr="0005063B">
        <w:rPr>
          <w:color w:val="auto"/>
        </w:rPr>
        <w:t xml:space="preserve"> abo </w:t>
      </w:r>
      <w:proofErr w:type="spellStart"/>
      <w:r w:rsidRPr="0005063B">
        <w:rPr>
          <w:color w:val="auto"/>
        </w:rPr>
        <w:t>atshabalele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onke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ngenxa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yokudiniswa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ngumsebenzi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Abafazi</w:t>
      </w:r>
      <w:proofErr w:type="spellEnd"/>
      <w:r w:rsidRPr="0005063B">
        <w:rPr>
          <w:color w:val="auto"/>
        </w:rPr>
        <w:t xml:space="preserve"> baya </w:t>
      </w:r>
      <w:proofErr w:type="spellStart"/>
      <w:r w:rsidRPr="0005063B">
        <w:rPr>
          <w:color w:val="auto"/>
        </w:rPr>
        <w:t>kupiwa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ukudla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bavunyelwe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baye </w:t>
      </w:r>
      <w:proofErr w:type="spellStart"/>
      <w:r w:rsidRPr="0005063B">
        <w:rPr>
          <w:color w:val="auto"/>
        </w:rPr>
        <w:t>ku</w:t>
      </w:r>
      <w:proofErr w:type="spellEnd"/>
      <w:r w:rsidRPr="0005063B">
        <w:rPr>
          <w:color w:val="auto"/>
        </w:rPr>
        <w:t xml:space="preserve"> Matanzima. </w:t>
      </w:r>
      <w:proofErr w:type="spellStart"/>
      <w:r w:rsidRPr="0005063B">
        <w:rPr>
          <w:color w:val="auto"/>
        </w:rPr>
        <w:t>Abantu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bebetintelwe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ngumlambo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oyi</w:t>
      </w:r>
      <w:proofErr w:type="spellEnd"/>
      <w:r w:rsidRPr="0005063B">
        <w:rPr>
          <w:color w:val="auto"/>
        </w:rPr>
        <w:t xml:space="preserve"> Mooi River; baya </w:t>
      </w:r>
      <w:proofErr w:type="spellStart"/>
      <w:r w:rsidRPr="0005063B">
        <w:rPr>
          <w:color w:val="auto"/>
        </w:rPr>
        <w:t>kungena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namhla</w:t>
      </w:r>
      <w:proofErr w:type="spellEnd"/>
      <w:r w:rsidRPr="0005063B">
        <w:rPr>
          <w:color w:val="auto"/>
        </w:rPr>
        <w:t xml:space="preserve">. I patrol </w:t>
      </w:r>
      <w:proofErr w:type="spellStart"/>
      <w:r w:rsidRPr="0005063B">
        <w:rPr>
          <w:color w:val="auto"/>
        </w:rPr>
        <w:t>zipume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emini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nangokuhlwa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zitimbe</w:t>
      </w:r>
      <w:proofErr w:type="spellEnd"/>
      <w:r w:rsidRPr="0005063B">
        <w:rPr>
          <w:color w:val="auto"/>
        </w:rPr>
        <w:t xml:space="preserve"> ama 400 </w:t>
      </w:r>
      <w:proofErr w:type="spellStart"/>
      <w:r w:rsidRPr="0005063B">
        <w:rPr>
          <w:color w:val="auto"/>
        </w:rPr>
        <w:t>enkomo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zabulala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</w:t>
      </w:r>
      <w:proofErr w:type="spellEnd"/>
      <w:r w:rsidRPr="0005063B">
        <w:rPr>
          <w:color w:val="auto"/>
        </w:rPr>
        <w:t xml:space="preserve"> 16 </w:t>
      </w:r>
      <w:proofErr w:type="spellStart"/>
      <w:r w:rsidR="00A95145" w:rsidRPr="0005063B">
        <w:rPr>
          <w:color w:val="auto"/>
        </w:rPr>
        <w:t>lama</w:t>
      </w:r>
      <w:r w:rsidRPr="0005063B">
        <w:rPr>
          <w:color w:val="auto"/>
        </w:rPr>
        <w:t>doda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aselu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tshabeni</w:t>
      </w:r>
      <w:proofErr w:type="spellEnd"/>
      <w:r w:rsidRPr="0005063B">
        <w:rPr>
          <w:color w:val="auto"/>
        </w:rPr>
        <w:t>.</w:t>
      </w:r>
    </w:p>
    <w:p w14:paraId="3BF8BF87" w14:textId="50D86839" w:rsidR="0005063B" w:rsidRDefault="0005063B" w:rsidP="0005063B">
      <w:pPr>
        <w:pStyle w:val="BodyText"/>
        <w:framePr w:w="4993" w:h="4621" w:hRule="exact" w:wrap="none" w:vAnchor="page" w:hAnchor="page" w:x="1171" w:y="14091"/>
        <w:spacing w:line="257" w:lineRule="auto"/>
        <w:ind w:firstLine="0"/>
        <w:jc w:val="both"/>
        <w:rPr>
          <w:color w:val="auto"/>
        </w:rPr>
      </w:pPr>
    </w:p>
    <w:p w14:paraId="746E142B" w14:textId="77777777" w:rsidR="0005063B" w:rsidRPr="0005063B" w:rsidRDefault="0005063B" w:rsidP="0005063B">
      <w:pPr>
        <w:pStyle w:val="BodyText"/>
        <w:framePr w:w="4993" w:h="4621" w:hRule="exact" w:wrap="none" w:vAnchor="page" w:hAnchor="page" w:x="1171" w:y="14091"/>
        <w:spacing w:after="160" w:line="257" w:lineRule="auto"/>
        <w:ind w:firstLine="0"/>
        <w:jc w:val="center"/>
        <w:rPr>
          <w:color w:val="auto"/>
        </w:rPr>
      </w:pPr>
      <w:r w:rsidRPr="0005063B">
        <w:rPr>
          <w:color w:val="auto"/>
        </w:rPr>
        <w:t>INKATAZO ZE NDLELA</w:t>
      </w:r>
    </w:p>
    <w:p w14:paraId="3E08A8A3" w14:textId="77777777" w:rsidR="0005063B" w:rsidRPr="0005063B" w:rsidRDefault="0005063B" w:rsidP="0005063B">
      <w:pPr>
        <w:pStyle w:val="BodyText"/>
        <w:framePr w:w="4993" w:h="4621" w:hRule="exact" w:wrap="none" w:vAnchor="page" w:hAnchor="page" w:x="1171" w:y="14091"/>
        <w:spacing w:line="257" w:lineRule="auto"/>
        <w:ind w:firstLine="0"/>
        <w:jc w:val="both"/>
        <w:rPr>
          <w:color w:val="auto"/>
        </w:rPr>
      </w:pPr>
      <w:proofErr w:type="spellStart"/>
      <w:r w:rsidRPr="0005063B">
        <w:rPr>
          <w:smallCaps/>
          <w:color w:val="auto"/>
        </w:rPr>
        <w:t>Sisand</w:t>
      </w:r>
      <w:proofErr w:type="spellEnd"/>
      <w:r w:rsidRPr="0005063B">
        <w:rPr>
          <w:smallCaps/>
          <w:color w:val="auto"/>
        </w:rPr>
        <w:t>’</w:t>
      </w:r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ukubaliselwa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imbali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ngobe</w:t>
      </w:r>
      <w:proofErr w:type="spellEnd"/>
      <w:r w:rsidRPr="0005063B">
        <w:rPr>
          <w:color w:val="auto"/>
        </w:rPr>
        <w:t xml:space="preserve"> sand’ uku hamba </w:t>
      </w:r>
      <w:proofErr w:type="spellStart"/>
      <w:r w:rsidRPr="0005063B">
        <w:rPr>
          <w:color w:val="auto"/>
        </w:rPr>
        <w:t>nenqwelo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esinga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kulamacala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ase</w:t>
      </w:r>
      <w:proofErr w:type="spellEnd"/>
      <w:r w:rsidRPr="0005063B">
        <w:rPr>
          <w:color w:val="auto"/>
        </w:rPr>
        <w:t xml:space="preserve"> ma </w:t>
      </w:r>
      <w:proofErr w:type="spellStart"/>
      <w:r w:rsidRPr="0005063B">
        <w:rPr>
          <w:color w:val="auto"/>
        </w:rPr>
        <w:t>Qonce</w:t>
      </w:r>
      <w:proofErr w:type="spellEnd"/>
      <w:r w:rsidRPr="0005063B">
        <w:rPr>
          <w:color w:val="auto"/>
        </w:rPr>
        <w:t xml:space="preserve">. </w:t>
      </w:r>
      <w:proofErr w:type="spellStart"/>
      <w:proofErr w:type="gramStart"/>
      <w:r w:rsidRPr="0005063B">
        <w:rPr>
          <w:color w:val="auto"/>
        </w:rPr>
        <w:t>Uti</w:t>
      </w:r>
      <w:proofErr w:type="spellEnd"/>
      <w:r w:rsidRPr="0005063B">
        <w:rPr>
          <w:color w:val="auto"/>
        </w:rPr>
        <w:t>:—</w:t>
      </w:r>
      <w:proofErr w:type="spellStart"/>
      <w:proofErr w:type="gramEnd"/>
      <w:r w:rsidRPr="0005063B">
        <w:rPr>
          <w:color w:val="auto"/>
        </w:rPr>
        <w:t>Kwenye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yetola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ndlela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ute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inqwelo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zake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bezimkokele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waye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yena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ekwele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ngasemva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kwazo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wati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zakufika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kuyo</w:t>
      </w:r>
      <w:proofErr w:type="spellEnd"/>
    </w:p>
    <w:p w14:paraId="192325CE" w14:textId="77777777" w:rsidR="0005063B" w:rsidRPr="0005063B" w:rsidRDefault="0005063B" w:rsidP="0005063B">
      <w:pPr>
        <w:pStyle w:val="BodyText"/>
        <w:framePr w:w="4993" w:h="4621" w:hRule="exact" w:wrap="none" w:vAnchor="page" w:hAnchor="page" w:x="1171" w:y="14091"/>
        <w:spacing w:line="257" w:lineRule="auto"/>
        <w:ind w:firstLine="0"/>
        <w:jc w:val="both"/>
        <w:rPr>
          <w:color w:val="auto"/>
        </w:rPr>
      </w:pPr>
    </w:p>
    <w:p w14:paraId="3DC12B59" w14:textId="76883B97" w:rsidR="0013526E" w:rsidRPr="0005063B" w:rsidRDefault="00D5098D" w:rsidP="003E3FBC">
      <w:pPr>
        <w:pStyle w:val="BodyText"/>
        <w:framePr w:w="5047" w:h="6595" w:hRule="exact" w:wrap="none" w:vAnchor="page" w:hAnchor="page" w:x="6391" w:y="2236"/>
        <w:ind w:firstLine="0"/>
        <w:jc w:val="both"/>
        <w:rPr>
          <w:color w:val="auto"/>
        </w:rPr>
      </w:pPr>
      <w:proofErr w:type="spellStart"/>
      <w:r w:rsidRPr="0005063B">
        <w:rPr>
          <w:color w:val="auto"/>
        </w:rPr>
        <w:t>wapuma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umgcini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wayo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nqanda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zime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Ukauleze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makaziyeke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uza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kuyi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batala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imali</w:t>
      </w:r>
      <w:proofErr w:type="spellEnd"/>
      <w:r w:rsidR="00A95145" w:rsidRPr="0005063B">
        <w:rPr>
          <w:color w:val="auto"/>
        </w:rPr>
        <w:t xml:space="preserve"> ye tola. Ute </w:t>
      </w:r>
      <w:proofErr w:type="spellStart"/>
      <w:r w:rsidR="00A95145" w:rsidRPr="0005063B">
        <w:rPr>
          <w:color w:val="auto"/>
        </w:rPr>
        <w:t>ngo</w:t>
      </w:r>
      <w:r w:rsidRPr="0005063B">
        <w:rPr>
          <w:color w:val="auto"/>
        </w:rPr>
        <w:t>kuswela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imali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engumwangalala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warola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iponti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ehlangeneyo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wayinika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umnini</w:t>
      </w:r>
      <w:proofErr w:type="spellEnd"/>
      <w:r w:rsidRPr="0005063B">
        <w:rPr>
          <w:color w:val="auto"/>
        </w:rPr>
        <w:t xml:space="preserve"> tola, </w:t>
      </w:r>
      <w:proofErr w:type="spellStart"/>
      <w:r w:rsidRPr="0005063B">
        <w:rPr>
          <w:color w:val="auto"/>
        </w:rPr>
        <w:t>ote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kanti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akanayo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itshintshi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Ufune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umqubi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nqwelo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ashiye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inqwelo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apa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ake</w:t>
      </w:r>
      <w:proofErr w:type="spellEnd"/>
      <w:r w:rsidRPr="0005063B">
        <w:rPr>
          <w:color w:val="auto"/>
        </w:rPr>
        <w:t xml:space="preserve"> aye </w:t>
      </w:r>
      <w:proofErr w:type="spellStart"/>
      <w:r w:rsidRPr="0005063B">
        <w:rPr>
          <w:color w:val="auto"/>
        </w:rPr>
        <w:t>kufuna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itshintshi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Omnye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walile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ukuyenza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lonto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esiti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nguwe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obufanele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nayo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Kweso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situba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kufike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ezinye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inqwelo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zomntu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olelinye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ibala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kanti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kwesi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simo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kodwa</w:t>
      </w:r>
      <w:proofErr w:type="spellEnd"/>
      <w:r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ye</w:t>
      </w:r>
      <w:r w:rsidRPr="0005063B">
        <w:rPr>
          <w:color w:val="auto"/>
        </w:rPr>
        <w:t>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uyekwe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wadlula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Umhlobo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wetu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loyena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esemi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kwelilizwe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kutetwa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kwalanto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kuye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kongezwa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ngeliti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akalumki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woposana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nayo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neponti</w:t>
      </w:r>
      <w:proofErr w:type="spellEnd"/>
      <w:r w:rsidRPr="0005063B">
        <w:rPr>
          <w:color w:val="auto"/>
        </w:rPr>
        <w:t xml:space="preserve"> le</w:t>
      </w:r>
      <w:r w:rsidR="00A95145" w:rsidRPr="0005063B">
        <w:rPr>
          <w:color w:val="auto"/>
        </w:rPr>
        <w:t xml:space="preserve">. Ute </w:t>
      </w:r>
      <w:proofErr w:type="spellStart"/>
      <w:r w:rsidR="00A95145" w:rsidRPr="0005063B">
        <w:rPr>
          <w:color w:val="auto"/>
        </w:rPr>
        <w:t>omnye</w:t>
      </w:r>
      <w:proofErr w:type="spellEnd"/>
      <w:r w:rsidR="00A95145" w:rsidRPr="0005063B">
        <w:rPr>
          <w:color w:val="auto"/>
        </w:rPr>
        <w:t xml:space="preserve"> “</w:t>
      </w:r>
      <w:proofErr w:type="spellStart"/>
      <w:r w:rsidR="00A95145" w:rsidRPr="0005063B">
        <w:rPr>
          <w:color w:val="auto"/>
        </w:rPr>
        <w:t>ungandipanga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kam</w:t>
      </w:r>
      <w:r w:rsidRPr="0005063B">
        <w:rPr>
          <w:color w:val="auto"/>
        </w:rPr>
        <w:t>be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kodwa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uyakuzibonela</w:t>
      </w:r>
      <w:proofErr w:type="spellEnd"/>
      <w:r w:rsidRPr="0005063B">
        <w:rPr>
          <w:color w:val="auto"/>
        </w:rPr>
        <w:t xml:space="preserve">.” Ute </w:t>
      </w:r>
      <w:proofErr w:type="spellStart"/>
      <w:r w:rsidRPr="0005063B">
        <w:rPr>
          <w:color w:val="auto"/>
        </w:rPr>
        <w:t>ukupendula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omnye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wasel</w:t>
      </w:r>
      <w:proofErr w:type="spellEnd"/>
      <w:r w:rsidRPr="0005063B">
        <w:rPr>
          <w:color w:val="auto"/>
        </w:rPr>
        <w:t xml:space="preserve">’ </w:t>
      </w:r>
      <w:proofErr w:type="spellStart"/>
      <w:r w:rsidRPr="0005063B">
        <w:rPr>
          <w:color w:val="auto"/>
        </w:rPr>
        <w:t>etuka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emgxotela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ngapandle</w:t>
      </w:r>
      <w:proofErr w:type="spellEnd"/>
      <w:r w:rsidRPr="0005063B">
        <w:rPr>
          <w:color w:val="auto"/>
        </w:rPr>
        <w:t xml:space="preserve"> ko </w:t>
      </w:r>
      <w:proofErr w:type="spellStart"/>
      <w:proofErr w:type="gramStart"/>
      <w:r w:rsidRPr="0005063B">
        <w:rPr>
          <w:color w:val="auto"/>
        </w:rPr>
        <w:t>mnyango</w:t>
      </w:r>
      <w:proofErr w:type="spellEnd"/>
      <w:r w:rsidRPr="0005063B">
        <w:rPr>
          <w:color w:val="auto"/>
        </w:rPr>
        <w:t>,—</w:t>
      </w:r>
      <w:proofErr w:type="spellStart"/>
      <w:proofErr w:type="gramEnd"/>
      <w:r w:rsidRPr="0005063B">
        <w:rPr>
          <w:color w:val="auto"/>
        </w:rPr>
        <w:t>kwaba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kukupela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kwamazwi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oxolo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ngamacala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omabini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Isipelo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ude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umnini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nqwelo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wayi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fumana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iponti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yake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koko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ushiye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ityatanga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layo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libe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sibam</w:t>
      </w:r>
      <w:r w:rsidR="00A95145" w:rsidRPr="0005063B">
        <w:rPr>
          <w:color w:val="auto"/>
        </w:rPr>
        <w:t>biso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sezo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shelenana</w:t>
      </w:r>
      <w:proofErr w:type="spellEnd"/>
      <w:r w:rsidR="00A95145" w:rsidRPr="0005063B">
        <w:rPr>
          <w:color w:val="auto"/>
        </w:rPr>
        <w:t xml:space="preserve"> </w:t>
      </w:r>
      <w:proofErr w:type="spellStart"/>
      <w:proofErr w:type="gramStart"/>
      <w:r w:rsidR="00A95145" w:rsidRPr="0005063B">
        <w:rPr>
          <w:color w:val="auto"/>
        </w:rPr>
        <w:t>zintatu</w:t>
      </w:r>
      <w:proofErr w:type="spellEnd"/>
      <w:r w:rsidR="00A95145" w:rsidRPr="0005063B">
        <w:rPr>
          <w:color w:val="auto"/>
        </w:rPr>
        <w:t xml:space="preserve">  </w:t>
      </w:r>
      <w:proofErr w:type="spellStart"/>
      <w:r w:rsidR="00A95145" w:rsidRPr="0005063B">
        <w:rPr>
          <w:color w:val="auto"/>
        </w:rPr>
        <w:t>ze</w:t>
      </w:r>
      <w:r w:rsidRPr="0005063B">
        <w:rPr>
          <w:color w:val="auto"/>
        </w:rPr>
        <w:t>tola</w:t>
      </w:r>
      <w:proofErr w:type="spellEnd"/>
      <w:proofErr w:type="gramEnd"/>
    </w:p>
    <w:p w14:paraId="36A8C296" w14:textId="6749E533" w:rsidR="0013526E" w:rsidRPr="0005063B" w:rsidRDefault="00D5098D" w:rsidP="003E3FBC">
      <w:pPr>
        <w:pStyle w:val="BodyText"/>
        <w:framePr w:w="5047" w:h="6595" w:hRule="exact" w:wrap="none" w:vAnchor="page" w:hAnchor="page" w:x="6391" w:y="2236"/>
        <w:ind w:firstLine="220"/>
        <w:jc w:val="both"/>
        <w:rPr>
          <w:color w:val="auto"/>
        </w:rPr>
      </w:pPr>
      <w:proofErr w:type="spellStart"/>
      <w:r w:rsidRPr="0005063B">
        <w:rPr>
          <w:color w:val="auto"/>
        </w:rPr>
        <w:t>Efikile</w:t>
      </w:r>
      <w:proofErr w:type="spellEnd"/>
      <w:r w:rsidRPr="0005063B">
        <w:rPr>
          <w:color w:val="auto"/>
        </w:rPr>
        <w:t xml:space="preserve"> e </w:t>
      </w:r>
      <w:proofErr w:type="spellStart"/>
      <w:r w:rsidRPr="0005063B">
        <w:rPr>
          <w:color w:val="auto"/>
        </w:rPr>
        <w:t>Qonce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uyokufuna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ifulara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kwenye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indlu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kutiwe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ayiko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eyabantu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abamnyama</w:t>
      </w:r>
      <w:proofErr w:type="spellEnd"/>
      <w:r w:rsidRPr="0005063B">
        <w:rPr>
          <w:color w:val="auto"/>
        </w:rPr>
        <w:t xml:space="preserve">; </w:t>
      </w:r>
      <w:proofErr w:type="spellStart"/>
      <w:r w:rsidRPr="0005063B">
        <w:rPr>
          <w:color w:val="auto"/>
        </w:rPr>
        <w:t>kwenye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aku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pendulwanga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ngamlomo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koko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kutunyelwe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isihlangu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siwenze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lomsebenzi</w:t>
      </w:r>
      <w:proofErr w:type="spellEnd"/>
      <w:r w:rsidRPr="0005063B">
        <w:rPr>
          <w:color w:val="auto"/>
        </w:rPr>
        <w:t>.</w:t>
      </w:r>
    </w:p>
    <w:p w14:paraId="033DB263" w14:textId="03D9DB53" w:rsidR="0013526E" w:rsidRPr="0005063B" w:rsidRDefault="00D5098D" w:rsidP="003E3FBC">
      <w:pPr>
        <w:pStyle w:val="BodyText"/>
        <w:framePr w:w="5047" w:h="6595" w:hRule="exact" w:wrap="none" w:vAnchor="page" w:hAnchor="page" w:x="6391" w:y="2236"/>
        <w:ind w:firstLine="220"/>
        <w:jc w:val="both"/>
        <w:rPr>
          <w:color w:val="auto"/>
        </w:rPr>
      </w:pPr>
      <w:proofErr w:type="spellStart"/>
      <w:r w:rsidRPr="0005063B">
        <w:rPr>
          <w:color w:val="auto"/>
        </w:rPr>
        <w:t>Udlulele</w:t>
      </w:r>
      <w:proofErr w:type="spellEnd"/>
      <w:r w:rsidRPr="0005063B">
        <w:rPr>
          <w:color w:val="auto"/>
        </w:rPr>
        <w:t xml:space="preserve"> e </w:t>
      </w:r>
      <w:proofErr w:type="spellStart"/>
      <w:r w:rsidRPr="0005063B">
        <w:rPr>
          <w:color w:val="auto"/>
        </w:rPr>
        <w:t>Aliwal</w:t>
      </w:r>
      <w:proofErr w:type="spellEnd"/>
      <w:r w:rsidRPr="0005063B">
        <w:rPr>
          <w:color w:val="auto"/>
        </w:rPr>
        <w:t xml:space="preserve"> North apo </w:t>
      </w:r>
      <w:proofErr w:type="spellStart"/>
      <w:r w:rsidRPr="0005063B">
        <w:rPr>
          <w:color w:val="auto"/>
        </w:rPr>
        <w:t>ati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ubone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ummangaliso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Nje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ngokuba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wemka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apa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yena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ene</w:t>
      </w:r>
      <w:proofErr w:type="spellEnd"/>
      <w:r w:rsidRPr="0005063B">
        <w:rPr>
          <w:color w:val="auto"/>
        </w:rPr>
        <w:t xml:space="preserve"> pass </w:t>
      </w:r>
      <w:proofErr w:type="spellStart"/>
      <w:r w:rsidRPr="0005063B">
        <w:rPr>
          <w:color w:val="auto"/>
        </w:rPr>
        <w:t>akayi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sebenzisanga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kwelozwe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Kodwa</w:t>
      </w:r>
      <w:proofErr w:type="spellEnd"/>
      <w:r w:rsidRPr="0005063B">
        <w:rPr>
          <w:color w:val="auto"/>
        </w:rPr>
        <w:t xml:space="preserve"> into </w:t>
      </w:r>
      <w:proofErr w:type="spellStart"/>
      <w:r w:rsidRPr="0005063B">
        <w:rPr>
          <w:color w:val="auto"/>
        </w:rPr>
        <w:t>ayibonileyo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umlungu</w:t>
      </w:r>
      <w:proofErr w:type="spellEnd"/>
      <w:r w:rsidRPr="0005063B">
        <w:rPr>
          <w:color w:val="auto"/>
        </w:rPr>
        <w:t xml:space="preserve"> apo </w:t>
      </w:r>
      <w:proofErr w:type="spellStart"/>
      <w:r w:rsidRPr="0005063B">
        <w:rPr>
          <w:color w:val="auto"/>
        </w:rPr>
        <w:t>kufuneka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ehamba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nge</w:t>
      </w:r>
      <w:proofErr w:type="spellEnd"/>
      <w:r w:rsidRPr="0005063B">
        <w:rPr>
          <w:color w:val="auto"/>
        </w:rPr>
        <w:t xml:space="preserve"> pass. Ute </w:t>
      </w:r>
      <w:proofErr w:type="spellStart"/>
      <w:r w:rsidRPr="0005063B">
        <w:rPr>
          <w:color w:val="auto"/>
        </w:rPr>
        <w:t>akubuzisa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kwatiwa</w:t>
      </w:r>
      <w:proofErr w:type="spellEnd"/>
      <w:r w:rsidRPr="0005063B">
        <w:rPr>
          <w:color w:val="auto"/>
        </w:rPr>
        <w:t xml:space="preserve"> </w:t>
      </w:r>
      <w:proofErr w:type="spellStart"/>
      <w:r w:rsidR="00A95145" w:rsidRPr="0005063B">
        <w:rPr>
          <w:color w:val="auto"/>
        </w:rPr>
        <w:t>lo</w:t>
      </w:r>
      <w:r w:rsidRPr="0005063B">
        <w:rPr>
          <w:color w:val="auto"/>
        </w:rPr>
        <w:t>nto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ibangwe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bubuninzi</w:t>
      </w:r>
      <w:proofErr w:type="spellEnd"/>
      <w:r w:rsidRPr="0005063B">
        <w:rPr>
          <w:color w:val="auto"/>
        </w:rPr>
        <w:t xml:space="preserve"> baba </w:t>
      </w:r>
      <w:proofErr w:type="spellStart"/>
      <w:r w:rsidRPr="0005063B">
        <w:rPr>
          <w:color w:val="auto"/>
        </w:rPr>
        <w:t>baleka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emkosini</w:t>
      </w:r>
      <w:proofErr w:type="spellEnd"/>
      <w:r w:rsidRPr="0005063B">
        <w:rPr>
          <w:color w:val="auto"/>
        </w:rPr>
        <w:t xml:space="preserve">; </w:t>
      </w:r>
      <w:proofErr w:type="spellStart"/>
      <w:r w:rsidRPr="0005063B">
        <w:rPr>
          <w:color w:val="auto"/>
        </w:rPr>
        <w:t>nga</w:t>
      </w:r>
      <w:proofErr w:type="spellEnd"/>
      <w:r w:rsidRPr="0005063B">
        <w:rPr>
          <w:color w:val="auto"/>
        </w:rPr>
        <w:t xml:space="preserve"> wake </w:t>
      </w:r>
      <w:proofErr w:type="spellStart"/>
      <w:r w:rsidRPr="0005063B">
        <w:rPr>
          <w:color w:val="auto"/>
        </w:rPr>
        <w:t>amehlo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ubone</w:t>
      </w:r>
      <w:proofErr w:type="spellEnd"/>
      <w:r w:rsidRPr="0005063B">
        <w:rPr>
          <w:color w:val="auto"/>
        </w:rPr>
        <w:t xml:space="preserve"> ama 24 </w:t>
      </w:r>
      <w:proofErr w:type="spellStart"/>
      <w:r w:rsidRPr="0005063B">
        <w:rPr>
          <w:color w:val="auto"/>
        </w:rPr>
        <w:t>amakonxwa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amhlope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enze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eso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siposo</w:t>
      </w:r>
      <w:proofErr w:type="spellEnd"/>
      <w:r w:rsidRPr="0005063B">
        <w:rPr>
          <w:color w:val="auto"/>
        </w:rPr>
        <w:t>!</w:t>
      </w:r>
    </w:p>
    <w:p w14:paraId="70F134C9" w14:textId="77777777" w:rsidR="0013526E" w:rsidRPr="0005063B" w:rsidRDefault="00D5098D" w:rsidP="00A95145">
      <w:pPr>
        <w:pStyle w:val="BodyText"/>
        <w:framePr w:w="5047" w:h="6574" w:hRule="exact" w:wrap="none" w:vAnchor="page" w:hAnchor="page" w:x="6286" w:y="8266"/>
        <w:spacing w:after="160"/>
        <w:ind w:firstLine="0"/>
        <w:jc w:val="center"/>
        <w:rPr>
          <w:color w:val="auto"/>
        </w:rPr>
      </w:pPr>
      <w:r w:rsidRPr="0005063B">
        <w:rPr>
          <w:color w:val="auto"/>
        </w:rPr>
        <w:t>UKUZIPATA E TYALIKENI.</w:t>
      </w:r>
    </w:p>
    <w:p w14:paraId="70830565" w14:textId="0232A1BE" w:rsidR="0013526E" w:rsidRPr="0005063B" w:rsidRDefault="00D5098D" w:rsidP="00A95145">
      <w:pPr>
        <w:pStyle w:val="BodyText"/>
        <w:framePr w:w="5047" w:h="6574" w:hRule="exact" w:wrap="none" w:vAnchor="page" w:hAnchor="page" w:x="6286" w:y="8266"/>
        <w:ind w:firstLine="0"/>
        <w:jc w:val="both"/>
        <w:rPr>
          <w:color w:val="auto"/>
          <w:sz w:val="20"/>
          <w:szCs w:val="20"/>
        </w:rPr>
      </w:pPr>
      <w:proofErr w:type="spellStart"/>
      <w:r w:rsidRPr="0005063B">
        <w:rPr>
          <w:smallCaps/>
          <w:color w:val="auto"/>
          <w:sz w:val="20"/>
          <w:szCs w:val="20"/>
        </w:rPr>
        <w:t>Ndiya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bulela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usapo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Iwakwa</w:t>
      </w:r>
      <w:proofErr w:type="spellEnd"/>
      <w:r w:rsidRPr="0005063B">
        <w:rPr>
          <w:color w:val="auto"/>
          <w:sz w:val="20"/>
          <w:szCs w:val="20"/>
        </w:rPr>
        <w:t xml:space="preserve"> Xosa </w:t>
      </w:r>
      <w:proofErr w:type="spellStart"/>
      <w:r w:rsidRPr="0005063B">
        <w:rPr>
          <w:color w:val="auto"/>
          <w:sz w:val="20"/>
          <w:szCs w:val="20"/>
        </w:rPr>
        <w:t>kubonakala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luya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yitanda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indlu</w:t>
      </w:r>
      <w:proofErr w:type="spellEnd"/>
      <w:r w:rsidRPr="0005063B">
        <w:rPr>
          <w:color w:val="auto"/>
          <w:sz w:val="20"/>
          <w:szCs w:val="20"/>
        </w:rPr>
        <w:t xml:space="preserve"> ka </w:t>
      </w:r>
      <w:proofErr w:type="spellStart"/>
      <w:r w:rsidRPr="0005063B">
        <w:rPr>
          <w:color w:val="auto"/>
          <w:sz w:val="20"/>
          <w:szCs w:val="20"/>
        </w:rPr>
        <w:t>Tixo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Bambani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lusapo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="00B51076">
        <w:rPr>
          <w:color w:val="auto"/>
          <w:sz w:val="20"/>
          <w:szCs w:val="20"/>
        </w:rPr>
        <w:t>l</w:t>
      </w:r>
      <w:r w:rsidRPr="0005063B">
        <w:rPr>
          <w:color w:val="auto"/>
          <w:sz w:val="20"/>
          <w:szCs w:val="20"/>
        </w:rPr>
        <w:t>wakowetu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kuyo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yonke</w:t>
      </w:r>
      <w:proofErr w:type="spellEnd"/>
      <w:r w:rsidRPr="0005063B">
        <w:rPr>
          <w:color w:val="auto"/>
          <w:sz w:val="20"/>
          <w:szCs w:val="20"/>
        </w:rPr>
        <w:t xml:space="preserve"> lento </w:t>
      </w:r>
      <w:proofErr w:type="spellStart"/>
      <w:r w:rsidRPr="0005063B">
        <w:rPr>
          <w:color w:val="auto"/>
          <w:sz w:val="20"/>
          <w:szCs w:val="20"/>
        </w:rPr>
        <w:t>ininzi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akuko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igqite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ukukonza</w:t>
      </w:r>
      <w:proofErr w:type="spellEnd"/>
      <w:r w:rsidRPr="0005063B">
        <w:rPr>
          <w:color w:val="auto"/>
          <w:sz w:val="20"/>
          <w:szCs w:val="20"/>
        </w:rPr>
        <w:t xml:space="preserve"> u </w:t>
      </w:r>
      <w:proofErr w:type="spellStart"/>
      <w:r w:rsidRPr="0005063B">
        <w:rPr>
          <w:color w:val="auto"/>
          <w:sz w:val="20"/>
          <w:szCs w:val="20"/>
        </w:rPr>
        <w:t>Tixo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Ebenyuswa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endaleni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umntu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ngokuhamba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futi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komkulu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kanti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woda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apelele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ebupakatini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Masihambele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futi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komkulu</w:t>
      </w:r>
      <w:proofErr w:type="spellEnd"/>
      <w:r w:rsidRPr="0005063B">
        <w:rPr>
          <w:color w:val="auto"/>
          <w:sz w:val="20"/>
          <w:szCs w:val="20"/>
        </w:rPr>
        <w:t xml:space="preserve"> lama </w:t>
      </w:r>
      <w:proofErr w:type="spellStart"/>
      <w:r w:rsidRPr="0005063B">
        <w:rPr>
          <w:color w:val="auto"/>
          <w:sz w:val="20"/>
          <w:szCs w:val="20"/>
        </w:rPr>
        <w:t>komkulu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sasiya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nati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lapa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kude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kube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kwelo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lizayo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sizuze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inyweba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6D72E6B4" w14:textId="77777777" w:rsidR="0013526E" w:rsidRPr="0005063B" w:rsidRDefault="00D5098D" w:rsidP="00A95145">
      <w:pPr>
        <w:pStyle w:val="BodyText"/>
        <w:framePr w:w="5047" w:h="6574" w:hRule="exact" w:wrap="none" w:vAnchor="page" w:hAnchor="page" w:x="6286" w:y="8266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Kodwa</w:t>
      </w:r>
      <w:proofErr w:type="spellEnd"/>
      <w:r w:rsidRPr="0005063B">
        <w:rPr>
          <w:color w:val="auto"/>
          <w:sz w:val="20"/>
          <w:szCs w:val="20"/>
        </w:rPr>
        <w:t xml:space="preserve"> au! </w:t>
      </w:r>
      <w:proofErr w:type="spellStart"/>
      <w:r w:rsidRPr="0005063B">
        <w:rPr>
          <w:color w:val="auto"/>
          <w:sz w:val="20"/>
          <w:szCs w:val="20"/>
        </w:rPr>
        <w:t>nazi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indawana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zintatu</w:t>
      </w:r>
      <w:proofErr w:type="spellEnd"/>
      <w:r w:rsidRPr="0005063B">
        <w:rPr>
          <w:color w:val="auto"/>
          <w:sz w:val="20"/>
          <w:szCs w:val="20"/>
        </w:rPr>
        <w:t xml:space="preserve">. 1. </w:t>
      </w:r>
      <w:proofErr w:type="spellStart"/>
      <w:r w:rsidRPr="0005063B">
        <w:rPr>
          <w:color w:val="auto"/>
          <w:sz w:val="20"/>
          <w:szCs w:val="20"/>
        </w:rPr>
        <w:t>Ukungena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emva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xesha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etyalikeni</w:t>
      </w:r>
      <w:proofErr w:type="spellEnd"/>
      <w:r w:rsidRPr="0005063B">
        <w:rPr>
          <w:color w:val="auto"/>
          <w:sz w:val="20"/>
          <w:szCs w:val="20"/>
        </w:rPr>
        <w:t xml:space="preserve">. 2. </w:t>
      </w:r>
      <w:proofErr w:type="spellStart"/>
      <w:r w:rsidRPr="0005063B">
        <w:rPr>
          <w:color w:val="auto"/>
          <w:sz w:val="20"/>
          <w:szCs w:val="20"/>
        </w:rPr>
        <w:t>Ukuti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umntu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xa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angenayo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abete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kunene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ngesihlangu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etyityimba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exela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umkweta</w:t>
      </w:r>
      <w:proofErr w:type="spellEnd"/>
      <w:r w:rsidRPr="0005063B">
        <w:rPr>
          <w:color w:val="auto"/>
          <w:sz w:val="20"/>
          <w:szCs w:val="20"/>
        </w:rPr>
        <w:t xml:space="preserve">. 3. </w:t>
      </w:r>
      <w:proofErr w:type="spellStart"/>
      <w:r w:rsidRPr="0005063B">
        <w:rPr>
          <w:color w:val="auto"/>
          <w:sz w:val="20"/>
          <w:szCs w:val="20"/>
        </w:rPr>
        <w:t>Ukuti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yakupuma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ityalike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ibe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sisisi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intshayi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pambi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kwendlu</w:t>
      </w:r>
      <w:proofErr w:type="spellEnd"/>
      <w:r w:rsidRPr="0005063B">
        <w:rPr>
          <w:color w:val="auto"/>
          <w:sz w:val="20"/>
          <w:szCs w:val="20"/>
        </w:rPr>
        <w:t xml:space="preserve"> ka </w:t>
      </w:r>
      <w:proofErr w:type="spellStart"/>
      <w:r w:rsidRPr="0005063B">
        <w:rPr>
          <w:color w:val="auto"/>
          <w:sz w:val="20"/>
          <w:szCs w:val="20"/>
        </w:rPr>
        <w:t>Tixo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Zimbi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zontatu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ezondawana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6C0980B2" w14:textId="319C487D" w:rsidR="0013526E" w:rsidRPr="0005063B" w:rsidRDefault="00D5098D" w:rsidP="00A95145">
      <w:pPr>
        <w:pStyle w:val="BodyText"/>
        <w:framePr w:w="5047" w:h="6574" w:hRule="exact" w:wrap="none" w:vAnchor="page" w:hAnchor="page" w:x="6286" w:y="8266"/>
        <w:ind w:firstLine="220"/>
        <w:jc w:val="both"/>
        <w:rPr>
          <w:color w:val="auto"/>
          <w:sz w:val="20"/>
          <w:szCs w:val="20"/>
        </w:rPr>
      </w:pPr>
      <w:proofErr w:type="spellStart"/>
      <w:r w:rsidRPr="0005063B">
        <w:rPr>
          <w:color w:val="auto"/>
          <w:sz w:val="20"/>
          <w:szCs w:val="20"/>
        </w:rPr>
        <w:t>Kanize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ngentsimbi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yokuqala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iti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ilila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eyesibini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nibe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senishushu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kade</w:t>
      </w:r>
      <w:proofErr w:type="spellEnd"/>
      <w:r w:rsidRPr="0005063B">
        <w:rPr>
          <w:color w:val="auto"/>
          <w:sz w:val="20"/>
          <w:szCs w:val="20"/>
        </w:rPr>
        <w:t xml:space="preserve">, he, “se </w:t>
      </w:r>
      <w:proofErr w:type="spellStart"/>
      <w:r w:rsidRPr="0005063B">
        <w:rPr>
          <w:color w:val="auto"/>
          <w:sz w:val="20"/>
          <w:szCs w:val="20"/>
        </w:rPr>
        <w:t>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moyeni</w:t>
      </w:r>
      <w:proofErr w:type="spellEnd"/>
      <w:r w:rsidR="00A95145" w:rsidRPr="0005063B">
        <w:rPr>
          <w:color w:val="auto"/>
          <w:sz w:val="20"/>
          <w:szCs w:val="20"/>
        </w:rPr>
        <w:t xml:space="preserve">,” </w:t>
      </w:r>
      <w:proofErr w:type="spellStart"/>
      <w:r w:rsidR="00A95145" w:rsidRPr="0005063B">
        <w:rPr>
          <w:color w:val="auto"/>
          <w:sz w:val="20"/>
          <w:szCs w:val="20"/>
        </w:rPr>
        <w:t>nje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ngo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Mpostile</w:t>
      </w:r>
      <w:proofErr w:type="spellEnd"/>
      <w:r w:rsidR="00A95145" w:rsidRPr="0005063B">
        <w:rPr>
          <w:color w:val="auto"/>
          <w:sz w:val="20"/>
          <w:szCs w:val="20"/>
        </w:rPr>
        <w:t xml:space="preserve"> u </w:t>
      </w:r>
      <w:proofErr w:type="spellStart"/>
      <w:r w:rsidR="00A95145" w:rsidRPr="0005063B">
        <w:rPr>
          <w:color w:val="auto"/>
          <w:sz w:val="20"/>
          <w:szCs w:val="20"/>
        </w:rPr>
        <w:t>Jo</w:t>
      </w:r>
      <w:r w:rsidRPr="0005063B">
        <w:rPr>
          <w:color w:val="auto"/>
          <w:sz w:val="20"/>
          <w:szCs w:val="20"/>
        </w:rPr>
        <w:t>hane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Ati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engena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umfundisi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luti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udodana</w:t>
      </w:r>
      <w:proofErr w:type="spellEnd"/>
      <w:r w:rsidRPr="0005063B">
        <w:rPr>
          <w:color w:val="auto"/>
          <w:sz w:val="20"/>
          <w:szCs w:val="20"/>
        </w:rPr>
        <w:t xml:space="preserve"> ne </w:t>
      </w:r>
      <w:proofErr w:type="spellStart"/>
      <w:r w:rsidRPr="0005063B">
        <w:rPr>
          <w:color w:val="auto"/>
          <w:sz w:val="20"/>
          <w:szCs w:val="20"/>
        </w:rPr>
        <w:t>ntombi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ze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i/>
          <w:iCs/>
          <w:color w:val="auto"/>
          <w:sz w:val="20"/>
          <w:szCs w:val="20"/>
        </w:rPr>
        <w:t>kwayile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lumamkele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culo</w:t>
      </w:r>
      <w:proofErr w:type="spellEnd"/>
      <w:r w:rsidRPr="0005063B">
        <w:rPr>
          <w:color w:val="auto"/>
          <w:sz w:val="20"/>
          <w:szCs w:val="20"/>
        </w:rPr>
        <w:t xml:space="preserve">. Ibe </w:t>
      </w:r>
      <w:proofErr w:type="spellStart"/>
      <w:r w:rsidRPr="0005063B">
        <w:rPr>
          <w:color w:val="auto"/>
          <w:sz w:val="20"/>
          <w:szCs w:val="20"/>
        </w:rPr>
        <w:t>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indlu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yona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seyizele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bonke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behleli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ngendawo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zabo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Kaniti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yakupuma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</w:t>
      </w:r>
      <w:r w:rsidR="00A95145" w:rsidRPr="0005063B">
        <w:rPr>
          <w:color w:val="auto"/>
          <w:sz w:val="20"/>
          <w:szCs w:val="20"/>
        </w:rPr>
        <w:t>iti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ru</w:t>
      </w:r>
      <w:r w:rsidRPr="0005063B">
        <w:rPr>
          <w:color w:val="auto"/>
          <w:sz w:val="20"/>
          <w:szCs w:val="20"/>
        </w:rPr>
        <w:t>nqu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niye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emakaya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ati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noty</w:t>
      </w:r>
      <w:r w:rsidR="00A95145" w:rsidRPr="0005063B">
        <w:rPr>
          <w:color w:val="auto"/>
          <w:sz w:val="20"/>
          <w:szCs w:val="20"/>
        </w:rPr>
        <w:t>a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icuba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azenzele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kude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paya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ebu</w:t>
      </w:r>
      <w:r w:rsidRPr="0005063B">
        <w:rPr>
          <w:color w:val="auto"/>
          <w:sz w:val="20"/>
          <w:szCs w:val="20"/>
        </w:rPr>
        <w:t>gameni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Ndigqibe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kani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yilungise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kwango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Mgqibelo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imali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yesitya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ningamana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nihlukuhla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intloko</w:t>
      </w:r>
      <w:proofErr w:type="spellEnd"/>
      <w:r w:rsidRPr="0005063B">
        <w:rPr>
          <w:color w:val="auto"/>
          <w:sz w:val="20"/>
          <w:szCs w:val="20"/>
        </w:rPr>
        <w:t>.</w:t>
      </w:r>
    </w:p>
    <w:p w14:paraId="439B2FDD" w14:textId="32FA2CE1" w:rsidR="0013526E" w:rsidRPr="0005063B" w:rsidRDefault="00D5098D" w:rsidP="00A95145">
      <w:pPr>
        <w:pStyle w:val="BodyText"/>
        <w:framePr w:w="5047" w:h="6574" w:hRule="exact" w:wrap="none" w:vAnchor="page" w:hAnchor="page" w:x="6286" w:y="8266"/>
        <w:spacing w:after="40"/>
        <w:ind w:firstLine="220"/>
        <w:jc w:val="both"/>
        <w:rPr>
          <w:color w:val="auto"/>
        </w:rPr>
      </w:pPr>
      <w:proofErr w:type="spellStart"/>
      <w:r w:rsidRPr="0005063B">
        <w:rPr>
          <w:color w:val="auto"/>
          <w:sz w:val="20"/>
          <w:szCs w:val="20"/>
        </w:rPr>
        <w:t>Kuseko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enye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indawo</w:t>
      </w:r>
      <w:proofErr w:type="spellEnd"/>
      <w:r w:rsidRPr="0005063B">
        <w:rPr>
          <w:color w:val="auto"/>
          <w:sz w:val="20"/>
          <w:szCs w:val="20"/>
        </w:rPr>
        <w:t>—</w:t>
      </w:r>
      <w:proofErr w:type="spellStart"/>
      <w:r w:rsidRPr="0005063B">
        <w:rPr>
          <w:color w:val="auto"/>
          <w:sz w:val="20"/>
          <w:szCs w:val="20"/>
        </w:rPr>
        <w:t>lendawo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yokuba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ulutsha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lungazitengi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incwadi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zelizwi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lika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Tixo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ikwambi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Bambal</w:t>
      </w:r>
      <w:r w:rsidR="00A95145" w:rsidRPr="0005063B">
        <w:rPr>
          <w:color w:val="auto"/>
          <w:sz w:val="20"/>
          <w:szCs w:val="20"/>
        </w:rPr>
        <w:t>wa</w:t>
      </w:r>
      <w:proofErr w:type="spellEnd"/>
      <w:r w:rsidR="00A95145" w:rsidRPr="0005063B">
        <w:rPr>
          <w:color w:val="auto"/>
          <w:sz w:val="20"/>
          <w:szCs w:val="20"/>
        </w:rPr>
        <w:t xml:space="preserve"> </w:t>
      </w:r>
      <w:proofErr w:type="spellStart"/>
      <w:r w:rsidR="00A95145" w:rsidRPr="0005063B">
        <w:rPr>
          <w:color w:val="auto"/>
          <w:sz w:val="20"/>
          <w:szCs w:val="20"/>
        </w:rPr>
        <w:t>aba</w:t>
      </w:r>
      <w:r w:rsidRPr="0005063B">
        <w:rPr>
          <w:color w:val="auto"/>
          <w:sz w:val="20"/>
          <w:szCs w:val="20"/>
        </w:rPr>
        <w:t>fana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abane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r w:rsidRPr="0005063B">
        <w:rPr>
          <w:i/>
          <w:iCs/>
          <w:color w:val="auto"/>
          <w:sz w:val="20"/>
          <w:szCs w:val="20"/>
        </w:rPr>
        <w:t>Bible,</w:t>
      </w:r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bambalwa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naba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nama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culo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Ityeya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izele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zingubo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kodwa</w:t>
      </w:r>
      <w:proofErr w:type="spellEnd"/>
      <w:r w:rsidRPr="0005063B">
        <w:rPr>
          <w:color w:val="auto"/>
          <w:sz w:val="20"/>
          <w:szCs w:val="20"/>
        </w:rPr>
        <w:t xml:space="preserve">, </w:t>
      </w:r>
      <w:proofErr w:type="spellStart"/>
      <w:r w:rsidRPr="0005063B">
        <w:rPr>
          <w:color w:val="auto"/>
          <w:sz w:val="20"/>
          <w:szCs w:val="20"/>
        </w:rPr>
        <w:t>indawo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yencwadi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ize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color w:val="auto"/>
          <w:sz w:val="20"/>
          <w:szCs w:val="20"/>
        </w:rPr>
        <w:t>Tengani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incwadi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msani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ukulihilizela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ilifa</w:t>
      </w:r>
      <w:proofErr w:type="spellEnd"/>
      <w:r w:rsidRPr="0005063B">
        <w:rPr>
          <w:color w:val="auto"/>
          <w:sz w:val="20"/>
          <w:szCs w:val="20"/>
        </w:rPr>
        <w:t xml:space="preserve"> </w:t>
      </w:r>
      <w:proofErr w:type="spellStart"/>
      <w:r w:rsidRPr="0005063B">
        <w:rPr>
          <w:color w:val="auto"/>
          <w:sz w:val="20"/>
          <w:szCs w:val="20"/>
        </w:rPr>
        <w:t>elingaka</w:t>
      </w:r>
      <w:proofErr w:type="spellEnd"/>
      <w:r w:rsidRPr="0005063B">
        <w:rPr>
          <w:color w:val="auto"/>
          <w:sz w:val="20"/>
          <w:szCs w:val="20"/>
        </w:rPr>
        <w:t xml:space="preserve">. </w:t>
      </w:r>
      <w:proofErr w:type="spellStart"/>
      <w:r w:rsidRPr="0005063B">
        <w:rPr>
          <w:smallCaps/>
          <w:color w:val="auto"/>
          <w:sz w:val="20"/>
          <w:szCs w:val="20"/>
        </w:rPr>
        <w:t>Zitengeni</w:t>
      </w:r>
      <w:proofErr w:type="spellEnd"/>
      <w:r w:rsidRPr="0005063B">
        <w:rPr>
          <w:smallCaps/>
          <w:color w:val="auto"/>
          <w:sz w:val="20"/>
          <w:szCs w:val="20"/>
        </w:rPr>
        <w:t xml:space="preserve"> </w:t>
      </w:r>
      <w:proofErr w:type="spellStart"/>
      <w:r w:rsidRPr="0005063B">
        <w:rPr>
          <w:smallCaps/>
          <w:color w:val="auto"/>
          <w:sz w:val="20"/>
          <w:szCs w:val="20"/>
        </w:rPr>
        <w:t>incwadi</w:t>
      </w:r>
      <w:proofErr w:type="spellEnd"/>
      <w:r w:rsidRPr="0005063B">
        <w:rPr>
          <w:smallCaps/>
          <w:color w:val="auto"/>
        </w:rPr>
        <w:t>.</w:t>
      </w:r>
    </w:p>
    <w:p w14:paraId="33880D39" w14:textId="77777777" w:rsidR="0013526E" w:rsidRPr="0005063B" w:rsidRDefault="00D5098D" w:rsidP="00A95145">
      <w:pPr>
        <w:pStyle w:val="BodyText"/>
        <w:framePr w:w="5047" w:h="6574" w:hRule="exact" w:wrap="none" w:vAnchor="page" w:hAnchor="page" w:x="6286" w:y="8266"/>
        <w:ind w:right="260" w:firstLine="0"/>
        <w:jc w:val="right"/>
        <w:rPr>
          <w:color w:val="auto"/>
        </w:rPr>
      </w:pPr>
      <w:r w:rsidRPr="0005063B">
        <w:rPr>
          <w:color w:val="auto"/>
        </w:rPr>
        <w:t>I. W. W.</w:t>
      </w:r>
    </w:p>
    <w:p w14:paraId="057018AE" w14:textId="77777777" w:rsidR="0013526E" w:rsidRPr="0005063B" w:rsidRDefault="00D5098D" w:rsidP="00A95145">
      <w:pPr>
        <w:pStyle w:val="BodyText"/>
        <w:framePr w:w="5047" w:h="2531" w:hRule="exact" w:wrap="none" w:vAnchor="page" w:hAnchor="page" w:x="6286" w:y="15391"/>
        <w:spacing w:after="160"/>
        <w:ind w:firstLine="0"/>
        <w:jc w:val="center"/>
        <w:rPr>
          <w:color w:val="auto"/>
        </w:rPr>
      </w:pPr>
      <w:r w:rsidRPr="0005063B">
        <w:rPr>
          <w:color w:val="auto"/>
        </w:rPr>
        <w:t>UMVUNDLA ESISWINI SE RAMBA.</w:t>
      </w:r>
    </w:p>
    <w:p w14:paraId="386F7DF0" w14:textId="168F9F71" w:rsidR="0013526E" w:rsidRPr="0005063B" w:rsidRDefault="00D5098D" w:rsidP="00A95145">
      <w:pPr>
        <w:pStyle w:val="BodyText"/>
        <w:framePr w:w="5047" w:h="2531" w:hRule="exact" w:wrap="none" w:vAnchor="page" w:hAnchor="page" w:x="6286" w:y="15391"/>
        <w:ind w:firstLine="0"/>
        <w:jc w:val="both"/>
        <w:rPr>
          <w:color w:val="auto"/>
        </w:rPr>
      </w:pPr>
      <w:r w:rsidRPr="0005063B">
        <w:rPr>
          <w:color w:val="auto"/>
        </w:rPr>
        <w:t xml:space="preserve">E </w:t>
      </w:r>
      <w:r w:rsidRPr="0005063B">
        <w:rPr>
          <w:smallCaps/>
          <w:color w:val="auto"/>
        </w:rPr>
        <w:t xml:space="preserve">Diamond </w:t>
      </w:r>
      <w:proofErr w:type="gramStart"/>
      <w:r w:rsidRPr="0005063B">
        <w:rPr>
          <w:smallCaps/>
          <w:color w:val="auto"/>
        </w:rPr>
        <w:t>fields.</w:t>
      </w:r>
      <w:r w:rsidRPr="0005063B">
        <w:rPr>
          <w:color w:val="auto"/>
        </w:rPr>
        <w:t>—</w:t>
      </w:r>
      <w:proofErr w:type="spellStart"/>
      <w:proofErr w:type="gramEnd"/>
      <w:r w:rsidRPr="0005063B">
        <w:rPr>
          <w:color w:val="auto"/>
        </w:rPr>
        <w:t>Kute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apa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ngamini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itile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intombazana</w:t>
      </w:r>
      <w:proofErr w:type="spellEnd"/>
      <w:r w:rsidRPr="0005063B">
        <w:rPr>
          <w:color w:val="auto"/>
        </w:rPr>
        <w:t xml:space="preserve"> yaya </w:t>
      </w:r>
      <w:proofErr w:type="spellStart"/>
      <w:r w:rsidRPr="0005063B">
        <w:rPr>
          <w:color w:val="auto"/>
        </w:rPr>
        <w:t>kukangela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ibokwe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emasimini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Yeza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netole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lomvundla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yati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iza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kuli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kulisa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ize</w:t>
      </w:r>
      <w:proofErr w:type="spellEnd"/>
      <w:r w:rsidRPr="0005063B">
        <w:rPr>
          <w:color w:val="auto"/>
        </w:rPr>
        <w:t xml:space="preserve"> nalo </w:t>
      </w:r>
      <w:proofErr w:type="spellStart"/>
      <w:r w:rsidRPr="0005063B">
        <w:rPr>
          <w:color w:val="auto"/>
        </w:rPr>
        <w:t>lipilile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Lapila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lisezwa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ubisi</w:t>
      </w:r>
      <w:proofErr w:type="spellEnd"/>
      <w:r w:rsidRPr="0005063B">
        <w:rPr>
          <w:color w:val="auto"/>
        </w:rPr>
        <w:t xml:space="preserve"> </w:t>
      </w:r>
      <w:proofErr w:type="spellStart"/>
      <w:r w:rsidR="00B51076">
        <w:rPr>
          <w:color w:val="auto"/>
        </w:rPr>
        <w:t>l</w:t>
      </w:r>
      <w:r w:rsidRPr="0005063B">
        <w:rPr>
          <w:color w:val="auto"/>
        </w:rPr>
        <w:t>webokwe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lifakwe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pantsi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kwe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sefu</w:t>
      </w:r>
      <w:proofErr w:type="spellEnd"/>
      <w:r w:rsidRPr="0005063B">
        <w:rPr>
          <w:color w:val="auto"/>
        </w:rPr>
        <w:t xml:space="preserve"> (</w:t>
      </w:r>
      <w:proofErr w:type="spellStart"/>
      <w:r w:rsidRPr="0005063B">
        <w:rPr>
          <w:color w:val="auto"/>
        </w:rPr>
        <w:t>ezi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kusefwa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ngazo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idayimani</w:t>
      </w:r>
      <w:proofErr w:type="spellEnd"/>
      <w:r w:rsidRPr="0005063B">
        <w:rPr>
          <w:color w:val="auto"/>
        </w:rPr>
        <w:t xml:space="preserve">) </w:t>
      </w:r>
      <w:proofErr w:type="spellStart"/>
      <w:r w:rsidRPr="0005063B">
        <w:rPr>
          <w:color w:val="auto"/>
        </w:rPr>
        <w:t>lide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lacawa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mbini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lilapa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selilikulu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seliyiqelile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intombazana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nenkosikazi</w:t>
      </w:r>
      <w:proofErr w:type="spellEnd"/>
      <w:r w:rsidRPr="0005063B">
        <w:rPr>
          <w:color w:val="auto"/>
        </w:rPr>
        <w:t xml:space="preserve"> yam, </w:t>
      </w:r>
      <w:proofErr w:type="spellStart"/>
      <w:r w:rsidRPr="0005063B">
        <w:rPr>
          <w:color w:val="auto"/>
        </w:rPr>
        <w:t>bemana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belirola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esefini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bedlala</w:t>
      </w:r>
      <w:proofErr w:type="spellEnd"/>
      <w:r w:rsidRPr="0005063B">
        <w:rPr>
          <w:color w:val="auto"/>
        </w:rPr>
        <w:t xml:space="preserve"> nalo. </w:t>
      </w:r>
      <w:proofErr w:type="spellStart"/>
      <w:r w:rsidRPr="0005063B">
        <w:rPr>
          <w:color w:val="auto"/>
        </w:rPr>
        <w:t>Kute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ngecawa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ilanga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selitshona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yangena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endlwini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inkosikazi</w:t>
      </w:r>
      <w:proofErr w:type="spellEnd"/>
      <w:r w:rsidRPr="0005063B">
        <w:rPr>
          <w:color w:val="auto"/>
        </w:rPr>
        <w:t xml:space="preserve"> yam </w:t>
      </w:r>
      <w:proofErr w:type="spellStart"/>
      <w:r w:rsidRPr="0005063B">
        <w:rPr>
          <w:color w:val="auto"/>
        </w:rPr>
        <w:t>igqite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kufupi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esefini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ipete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amanzi</w:t>
      </w:r>
      <w:proofErr w:type="spellEnd"/>
      <w:r w:rsidRPr="0005063B">
        <w:rPr>
          <w:color w:val="auto"/>
        </w:rPr>
        <w:t xml:space="preserve">, </w:t>
      </w:r>
      <w:proofErr w:type="spellStart"/>
      <w:r w:rsidRPr="0005063B">
        <w:rPr>
          <w:color w:val="auto"/>
        </w:rPr>
        <w:t>yeva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kufuta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yaba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ngumvundla</w:t>
      </w:r>
      <w:proofErr w:type="spellEnd"/>
      <w:r w:rsidRPr="0005063B">
        <w:rPr>
          <w:color w:val="auto"/>
        </w:rPr>
        <w:t xml:space="preserve">. </w:t>
      </w:r>
      <w:proofErr w:type="spellStart"/>
      <w:r w:rsidRPr="0005063B">
        <w:rPr>
          <w:color w:val="auto"/>
        </w:rPr>
        <w:t>Ihleli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pantsi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iza</w:t>
      </w:r>
      <w:proofErr w:type="spellEnd"/>
      <w:r w:rsidRPr="0005063B">
        <w:rPr>
          <w:color w:val="auto"/>
        </w:rPr>
        <w:t xml:space="preserve"> </w:t>
      </w:r>
      <w:proofErr w:type="spellStart"/>
      <w:r w:rsidRPr="0005063B">
        <w:rPr>
          <w:color w:val="auto"/>
        </w:rPr>
        <w:t>kuwudla</w:t>
      </w:r>
      <w:proofErr w:type="spellEnd"/>
      <w:r w:rsidRPr="0005063B">
        <w:rPr>
          <w:color w:val="auto"/>
        </w:rPr>
        <w:t>-</w:t>
      </w:r>
    </w:p>
    <w:p w14:paraId="283F38E8" w14:textId="77777777" w:rsidR="0013526E" w:rsidRPr="0005063B" w:rsidRDefault="0013526E">
      <w:pPr>
        <w:spacing w:line="1" w:lineRule="exact"/>
        <w:rPr>
          <w:color w:val="auto"/>
        </w:rPr>
      </w:pPr>
    </w:p>
    <w:sectPr w:rsidR="0013526E" w:rsidRPr="0005063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A074" w14:textId="77777777" w:rsidR="00982B5A" w:rsidRDefault="00982B5A">
      <w:r>
        <w:separator/>
      </w:r>
    </w:p>
  </w:endnote>
  <w:endnote w:type="continuationSeparator" w:id="0">
    <w:p w14:paraId="62810CC2" w14:textId="77777777" w:rsidR="00982B5A" w:rsidRDefault="009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6324" w14:textId="77777777" w:rsidR="00982B5A" w:rsidRDefault="00982B5A"/>
  </w:footnote>
  <w:footnote w:type="continuationSeparator" w:id="0">
    <w:p w14:paraId="257121B2" w14:textId="77777777" w:rsidR="00982B5A" w:rsidRDefault="00982B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6E"/>
    <w:rsid w:val="0005063B"/>
    <w:rsid w:val="0013526E"/>
    <w:rsid w:val="003E3FBC"/>
    <w:rsid w:val="00982B5A"/>
    <w:rsid w:val="00A95145"/>
    <w:rsid w:val="00B51076"/>
    <w:rsid w:val="00D5098D"/>
    <w:rsid w:val="00E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8CD49"/>
  <w15:docId w15:val="{1CB5CC8A-F174-4AD8-8D15-3C1707AB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4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4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4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9" w:lineRule="auto"/>
      <w:ind w:firstLine="110"/>
    </w:pPr>
    <w:rPr>
      <w:rFonts w:ascii="Times New Roman" w:eastAsia="Times New Roman" w:hAnsi="Times New Roman" w:cs="Times New Roman"/>
      <w:color w:val="5C4E44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C4E44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10"/>
    </w:pPr>
    <w:rPr>
      <w:rFonts w:ascii="Times New Roman" w:eastAsia="Times New Roman" w:hAnsi="Times New Roman" w:cs="Times New Roman"/>
      <w:color w:val="5C4E44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5C4E4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2021-06-09T08:02:00Z</dcterms:created>
  <dcterms:modified xsi:type="dcterms:W3CDTF">2021-06-09T08:02:00Z</dcterms:modified>
</cp:coreProperties>
</file>