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ED65" w14:textId="77777777" w:rsidR="00F9772F" w:rsidRPr="00217897" w:rsidRDefault="00CD40FE">
      <w:pPr>
        <w:spacing w:line="1" w:lineRule="exact"/>
        <w:rPr>
          <w:color w:val="auto"/>
        </w:rPr>
      </w:pPr>
      <w:r w:rsidRPr="00217897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F84D8D5" wp14:editId="567F52F2">
                <wp:simplePos x="0" y="0"/>
                <wp:positionH relativeFrom="page">
                  <wp:posOffset>8915400</wp:posOffset>
                </wp:positionH>
                <wp:positionV relativeFrom="page">
                  <wp:posOffset>600075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7C7A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AB3CB9" id="Shape 1" o:spid="_x0000_s1026" style="position:absolute;margin-left:702pt;margin-top:47.25pt;width:612pt;height:14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" fillcolor="#d7c7a5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217897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D9DF995" wp14:editId="607CCA01">
                <wp:simplePos x="0" y="0"/>
                <wp:positionH relativeFrom="page">
                  <wp:posOffset>874395</wp:posOffset>
                </wp:positionH>
                <wp:positionV relativeFrom="page">
                  <wp:posOffset>1328420</wp:posOffset>
                </wp:positionV>
                <wp:extent cx="622490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490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8.850000000000009pt;margin-top:104.60000000000001pt;width:490.15000000000003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217897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E5E7263" wp14:editId="78571AA0">
                <wp:simplePos x="0" y="0"/>
                <wp:positionH relativeFrom="page">
                  <wp:posOffset>3997325</wp:posOffset>
                </wp:positionH>
                <wp:positionV relativeFrom="page">
                  <wp:posOffset>1351280</wp:posOffset>
                </wp:positionV>
                <wp:extent cx="0" cy="799592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9592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4.75pt;margin-top:106.40000000000001pt;width:0;height:629.60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70763932" w14:textId="77777777" w:rsidR="00F9772F" w:rsidRPr="00217897" w:rsidRDefault="00CD40FE">
      <w:pPr>
        <w:pStyle w:val="Headerorfooter0"/>
        <w:framePr w:wrap="none" w:vAnchor="page" w:hAnchor="page" w:x="1594" w:y="1725"/>
        <w:rPr>
          <w:color w:val="auto"/>
        </w:rPr>
      </w:pPr>
      <w:r w:rsidRPr="00217897">
        <w:rPr>
          <w:color w:val="auto"/>
        </w:rPr>
        <w:t>2</w:t>
      </w:r>
    </w:p>
    <w:p w14:paraId="027D1699" w14:textId="77777777" w:rsidR="00F9772F" w:rsidRPr="00217897" w:rsidRDefault="00CD40FE" w:rsidP="00BC7E35">
      <w:pPr>
        <w:pStyle w:val="Headerorfooter0"/>
        <w:framePr w:wrap="none" w:vAnchor="page" w:hAnchor="page" w:x="4276" w:y="1726"/>
        <w:rPr>
          <w:color w:val="auto"/>
        </w:rPr>
      </w:pPr>
      <w:r w:rsidRPr="00217897">
        <w:rPr>
          <w:color w:val="auto"/>
        </w:rPr>
        <w:t>ISIGIDIMI SAMAXOSA, MAY 1, 1881.</w:t>
      </w:r>
    </w:p>
    <w:p w14:paraId="13D8A08F" w14:textId="77777777" w:rsidR="00F9772F" w:rsidRPr="00217897" w:rsidRDefault="00CD40FE" w:rsidP="0002674E">
      <w:pPr>
        <w:pStyle w:val="BodyText"/>
        <w:framePr w:w="4964" w:h="2794" w:hRule="exact" w:wrap="none" w:vAnchor="page" w:hAnchor="page" w:x="1291" w:y="2191"/>
        <w:spacing w:after="40" w:line="236" w:lineRule="exact"/>
        <w:ind w:firstLine="0"/>
        <w:jc w:val="both"/>
        <w:rPr>
          <w:color w:val="auto"/>
        </w:rPr>
      </w:pPr>
      <w:proofErr w:type="spellStart"/>
      <w:r w:rsidRPr="00217897">
        <w:rPr>
          <w:color w:val="auto"/>
        </w:rPr>
        <w:t>madoda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amatatu</w:t>
      </w:r>
      <w:proofErr w:type="spellEnd"/>
      <w:r w:rsidRPr="00217897">
        <w:rPr>
          <w:color w:val="auto"/>
        </w:rPr>
        <w:t xml:space="preserve">, </w:t>
      </w:r>
      <w:proofErr w:type="spellStart"/>
      <w:r w:rsidRPr="00217897">
        <w:rPr>
          <w:color w:val="auto"/>
        </w:rPr>
        <w:t>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Mantyi</w:t>
      </w:r>
      <w:proofErr w:type="spellEnd"/>
      <w:r w:rsidRPr="00217897">
        <w:rPr>
          <w:color w:val="auto"/>
        </w:rPr>
        <w:t xml:space="preserve">, </w:t>
      </w:r>
      <w:proofErr w:type="spellStart"/>
      <w:r w:rsidRPr="00217897">
        <w:rPr>
          <w:color w:val="auto"/>
        </w:rPr>
        <w:t>isibonda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seso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sitili</w:t>
      </w:r>
      <w:proofErr w:type="spellEnd"/>
      <w:r w:rsidRPr="00217897">
        <w:rPr>
          <w:color w:val="auto"/>
        </w:rPr>
        <w:t xml:space="preserve">, </w:t>
      </w:r>
      <w:proofErr w:type="spellStart"/>
      <w:r w:rsidRPr="00217897">
        <w:rPr>
          <w:color w:val="auto"/>
        </w:rPr>
        <w:t>nomrwebi</w:t>
      </w:r>
      <w:proofErr w:type="spellEnd"/>
      <w:r w:rsidRPr="00217897">
        <w:rPr>
          <w:color w:val="auto"/>
        </w:rPr>
        <w:t xml:space="preserve"> (trader) </w:t>
      </w:r>
      <w:proofErr w:type="spellStart"/>
      <w:r w:rsidRPr="00217897">
        <w:rPr>
          <w:color w:val="auto"/>
        </w:rPr>
        <w:t>walondawo</w:t>
      </w:r>
      <w:proofErr w:type="spellEnd"/>
      <w:r w:rsidRPr="00217897">
        <w:rPr>
          <w:color w:val="auto"/>
        </w:rPr>
        <w:t>.</w:t>
      </w:r>
    </w:p>
    <w:p w14:paraId="78945189" w14:textId="0B111EF6" w:rsidR="00F9772F" w:rsidRPr="00217897" w:rsidRDefault="00CD40FE" w:rsidP="0002674E">
      <w:pPr>
        <w:pStyle w:val="BodyText"/>
        <w:framePr w:w="4964" w:h="2794" w:hRule="exact" w:wrap="none" w:vAnchor="page" w:hAnchor="page" w:x="1291" w:y="2191"/>
        <w:spacing w:after="40" w:line="236" w:lineRule="exact"/>
        <w:jc w:val="both"/>
        <w:rPr>
          <w:color w:val="auto"/>
        </w:rPr>
      </w:pPr>
      <w:r w:rsidRPr="00217897">
        <w:rPr>
          <w:color w:val="auto"/>
        </w:rPr>
        <w:t xml:space="preserve">“2. </w:t>
      </w:r>
      <w:proofErr w:type="spellStart"/>
      <w:r w:rsidRPr="00217897">
        <w:rPr>
          <w:i/>
          <w:iCs/>
          <w:color w:val="auto"/>
        </w:rPr>
        <w:t>Amaxoba</w:t>
      </w:r>
      <w:proofErr w:type="spellEnd"/>
      <w:r w:rsidRPr="00217897">
        <w:rPr>
          <w:i/>
          <w:iCs/>
          <w:color w:val="auto"/>
        </w:rPr>
        <w:t>.</w:t>
      </w:r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Yonke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impahla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etinjwe</w:t>
      </w:r>
      <w:proofErr w:type="spellEnd"/>
      <w:r w:rsidRPr="00217897">
        <w:rPr>
          <w:color w:val="auto"/>
        </w:rPr>
        <w:t xml:space="preserve"> ko “</w:t>
      </w:r>
      <w:proofErr w:type="spellStart"/>
      <w:r w:rsidRPr="00217897">
        <w:rPr>
          <w:color w:val="auto"/>
        </w:rPr>
        <w:t>ndilele</w:t>
      </w:r>
      <w:proofErr w:type="spellEnd"/>
      <w:r w:rsidRPr="00217897">
        <w:rPr>
          <w:color w:val="auto"/>
        </w:rPr>
        <w:t xml:space="preserve">,” </w:t>
      </w:r>
      <w:proofErr w:type="spellStart"/>
      <w:r w:rsidRPr="00217897">
        <w:rPr>
          <w:color w:val="auto"/>
        </w:rPr>
        <w:t>neyonakeleyo</w:t>
      </w:r>
      <w:proofErr w:type="spellEnd"/>
      <w:r w:rsidRPr="00217897">
        <w:rPr>
          <w:color w:val="auto"/>
        </w:rPr>
        <w:t xml:space="preserve">, </w:t>
      </w:r>
      <w:proofErr w:type="spellStart"/>
      <w:r w:rsidRPr="00217897">
        <w:rPr>
          <w:color w:val="auto"/>
        </w:rPr>
        <w:t>kofuneka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ihlaulwe</w:t>
      </w:r>
      <w:proofErr w:type="spellEnd"/>
      <w:r w:rsidRPr="00217897">
        <w:rPr>
          <w:color w:val="auto"/>
        </w:rPr>
        <w:t xml:space="preserve">; </w:t>
      </w:r>
      <w:proofErr w:type="spellStart"/>
      <w:r w:rsidRPr="00217897">
        <w:rPr>
          <w:color w:val="auto"/>
        </w:rPr>
        <w:t>kunye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neya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barwebi</w:t>
      </w:r>
      <w:proofErr w:type="spellEnd"/>
      <w:r w:rsidR="0002674E" w:rsidRPr="00217897">
        <w:rPr>
          <w:color w:val="auto"/>
        </w:rPr>
        <w:t xml:space="preserve">   </w:t>
      </w:r>
      <w:proofErr w:type="gramStart"/>
      <w:r w:rsidR="0002674E" w:rsidRPr="00217897">
        <w:rPr>
          <w:color w:val="auto"/>
        </w:rPr>
        <w:t xml:space="preserve">  </w:t>
      </w:r>
      <w:r w:rsidRPr="00217897">
        <w:rPr>
          <w:color w:val="auto"/>
        </w:rPr>
        <w:t xml:space="preserve"> (</w:t>
      </w:r>
      <w:proofErr w:type="gramEnd"/>
      <w:r w:rsidRPr="00217897">
        <w:rPr>
          <w:color w:val="auto"/>
        </w:rPr>
        <w:t xml:space="preserve">traders) </w:t>
      </w:r>
      <w:proofErr w:type="spellStart"/>
      <w:r w:rsidRPr="00217897">
        <w:rPr>
          <w:color w:val="auto"/>
        </w:rPr>
        <w:t>abatshatyalalelwe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bubutyehi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bevenkile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zabo</w:t>
      </w:r>
      <w:proofErr w:type="spellEnd"/>
      <w:r w:rsidRPr="00217897">
        <w:rPr>
          <w:color w:val="auto"/>
        </w:rPr>
        <w:t xml:space="preserve">. </w:t>
      </w:r>
      <w:proofErr w:type="spellStart"/>
      <w:r w:rsidRPr="00217897">
        <w:rPr>
          <w:color w:val="auto"/>
        </w:rPr>
        <w:t>Yo</w:t>
      </w:r>
      <w:r w:rsidRPr="00217897">
        <w:rPr>
          <w:color w:val="auto"/>
        </w:rPr>
        <w:softHyphen/>
        <w:t>nke</w:t>
      </w:r>
      <w:proofErr w:type="spellEnd"/>
      <w:r w:rsidRPr="00217897">
        <w:rPr>
          <w:color w:val="auto"/>
        </w:rPr>
        <w:t xml:space="preserve"> eka </w:t>
      </w:r>
      <w:proofErr w:type="spellStart"/>
      <w:r w:rsidRPr="00217897">
        <w:rPr>
          <w:color w:val="auto"/>
        </w:rPr>
        <w:t>Rulumente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enje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nge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zixobo</w:t>
      </w:r>
      <w:proofErr w:type="spellEnd"/>
      <w:r w:rsidRPr="00217897">
        <w:rPr>
          <w:color w:val="auto"/>
        </w:rPr>
        <w:t xml:space="preserve">, </w:t>
      </w:r>
      <w:proofErr w:type="spellStart"/>
      <w:r w:rsidRPr="00217897">
        <w:rPr>
          <w:color w:val="auto"/>
        </w:rPr>
        <w:t>amahashe</w:t>
      </w:r>
      <w:proofErr w:type="spellEnd"/>
      <w:r w:rsidR="0002674E" w:rsidRPr="00217897">
        <w:rPr>
          <w:color w:val="auto"/>
        </w:rPr>
        <w:t xml:space="preserve">, </w:t>
      </w:r>
      <w:proofErr w:type="spellStart"/>
      <w:r w:rsidR="0002674E" w:rsidRPr="00217897">
        <w:rPr>
          <w:color w:val="auto"/>
        </w:rPr>
        <w:t>inkomo</w:t>
      </w:r>
      <w:proofErr w:type="spellEnd"/>
      <w:r w:rsidR="0002674E" w:rsidRPr="00217897">
        <w:rPr>
          <w:color w:val="auto"/>
        </w:rPr>
        <w:t xml:space="preserve"> </w:t>
      </w:r>
      <w:proofErr w:type="spellStart"/>
      <w:r w:rsidR="0002674E" w:rsidRPr="00217897">
        <w:rPr>
          <w:color w:val="auto"/>
        </w:rPr>
        <w:t>ezi</w:t>
      </w:r>
      <w:r w:rsidRPr="00217897">
        <w:rPr>
          <w:color w:val="auto"/>
        </w:rPr>
        <w:t>tinjwe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ngale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mfazwe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zifuna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zibuyiselwe</w:t>
      </w:r>
      <w:proofErr w:type="spellEnd"/>
      <w:r w:rsidRPr="00217897">
        <w:rPr>
          <w:color w:val="auto"/>
        </w:rPr>
        <w:t>.</w:t>
      </w:r>
    </w:p>
    <w:p w14:paraId="6D08DF77" w14:textId="1E266CD7" w:rsidR="00F9772F" w:rsidRPr="00217897" w:rsidRDefault="00CD40FE" w:rsidP="0002674E">
      <w:pPr>
        <w:pStyle w:val="BodyText"/>
        <w:framePr w:w="4964" w:h="2794" w:hRule="exact" w:wrap="none" w:vAnchor="page" w:hAnchor="page" w:x="1291" w:y="2191"/>
        <w:spacing w:line="236" w:lineRule="exact"/>
        <w:jc w:val="both"/>
        <w:rPr>
          <w:color w:val="auto"/>
        </w:rPr>
      </w:pPr>
      <w:r w:rsidRPr="00217897">
        <w:rPr>
          <w:color w:val="auto"/>
        </w:rPr>
        <w:t xml:space="preserve">“3. </w:t>
      </w:r>
      <w:proofErr w:type="spellStart"/>
      <w:r w:rsidRPr="00217897">
        <w:rPr>
          <w:i/>
          <w:iCs/>
          <w:color w:val="auto"/>
        </w:rPr>
        <w:t>Ukudliwa</w:t>
      </w:r>
      <w:proofErr w:type="spellEnd"/>
      <w:r w:rsidRPr="00217897">
        <w:rPr>
          <w:i/>
          <w:iCs/>
          <w:color w:val="auto"/>
        </w:rPr>
        <w:t>.</w:t>
      </w:r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Isizwe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sa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Besutu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kufunwa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sihlaule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inkomo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ezingama</w:t>
      </w:r>
      <w:proofErr w:type="spellEnd"/>
      <w:r w:rsidRPr="00217897">
        <w:rPr>
          <w:color w:val="auto"/>
        </w:rPr>
        <w:t xml:space="preserve"> waka </w:t>
      </w:r>
      <w:proofErr w:type="spellStart"/>
      <w:r w:rsidRPr="00217897">
        <w:rPr>
          <w:color w:val="auto"/>
        </w:rPr>
        <w:t>amahlanu</w:t>
      </w:r>
      <w:proofErr w:type="spellEnd"/>
      <w:r w:rsidR="0002674E" w:rsidRPr="00217897">
        <w:rPr>
          <w:color w:val="auto"/>
        </w:rPr>
        <w:t xml:space="preserve"> 5,000 </w:t>
      </w:r>
      <w:proofErr w:type="spellStart"/>
      <w:r w:rsidR="0002674E" w:rsidRPr="00217897">
        <w:rPr>
          <w:color w:val="auto"/>
        </w:rPr>
        <w:t>kuba</w:t>
      </w:r>
      <w:proofErr w:type="spellEnd"/>
      <w:r w:rsidR="0002674E" w:rsidRPr="00217897">
        <w:rPr>
          <w:color w:val="auto"/>
        </w:rPr>
        <w:t xml:space="preserve"> site </w:t>
      </w:r>
      <w:proofErr w:type="spellStart"/>
      <w:r w:rsidR="0002674E" w:rsidRPr="00217897">
        <w:rPr>
          <w:color w:val="auto"/>
        </w:rPr>
        <w:t>samvu</w:t>
      </w:r>
      <w:r w:rsidRPr="00217897">
        <w:rPr>
          <w:color w:val="auto"/>
        </w:rPr>
        <w:t>kela</w:t>
      </w:r>
      <w:proofErr w:type="spellEnd"/>
      <w:r w:rsidRPr="00217897">
        <w:rPr>
          <w:color w:val="auto"/>
        </w:rPr>
        <w:t xml:space="preserve"> u </w:t>
      </w:r>
      <w:proofErr w:type="spellStart"/>
      <w:r w:rsidRPr="00217897">
        <w:rPr>
          <w:color w:val="auto"/>
        </w:rPr>
        <w:t>Rulumente</w:t>
      </w:r>
      <w:proofErr w:type="spellEnd"/>
      <w:r w:rsidRPr="00217897">
        <w:rPr>
          <w:color w:val="auto"/>
        </w:rPr>
        <w:t xml:space="preserve">. </w:t>
      </w:r>
      <w:proofErr w:type="spellStart"/>
      <w:r w:rsidRPr="00217897">
        <w:rPr>
          <w:color w:val="auto"/>
        </w:rPr>
        <w:t>Kwakuba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kwenzekile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oku</w:t>
      </w:r>
      <w:proofErr w:type="spellEnd"/>
      <w:r w:rsidRPr="00217897">
        <w:rPr>
          <w:color w:val="auto"/>
        </w:rPr>
        <w:t xml:space="preserve">; </w:t>
      </w:r>
      <w:proofErr w:type="spellStart"/>
      <w:r w:rsidRPr="00217897">
        <w:rPr>
          <w:color w:val="auto"/>
        </w:rPr>
        <w:t>zoxolelwa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zonke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izenzo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zale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mfazwe</w:t>
      </w:r>
      <w:proofErr w:type="spellEnd"/>
      <w:r w:rsidRPr="00217897">
        <w:rPr>
          <w:color w:val="auto"/>
        </w:rPr>
        <w:t xml:space="preserve">, </w:t>
      </w:r>
      <w:proofErr w:type="spellStart"/>
      <w:r w:rsidRPr="00217897">
        <w:rPr>
          <w:color w:val="auto"/>
        </w:rPr>
        <w:t>nomhlaba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wa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Besutu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awukuhlutwa</w:t>
      </w:r>
      <w:proofErr w:type="spellEnd"/>
      <w:r w:rsidRPr="00217897">
        <w:rPr>
          <w:color w:val="auto"/>
        </w:rPr>
        <w:t>.</w:t>
      </w:r>
    </w:p>
    <w:p w14:paraId="0871CB40" w14:textId="77777777" w:rsidR="00F9772F" w:rsidRPr="00217897" w:rsidRDefault="00CD40FE" w:rsidP="00754723">
      <w:pPr>
        <w:pStyle w:val="BodyText"/>
        <w:framePr w:w="4964" w:h="13064" w:hRule="exact" w:wrap="none" w:vAnchor="page" w:hAnchor="page" w:x="1171" w:y="5281"/>
        <w:spacing w:after="180" w:line="234" w:lineRule="exact"/>
        <w:ind w:firstLine="0"/>
        <w:jc w:val="center"/>
        <w:rPr>
          <w:color w:val="auto"/>
        </w:rPr>
      </w:pPr>
      <w:r w:rsidRPr="00217897">
        <w:rPr>
          <w:color w:val="auto"/>
        </w:rPr>
        <w:t>INGXOXO ZE PARLAMENTE.</w:t>
      </w:r>
    </w:p>
    <w:p w14:paraId="108F02D6" w14:textId="77777777" w:rsidR="00F9772F" w:rsidRPr="00217897" w:rsidRDefault="00CD40FE" w:rsidP="00754723">
      <w:pPr>
        <w:pStyle w:val="Bodytext20"/>
        <w:framePr w:w="4964" w:h="13064" w:hRule="exact" w:wrap="none" w:vAnchor="page" w:hAnchor="page" w:x="1171" w:y="5281"/>
        <w:spacing w:after="180"/>
        <w:rPr>
          <w:b w:val="0"/>
          <w:bCs w:val="0"/>
          <w:color w:val="auto"/>
        </w:rPr>
      </w:pPr>
      <w:r w:rsidRPr="00217897">
        <w:rPr>
          <w:b w:val="0"/>
          <w:bCs w:val="0"/>
          <w:color w:val="auto"/>
        </w:rPr>
        <w:t>U RILI.</w:t>
      </w:r>
    </w:p>
    <w:p w14:paraId="596C8224" w14:textId="77777777" w:rsidR="00F9772F" w:rsidRPr="00217897" w:rsidRDefault="00CD40FE" w:rsidP="00754723">
      <w:pPr>
        <w:pStyle w:val="BodyText"/>
        <w:framePr w:w="4964" w:h="13064" w:hRule="exact" w:wrap="none" w:vAnchor="page" w:hAnchor="page" w:x="1171" w:y="5281"/>
        <w:spacing w:after="40" w:line="234" w:lineRule="exact"/>
        <w:jc w:val="both"/>
        <w:rPr>
          <w:color w:val="auto"/>
        </w:rPr>
      </w:pPr>
      <w:r w:rsidRPr="00217897">
        <w:rPr>
          <w:color w:val="auto"/>
        </w:rPr>
        <w:t xml:space="preserve">U </w:t>
      </w:r>
      <w:r w:rsidRPr="00217897">
        <w:rPr>
          <w:smallCaps/>
          <w:color w:val="auto"/>
        </w:rPr>
        <w:t>Mr. Blaine</w:t>
      </w:r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ubuze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ukuba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kuko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ngxoxo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ikoyona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pakati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kwo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Rulumente</w:t>
      </w:r>
      <w:proofErr w:type="spellEnd"/>
      <w:r w:rsidRPr="00217897">
        <w:rPr>
          <w:color w:val="auto"/>
        </w:rPr>
        <w:t xml:space="preserve"> no </w:t>
      </w:r>
      <w:proofErr w:type="spellStart"/>
      <w:r w:rsidRPr="00217897">
        <w:rPr>
          <w:color w:val="auto"/>
        </w:rPr>
        <w:t>Rili</w:t>
      </w:r>
      <w:proofErr w:type="spellEnd"/>
      <w:r w:rsidRPr="00217897">
        <w:rPr>
          <w:color w:val="auto"/>
        </w:rPr>
        <w:t>,</w:t>
      </w:r>
      <w:r w:rsidR="0002674E" w:rsidRPr="00217897">
        <w:rPr>
          <w:color w:val="auto"/>
        </w:rPr>
        <w:t xml:space="preserve"> </w:t>
      </w:r>
      <w:proofErr w:type="spellStart"/>
      <w:r w:rsidR="0002674E" w:rsidRPr="00217897">
        <w:rPr>
          <w:color w:val="auto"/>
        </w:rPr>
        <w:t>inkosi</w:t>
      </w:r>
      <w:proofErr w:type="spellEnd"/>
      <w:r w:rsidR="0002674E" w:rsidRPr="00217897">
        <w:rPr>
          <w:color w:val="auto"/>
        </w:rPr>
        <w:t xml:space="preserve"> </w:t>
      </w:r>
      <w:proofErr w:type="spellStart"/>
      <w:r w:rsidR="0002674E" w:rsidRPr="00217897">
        <w:rPr>
          <w:color w:val="auto"/>
        </w:rPr>
        <w:t>yama</w:t>
      </w:r>
      <w:proofErr w:type="spellEnd"/>
      <w:r w:rsidR="0002674E" w:rsidRPr="00217897">
        <w:rPr>
          <w:color w:val="auto"/>
        </w:rPr>
        <w:t xml:space="preserve"> </w:t>
      </w:r>
      <w:proofErr w:type="spellStart"/>
      <w:r w:rsidR="0002674E" w:rsidRPr="00217897">
        <w:rPr>
          <w:color w:val="auto"/>
        </w:rPr>
        <w:t>Gcaleka</w:t>
      </w:r>
      <w:proofErr w:type="spellEnd"/>
      <w:r w:rsidR="0002674E" w:rsidRPr="00217897">
        <w:rPr>
          <w:color w:val="auto"/>
        </w:rPr>
        <w:t xml:space="preserve"> </w:t>
      </w:r>
      <w:proofErr w:type="spellStart"/>
      <w:r w:rsidR="0002674E" w:rsidRPr="00217897">
        <w:rPr>
          <w:color w:val="auto"/>
        </w:rPr>
        <w:t>eselibadu</w:t>
      </w:r>
      <w:r w:rsidRPr="00217897">
        <w:rPr>
          <w:color w:val="auto"/>
        </w:rPr>
        <w:t>badu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lelizwe</w:t>
      </w:r>
      <w:proofErr w:type="spellEnd"/>
      <w:r w:rsidRPr="00217897">
        <w:rPr>
          <w:color w:val="auto"/>
        </w:rPr>
        <w:t xml:space="preserve">, </w:t>
      </w:r>
      <w:proofErr w:type="spellStart"/>
      <w:r w:rsidRPr="00217897">
        <w:rPr>
          <w:color w:val="auto"/>
        </w:rPr>
        <w:t>yokuba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afunelwe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indawo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epilileyo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yentlalo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abe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neqelana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lamapakati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ake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kulo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ndawo</w:t>
      </w:r>
      <w:proofErr w:type="spellEnd"/>
      <w:r w:rsidRPr="00217897">
        <w:rPr>
          <w:color w:val="auto"/>
        </w:rPr>
        <w:t xml:space="preserve">, </w:t>
      </w:r>
      <w:proofErr w:type="spellStart"/>
      <w:r w:rsidRPr="00217897">
        <w:rPr>
          <w:color w:val="auto"/>
        </w:rPr>
        <w:t>abu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pelelisele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kuyo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ubomi</w:t>
      </w:r>
      <w:proofErr w:type="spellEnd"/>
      <w:r w:rsidRPr="00217897">
        <w:rPr>
          <w:color w:val="auto"/>
        </w:rPr>
        <w:t xml:space="preserve"> bake </w:t>
      </w:r>
      <w:proofErr w:type="spellStart"/>
      <w:r w:rsidRPr="00217897">
        <w:rPr>
          <w:color w:val="auto"/>
        </w:rPr>
        <w:t>ngoxolo</w:t>
      </w:r>
      <w:proofErr w:type="spellEnd"/>
      <w:r w:rsidRPr="00217897">
        <w:rPr>
          <w:color w:val="auto"/>
        </w:rPr>
        <w:t>.</w:t>
      </w:r>
    </w:p>
    <w:p w14:paraId="32C973F9" w14:textId="77777777" w:rsidR="00F9772F" w:rsidRPr="00217897" w:rsidRDefault="00CD40FE" w:rsidP="00754723">
      <w:pPr>
        <w:pStyle w:val="BodyText"/>
        <w:framePr w:w="4964" w:h="13064" w:hRule="exact" w:wrap="none" w:vAnchor="page" w:hAnchor="page" w:x="1171" w:y="5281"/>
        <w:spacing w:after="40" w:line="234" w:lineRule="exact"/>
        <w:jc w:val="both"/>
        <w:rPr>
          <w:color w:val="auto"/>
        </w:rPr>
      </w:pPr>
      <w:proofErr w:type="spellStart"/>
      <w:r w:rsidRPr="00217897">
        <w:rPr>
          <w:smallCaps/>
          <w:color w:val="auto"/>
        </w:rPr>
        <w:t>Umpati</w:t>
      </w:r>
      <w:proofErr w:type="spellEnd"/>
      <w:r w:rsidRPr="00217897">
        <w:rPr>
          <w:smallCaps/>
          <w:color w:val="auto"/>
        </w:rPr>
        <w:t xml:space="preserve"> </w:t>
      </w:r>
      <w:proofErr w:type="spellStart"/>
      <w:r w:rsidRPr="00217897">
        <w:rPr>
          <w:smallCaps/>
          <w:color w:val="auto"/>
        </w:rPr>
        <w:t>Micimbi</w:t>
      </w:r>
      <w:proofErr w:type="spellEnd"/>
      <w:r w:rsidRPr="00217897">
        <w:rPr>
          <w:smallCaps/>
          <w:color w:val="auto"/>
        </w:rPr>
        <w:t xml:space="preserve"> </w:t>
      </w:r>
      <w:proofErr w:type="spellStart"/>
      <w:r w:rsidRPr="00217897">
        <w:rPr>
          <w:smallCaps/>
          <w:color w:val="auto"/>
        </w:rPr>
        <w:t>yaba</w:t>
      </w:r>
      <w:proofErr w:type="spellEnd"/>
      <w:r w:rsidRPr="00217897">
        <w:rPr>
          <w:smallCaps/>
          <w:color w:val="auto"/>
        </w:rPr>
        <w:t xml:space="preserve"> </w:t>
      </w:r>
      <w:proofErr w:type="spellStart"/>
      <w:r w:rsidRPr="00217897">
        <w:rPr>
          <w:smallCaps/>
          <w:color w:val="auto"/>
        </w:rPr>
        <w:t>Ntsundu</w:t>
      </w:r>
      <w:proofErr w:type="spellEnd"/>
      <w:r w:rsidRPr="00217897">
        <w:rPr>
          <w:smallCaps/>
          <w:color w:val="auto"/>
        </w:rPr>
        <w:t xml:space="preserve"> u</w:t>
      </w:r>
      <w:r w:rsidRPr="00217897">
        <w:rPr>
          <w:color w:val="auto"/>
        </w:rPr>
        <w:t xml:space="preserve"> Mr. Ayliff—</w:t>
      </w:r>
      <w:proofErr w:type="spellStart"/>
      <w:r w:rsidRPr="00217897">
        <w:rPr>
          <w:color w:val="auto"/>
        </w:rPr>
        <w:t>ute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kuyabonakala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Rulumente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ukuba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akana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sizinzo</w:t>
      </w:r>
      <w:proofErr w:type="spellEnd"/>
      <w:r w:rsidRPr="00217897">
        <w:rPr>
          <w:color w:val="auto"/>
        </w:rPr>
        <w:t xml:space="preserve"> ama </w:t>
      </w:r>
      <w:proofErr w:type="spellStart"/>
      <w:r w:rsidRPr="00217897">
        <w:rPr>
          <w:color w:val="auto"/>
        </w:rPr>
        <w:t>Gcaleka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ngenxa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yesi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simo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ikuso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inkosi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yawo</w:t>
      </w:r>
      <w:proofErr w:type="spellEnd"/>
      <w:r w:rsidRPr="00217897">
        <w:rPr>
          <w:color w:val="auto"/>
        </w:rPr>
        <w:t xml:space="preserve">, </w:t>
      </w:r>
      <w:proofErr w:type="spellStart"/>
      <w:r w:rsidRPr="00217897">
        <w:rPr>
          <w:color w:val="auto"/>
        </w:rPr>
        <w:t>esi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sokuba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semahlatini</w:t>
      </w:r>
      <w:proofErr w:type="spellEnd"/>
      <w:r w:rsidRPr="00217897">
        <w:rPr>
          <w:color w:val="auto"/>
        </w:rPr>
        <w:t xml:space="preserve">. </w:t>
      </w:r>
      <w:proofErr w:type="spellStart"/>
      <w:r w:rsidRPr="00217897">
        <w:rPr>
          <w:color w:val="auto"/>
        </w:rPr>
        <w:t>Uyavuma</w:t>
      </w:r>
      <w:proofErr w:type="spellEnd"/>
      <w:r w:rsidRPr="00217897">
        <w:rPr>
          <w:color w:val="auto"/>
        </w:rPr>
        <w:t xml:space="preserve"> u </w:t>
      </w:r>
      <w:proofErr w:type="spellStart"/>
      <w:r w:rsidRPr="00217897">
        <w:rPr>
          <w:color w:val="auto"/>
        </w:rPr>
        <w:t>Rulumente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ukumbeka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kwindawo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etile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kwase</w:t>
      </w:r>
      <w:proofErr w:type="spellEnd"/>
      <w:r w:rsidRPr="00217897">
        <w:rPr>
          <w:color w:val="auto"/>
        </w:rPr>
        <w:t xml:space="preserve"> </w:t>
      </w:r>
      <w:r w:rsidR="0002674E" w:rsidRPr="00217897">
        <w:rPr>
          <w:color w:val="auto"/>
        </w:rPr>
        <w:t xml:space="preserve">    </w:t>
      </w:r>
      <w:proofErr w:type="spellStart"/>
      <w:r w:rsidRPr="00217897">
        <w:rPr>
          <w:color w:val="auto"/>
        </w:rPr>
        <w:t>Koloni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apa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mgama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kwisizwe</w:t>
      </w:r>
      <w:proofErr w:type="spellEnd"/>
      <w:r w:rsidRPr="00217897">
        <w:rPr>
          <w:color w:val="auto"/>
        </w:rPr>
        <w:t xml:space="preserve"> sake, </w:t>
      </w:r>
      <w:proofErr w:type="spellStart"/>
      <w:r w:rsidRPr="00217897">
        <w:rPr>
          <w:color w:val="auto"/>
        </w:rPr>
        <w:t>uza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kwazisa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Imantyi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ezi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pesheya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kwe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Nciba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ukuba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zibe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nokuhlangana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naye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ngenteto</w:t>
      </w:r>
      <w:proofErr w:type="spellEnd"/>
      <w:r w:rsidRPr="00217897">
        <w:rPr>
          <w:color w:val="auto"/>
        </w:rPr>
        <w:t>.</w:t>
      </w:r>
    </w:p>
    <w:p w14:paraId="7572E993" w14:textId="75328D32" w:rsidR="00F9772F" w:rsidRPr="00217897" w:rsidRDefault="00CD40FE" w:rsidP="00754723">
      <w:pPr>
        <w:pStyle w:val="BodyText"/>
        <w:framePr w:w="4964" w:h="13064" w:hRule="exact" w:wrap="none" w:vAnchor="page" w:hAnchor="page" w:x="1171" w:y="5281"/>
        <w:spacing w:after="40" w:line="234" w:lineRule="exact"/>
        <w:jc w:val="both"/>
        <w:rPr>
          <w:color w:val="auto"/>
        </w:rPr>
      </w:pPr>
      <w:r w:rsidRPr="00217897">
        <w:rPr>
          <w:color w:val="auto"/>
        </w:rPr>
        <w:t xml:space="preserve">U </w:t>
      </w:r>
      <w:r w:rsidRPr="00217897">
        <w:rPr>
          <w:smallCaps/>
          <w:color w:val="auto"/>
        </w:rPr>
        <w:t>Mr. Blaine</w:t>
      </w:r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ute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uvuyile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ukuba</w:t>
      </w:r>
      <w:proofErr w:type="spellEnd"/>
      <w:r w:rsidRPr="00217897">
        <w:rPr>
          <w:color w:val="auto"/>
        </w:rPr>
        <w:t xml:space="preserve"> u </w:t>
      </w:r>
      <w:proofErr w:type="spellStart"/>
      <w:r w:rsidRPr="00217897">
        <w:rPr>
          <w:color w:val="auto"/>
        </w:rPr>
        <w:t>Rulumente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atabate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indlela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yobulumko</w:t>
      </w:r>
      <w:proofErr w:type="spellEnd"/>
      <w:r w:rsidRPr="00217897">
        <w:rPr>
          <w:color w:val="auto"/>
        </w:rPr>
        <w:t xml:space="preserve">. Ama </w:t>
      </w:r>
      <w:proofErr w:type="spellStart"/>
      <w:r w:rsidRPr="00217897">
        <w:rPr>
          <w:color w:val="auto"/>
        </w:rPr>
        <w:t>Gcaleka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ngoku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azi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ntsali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ezite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sa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kwizizwe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ezi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pesheya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kwe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Nciba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kude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kuye</w:t>
      </w:r>
      <w:proofErr w:type="spellEnd"/>
      <w:r w:rsidRPr="00217897">
        <w:rPr>
          <w:color w:val="auto"/>
        </w:rPr>
        <w:t xml:space="preserve"> e Natal </w:t>
      </w:r>
      <w:proofErr w:type="spellStart"/>
      <w:r w:rsidRPr="00217897">
        <w:rPr>
          <w:color w:val="auto"/>
        </w:rPr>
        <w:t>ezizicenge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zokwenza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izi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piti-piti</w:t>
      </w:r>
      <w:proofErr w:type="spellEnd"/>
      <w:r w:rsidRPr="00217897">
        <w:rPr>
          <w:color w:val="auto"/>
        </w:rPr>
        <w:t xml:space="preserve">. </w:t>
      </w:r>
      <w:proofErr w:type="spellStart"/>
      <w:r w:rsidRPr="00217897">
        <w:rPr>
          <w:color w:val="auto"/>
        </w:rPr>
        <w:t>Ukuba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inkosi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yawo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ibinokuxolelana</w:t>
      </w:r>
      <w:proofErr w:type="spellEnd"/>
      <w:r w:rsidRPr="00217897">
        <w:rPr>
          <w:color w:val="auto"/>
        </w:rPr>
        <w:t xml:space="preserve"> no </w:t>
      </w:r>
      <w:proofErr w:type="spellStart"/>
      <w:r w:rsidRPr="00217897">
        <w:rPr>
          <w:color w:val="auto"/>
        </w:rPr>
        <w:t>Rulumente</w:t>
      </w:r>
      <w:proofErr w:type="spellEnd"/>
      <w:r w:rsidRPr="00217897">
        <w:rPr>
          <w:color w:val="auto"/>
        </w:rPr>
        <w:t xml:space="preserve">, </w:t>
      </w:r>
      <w:proofErr w:type="spellStart"/>
      <w:r w:rsidRPr="00217897">
        <w:rPr>
          <w:color w:val="auto"/>
        </w:rPr>
        <w:t>ebeya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kuba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njalo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namapakati</w:t>
      </w:r>
      <w:proofErr w:type="spellEnd"/>
      <w:r w:rsidRPr="00217897">
        <w:rPr>
          <w:color w:val="auto"/>
        </w:rPr>
        <w:t xml:space="preserve">. </w:t>
      </w:r>
      <w:proofErr w:type="spellStart"/>
      <w:r w:rsidRPr="00217897">
        <w:rPr>
          <w:color w:val="auto"/>
        </w:rPr>
        <w:t>Akangetandi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ukuba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abuyiselwe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kwase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nxoweni</w:t>
      </w:r>
      <w:proofErr w:type="spellEnd"/>
      <w:r w:rsidRPr="00217897">
        <w:rPr>
          <w:color w:val="auto"/>
        </w:rPr>
        <w:t xml:space="preserve"> lake, </w:t>
      </w:r>
      <w:proofErr w:type="spellStart"/>
      <w:r w:rsidRPr="00217897">
        <w:rPr>
          <w:color w:val="auto"/>
        </w:rPr>
        <w:t>ute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akuva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inteto</w:t>
      </w:r>
      <w:proofErr w:type="spellEnd"/>
      <w:r w:rsidRPr="00217897">
        <w:rPr>
          <w:color w:val="auto"/>
        </w:rPr>
        <w:t xml:space="preserve"> ye </w:t>
      </w:r>
      <w:proofErr w:type="spellStart"/>
      <w:r w:rsidRPr="00217897">
        <w:rPr>
          <w:color w:val="auto"/>
        </w:rPr>
        <w:t>Mantyi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yama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Bomvana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eti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wenza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ngako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konke</w:t>
      </w:r>
      <w:proofErr w:type="spellEnd"/>
      <w:r w:rsidRPr="00217897">
        <w:rPr>
          <w:color w:val="auto"/>
        </w:rPr>
        <w:t xml:space="preserve"> u </w:t>
      </w:r>
      <w:proofErr w:type="spellStart"/>
      <w:r w:rsidRPr="00217897">
        <w:rPr>
          <w:color w:val="auto"/>
        </w:rPr>
        <w:t>Rili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ukwalela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abantu</w:t>
      </w:r>
      <w:proofErr w:type="spellEnd"/>
      <w:r w:rsidRPr="00217897">
        <w:rPr>
          <w:color w:val="auto"/>
        </w:rPr>
        <w:t xml:space="preserve"> bake </w:t>
      </w:r>
      <w:proofErr w:type="spellStart"/>
      <w:r w:rsidRPr="00217897">
        <w:rPr>
          <w:color w:val="auto"/>
        </w:rPr>
        <w:t>ukuba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bangalwi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kule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mfazwe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isand</w:t>
      </w:r>
      <w:proofErr w:type="spellEnd"/>
      <w:r w:rsidRPr="00217897">
        <w:rPr>
          <w:color w:val="auto"/>
        </w:rPr>
        <w:t xml:space="preserve">’ </w:t>
      </w:r>
      <w:proofErr w:type="spellStart"/>
      <w:r w:rsidRPr="00217897">
        <w:rPr>
          <w:color w:val="auto"/>
        </w:rPr>
        <w:t>ukubako</w:t>
      </w:r>
      <w:proofErr w:type="spellEnd"/>
      <w:r w:rsidRPr="00217897">
        <w:rPr>
          <w:color w:val="auto"/>
        </w:rPr>
        <w:t xml:space="preserve">, </w:t>
      </w:r>
      <w:proofErr w:type="spellStart"/>
      <w:r w:rsidRPr="00217897">
        <w:rPr>
          <w:color w:val="auto"/>
        </w:rPr>
        <w:t>waye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esenjenjalo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efuna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ukuze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azuziswe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indawo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yokonwaba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emihleni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yobudala</w:t>
      </w:r>
      <w:proofErr w:type="spellEnd"/>
      <w:r w:rsidRPr="00217897">
        <w:rPr>
          <w:color w:val="auto"/>
        </w:rPr>
        <w:t xml:space="preserve"> bake </w:t>
      </w:r>
      <w:proofErr w:type="spellStart"/>
      <w:r w:rsidRPr="00217897">
        <w:rPr>
          <w:color w:val="auto"/>
        </w:rPr>
        <w:t>apelelwe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yiyo</w:t>
      </w:r>
      <w:proofErr w:type="spellEnd"/>
      <w:r w:rsidRPr="00217897">
        <w:rPr>
          <w:color w:val="auto"/>
        </w:rPr>
        <w:t xml:space="preserve"> ese </w:t>
      </w:r>
      <w:proofErr w:type="spellStart"/>
      <w:r w:rsidRPr="00217897">
        <w:rPr>
          <w:color w:val="auto"/>
        </w:rPr>
        <w:t>konwabeni</w:t>
      </w:r>
      <w:proofErr w:type="spellEnd"/>
      <w:r w:rsidRPr="00217897">
        <w:rPr>
          <w:color w:val="auto"/>
        </w:rPr>
        <w:t xml:space="preserve">. </w:t>
      </w:r>
      <w:proofErr w:type="spellStart"/>
      <w:r w:rsidRPr="00217897">
        <w:rPr>
          <w:color w:val="auto"/>
        </w:rPr>
        <w:t>Kanjalo</w:t>
      </w:r>
      <w:proofErr w:type="spellEnd"/>
      <w:r w:rsidRPr="00217897">
        <w:rPr>
          <w:color w:val="auto"/>
        </w:rPr>
        <w:t xml:space="preserve"> u </w:t>
      </w:r>
      <w:proofErr w:type="spellStart"/>
      <w:r w:rsidRPr="00217897">
        <w:rPr>
          <w:color w:val="auto"/>
        </w:rPr>
        <w:t>Capt</w:t>
      </w:r>
      <w:proofErr w:type="spellEnd"/>
      <w:r w:rsidRPr="00217897">
        <w:rPr>
          <w:color w:val="auto"/>
        </w:rPr>
        <w:t xml:space="preserve"> Blyth no Mr. Streat</w:t>
      </w:r>
      <w:r w:rsidRPr="00217897">
        <w:rPr>
          <w:color w:val="auto"/>
        </w:rPr>
        <w:softHyphen/>
        <w:t xml:space="preserve">field </w:t>
      </w:r>
      <w:proofErr w:type="spellStart"/>
      <w:r w:rsidRPr="00217897">
        <w:rPr>
          <w:color w:val="auto"/>
        </w:rPr>
        <w:t>bancoma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ukuzipata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kakuhle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kwama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Gcaleka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abepetwe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ngu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Rili</w:t>
      </w:r>
      <w:proofErr w:type="spellEnd"/>
      <w:r w:rsidRPr="00217897">
        <w:rPr>
          <w:color w:val="auto"/>
        </w:rPr>
        <w:t xml:space="preserve">, </w:t>
      </w:r>
      <w:proofErr w:type="spellStart"/>
      <w:r w:rsidRPr="00217897">
        <w:rPr>
          <w:color w:val="auto"/>
        </w:rPr>
        <w:t>enga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angafumana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isikundla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sokonwaba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angabi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zintsali</w:t>
      </w:r>
      <w:proofErr w:type="spellEnd"/>
      <w:r w:rsidRPr="00217897">
        <w:rPr>
          <w:color w:val="auto"/>
        </w:rPr>
        <w:t xml:space="preserve">. </w:t>
      </w:r>
      <w:proofErr w:type="spellStart"/>
      <w:r w:rsidRPr="00217897">
        <w:rPr>
          <w:color w:val="auto"/>
        </w:rPr>
        <w:t>Utsho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wati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uyatemba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ukuba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uyakufunelwa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kwa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kamsinya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ikaya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nendlela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yokuxaswa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kwake</w:t>
      </w:r>
      <w:proofErr w:type="spellEnd"/>
      <w:r w:rsidRPr="00217897">
        <w:rPr>
          <w:color w:val="auto"/>
        </w:rPr>
        <w:t>.</w:t>
      </w:r>
    </w:p>
    <w:p w14:paraId="5477AF9A" w14:textId="5B29C03D" w:rsidR="00F9772F" w:rsidRPr="00217897" w:rsidRDefault="00CD40FE" w:rsidP="00754723">
      <w:pPr>
        <w:pStyle w:val="BodyText"/>
        <w:framePr w:w="4964" w:h="13064" w:hRule="exact" w:wrap="none" w:vAnchor="page" w:hAnchor="page" w:x="1171" w:y="5281"/>
        <w:spacing w:after="80" w:line="234" w:lineRule="exact"/>
        <w:jc w:val="both"/>
        <w:rPr>
          <w:color w:val="auto"/>
        </w:rPr>
      </w:pPr>
      <w:proofErr w:type="spellStart"/>
      <w:r w:rsidRPr="00217897">
        <w:rPr>
          <w:smallCaps/>
          <w:color w:val="auto"/>
        </w:rPr>
        <w:t>Umpatiswa</w:t>
      </w:r>
      <w:proofErr w:type="spellEnd"/>
      <w:r w:rsidRPr="00217897">
        <w:rPr>
          <w:smallCaps/>
          <w:color w:val="auto"/>
        </w:rPr>
        <w:t xml:space="preserve"> we </w:t>
      </w:r>
      <w:proofErr w:type="spellStart"/>
      <w:r w:rsidRPr="00217897">
        <w:rPr>
          <w:smallCaps/>
          <w:color w:val="auto"/>
        </w:rPr>
        <w:t>Micimbi</w:t>
      </w:r>
      <w:proofErr w:type="spellEnd"/>
      <w:r w:rsidRPr="00217897">
        <w:rPr>
          <w:smallCaps/>
          <w:color w:val="auto"/>
        </w:rPr>
        <w:t xml:space="preserve"> </w:t>
      </w:r>
      <w:proofErr w:type="spellStart"/>
      <w:r w:rsidRPr="00217897">
        <w:rPr>
          <w:smallCaps/>
          <w:color w:val="auto"/>
        </w:rPr>
        <w:t>yaba</w:t>
      </w:r>
      <w:proofErr w:type="spellEnd"/>
      <w:r w:rsidRPr="00217897">
        <w:rPr>
          <w:smallCaps/>
          <w:color w:val="auto"/>
        </w:rPr>
        <w:t xml:space="preserve"> </w:t>
      </w:r>
      <w:proofErr w:type="spellStart"/>
      <w:r w:rsidRPr="00217897">
        <w:rPr>
          <w:smallCaps/>
          <w:color w:val="auto"/>
        </w:rPr>
        <w:t>Ntsundu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ute</w:t>
      </w:r>
      <w:proofErr w:type="spellEnd"/>
      <w:r w:rsidRPr="00217897">
        <w:rPr>
          <w:color w:val="auto"/>
        </w:rPr>
        <w:t xml:space="preserve">, </w:t>
      </w:r>
      <w:proofErr w:type="spellStart"/>
      <w:r w:rsidRPr="00217897">
        <w:rPr>
          <w:color w:val="auto"/>
        </w:rPr>
        <w:t>akuko</w:t>
      </w:r>
      <w:proofErr w:type="spellEnd"/>
      <w:r w:rsidRPr="00217897">
        <w:rPr>
          <w:color w:val="auto"/>
        </w:rPr>
        <w:t xml:space="preserve"> nkosi </w:t>
      </w:r>
      <w:proofErr w:type="spellStart"/>
      <w:r w:rsidRPr="00217897">
        <w:rPr>
          <w:color w:val="auto"/>
        </w:rPr>
        <w:t>inyanyekelwe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ngokulula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ngu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Rulumente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nje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ngo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Rili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nakuba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engasayi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kumbandezela</w:t>
      </w:r>
      <w:proofErr w:type="spellEnd"/>
      <w:r w:rsidRPr="00217897">
        <w:rPr>
          <w:color w:val="auto"/>
        </w:rPr>
        <w:t xml:space="preserve">. </w:t>
      </w:r>
      <w:proofErr w:type="spellStart"/>
      <w:r w:rsidRPr="00217897">
        <w:rPr>
          <w:color w:val="auto"/>
        </w:rPr>
        <w:t>Kwase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ntlalweni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yawo</w:t>
      </w:r>
      <w:proofErr w:type="spellEnd"/>
      <w:r w:rsidRPr="00217897">
        <w:rPr>
          <w:color w:val="auto"/>
        </w:rPr>
        <w:t xml:space="preserve"> ama </w:t>
      </w:r>
      <w:proofErr w:type="spellStart"/>
      <w:r w:rsidRPr="00217897">
        <w:rPr>
          <w:color w:val="auto"/>
        </w:rPr>
        <w:t>Gcaleka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akazanke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anabuhlobo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nale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Koloni</w:t>
      </w:r>
      <w:proofErr w:type="spellEnd"/>
      <w:r w:rsidRPr="00217897">
        <w:rPr>
          <w:color w:val="auto"/>
        </w:rPr>
        <w:t xml:space="preserve">, </w:t>
      </w:r>
      <w:proofErr w:type="spellStart"/>
      <w:r w:rsidRPr="00217897">
        <w:rPr>
          <w:color w:val="auto"/>
        </w:rPr>
        <w:t>beku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ngaba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zibele</w:t>
      </w:r>
      <w:proofErr w:type="spellEnd"/>
      <w:r w:rsidRPr="00217897">
        <w:rPr>
          <w:color w:val="auto"/>
        </w:rPr>
        <w:t xml:space="preserve"> zika </w:t>
      </w:r>
      <w:proofErr w:type="spellStart"/>
      <w:r w:rsidRPr="00217897">
        <w:rPr>
          <w:color w:val="auto"/>
        </w:rPr>
        <w:t>Rulumente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ukuba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enzelwe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uluto</w:t>
      </w:r>
      <w:proofErr w:type="spellEnd"/>
      <w:r w:rsidRPr="00217897">
        <w:rPr>
          <w:color w:val="auto"/>
        </w:rPr>
        <w:t xml:space="preserve">, </w:t>
      </w:r>
      <w:proofErr w:type="spellStart"/>
      <w:r w:rsidRPr="00217897">
        <w:rPr>
          <w:color w:val="auto"/>
        </w:rPr>
        <w:t>engafane</w:t>
      </w:r>
      <w:r w:rsidR="00217897">
        <w:rPr>
          <w:color w:val="auto"/>
        </w:rPr>
        <w:t>l</w:t>
      </w:r>
      <w:r w:rsidRPr="00217897">
        <w:rPr>
          <w:color w:val="auto"/>
        </w:rPr>
        <w:t>we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zizo</w:t>
      </w:r>
      <w:proofErr w:type="spellEnd"/>
      <w:r w:rsidRPr="00217897">
        <w:rPr>
          <w:color w:val="auto"/>
        </w:rPr>
        <w:t>.</w:t>
      </w:r>
    </w:p>
    <w:p w14:paraId="0E9882E3" w14:textId="770CF7CB" w:rsidR="00F9772F" w:rsidRPr="00217897" w:rsidRDefault="00CD40FE" w:rsidP="00754723">
      <w:pPr>
        <w:pStyle w:val="BodyText"/>
        <w:framePr w:w="4964" w:h="13064" w:hRule="exact" w:wrap="none" w:vAnchor="page" w:hAnchor="page" w:x="1171" w:y="5281"/>
        <w:spacing w:after="40" w:line="234" w:lineRule="exact"/>
        <w:jc w:val="both"/>
        <w:rPr>
          <w:color w:val="auto"/>
        </w:rPr>
      </w:pPr>
      <w:r w:rsidRPr="00217897">
        <w:rPr>
          <w:color w:val="auto"/>
        </w:rPr>
        <w:t xml:space="preserve">I </w:t>
      </w:r>
      <w:r w:rsidRPr="00217897">
        <w:rPr>
          <w:smallCaps/>
          <w:color w:val="auto"/>
        </w:rPr>
        <w:t>Colonial Secretary, u</w:t>
      </w:r>
      <w:r w:rsidRPr="00217897">
        <w:rPr>
          <w:color w:val="auto"/>
        </w:rPr>
        <w:t xml:space="preserve"> Mr. </w:t>
      </w:r>
      <w:proofErr w:type="spellStart"/>
      <w:r w:rsidRPr="00217897">
        <w:rPr>
          <w:color w:val="auto"/>
        </w:rPr>
        <w:t>Sprigg</w:t>
      </w:r>
      <w:proofErr w:type="spellEnd"/>
      <w:r w:rsidRPr="00217897">
        <w:rPr>
          <w:color w:val="auto"/>
        </w:rPr>
        <w:t xml:space="preserve">, </w:t>
      </w:r>
      <w:proofErr w:type="spellStart"/>
      <w:r w:rsidRPr="00217897">
        <w:rPr>
          <w:color w:val="auto"/>
        </w:rPr>
        <w:t>ute</w:t>
      </w:r>
      <w:proofErr w:type="spellEnd"/>
      <w:r w:rsidRPr="00217897">
        <w:rPr>
          <w:color w:val="auto"/>
        </w:rPr>
        <w:t xml:space="preserve">, </w:t>
      </w:r>
      <w:proofErr w:type="spellStart"/>
      <w:r w:rsidRPr="00217897">
        <w:rPr>
          <w:color w:val="auto"/>
        </w:rPr>
        <w:t>bekuko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kule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minyaka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mibini</w:t>
      </w:r>
      <w:proofErr w:type="spellEnd"/>
      <w:r w:rsidRPr="00217897">
        <w:rPr>
          <w:color w:val="auto"/>
        </w:rPr>
        <w:t xml:space="preserve">, </w:t>
      </w:r>
      <w:proofErr w:type="spellStart"/>
      <w:r w:rsidRPr="00217897">
        <w:rPr>
          <w:color w:val="auto"/>
        </w:rPr>
        <w:t>mhlaumbi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mitatu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indawo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eza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veliswayo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Rulumente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ngo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Rili</w:t>
      </w:r>
      <w:proofErr w:type="spellEnd"/>
      <w:r w:rsidRPr="00217897">
        <w:rPr>
          <w:color w:val="auto"/>
        </w:rPr>
        <w:t xml:space="preserve">, </w:t>
      </w:r>
      <w:proofErr w:type="spellStart"/>
      <w:r w:rsidRPr="00217897">
        <w:rPr>
          <w:color w:val="auto"/>
        </w:rPr>
        <w:t>zab'anga</w:t>
      </w:r>
      <w:proofErr w:type="spellEnd"/>
      <w:r w:rsidRPr="00217897">
        <w:rPr>
          <w:color w:val="auto"/>
        </w:rPr>
        <w:t xml:space="preserve">. Kwezi </w:t>
      </w:r>
      <w:proofErr w:type="spellStart"/>
      <w:r w:rsidRPr="00217897">
        <w:rPr>
          <w:color w:val="auto"/>
        </w:rPr>
        <w:t>nyanga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zimbalwa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zidluleyo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yabonisa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Imantyi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etile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ukulunga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okungaba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koyo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ete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kwabekwa</w:t>
      </w:r>
      <w:proofErr w:type="spellEnd"/>
      <w:r w:rsidRPr="00217897">
        <w:rPr>
          <w:color w:val="auto"/>
        </w:rPr>
        <w:t xml:space="preserve"> u </w:t>
      </w:r>
      <w:proofErr w:type="spellStart"/>
      <w:r w:rsidRPr="00217897">
        <w:rPr>
          <w:color w:val="auto"/>
        </w:rPr>
        <w:t>Rili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kwase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nxoweni</w:t>
      </w:r>
      <w:proofErr w:type="spellEnd"/>
      <w:r w:rsidRPr="00217897">
        <w:rPr>
          <w:color w:val="auto"/>
        </w:rPr>
        <w:t xml:space="preserve"> lake, </w:t>
      </w:r>
      <w:proofErr w:type="spellStart"/>
      <w:r w:rsidRPr="00217897">
        <w:rPr>
          <w:color w:val="auto"/>
        </w:rPr>
        <w:t>kuloko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ayivunywanga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londlela</w:t>
      </w:r>
      <w:proofErr w:type="spellEnd"/>
      <w:r w:rsidRPr="00217897">
        <w:rPr>
          <w:color w:val="auto"/>
        </w:rPr>
        <w:t>.—</w:t>
      </w:r>
      <w:proofErr w:type="spellStart"/>
      <w:r w:rsidRPr="00217897">
        <w:rPr>
          <w:color w:val="auto"/>
        </w:rPr>
        <w:t>Kusandul</w:t>
      </w:r>
      <w:proofErr w:type="spellEnd"/>
      <w:r w:rsidRPr="00217897">
        <w:rPr>
          <w:color w:val="auto"/>
        </w:rPr>
        <w:t xml:space="preserve">’ </w:t>
      </w:r>
      <w:proofErr w:type="spellStart"/>
      <w:r w:rsidRPr="00217897">
        <w:rPr>
          <w:color w:val="auto"/>
        </w:rPr>
        <w:t>ukuvakala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ukuba</w:t>
      </w:r>
      <w:proofErr w:type="spellEnd"/>
      <w:r w:rsidRPr="00217897">
        <w:rPr>
          <w:color w:val="auto"/>
        </w:rPr>
        <w:t xml:space="preserve"> u </w:t>
      </w:r>
      <w:proofErr w:type="spellStart"/>
      <w:r w:rsidRPr="00217897">
        <w:rPr>
          <w:color w:val="auto"/>
        </w:rPr>
        <w:t>Rdi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angazi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aikela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ukuba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unikwe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isinyaniso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sokuba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akasayi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kusiwa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esiqitini</w:t>
      </w:r>
      <w:proofErr w:type="spellEnd"/>
      <w:r w:rsidRPr="00217897">
        <w:rPr>
          <w:color w:val="auto"/>
        </w:rPr>
        <w:t xml:space="preserve"> (Robben Island). </w:t>
      </w:r>
      <w:proofErr w:type="spellStart"/>
      <w:r w:rsidRPr="00217897">
        <w:rPr>
          <w:color w:val="auto"/>
        </w:rPr>
        <w:t>Uyavuma</w:t>
      </w:r>
      <w:proofErr w:type="spellEnd"/>
      <w:r w:rsidRPr="00217897">
        <w:rPr>
          <w:color w:val="auto"/>
        </w:rPr>
        <w:t xml:space="preserve"> u </w:t>
      </w:r>
      <w:proofErr w:type="spellStart"/>
      <w:r w:rsidRPr="00217897">
        <w:rPr>
          <w:color w:val="auto"/>
        </w:rPr>
        <w:t>Rulumente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ukusinika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eso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sinyaniso</w:t>
      </w:r>
      <w:proofErr w:type="spellEnd"/>
      <w:r w:rsidRPr="00217897">
        <w:rPr>
          <w:color w:val="auto"/>
        </w:rPr>
        <w:t xml:space="preserve">. </w:t>
      </w:r>
      <w:proofErr w:type="spellStart"/>
      <w:r w:rsidRPr="00217897">
        <w:rPr>
          <w:color w:val="auto"/>
        </w:rPr>
        <w:t>Utsho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wati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uvumelana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nabo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bati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nge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efunelwa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indawo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yentlalo</w:t>
      </w:r>
      <w:proofErr w:type="spellEnd"/>
      <w:r w:rsidRPr="00217897">
        <w:rPr>
          <w:color w:val="auto"/>
        </w:rPr>
        <w:t xml:space="preserve"> u </w:t>
      </w:r>
      <w:proofErr w:type="spellStart"/>
      <w:r w:rsidRPr="00217897">
        <w:rPr>
          <w:color w:val="auto"/>
        </w:rPr>
        <w:t>Rili</w:t>
      </w:r>
      <w:proofErr w:type="spellEnd"/>
      <w:r w:rsidRPr="00217897">
        <w:rPr>
          <w:color w:val="auto"/>
        </w:rPr>
        <w:t xml:space="preserve">, </w:t>
      </w:r>
      <w:proofErr w:type="spellStart"/>
      <w:r w:rsidRPr="00217897">
        <w:rPr>
          <w:color w:val="auto"/>
        </w:rPr>
        <w:t>angabekwa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kwindimbane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yabantu</w:t>
      </w:r>
      <w:proofErr w:type="spellEnd"/>
      <w:r w:rsidRPr="00217897">
        <w:rPr>
          <w:color w:val="auto"/>
        </w:rPr>
        <w:t xml:space="preserve"> bake, </w:t>
      </w:r>
      <w:proofErr w:type="spellStart"/>
      <w:r w:rsidRPr="00217897">
        <w:rPr>
          <w:color w:val="auto"/>
        </w:rPr>
        <w:t>angasondezwa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enxoweni</w:t>
      </w:r>
      <w:proofErr w:type="spellEnd"/>
      <w:r w:rsidRPr="00217897">
        <w:rPr>
          <w:color w:val="auto"/>
        </w:rPr>
        <w:t xml:space="preserve"> lake.</w:t>
      </w:r>
    </w:p>
    <w:p w14:paraId="0BE1ED13" w14:textId="2142E5E5" w:rsidR="00F9772F" w:rsidRPr="00217897" w:rsidRDefault="00CD40FE" w:rsidP="00754723">
      <w:pPr>
        <w:pStyle w:val="BodyText"/>
        <w:framePr w:w="4964" w:h="13064" w:hRule="exact" w:wrap="none" w:vAnchor="page" w:hAnchor="page" w:x="1171" w:y="5281"/>
        <w:spacing w:after="40" w:line="234" w:lineRule="exact"/>
        <w:jc w:val="both"/>
        <w:rPr>
          <w:color w:val="auto"/>
        </w:rPr>
      </w:pPr>
      <w:r w:rsidRPr="00217897">
        <w:rPr>
          <w:color w:val="auto"/>
        </w:rPr>
        <w:t xml:space="preserve">U </w:t>
      </w:r>
      <w:r w:rsidRPr="00217897">
        <w:rPr>
          <w:smallCaps/>
          <w:color w:val="auto"/>
        </w:rPr>
        <w:t xml:space="preserve">Mr. </w:t>
      </w:r>
      <w:proofErr w:type="spellStart"/>
      <w:r w:rsidRPr="00217897">
        <w:rPr>
          <w:smallCaps/>
          <w:color w:val="auto"/>
        </w:rPr>
        <w:t>Scanlen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olilungu</w:t>
      </w:r>
      <w:proofErr w:type="spellEnd"/>
      <w:r w:rsidRPr="00217897">
        <w:rPr>
          <w:color w:val="auto"/>
        </w:rPr>
        <w:t xml:space="preserve"> lase Cradock </w:t>
      </w:r>
      <w:proofErr w:type="spellStart"/>
      <w:r w:rsidRPr="00217897">
        <w:rPr>
          <w:color w:val="auto"/>
        </w:rPr>
        <w:t>ubuze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ukuba</w:t>
      </w:r>
      <w:proofErr w:type="spellEnd"/>
      <w:r w:rsidRPr="00217897">
        <w:rPr>
          <w:color w:val="auto"/>
        </w:rPr>
        <w:t xml:space="preserve"> </w:t>
      </w:r>
      <w:proofErr w:type="spellStart"/>
      <w:r w:rsidR="0002674E" w:rsidRPr="00217897">
        <w:rPr>
          <w:color w:val="auto"/>
        </w:rPr>
        <w:t>aku</w:t>
      </w:r>
      <w:r w:rsidRPr="00217897">
        <w:rPr>
          <w:color w:val="auto"/>
        </w:rPr>
        <w:t>ko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saziso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sokuba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uya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kuvuzwana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umntu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obambe</w:t>
      </w:r>
      <w:proofErr w:type="spellEnd"/>
      <w:r w:rsidRPr="00217897">
        <w:rPr>
          <w:color w:val="auto"/>
        </w:rPr>
        <w:t xml:space="preserve"> u </w:t>
      </w:r>
      <w:proofErr w:type="spellStart"/>
      <w:r w:rsidRPr="00217897">
        <w:rPr>
          <w:color w:val="auto"/>
        </w:rPr>
        <w:t>Rili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Ukuba</w:t>
      </w:r>
      <w:proofErr w:type="spellEnd"/>
      <w:r w:rsidR="0002674E" w:rsidRPr="00217897">
        <w:rPr>
          <w:color w:val="auto"/>
        </w:rPr>
        <w:t xml:space="preserve">     </w:t>
      </w:r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siko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besi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fanele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ukupeliswa</w:t>
      </w:r>
      <w:proofErr w:type="spellEnd"/>
      <w:r w:rsidRPr="00217897">
        <w:rPr>
          <w:color w:val="auto"/>
        </w:rPr>
        <w:t>.</w:t>
      </w:r>
    </w:p>
    <w:p w14:paraId="7550A4A0" w14:textId="4AE3DD18" w:rsidR="00F9772F" w:rsidRPr="00217897" w:rsidRDefault="00CD40FE" w:rsidP="00754723">
      <w:pPr>
        <w:pStyle w:val="BodyText"/>
        <w:framePr w:w="4964" w:h="13064" w:hRule="exact" w:wrap="none" w:vAnchor="page" w:hAnchor="page" w:x="1171" w:y="5281"/>
        <w:spacing w:line="234" w:lineRule="exact"/>
        <w:ind w:firstLine="0"/>
        <w:jc w:val="both"/>
        <w:rPr>
          <w:color w:val="auto"/>
        </w:rPr>
      </w:pPr>
      <w:r w:rsidRPr="00217897">
        <w:rPr>
          <w:color w:val="auto"/>
        </w:rPr>
        <w:t xml:space="preserve">I </w:t>
      </w:r>
      <w:r w:rsidRPr="00217897">
        <w:rPr>
          <w:smallCaps/>
          <w:color w:val="auto"/>
        </w:rPr>
        <w:t>Colonial Secretary</w:t>
      </w:r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ite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akazi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ukuba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saguqulwa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sacinywa</w:t>
      </w:r>
      <w:proofErr w:type="spellEnd"/>
      <w:r w:rsidRPr="00217897">
        <w:rPr>
          <w:color w:val="auto"/>
        </w:rPr>
        <w:t xml:space="preserve">, </w:t>
      </w:r>
      <w:proofErr w:type="spellStart"/>
      <w:r w:rsidRPr="00217897">
        <w:rPr>
          <w:color w:val="auto"/>
        </w:rPr>
        <w:t>uyakuke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abuzise</w:t>
      </w:r>
      <w:proofErr w:type="spellEnd"/>
      <w:r w:rsidRPr="00217897">
        <w:rPr>
          <w:color w:val="auto"/>
        </w:rPr>
        <w:t xml:space="preserve">. </w:t>
      </w:r>
      <w:proofErr w:type="spellStart"/>
      <w:r w:rsidRPr="00217897">
        <w:rPr>
          <w:color w:val="auto"/>
        </w:rPr>
        <w:t>Ukuba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asika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guqulwa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soguqu</w:t>
      </w:r>
      <w:r w:rsidR="00217897">
        <w:rPr>
          <w:color w:val="auto"/>
        </w:rPr>
        <w:t>l</w:t>
      </w:r>
      <w:r w:rsidRPr="00217897">
        <w:rPr>
          <w:color w:val="auto"/>
        </w:rPr>
        <w:t>wa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sicinywe</w:t>
      </w:r>
      <w:proofErr w:type="spellEnd"/>
      <w:r w:rsidRPr="00217897">
        <w:rPr>
          <w:color w:val="auto"/>
        </w:rPr>
        <w:t xml:space="preserve">. Ute </w:t>
      </w:r>
      <w:proofErr w:type="spellStart"/>
      <w:r w:rsidRPr="00217897">
        <w:rPr>
          <w:color w:val="auto"/>
        </w:rPr>
        <w:t>kanjalo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wayete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ukupendula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umbuzo</w:t>
      </w:r>
      <w:proofErr w:type="spellEnd"/>
      <w:r w:rsidRPr="00217897">
        <w:rPr>
          <w:color w:val="auto"/>
        </w:rPr>
        <w:t xml:space="preserve"> ka Mr. Blaine </w:t>
      </w:r>
      <w:proofErr w:type="spellStart"/>
      <w:r w:rsidRPr="00217897">
        <w:rPr>
          <w:color w:val="auto"/>
        </w:rPr>
        <w:t>olilungu</w:t>
      </w:r>
      <w:proofErr w:type="spellEnd"/>
      <w:r w:rsidRPr="00217897">
        <w:rPr>
          <w:color w:val="auto"/>
        </w:rPr>
        <w:t xml:space="preserve"> lase Monti </w:t>
      </w:r>
      <w:proofErr w:type="spellStart"/>
      <w:r w:rsidRPr="00217897">
        <w:rPr>
          <w:color w:val="auto"/>
        </w:rPr>
        <w:t>ngoku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zinikela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kuka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Rili</w:t>
      </w:r>
      <w:proofErr w:type="spellEnd"/>
      <w:r w:rsidRPr="00217897">
        <w:rPr>
          <w:color w:val="auto"/>
        </w:rPr>
        <w:t xml:space="preserve">, </w:t>
      </w:r>
      <w:proofErr w:type="spellStart"/>
      <w:r w:rsidRPr="00217897">
        <w:rPr>
          <w:color w:val="auto"/>
        </w:rPr>
        <w:t>wati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kuko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amabanga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enziweyo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ngu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Rulumente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mayela</w:t>
      </w:r>
      <w:proofErr w:type="spellEnd"/>
      <w:r w:rsidRPr="00217897">
        <w:rPr>
          <w:color w:val="auto"/>
        </w:rPr>
        <w:t xml:space="preserve"> </w:t>
      </w:r>
      <w:proofErr w:type="spellStart"/>
      <w:r w:rsidR="0002674E" w:rsidRPr="00217897">
        <w:rPr>
          <w:color w:val="auto"/>
        </w:rPr>
        <w:t>no</w:t>
      </w:r>
      <w:r w:rsidRPr="00217897">
        <w:rPr>
          <w:color w:val="auto"/>
        </w:rPr>
        <w:t>kuzinikela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kwalo</w:t>
      </w:r>
      <w:proofErr w:type="spellEnd"/>
      <w:r w:rsidRPr="00217897">
        <w:rPr>
          <w:color w:val="auto"/>
        </w:rPr>
        <w:t xml:space="preserve"> nkosi. </w:t>
      </w:r>
      <w:proofErr w:type="spellStart"/>
      <w:r w:rsidRPr="00217897">
        <w:rPr>
          <w:color w:val="auto"/>
        </w:rPr>
        <w:t>Kufike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incwadi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evela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kwi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Mantyi</w:t>
      </w:r>
      <w:proofErr w:type="spellEnd"/>
    </w:p>
    <w:p w14:paraId="31C88D34" w14:textId="77777777" w:rsidR="00F9772F" w:rsidRPr="00217897" w:rsidRDefault="00CD40FE" w:rsidP="00754723">
      <w:pPr>
        <w:pStyle w:val="BodyText"/>
        <w:framePr w:w="5000" w:h="16294" w:hRule="exact" w:wrap="none" w:vAnchor="page" w:hAnchor="page" w:x="6541" w:y="2176"/>
        <w:spacing w:after="60" w:line="233" w:lineRule="exact"/>
        <w:ind w:firstLine="0"/>
        <w:jc w:val="both"/>
        <w:rPr>
          <w:color w:val="auto"/>
        </w:rPr>
      </w:pPr>
      <w:proofErr w:type="spellStart"/>
      <w:r w:rsidRPr="00217897">
        <w:rPr>
          <w:color w:val="auto"/>
        </w:rPr>
        <w:t>enkulu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yapesheya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kwe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Nciba</w:t>
      </w:r>
      <w:proofErr w:type="spellEnd"/>
      <w:r w:rsidRPr="00217897">
        <w:rPr>
          <w:color w:val="auto"/>
        </w:rPr>
        <w:t xml:space="preserve"> u Capt. Blyth, </w:t>
      </w:r>
      <w:proofErr w:type="spellStart"/>
      <w:r w:rsidRPr="00217897">
        <w:rPr>
          <w:color w:val="auto"/>
        </w:rPr>
        <w:t>isiti</w:t>
      </w:r>
      <w:proofErr w:type="spellEnd"/>
      <w:r w:rsidRPr="00217897">
        <w:rPr>
          <w:color w:val="auto"/>
        </w:rPr>
        <w:t xml:space="preserve"> u Mr. Streatfield, </w:t>
      </w:r>
      <w:proofErr w:type="spellStart"/>
      <w:r w:rsidRPr="00217897">
        <w:rPr>
          <w:color w:val="auto"/>
        </w:rPr>
        <w:t>imantyi</w:t>
      </w:r>
      <w:proofErr w:type="spellEnd"/>
      <w:r w:rsidRPr="00217897">
        <w:rPr>
          <w:color w:val="auto"/>
        </w:rPr>
        <w:t xml:space="preserve"> yeso </w:t>
      </w:r>
      <w:proofErr w:type="spellStart"/>
      <w:r w:rsidRPr="00217897">
        <w:rPr>
          <w:color w:val="auto"/>
        </w:rPr>
        <w:t>sitili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yayicelwe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ngu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Rili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ukuba</w:t>
      </w:r>
      <w:proofErr w:type="spellEnd"/>
      <w:r w:rsidRPr="00217897">
        <w:rPr>
          <w:color w:val="auto"/>
        </w:rPr>
        <w:t xml:space="preserve"> bake </w:t>
      </w:r>
      <w:proofErr w:type="spellStart"/>
      <w:r w:rsidRPr="00217897">
        <w:rPr>
          <w:color w:val="auto"/>
        </w:rPr>
        <w:t>bahlangane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bobabini</w:t>
      </w:r>
      <w:proofErr w:type="spellEnd"/>
      <w:r w:rsidRPr="00217897">
        <w:rPr>
          <w:color w:val="auto"/>
        </w:rPr>
        <w:t xml:space="preserve">. </w:t>
      </w:r>
      <w:proofErr w:type="spellStart"/>
      <w:r w:rsidRPr="00217897">
        <w:rPr>
          <w:color w:val="auto"/>
        </w:rPr>
        <w:t>Behlangene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ute</w:t>
      </w:r>
      <w:proofErr w:type="spellEnd"/>
      <w:r w:rsidRPr="00217897">
        <w:rPr>
          <w:color w:val="auto"/>
        </w:rPr>
        <w:t xml:space="preserve"> u </w:t>
      </w:r>
      <w:proofErr w:type="spellStart"/>
      <w:r w:rsidRPr="00217897">
        <w:rPr>
          <w:color w:val="auto"/>
        </w:rPr>
        <w:t>Rili</w:t>
      </w:r>
      <w:proofErr w:type="spellEnd"/>
      <w:r w:rsidRPr="00217897">
        <w:rPr>
          <w:color w:val="auto"/>
        </w:rPr>
        <w:t xml:space="preserve"> </w:t>
      </w:r>
      <w:proofErr w:type="spellStart"/>
      <w:r w:rsidR="0002674E" w:rsidRPr="00217897">
        <w:rPr>
          <w:color w:val="auto"/>
        </w:rPr>
        <w:t>uya</w:t>
      </w:r>
      <w:r w:rsidRPr="00217897">
        <w:rPr>
          <w:color w:val="auto"/>
        </w:rPr>
        <w:t>vuma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ukuzinikela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ukuba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akasayi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kutunyelwa</w:t>
      </w:r>
      <w:proofErr w:type="spellEnd"/>
      <w:r w:rsidRPr="00217897">
        <w:rPr>
          <w:color w:val="auto"/>
        </w:rPr>
        <w:t xml:space="preserve"> e Kapa </w:t>
      </w:r>
      <w:proofErr w:type="spellStart"/>
      <w:r w:rsidRPr="00217897">
        <w:rPr>
          <w:color w:val="auto"/>
        </w:rPr>
        <w:t>mhlayimbi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esiqitini</w:t>
      </w:r>
      <w:proofErr w:type="spellEnd"/>
      <w:r w:rsidRPr="00217897">
        <w:rPr>
          <w:color w:val="auto"/>
        </w:rPr>
        <w:t xml:space="preserve"> (Robben Island) </w:t>
      </w:r>
      <w:proofErr w:type="spellStart"/>
      <w:r w:rsidRPr="00217897">
        <w:rPr>
          <w:color w:val="auto"/>
        </w:rPr>
        <w:t>ngu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Rulumente</w:t>
      </w:r>
      <w:proofErr w:type="spellEnd"/>
      <w:r w:rsidRPr="00217897">
        <w:rPr>
          <w:color w:val="auto"/>
        </w:rPr>
        <w:t xml:space="preserve">. </w:t>
      </w:r>
      <w:proofErr w:type="spellStart"/>
      <w:r w:rsidRPr="00217897">
        <w:rPr>
          <w:color w:val="auto"/>
        </w:rPr>
        <w:t>Ipendulwe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loncwadi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ngu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Rulumente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kwatiwa</w:t>
      </w:r>
      <w:proofErr w:type="spellEnd"/>
      <w:r w:rsidRPr="00217897">
        <w:rPr>
          <w:color w:val="auto"/>
        </w:rPr>
        <w:t xml:space="preserve"> u Mr. Streatfield </w:t>
      </w:r>
      <w:proofErr w:type="spellStart"/>
      <w:r w:rsidRPr="00217897">
        <w:rPr>
          <w:color w:val="auto"/>
        </w:rPr>
        <w:t>makamxelele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ukuba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iyavunywa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ngu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Rulumente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lonto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ayitetayo</w:t>
      </w:r>
      <w:proofErr w:type="spellEnd"/>
      <w:r w:rsidRPr="00217897">
        <w:rPr>
          <w:color w:val="auto"/>
        </w:rPr>
        <w:t xml:space="preserve">. </w:t>
      </w:r>
      <w:proofErr w:type="spellStart"/>
      <w:r w:rsidRPr="00217897">
        <w:rPr>
          <w:color w:val="auto"/>
        </w:rPr>
        <w:t>Ukuba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uyazinikela</w:t>
      </w:r>
      <w:proofErr w:type="spellEnd"/>
      <w:r w:rsidRPr="00217897">
        <w:rPr>
          <w:color w:val="auto"/>
        </w:rPr>
        <w:t xml:space="preserve"> u </w:t>
      </w:r>
      <w:proofErr w:type="spellStart"/>
      <w:r w:rsidRPr="00217897">
        <w:rPr>
          <w:color w:val="auto"/>
        </w:rPr>
        <w:t>Rili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uyakubekwa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ngu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Rulumente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kwi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nxowa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lika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Jali</w:t>
      </w:r>
      <w:proofErr w:type="spellEnd"/>
      <w:r w:rsidRPr="00217897">
        <w:rPr>
          <w:color w:val="auto"/>
        </w:rPr>
        <w:t xml:space="preserve">. </w:t>
      </w:r>
      <w:proofErr w:type="spellStart"/>
      <w:r w:rsidRPr="00217897">
        <w:rPr>
          <w:color w:val="auto"/>
        </w:rPr>
        <w:t>Utsho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wati</w:t>
      </w:r>
      <w:proofErr w:type="spellEnd"/>
      <w:r w:rsidRPr="00217897">
        <w:rPr>
          <w:color w:val="auto"/>
        </w:rPr>
        <w:t xml:space="preserve"> </w:t>
      </w:r>
      <w:proofErr w:type="spellStart"/>
      <w:r w:rsidR="0002674E" w:rsidRPr="00217897">
        <w:rPr>
          <w:color w:val="auto"/>
        </w:rPr>
        <w:t>uyate</w:t>
      </w:r>
      <w:r w:rsidRPr="00217897">
        <w:rPr>
          <w:color w:val="auto"/>
        </w:rPr>
        <w:t>mba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ukuba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yoqondwa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</w:t>
      </w:r>
      <w:r w:rsidR="0002674E" w:rsidRPr="00217897">
        <w:rPr>
          <w:color w:val="auto"/>
        </w:rPr>
        <w:t>gabendlu</w:t>
      </w:r>
      <w:proofErr w:type="spellEnd"/>
      <w:r w:rsidR="0002674E" w:rsidRPr="00217897">
        <w:rPr>
          <w:color w:val="auto"/>
        </w:rPr>
        <w:t xml:space="preserve"> </w:t>
      </w:r>
      <w:proofErr w:type="spellStart"/>
      <w:r w:rsidR="0002674E" w:rsidRPr="00217897">
        <w:rPr>
          <w:color w:val="auto"/>
        </w:rPr>
        <w:t>yamatyala</w:t>
      </w:r>
      <w:proofErr w:type="spellEnd"/>
      <w:r w:rsidR="0002674E" w:rsidRPr="00217897">
        <w:rPr>
          <w:color w:val="auto"/>
        </w:rPr>
        <w:t xml:space="preserve"> </w:t>
      </w:r>
      <w:proofErr w:type="spellStart"/>
      <w:r w:rsidR="0002674E" w:rsidRPr="00217897">
        <w:rPr>
          <w:color w:val="auto"/>
        </w:rPr>
        <w:t>inyaniso</w:t>
      </w:r>
      <w:proofErr w:type="spellEnd"/>
      <w:r w:rsidR="0002674E" w:rsidRPr="00217897">
        <w:rPr>
          <w:color w:val="auto"/>
        </w:rPr>
        <w:t xml:space="preserve"> </w:t>
      </w:r>
      <w:proofErr w:type="spellStart"/>
      <w:r w:rsidR="0002674E" w:rsidRPr="00217897">
        <w:rPr>
          <w:color w:val="auto"/>
        </w:rPr>
        <w:t>ye</w:t>
      </w:r>
      <w:r w:rsidRPr="00217897">
        <w:rPr>
          <w:color w:val="auto"/>
        </w:rPr>
        <w:t>ndawo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yokuba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ukuzinikel</w:t>
      </w:r>
      <w:r w:rsidR="0002674E" w:rsidRPr="00217897">
        <w:rPr>
          <w:color w:val="auto"/>
        </w:rPr>
        <w:t>a</w:t>
      </w:r>
      <w:proofErr w:type="spellEnd"/>
      <w:r w:rsidR="0002674E" w:rsidRPr="00217897">
        <w:rPr>
          <w:color w:val="auto"/>
        </w:rPr>
        <w:t xml:space="preserve"> </w:t>
      </w:r>
      <w:proofErr w:type="spellStart"/>
      <w:r w:rsidR="0002674E" w:rsidRPr="00217897">
        <w:rPr>
          <w:color w:val="auto"/>
        </w:rPr>
        <w:t>kwe</w:t>
      </w:r>
      <w:proofErr w:type="spellEnd"/>
      <w:r w:rsidR="0002674E" w:rsidRPr="00217897">
        <w:rPr>
          <w:color w:val="auto"/>
        </w:rPr>
        <w:t xml:space="preserve"> nkosi </w:t>
      </w:r>
      <w:proofErr w:type="spellStart"/>
      <w:r w:rsidR="0002674E" w:rsidRPr="00217897">
        <w:rPr>
          <w:color w:val="auto"/>
        </w:rPr>
        <w:t>enkulu</w:t>
      </w:r>
      <w:proofErr w:type="spellEnd"/>
      <w:r w:rsidR="0002674E" w:rsidRPr="00217897">
        <w:rPr>
          <w:color w:val="auto"/>
        </w:rPr>
        <w:t xml:space="preserve"> </w:t>
      </w:r>
      <w:proofErr w:type="spellStart"/>
      <w:r w:rsidR="0002674E" w:rsidRPr="00217897">
        <w:rPr>
          <w:color w:val="auto"/>
        </w:rPr>
        <w:t>ngapezu</w:t>
      </w:r>
      <w:proofErr w:type="spellEnd"/>
      <w:r w:rsidR="0002674E" w:rsidRPr="00217897">
        <w:rPr>
          <w:color w:val="auto"/>
        </w:rPr>
        <w:t xml:space="preserve"> </w:t>
      </w:r>
      <w:proofErr w:type="spellStart"/>
      <w:r w:rsidR="0002674E" w:rsidRPr="00217897">
        <w:rPr>
          <w:color w:val="auto"/>
        </w:rPr>
        <w:t>kwe</w:t>
      </w:r>
      <w:r w:rsidRPr="00217897">
        <w:rPr>
          <w:color w:val="auto"/>
        </w:rPr>
        <w:t>zinye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ebine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gunya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elikulu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pezu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kwezizwe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zaba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Ntsundu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ezise</w:t>
      </w:r>
      <w:proofErr w:type="spellEnd"/>
      <w:r w:rsidRPr="00217897">
        <w:rPr>
          <w:color w:val="auto"/>
        </w:rPr>
        <w:t xml:space="preserve"> South Africa, </w:t>
      </w:r>
      <w:proofErr w:type="spellStart"/>
      <w:r w:rsidRPr="00217897">
        <w:rPr>
          <w:color w:val="auto"/>
        </w:rPr>
        <w:t>ingavelisa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uxolo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nokonwaba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kubo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bonke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abantsundu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abahleli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kwezo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ndawo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zase</w:t>
      </w:r>
      <w:proofErr w:type="spellEnd"/>
      <w:r w:rsidRPr="00217897">
        <w:rPr>
          <w:color w:val="auto"/>
        </w:rPr>
        <w:t xml:space="preserve"> South Africa.</w:t>
      </w:r>
    </w:p>
    <w:p w14:paraId="75DDE020" w14:textId="77777777" w:rsidR="00F9772F" w:rsidRPr="00217897" w:rsidRDefault="00CD40FE" w:rsidP="00754723">
      <w:pPr>
        <w:pStyle w:val="BodyText"/>
        <w:framePr w:w="5000" w:h="16294" w:hRule="exact" w:wrap="none" w:vAnchor="page" w:hAnchor="page" w:x="6541" w:y="2176"/>
        <w:spacing w:after="140" w:line="233" w:lineRule="exact"/>
        <w:ind w:firstLine="240"/>
        <w:jc w:val="both"/>
        <w:rPr>
          <w:color w:val="auto"/>
        </w:rPr>
      </w:pPr>
      <w:proofErr w:type="spellStart"/>
      <w:r w:rsidRPr="00217897">
        <w:rPr>
          <w:color w:val="auto"/>
        </w:rPr>
        <w:t>Kuvakala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ukuba</w:t>
      </w:r>
      <w:proofErr w:type="spellEnd"/>
      <w:r w:rsidRPr="00217897">
        <w:rPr>
          <w:color w:val="auto"/>
        </w:rPr>
        <w:t xml:space="preserve"> ide </w:t>
      </w:r>
      <w:proofErr w:type="spellStart"/>
      <w:r w:rsidRPr="00217897">
        <w:rPr>
          <w:color w:val="auto"/>
        </w:rPr>
        <w:t>yafika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nempendulo</w:t>
      </w:r>
      <w:proofErr w:type="spellEnd"/>
      <w:r w:rsidRPr="00217897">
        <w:rPr>
          <w:color w:val="auto"/>
        </w:rPr>
        <w:t xml:space="preserve"> ka </w:t>
      </w:r>
      <w:proofErr w:type="spellStart"/>
      <w:r w:rsidRPr="00217897">
        <w:rPr>
          <w:color w:val="auto"/>
        </w:rPr>
        <w:t>Rili</w:t>
      </w:r>
      <w:proofErr w:type="spellEnd"/>
      <w:r w:rsidRPr="00217897">
        <w:rPr>
          <w:color w:val="auto"/>
        </w:rPr>
        <w:t xml:space="preserve">. </w:t>
      </w:r>
      <w:proofErr w:type="spellStart"/>
      <w:r w:rsidRPr="00217897">
        <w:rPr>
          <w:color w:val="auto"/>
        </w:rPr>
        <w:t>Uti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yena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ufuna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ukubuyela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ezweni</w:t>
      </w:r>
      <w:proofErr w:type="spellEnd"/>
      <w:r w:rsidRPr="00217897">
        <w:rPr>
          <w:color w:val="auto"/>
        </w:rPr>
        <w:t xml:space="preserve"> lake </w:t>
      </w:r>
      <w:proofErr w:type="spellStart"/>
      <w:r w:rsidRPr="00217897">
        <w:rPr>
          <w:color w:val="auto"/>
        </w:rPr>
        <w:t>kwa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Gcaleka</w:t>
      </w:r>
      <w:proofErr w:type="spellEnd"/>
      <w:r w:rsidRPr="00217897">
        <w:rPr>
          <w:color w:val="auto"/>
        </w:rPr>
        <w:t xml:space="preserve">, </w:t>
      </w:r>
      <w:proofErr w:type="spellStart"/>
      <w:r w:rsidRPr="00217897">
        <w:rPr>
          <w:color w:val="auto"/>
        </w:rPr>
        <w:t>ebukosini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abe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pakati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kwabantu</w:t>
      </w:r>
      <w:proofErr w:type="spellEnd"/>
      <w:r w:rsidRPr="00217897">
        <w:rPr>
          <w:color w:val="auto"/>
        </w:rPr>
        <w:t xml:space="preserve"> bake.</w:t>
      </w:r>
    </w:p>
    <w:p w14:paraId="5BEC1C77" w14:textId="77777777" w:rsidR="00F9772F" w:rsidRPr="00217897" w:rsidRDefault="00CD40FE" w:rsidP="00754723">
      <w:pPr>
        <w:pStyle w:val="Bodytext20"/>
        <w:framePr w:w="5000" w:h="16294" w:hRule="exact" w:wrap="none" w:vAnchor="page" w:hAnchor="page" w:x="6541" w:y="2176"/>
        <w:spacing w:after="140"/>
        <w:rPr>
          <w:b w:val="0"/>
          <w:bCs w:val="0"/>
          <w:color w:val="auto"/>
        </w:rPr>
      </w:pPr>
      <w:r w:rsidRPr="00217897">
        <w:rPr>
          <w:b w:val="0"/>
          <w:bCs w:val="0"/>
          <w:color w:val="auto"/>
        </w:rPr>
        <w:t>U MR. THEAL.</w:t>
      </w:r>
    </w:p>
    <w:p w14:paraId="0C0CF05A" w14:textId="4D35964F" w:rsidR="00F9772F" w:rsidRPr="00217897" w:rsidRDefault="00CD40FE" w:rsidP="00754723">
      <w:pPr>
        <w:pStyle w:val="BodyText"/>
        <w:framePr w:w="5000" w:h="16294" w:hRule="exact" w:wrap="none" w:vAnchor="page" w:hAnchor="page" w:x="6541" w:y="2176"/>
        <w:spacing w:after="60" w:line="233" w:lineRule="exact"/>
        <w:ind w:firstLine="0"/>
        <w:jc w:val="both"/>
        <w:rPr>
          <w:color w:val="auto"/>
        </w:rPr>
      </w:pPr>
      <w:proofErr w:type="spellStart"/>
      <w:r w:rsidRPr="00217897">
        <w:rPr>
          <w:color w:val="auto"/>
        </w:rPr>
        <w:t>Kwi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smallCaps/>
          <w:color w:val="auto"/>
        </w:rPr>
        <w:t>Parlamente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edluleyo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kwabonwa</w:t>
      </w:r>
      <w:proofErr w:type="spellEnd"/>
      <w:r w:rsidRPr="00217897">
        <w:rPr>
          <w:color w:val="auto"/>
        </w:rPr>
        <w:t xml:space="preserve"> u </w:t>
      </w:r>
      <w:r w:rsidRPr="00217897">
        <w:rPr>
          <w:i/>
          <w:iCs/>
          <w:color w:val="auto"/>
        </w:rPr>
        <w:t>Mr.</w:t>
      </w:r>
      <w:r w:rsidR="0002674E" w:rsidRPr="00217897">
        <w:rPr>
          <w:color w:val="auto"/>
        </w:rPr>
        <w:t xml:space="preserve"> </w:t>
      </w:r>
      <w:proofErr w:type="spellStart"/>
      <w:r w:rsidR="0002674E" w:rsidRPr="00217897">
        <w:rPr>
          <w:color w:val="auto"/>
        </w:rPr>
        <w:t>Theal</w:t>
      </w:r>
      <w:proofErr w:type="spellEnd"/>
      <w:r w:rsidR="0002674E" w:rsidRPr="00217897">
        <w:rPr>
          <w:color w:val="auto"/>
        </w:rPr>
        <w:t xml:space="preserve"> </w:t>
      </w:r>
      <w:proofErr w:type="spellStart"/>
      <w:r w:rsidR="0002674E" w:rsidRPr="00217897">
        <w:rPr>
          <w:color w:val="auto"/>
        </w:rPr>
        <w:t>uku</w:t>
      </w:r>
      <w:r w:rsidRPr="00217897">
        <w:rPr>
          <w:color w:val="auto"/>
        </w:rPr>
        <w:t>wufanela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lomsebenzi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woku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gcina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incwadi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zayo</w:t>
      </w:r>
      <w:proofErr w:type="spellEnd"/>
      <w:r w:rsidRPr="00217897">
        <w:rPr>
          <w:color w:val="auto"/>
        </w:rPr>
        <w:t xml:space="preserve">, </w:t>
      </w:r>
      <w:proofErr w:type="spellStart"/>
      <w:r w:rsidRPr="00217897">
        <w:rPr>
          <w:color w:val="auto"/>
        </w:rPr>
        <w:t>oko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kukuti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</w:t>
      </w:r>
      <w:proofErr w:type="spellEnd"/>
      <w:r w:rsidRPr="00217897">
        <w:rPr>
          <w:color w:val="auto"/>
        </w:rPr>
        <w:t xml:space="preserve"> “</w:t>
      </w:r>
      <w:r w:rsidRPr="00217897">
        <w:rPr>
          <w:i/>
          <w:iCs/>
          <w:color w:val="auto"/>
        </w:rPr>
        <w:t>Librarian”</w:t>
      </w:r>
      <w:r w:rsidRPr="00217897">
        <w:rPr>
          <w:color w:val="auto"/>
        </w:rPr>
        <w:t xml:space="preserve"> ye </w:t>
      </w:r>
      <w:proofErr w:type="spellStart"/>
      <w:r w:rsidRPr="00217897">
        <w:rPr>
          <w:color w:val="auto"/>
        </w:rPr>
        <w:t>Parla</w:t>
      </w:r>
      <w:r w:rsidR="0002674E" w:rsidRPr="00217897">
        <w:rPr>
          <w:color w:val="auto"/>
        </w:rPr>
        <w:t>mente</w:t>
      </w:r>
      <w:proofErr w:type="spellEnd"/>
      <w:r w:rsidR="0002674E" w:rsidRPr="00217897">
        <w:rPr>
          <w:color w:val="auto"/>
        </w:rPr>
        <w:t xml:space="preserve">. </w:t>
      </w:r>
      <w:proofErr w:type="spellStart"/>
      <w:r w:rsidR="0002674E" w:rsidRPr="00217897">
        <w:rPr>
          <w:color w:val="auto"/>
        </w:rPr>
        <w:t>Kongezelelwa</w:t>
      </w:r>
      <w:proofErr w:type="spellEnd"/>
      <w:r w:rsidR="0002674E" w:rsidRPr="00217897">
        <w:rPr>
          <w:color w:val="auto"/>
        </w:rPr>
        <w:t xml:space="preserve"> </w:t>
      </w:r>
      <w:proofErr w:type="spellStart"/>
      <w:r w:rsidR="0002674E" w:rsidRPr="00217897">
        <w:rPr>
          <w:color w:val="auto"/>
        </w:rPr>
        <w:t>kuwo</w:t>
      </w:r>
      <w:proofErr w:type="spellEnd"/>
      <w:r w:rsidR="0002674E" w:rsidRPr="00217897">
        <w:rPr>
          <w:color w:val="auto"/>
        </w:rPr>
        <w:t xml:space="preserve"> lo </w:t>
      </w:r>
      <w:proofErr w:type="spellStart"/>
      <w:r w:rsidR="0002674E" w:rsidRPr="00217897">
        <w:rPr>
          <w:color w:val="auto"/>
        </w:rPr>
        <w:t>wo</w:t>
      </w:r>
      <w:r w:rsidRPr="00217897">
        <w:rPr>
          <w:color w:val="auto"/>
        </w:rPr>
        <w:t>kuba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ngumkangeli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nom</w:t>
      </w:r>
      <w:r w:rsidR="0002674E" w:rsidRPr="00217897">
        <w:rPr>
          <w:color w:val="auto"/>
        </w:rPr>
        <w:t>cedululi</w:t>
      </w:r>
      <w:proofErr w:type="spellEnd"/>
      <w:r w:rsidR="0002674E" w:rsidRPr="00217897">
        <w:rPr>
          <w:color w:val="auto"/>
        </w:rPr>
        <w:t xml:space="preserve"> </w:t>
      </w:r>
      <w:proofErr w:type="spellStart"/>
      <w:r w:rsidR="0002674E" w:rsidRPr="00217897">
        <w:rPr>
          <w:color w:val="auto"/>
        </w:rPr>
        <w:t>wama</w:t>
      </w:r>
      <w:proofErr w:type="spellEnd"/>
      <w:r w:rsidR="0002674E" w:rsidRPr="00217897">
        <w:rPr>
          <w:color w:val="auto"/>
        </w:rPr>
        <w:t xml:space="preserve"> </w:t>
      </w:r>
      <w:proofErr w:type="spellStart"/>
      <w:r w:rsidR="0002674E" w:rsidRPr="00217897">
        <w:rPr>
          <w:color w:val="auto"/>
        </w:rPr>
        <w:t>pepa</w:t>
      </w:r>
      <w:proofErr w:type="spellEnd"/>
      <w:r w:rsidR="0002674E" w:rsidRPr="00217897">
        <w:rPr>
          <w:color w:val="auto"/>
        </w:rPr>
        <w:t xml:space="preserve"> </w:t>
      </w:r>
      <w:proofErr w:type="spellStart"/>
      <w:r w:rsidR="0002674E" w:rsidRPr="00217897">
        <w:rPr>
          <w:color w:val="auto"/>
        </w:rPr>
        <w:t>amabali</w:t>
      </w:r>
      <w:proofErr w:type="spellEnd"/>
      <w:r w:rsidR="0002674E" w:rsidRPr="00217897">
        <w:rPr>
          <w:color w:val="auto"/>
        </w:rPr>
        <w:t xml:space="preserve"> </w:t>
      </w:r>
      <w:proofErr w:type="spellStart"/>
      <w:r w:rsidR="0002674E" w:rsidRPr="00217897">
        <w:rPr>
          <w:color w:val="auto"/>
        </w:rPr>
        <w:t>ama</w:t>
      </w:r>
      <w:r w:rsidRPr="00217897">
        <w:rPr>
          <w:color w:val="auto"/>
        </w:rPr>
        <w:t>dala</w:t>
      </w:r>
      <w:proofErr w:type="spellEnd"/>
      <w:r w:rsidRPr="00217897">
        <w:rPr>
          <w:color w:val="auto"/>
        </w:rPr>
        <w:t xml:space="preserve"> ale </w:t>
      </w:r>
      <w:proofErr w:type="spellStart"/>
      <w:r w:rsidRPr="00217897">
        <w:rPr>
          <w:color w:val="auto"/>
        </w:rPr>
        <w:t>Koloni</w:t>
      </w:r>
      <w:proofErr w:type="spellEnd"/>
      <w:r w:rsidRPr="00217897">
        <w:rPr>
          <w:color w:val="auto"/>
        </w:rPr>
        <w:t>.</w:t>
      </w:r>
    </w:p>
    <w:p w14:paraId="676D6E7B" w14:textId="1BD2BECE" w:rsidR="00F9772F" w:rsidRPr="00217897" w:rsidRDefault="00CD40FE" w:rsidP="00754723">
      <w:pPr>
        <w:pStyle w:val="BodyText"/>
        <w:framePr w:w="5000" w:h="16294" w:hRule="exact" w:wrap="none" w:vAnchor="page" w:hAnchor="page" w:x="6541" w:y="2176"/>
        <w:spacing w:after="60" w:line="233" w:lineRule="exact"/>
        <w:ind w:firstLine="240"/>
        <w:jc w:val="both"/>
        <w:rPr>
          <w:color w:val="auto"/>
        </w:rPr>
      </w:pPr>
      <w:proofErr w:type="spellStart"/>
      <w:r w:rsidRPr="00217897">
        <w:rPr>
          <w:color w:val="auto"/>
        </w:rPr>
        <w:t>Kekaloku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ngesizatu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esingabonakaliyo</w:t>
      </w:r>
      <w:proofErr w:type="spellEnd"/>
      <w:r w:rsidRPr="00217897">
        <w:rPr>
          <w:color w:val="auto"/>
        </w:rPr>
        <w:t xml:space="preserve">, </w:t>
      </w:r>
      <w:proofErr w:type="spellStart"/>
      <w:r w:rsidRPr="00217897">
        <w:rPr>
          <w:color w:val="auto"/>
        </w:rPr>
        <w:t>intloko</w:t>
      </w:r>
      <w:proofErr w:type="spellEnd"/>
      <w:r w:rsidRPr="00217897">
        <w:rPr>
          <w:color w:val="auto"/>
        </w:rPr>
        <w:t xml:space="preserve"> ye </w:t>
      </w:r>
      <w:proofErr w:type="spellStart"/>
      <w:r w:rsidR="0002674E" w:rsidRPr="00217897">
        <w:rPr>
          <w:color w:val="auto"/>
        </w:rPr>
        <w:t>Rulu</w:t>
      </w:r>
      <w:r w:rsidRPr="00217897">
        <w:rPr>
          <w:color w:val="auto"/>
        </w:rPr>
        <w:t>mente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yamkupa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kuwo</w:t>
      </w:r>
      <w:proofErr w:type="spellEnd"/>
      <w:r w:rsidRPr="00217897">
        <w:rPr>
          <w:color w:val="auto"/>
        </w:rPr>
        <w:t xml:space="preserve">, </w:t>
      </w:r>
      <w:proofErr w:type="spellStart"/>
      <w:r w:rsidRPr="00217897">
        <w:rPr>
          <w:color w:val="auto"/>
        </w:rPr>
        <w:t>yafaka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ndoda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yimbi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egama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lingu</w:t>
      </w:r>
      <w:proofErr w:type="spellEnd"/>
      <w:r w:rsidRPr="00217897">
        <w:rPr>
          <w:color w:val="auto"/>
        </w:rPr>
        <w:t xml:space="preserve"> Rev. H. V. C. </w:t>
      </w:r>
      <w:proofErr w:type="spellStart"/>
      <w:r w:rsidRPr="00217897">
        <w:rPr>
          <w:color w:val="auto"/>
        </w:rPr>
        <w:t>Leibbrandt</w:t>
      </w:r>
      <w:proofErr w:type="spellEnd"/>
      <w:r w:rsidRPr="00217897">
        <w:rPr>
          <w:color w:val="auto"/>
        </w:rPr>
        <w:t xml:space="preserve">, </w:t>
      </w:r>
      <w:proofErr w:type="spellStart"/>
      <w:r w:rsidRPr="00217897">
        <w:rPr>
          <w:color w:val="auto"/>
        </w:rPr>
        <w:t>ebi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fudula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ingumfundisi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wasema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Bulwini</w:t>
      </w:r>
      <w:proofErr w:type="spellEnd"/>
      <w:r w:rsidRPr="00217897">
        <w:rPr>
          <w:color w:val="auto"/>
        </w:rPr>
        <w:t>, e Graaff</w:t>
      </w:r>
      <w:r w:rsidR="00217897">
        <w:rPr>
          <w:color w:val="auto"/>
        </w:rPr>
        <w:t xml:space="preserve"> </w:t>
      </w:r>
      <w:r w:rsidRPr="00217897">
        <w:rPr>
          <w:color w:val="auto"/>
        </w:rPr>
        <w:t xml:space="preserve">Reinet. Ute u </w:t>
      </w:r>
      <w:r w:rsidRPr="00217897">
        <w:rPr>
          <w:i/>
          <w:iCs/>
          <w:color w:val="auto"/>
        </w:rPr>
        <w:t>Mr.</w:t>
      </w:r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Theal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akuyikalazela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londawo</w:t>
      </w:r>
      <w:proofErr w:type="spellEnd"/>
      <w:r w:rsidRPr="00217897">
        <w:rPr>
          <w:color w:val="auto"/>
        </w:rPr>
        <w:t xml:space="preserve">, </w:t>
      </w:r>
      <w:proofErr w:type="spellStart"/>
      <w:r w:rsidRPr="00217897">
        <w:rPr>
          <w:color w:val="auto"/>
        </w:rPr>
        <w:t>waxoliswa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ngeliti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lomsebenzi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sikunyusela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kuwo</w:t>
      </w:r>
      <w:proofErr w:type="spellEnd"/>
      <w:r w:rsidRPr="00217897">
        <w:rPr>
          <w:color w:val="auto"/>
        </w:rPr>
        <w:t xml:space="preserve">, </w:t>
      </w:r>
      <w:proofErr w:type="spellStart"/>
      <w:r w:rsidRPr="00217897">
        <w:rPr>
          <w:color w:val="auto"/>
        </w:rPr>
        <w:t>libanga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eliya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kukukokelela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kongapezulu</w:t>
      </w:r>
      <w:proofErr w:type="spellEnd"/>
      <w:r w:rsidRPr="00217897">
        <w:rPr>
          <w:color w:val="auto"/>
        </w:rPr>
        <w:t xml:space="preserve">. </w:t>
      </w:r>
      <w:proofErr w:type="spellStart"/>
      <w:r w:rsidRPr="00217897">
        <w:rPr>
          <w:color w:val="auto"/>
        </w:rPr>
        <w:t>Ufakwe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esikundleni</w:t>
      </w:r>
      <w:proofErr w:type="spellEnd"/>
      <w:r w:rsidRPr="00217897">
        <w:rPr>
          <w:color w:val="auto"/>
        </w:rPr>
        <w:t xml:space="preserve"> sika </w:t>
      </w:r>
      <w:r w:rsidRPr="00217897">
        <w:rPr>
          <w:i/>
          <w:iCs/>
          <w:color w:val="auto"/>
        </w:rPr>
        <w:t>Mr.</w:t>
      </w:r>
      <w:r w:rsidRPr="00217897">
        <w:rPr>
          <w:color w:val="auto"/>
        </w:rPr>
        <w:t xml:space="preserve"> R. J. Dick, </w:t>
      </w:r>
      <w:proofErr w:type="spellStart"/>
      <w:r w:rsidRPr="00217897">
        <w:rPr>
          <w:color w:val="auto"/>
        </w:rPr>
        <w:t>obe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yi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mantyi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yaba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mnyama</w:t>
      </w:r>
      <w:proofErr w:type="spellEnd"/>
      <w:r w:rsidRPr="00217897">
        <w:rPr>
          <w:color w:val="auto"/>
        </w:rPr>
        <w:t xml:space="preserve"> e </w:t>
      </w:r>
      <w:proofErr w:type="spellStart"/>
      <w:r w:rsidRPr="00217897">
        <w:rPr>
          <w:color w:val="auto"/>
        </w:rPr>
        <w:t>Qonce</w:t>
      </w:r>
      <w:proofErr w:type="spellEnd"/>
      <w:r w:rsidRPr="00217897">
        <w:rPr>
          <w:color w:val="auto"/>
        </w:rPr>
        <w:t>.</w:t>
      </w:r>
    </w:p>
    <w:p w14:paraId="6C3450F4" w14:textId="77777777" w:rsidR="00F9772F" w:rsidRPr="00217897" w:rsidRDefault="00CD40FE" w:rsidP="00754723">
      <w:pPr>
        <w:pStyle w:val="BodyText"/>
        <w:framePr w:w="5000" w:h="16294" w:hRule="exact" w:wrap="none" w:vAnchor="page" w:hAnchor="page" w:x="6541" w:y="2176"/>
        <w:spacing w:after="140" w:line="233" w:lineRule="exact"/>
        <w:ind w:firstLine="240"/>
        <w:jc w:val="both"/>
        <w:rPr>
          <w:color w:val="auto"/>
        </w:rPr>
      </w:pPr>
      <w:proofErr w:type="spellStart"/>
      <w:r w:rsidRPr="00217897">
        <w:rPr>
          <w:color w:val="auto"/>
        </w:rPr>
        <w:t>Ixoxwe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kakulu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lendawo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kule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Parlamente</w:t>
      </w:r>
      <w:proofErr w:type="spellEnd"/>
      <w:r w:rsidRPr="00217897">
        <w:rPr>
          <w:color w:val="auto"/>
        </w:rPr>
        <w:t xml:space="preserve">, </w:t>
      </w:r>
      <w:proofErr w:type="spellStart"/>
      <w:r w:rsidRPr="00217897">
        <w:rPr>
          <w:color w:val="auto"/>
        </w:rPr>
        <w:t>zabizwa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zonke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incwadi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ezibe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ziteta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lonto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pakati</w:t>
      </w:r>
      <w:proofErr w:type="spellEnd"/>
      <w:r w:rsidRPr="00217897">
        <w:rPr>
          <w:color w:val="auto"/>
        </w:rPr>
        <w:t xml:space="preserve"> ko </w:t>
      </w:r>
      <w:proofErr w:type="spellStart"/>
      <w:r w:rsidRPr="00217897">
        <w:rPr>
          <w:color w:val="auto"/>
        </w:rPr>
        <w:t>Rulumente</w:t>
      </w:r>
      <w:proofErr w:type="spellEnd"/>
      <w:r w:rsidRPr="00217897">
        <w:rPr>
          <w:color w:val="auto"/>
        </w:rPr>
        <w:t xml:space="preserve"> no </w:t>
      </w:r>
      <w:r w:rsidRPr="00217897">
        <w:rPr>
          <w:i/>
          <w:iCs/>
          <w:color w:val="auto"/>
        </w:rPr>
        <w:t xml:space="preserve">Mr. </w:t>
      </w:r>
      <w:proofErr w:type="spellStart"/>
      <w:r w:rsidRPr="00217897">
        <w:rPr>
          <w:color w:val="auto"/>
        </w:rPr>
        <w:t>Theal</w:t>
      </w:r>
      <w:proofErr w:type="spellEnd"/>
      <w:r w:rsidRPr="00217897">
        <w:rPr>
          <w:color w:val="auto"/>
        </w:rPr>
        <w:t xml:space="preserve">, </w:t>
      </w:r>
      <w:proofErr w:type="spellStart"/>
      <w:r w:rsidRPr="00217897">
        <w:rPr>
          <w:color w:val="auto"/>
        </w:rPr>
        <w:t>ekute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ngokuvela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kwazo</w:t>
      </w:r>
      <w:proofErr w:type="spellEnd"/>
      <w:r w:rsidRPr="00217897">
        <w:rPr>
          <w:color w:val="auto"/>
        </w:rPr>
        <w:t xml:space="preserve">, </w:t>
      </w:r>
      <w:proofErr w:type="spellStart"/>
      <w:r w:rsidRPr="00217897">
        <w:rPr>
          <w:color w:val="auto"/>
        </w:rPr>
        <w:t>zayikanyela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indawo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ebitetwa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ngu</w:t>
      </w:r>
      <w:proofErr w:type="spellEnd"/>
      <w:r w:rsidRPr="00217897">
        <w:rPr>
          <w:color w:val="auto"/>
        </w:rPr>
        <w:t xml:space="preserve"> </w:t>
      </w:r>
      <w:r w:rsidRPr="00217897">
        <w:rPr>
          <w:i/>
          <w:iCs/>
          <w:color w:val="auto"/>
        </w:rPr>
        <w:t>Mr.</w:t>
      </w:r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Sprigg</w:t>
      </w:r>
      <w:proofErr w:type="spellEnd"/>
      <w:r w:rsidRPr="00217897">
        <w:rPr>
          <w:color w:val="auto"/>
        </w:rPr>
        <w:t xml:space="preserve">, </w:t>
      </w:r>
      <w:proofErr w:type="spellStart"/>
      <w:r w:rsidRPr="00217897">
        <w:rPr>
          <w:color w:val="auto"/>
        </w:rPr>
        <w:t>yokungati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ngu</w:t>
      </w:r>
      <w:proofErr w:type="spellEnd"/>
      <w:r w:rsidRPr="00217897">
        <w:rPr>
          <w:color w:val="auto"/>
        </w:rPr>
        <w:t xml:space="preserve"> </w:t>
      </w:r>
      <w:r w:rsidRPr="00217897">
        <w:rPr>
          <w:i/>
          <w:iCs/>
          <w:color w:val="auto"/>
        </w:rPr>
        <w:t>Mr</w:t>
      </w:r>
      <w:r w:rsidR="0002674E" w:rsidRPr="00217897">
        <w:rPr>
          <w:color w:val="auto"/>
        </w:rPr>
        <w:t xml:space="preserve">. </w:t>
      </w:r>
      <w:proofErr w:type="spellStart"/>
      <w:r w:rsidR="0002674E" w:rsidRPr="00217897">
        <w:rPr>
          <w:color w:val="auto"/>
        </w:rPr>
        <w:t>Theal</w:t>
      </w:r>
      <w:proofErr w:type="spellEnd"/>
      <w:r w:rsidR="0002674E" w:rsidRPr="00217897">
        <w:rPr>
          <w:color w:val="auto"/>
        </w:rPr>
        <w:t xml:space="preserve"> </w:t>
      </w:r>
      <w:proofErr w:type="spellStart"/>
      <w:r w:rsidR="0002674E" w:rsidRPr="00217897">
        <w:rPr>
          <w:color w:val="auto"/>
        </w:rPr>
        <w:t>okete</w:t>
      </w:r>
      <w:proofErr w:type="spellEnd"/>
      <w:r w:rsidR="0002674E" w:rsidRPr="00217897">
        <w:rPr>
          <w:color w:val="auto"/>
        </w:rPr>
        <w:t xml:space="preserve"> </w:t>
      </w:r>
      <w:proofErr w:type="spellStart"/>
      <w:r w:rsidR="0002674E" w:rsidRPr="00217897">
        <w:rPr>
          <w:color w:val="auto"/>
        </w:rPr>
        <w:t>ubuma</w:t>
      </w:r>
      <w:r w:rsidRPr="00217897">
        <w:rPr>
          <w:color w:val="auto"/>
        </w:rPr>
        <w:t>ntyi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kunalo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msebenzi</w:t>
      </w:r>
      <w:proofErr w:type="spellEnd"/>
      <w:r w:rsidRPr="00217897">
        <w:rPr>
          <w:color w:val="auto"/>
        </w:rPr>
        <w:t>.</w:t>
      </w:r>
    </w:p>
    <w:p w14:paraId="2E128C8A" w14:textId="77777777" w:rsidR="00F9772F" w:rsidRPr="00217897" w:rsidRDefault="00CD40FE" w:rsidP="00754723">
      <w:pPr>
        <w:pStyle w:val="BodyText"/>
        <w:framePr w:w="5000" w:h="16294" w:hRule="exact" w:wrap="none" w:vAnchor="page" w:hAnchor="page" w:x="6541" w:y="2176"/>
        <w:spacing w:after="140" w:line="233" w:lineRule="exact"/>
        <w:ind w:firstLine="0"/>
        <w:jc w:val="center"/>
        <w:rPr>
          <w:color w:val="auto"/>
        </w:rPr>
      </w:pPr>
      <w:r w:rsidRPr="00217897">
        <w:rPr>
          <w:color w:val="auto"/>
        </w:rPr>
        <w:t xml:space="preserve">u </w:t>
      </w:r>
      <w:proofErr w:type="spellStart"/>
      <w:r w:rsidRPr="00217897">
        <w:rPr>
          <w:smallCaps/>
          <w:color w:val="auto"/>
        </w:rPr>
        <w:t>mr.</w:t>
      </w:r>
      <w:proofErr w:type="spellEnd"/>
      <w:r w:rsidRPr="00217897">
        <w:rPr>
          <w:smallCaps/>
          <w:color w:val="auto"/>
        </w:rPr>
        <w:t xml:space="preserve"> bright.</w:t>
      </w:r>
    </w:p>
    <w:p w14:paraId="18A65331" w14:textId="08CC1369" w:rsidR="00F9772F" w:rsidRPr="00217897" w:rsidRDefault="00CD40FE" w:rsidP="00754723">
      <w:pPr>
        <w:pStyle w:val="BodyText"/>
        <w:framePr w:w="5000" w:h="16294" w:hRule="exact" w:wrap="none" w:vAnchor="page" w:hAnchor="page" w:x="6541" w:y="2176"/>
        <w:spacing w:after="140" w:line="235" w:lineRule="exact"/>
        <w:ind w:firstLine="240"/>
        <w:jc w:val="both"/>
        <w:rPr>
          <w:color w:val="auto"/>
        </w:rPr>
      </w:pPr>
      <w:proofErr w:type="spellStart"/>
      <w:r w:rsidRPr="00217897">
        <w:rPr>
          <w:color w:val="auto"/>
        </w:rPr>
        <w:t>Kubeko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kwa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ingxoxo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enkulu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ngokukutshwa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kuka</w:t>
      </w:r>
      <w:proofErr w:type="spellEnd"/>
      <w:r w:rsidRPr="00217897">
        <w:rPr>
          <w:color w:val="auto"/>
        </w:rPr>
        <w:t xml:space="preserve"> </w:t>
      </w:r>
      <w:r w:rsidRPr="00217897">
        <w:rPr>
          <w:i/>
          <w:iCs/>
          <w:color w:val="auto"/>
        </w:rPr>
        <w:t xml:space="preserve">Mr. </w:t>
      </w:r>
      <w:r w:rsidRPr="00217897">
        <w:rPr>
          <w:color w:val="auto"/>
        </w:rPr>
        <w:t xml:space="preserve">Bright, </w:t>
      </w:r>
      <w:proofErr w:type="spellStart"/>
      <w:r w:rsidRPr="00217897">
        <w:rPr>
          <w:color w:val="auto"/>
        </w:rPr>
        <w:t>ekubeni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ngu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mncedisi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Wompatiswa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Wemicimbi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yaba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Ntsundu</w:t>
      </w:r>
      <w:proofErr w:type="spellEnd"/>
      <w:r w:rsidRPr="00217897">
        <w:rPr>
          <w:color w:val="auto"/>
        </w:rPr>
        <w:t xml:space="preserve"> (Under Secretary) e Kapa, </w:t>
      </w:r>
      <w:proofErr w:type="spellStart"/>
      <w:r w:rsidRPr="00217897">
        <w:rPr>
          <w:color w:val="auto"/>
        </w:rPr>
        <w:t>ukuze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kufakwe</w:t>
      </w:r>
      <w:proofErr w:type="spellEnd"/>
      <w:r w:rsidRPr="00217897">
        <w:rPr>
          <w:color w:val="auto"/>
        </w:rPr>
        <w:t xml:space="preserve"> u </w:t>
      </w:r>
      <w:r w:rsidRPr="00217897">
        <w:rPr>
          <w:i/>
          <w:iCs/>
          <w:color w:val="auto"/>
        </w:rPr>
        <w:t>Mr.</w:t>
      </w:r>
      <w:r w:rsidRPr="00217897">
        <w:rPr>
          <w:color w:val="auto"/>
        </w:rPr>
        <w:t xml:space="preserve"> Innes, lo </w:t>
      </w:r>
      <w:proofErr w:type="spellStart"/>
      <w:r w:rsidRPr="00217897">
        <w:rPr>
          <w:color w:val="auto"/>
        </w:rPr>
        <w:t>ubeyi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manty</w:t>
      </w:r>
      <w:r w:rsidR="0002674E" w:rsidRPr="00217897">
        <w:rPr>
          <w:color w:val="auto"/>
        </w:rPr>
        <w:t>i</w:t>
      </w:r>
      <w:proofErr w:type="spellEnd"/>
      <w:r w:rsidR="0002674E" w:rsidRPr="00217897">
        <w:rPr>
          <w:color w:val="auto"/>
        </w:rPr>
        <w:t xml:space="preserve"> </w:t>
      </w:r>
      <w:proofErr w:type="spellStart"/>
      <w:r w:rsidR="0002674E" w:rsidRPr="00217897">
        <w:rPr>
          <w:color w:val="auto"/>
        </w:rPr>
        <w:t>yase</w:t>
      </w:r>
      <w:proofErr w:type="spellEnd"/>
      <w:r w:rsidR="0002674E" w:rsidRPr="00217897">
        <w:rPr>
          <w:color w:val="auto"/>
        </w:rPr>
        <w:t xml:space="preserve"> </w:t>
      </w:r>
      <w:proofErr w:type="spellStart"/>
      <w:r w:rsidR="0002674E" w:rsidRPr="00217897">
        <w:rPr>
          <w:color w:val="auto"/>
        </w:rPr>
        <w:t>Qonce</w:t>
      </w:r>
      <w:proofErr w:type="spellEnd"/>
      <w:r w:rsidR="0002674E" w:rsidRPr="00217897">
        <w:rPr>
          <w:color w:val="auto"/>
        </w:rPr>
        <w:t xml:space="preserve">. </w:t>
      </w:r>
      <w:proofErr w:type="spellStart"/>
      <w:r w:rsidR="0002674E" w:rsidRPr="00217897">
        <w:rPr>
          <w:color w:val="auto"/>
        </w:rPr>
        <w:t>Zite</w:t>
      </w:r>
      <w:proofErr w:type="spellEnd"/>
      <w:r w:rsidR="0002674E" w:rsidRPr="00217897">
        <w:rPr>
          <w:color w:val="auto"/>
        </w:rPr>
        <w:t xml:space="preserve"> </w:t>
      </w:r>
      <w:proofErr w:type="spellStart"/>
      <w:r w:rsidR="0002674E" w:rsidRPr="00217897">
        <w:rPr>
          <w:color w:val="auto"/>
        </w:rPr>
        <w:t>izizatu</w:t>
      </w:r>
      <w:proofErr w:type="spellEnd"/>
      <w:r w:rsidR="0002674E" w:rsidRPr="00217897">
        <w:rPr>
          <w:color w:val="auto"/>
        </w:rPr>
        <w:t xml:space="preserve"> </w:t>
      </w:r>
      <w:proofErr w:type="spellStart"/>
      <w:r w:rsidR="0002674E" w:rsidRPr="00217897">
        <w:rPr>
          <w:color w:val="auto"/>
        </w:rPr>
        <w:t>ezi</w:t>
      </w:r>
      <w:r w:rsidRPr="00217897">
        <w:rPr>
          <w:color w:val="auto"/>
        </w:rPr>
        <w:t>rolwe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ngu</w:t>
      </w:r>
      <w:proofErr w:type="spellEnd"/>
      <w:r w:rsidRPr="00217897">
        <w:rPr>
          <w:color w:val="auto"/>
        </w:rPr>
        <w:t xml:space="preserve"> </w:t>
      </w:r>
      <w:r w:rsidRPr="00217897">
        <w:rPr>
          <w:i/>
          <w:iCs/>
          <w:color w:val="auto"/>
        </w:rPr>
        <w:t>Mr.</w:t>
      </w:r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Sprigg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azawanelisa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onke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amatyala</w:t>
      </w:r>
      <w:proofErr w:type="spellEnd"/>
      <w:r w:rsidRPr="00217897">
        <w:rPr>
          <w:color w:val="auto"/>
        </w:rPr>
        <w:t xml:space="preserve">. </w:t>
      </w:r>
      <w:proofErr w:type="spellStart"/>
      <w:r w:rsidRPr="00217897">
        <w:rPr>
          <w:color w:val="auto"/>
        </w:rPr>
        <w:t>Kude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kwavakala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nezigxeko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zokuti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lendoda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ikutshiweyo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yenzelwe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iqinga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lokuba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kulungiselelwe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umzalwana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ekuzekwe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ntombi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zamntu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mnye</w:t>
      </w:r>
      <w:proofErr w:type="spellEnd"/>
      <w:r w:rsidRPr="00217897">
        <w:rPr>
          <w:color w:val="auto"/>
        </w:rPr>
        <w:t xml:space="preserve">, </w:t>
      </w:r>
      <w:proofErr w:type="spellStart"/>
      <w:r w:rsidRPr="00217897">
        <w:rPr>
          <w:color w:val="auto"/>
        </w:rPr>
        <w:t>kuba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nanku</w:t>
      </w:r>
      <w:proofErr w:type="spellEnd"/>
      <w:r w:rsidRPr="00217897">
        <w:rPr>
          <w:color w:val="auto"/>
        </w:rPr>
        <w:t xml:space="preserve"> u </w:t>
      </w:r>
      <w:r w:rsidRPr="00217897">
        <w:rPr>
          <w:i/>
          <w:iCs/>
          <w:color w:val="auto"/>
        </w:rPr>
        <w:t>Mr.</w:t>
      </w:r>
      <w:r w:rsidRPr="00217897">
        <w:rPr>
          <w:color w:val="auto"/>
        </w:rPr>
        <w:t xml:space="preserve"> Innes </w:t>
      </w:r>
      <w:proofErr w:type="spellStart"/>
      <w:r w:rsidRPr="00217897">
        <w:rPr>
          <w:color w:val="auto"/>
        </w:rPr>
        <w:t>enyuselwe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kwatiwa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wozuza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</w:t>
      </w:r>
      <w:proofErr w:type="spellEnd"/>
      <w:r w:rsidRPr="00217897">
        <w:rPr>
          <w:color w:val="auto"/>
        </w:rPr>
        <w:t xml:space="preserve"> £900 </w:t>
      </w:r>
      <w:proofErr w:type="spellStart"/>
      <w:r w:rsidRPr="00217897">
        <w:rPr>
          <w:color w:val="auto"/>
        </w:rPr>
        <w:t>ngomnyaka</w:t>
      </w:r>
      <w:proofErr w:type="spellEnd"/>
      <w:r w:rsidRPr="00217897">
        <w:rPr>
          <w:color w:val="auto"/>
        </w:rPr>
        <w:t xml:space="preserve">, </w:t>
      </w:r>
      <w:proofErr w:type="spellStart"/>
      <w:r w:rsidRPr="00217897">
        <w:rPr>
          <w:color w:val="auto"/>
        </w:rPr>
        <w:t>wabe</w:t>
      </w:r>
      <w:proofErr w:type="spellEnd"/>
      <w:r w:rsidRPr="00217897">
        <w:rPr>
          <w:color w:val="auto"/>
        </w:rPr>
        <w:t xml:space="preserve"> u </w:t>
      </w:r>
      <w:r w:rsidRPr="00217897">
        <w:rPr>
          <w:i/>
          <w:iCs/>
          <w:color w:val="auto"/>
        </w:rPr>
        <w:t>Mr.</w:t>
      </w:r>
      <w:r w:rsidRPr="00217897">
        <w:rPr>
          <w:color w:val="auto"/>
        </w:rPr>
        <w:t xml:space="preserve"> Bright </w:t>
      </w:r>
      <w:proofErr w:type="spellStart"/>
      <w:r w:rsidRPr="00217897">
        <w:rPr>
          <w:color w:val="auto"/>
        </w:rPr>
        <w:t>yena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yonke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leminyaka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ebefumana</w:t>
      </w:r>
      <w:proofErr w:type="spellEnd"/>
      <w:r w:rsidRPr="00217897">
        <w:rPr>
          <w:color w:val="auto"/>
        </w:rPr>
        <w:t xml:space="preserve"> £600. </w:t>
      </w:r>
      <w:proofErr w:type="spellStart"/>
      <w:r w:rsidRPr="00217897">
        <w:rPr>
          <w:color w:val="auto"/>
        </w:rPr>
        <w:t>Simbi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isizatu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ekutiwe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sesona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sibange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ukuba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akutshwe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sesokuba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umsebenzi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ubungapezu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kwamandla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ake</w:t>
      </w:r>
      <w:proofErr w:type="spellEnd"/>
      <w:r w:rsidRPr="00217897">
        <w:rPr>
          <w:color w:val="auto"/>
        </w:rPr>
        <w:t xml:space="preserve">, </w:t>
      </w:r>
      <w:proofErr w:type="spellStart"/>
      <w:r w:rsidRPr="00217897">
        <w:rPr>
          <w:color w:val="auto"/>
        </w:rPr>
        <w:t>kuba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ngumntu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ongomeleleyo</w:t>
      </w:r>
      <w:proofErr w:type="spellEnd"/>
      <w:r w:rsidRPr="00217897">
        <w:rPr>
          <w:color w:val="auto"/>
        </w:rPr>
        <w:t>.</w:t>
      </w:r>
    </w:p>
    <w:p w14:paraId="3FD23619" w14:textId="77777777" w:rsidR="00F9772F" w:rsidRPr="00217897" w:rsidRDefault="00CD40FE" w:rsidP="00754723">
      <w:pPr>
        <w:pStyle w:val="Bodytext20"/>
        <w:framePr w:w="5000" w:h="16294" w:hRule="exact" w:wrap="none" w:vAnchor="page" w:hAnchor="page" w:x="6541" w:y="2176"/>
        <w:spacing w:after="140"/>
        <w:rPr>
          <w:b w:val="0"/>
          <w:bCs w:val="0"/>
          <w:color w:val="auto"/>
        </w:rPr>
      </w:pPr>
      <w:r w:rsidRPr="00217897">
        <w:rPr>
          <w:b w:val="0"/>
          <w:bCs w:val="0"/>
          <w:color w:val="auto"/>
        </w:rPr>
        <w:t>UKUNGATENJWA KWE RULUMENTE.</w:t>
      </w:r>
    </w:p>
    <w:p w14:paraId="7E7238DE" w14:textId="1BD89D1F" w:rsidR="00F9772F" w:rsidRPr="00217897" w:rsidRDefault="00CD40FE" w:rsidP="00754723">
      <w:pPr>
        <w:pStyle w:val="BodyText"/>
        <w:framePr w:w="5000" w:h="16294" w:hRule="exact" w:wrap="none" w:vAnchor="page" w:hAnchor="page" w:x="6541" w:y="2176"/>
        <w:spacing w:after="60" w:line="235" w:lineRule="exact"/>
        <w:ind w:firstLine="0"/>
        <w:jc w:val="both"/>
        <w:rPr>
          <w:color w:val="auto"/>
        </w:rPr>
      </w:pPr>
      <w:proofErr w:type="spellStart"/>
      <w:r w:rsidRPr="00217897">
        <w:rPr>
          <w:smallCaps/>
          <w:color w:val="auto"/>
        </w:rPr>
        <w:t>Lenteto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ilandelayo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yeka</w:t>
      </w:r>
      <w:proofErr w:type="spellEnd"/>
      <w:r w:rsidRPr="00217897">
        <w:rPr>
          <w:color w:val="auto"/>
        </w:rPr>
        <w:t xml:space="preserve"> Mr. </w:t>
      </w:r>
      <w:proofErr w:type="spellStart"/>
      <w:r w:rsidRPr="00217897">
        <w:rPr>
          <w:color w:val="auto"/>
        </w:rPr>
        <w:t>Scanlen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ilungu</w:t>
      </w:r>
      <w:proofErr w:type="spellEnd"/>
      <w:r w:rsidRPr="00217897">
        <w:rPr>
          <w:color w:val="auto"/>
        </w:rPr>
        <w:t xml:space="preserve"> lase Cradock </w:t>
      </w:r>
      <w:proofErr w:type="spellStart"/>
      <w:r w:rsidRPr="00217897">
        <w:rPr>
          <w:color w:val="auto"/>
        </w:rPr>
        <w:t>ngoyintloko</w:t>
      </w:r>
      <w:proofErr w:type="spellEnd"/>
      <w:r w:rsidRPr="00217897">
        <w:rPr>
          <w:color w:val="auto"/>
        </w:rPr>
        <w:t xml:space="preserve"> yale </w:t>
      </w:r>
      <w:proofErr w:type="spellStart"/>
      <w:r w:rsidRPr="00217897">
        <w:rPr>
          <w:color w:val="auto"/>
        </w:rPr>
        <w:t>Rulumente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ingapandle</w:t>
      </w:r>
      <w:proofErr w:type="spellEnd"/>
      <w:r w:rsidRPr="00217897">
        <w:rPr>
          <w:color w:val="auto"/>
        </w:rPr>
        <w:t>.</w:t>
      </w:r>
      <w:r w:rsidR="0002674E" w:rsidRPr="00217897">
        <w:rPr>
          <w:color w:val="auto"/>
        </w:rPr>
        <w:t xml:space="preserve"> </w:t>
      </w:r>
      <w:proofErr w:type="spellStart"/>
      <w:r w:rsidR="0002674E" w:rsidRPr="00217897">
        <w:rPr>
          <w:color w:val="auto"/>
        </w:rPr>
        <w:t>Oko</w:t>
      </w:r>
      <w:proofErr w:type="spellEnd"/>
      <w:r w:rsidR="0002674E" w:rsidRPr="00217897">
        <w:rPr>
          <w:color w:val="auto"/>
        </w:rPr>
        <w:t xml:space="preserve"> </w:t>
      </w:r>
      <w:proofErr w:type="spellStart"/>
      <w:r w:rsidR="0002674E" w:rsidRPr="00217897">
        <w:rPr>
          <w:color w:val="auto"/>
        </w:rPr>
        <w:t>kukuti</w:t>
      </w:r>
      <w:proofErr w:type="spellEnd"/>
      <w:r w:rsidR="0002674E" w:rsidRPr="00217897">
        <w:rPr>
          <w:color w:val="auto"/>
        </w:rPr>
        <w:t xml:space="preserve"> </w:t>
      </w:r>
      <w:proofErr w:type="spellStart"/>
      <w:r w:rsidR="0002674E" w:rsidRPr="00217897">
        <w:rPr>
          <w:color w:val="auto"/>
        </w:rPr>
        <w:t>inga</w:t>
      </w:r>
      <w:r w:rsidRPr="00217897">
        <w:rPr>
          <w:color w:val="auto"/>
        </w:rPr>
        <w:t>ti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ipumile</w:t>
      </w:r>
      <w:proofErr w:type="spellEnd"/>
      <w:r w:rsidRPr="00217897">
        <w:rPr>
          <w:color w:val="auto"/>
        </w:rPr>
        <w:t xml:space="preserve"> le </w:t>
      </w:r>
      <w:proofErr w:type="spellStart"/>
      <w:r w:rsidRPr="00217897">
        <w:rPr>
          <w:color w:val="auto"/>
        </w:rPr>
        <w:t>Rulumente</w:t>
      </w:r>
      <w:proofErr w:type="spellEnd"/>
      <w:r w:rsidRPr="00217897">
        <w:rPr>
          <w:color w:val="auto"/>
        </w:rPr>
        <w:t xml:space="preserve"> ka </w:t>
      </w:r>
      <w:proofErr w:type="spellStart"/>
      <w:r w:rsidRPr="00217897">
        <w:rPr>
          <w:color w:val="auto"/>
        </w:rPr>
        <w:t>Sprigg</w:t>
      </w:r>
      <w:proofErr w:type="spellEnd"/>
      <w:r w:rsidRPr="00217897">
        <w:rPr>
          <w:color w:val="auto"/>
        </w:rPr>
        <w:t xml:space="preserve">, </w:t>
      </w:r>
      <w:proofErr w:type="spellStart"/>
      <w:r w:rsidRPr="00217897">
        <w:rPr>
          <w:color w:val="auto"/>
        </w:rPr>
        <w:t>ibe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nguye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oyakuba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sendaweni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yake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kunye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namanye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amalungu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amane</w:t>
      </w:r>
      <w:proofErr w:type="spellEnd"/>
      <w:r w:rsidRPr="00217897">
        <w:rPr>
          <w:color w:val="auto"/>
        </w:rPr>
        <w:t xml:space="preserve">, babe </w:t>
      </w:r>
      <w:proofErr w:type="spellStart"/>
      <w:r w:rsidRPr="00217897">
        <w:rPr>
          <w:color w:val="auto"/>
        </w:rPr>
        <w:t>ngamadoda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amahlanu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bebonke</w:t>
      </w:r>
      <w:proofErr w:type="spellEnd"/>
      <w:r w:rsidRPr="00217897">
        <w:rPr>
          <w:color w:val="auto"/>
        </w:rPr>
        <w:t xml:space="preserve">, abaya </w:t>
      </w:r>
      <w:proofErr w:type="spellStart"/>
      <w:r w:rsidRPr="00217897">
        <w:rPr>
          <w:color w:val="auto"/>
        </w:rPr>
        <w:t>kuba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ngu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Rulumente</w:t>
      </w:r>
      <w:proofErr w:type="spellEnd"/>
      <w:r w:rsidRPr="00217897">
        <w:rPr>
          <w:color w:val="auto"/>
        </w:rPr>
        <w:t>.</w:t>
      </w:r>
    </w:p>
    <w:p w14:paraId="7EFC8A0A" w14:textId="6F3D646F" w:rsidR="00F9772F" w:rsidRPr="00217897" w:rsidRDefault="00CD40FE" w:rsidP="00754723">
      <w:pPr>
        <w:pStyle w:val="BodyText"/>
        <w:framePr w:w="5000" w:h="16294" w:hRule="exact" w:wrap="none" w:vAnchor="page" w:hAnchor="page" w:x="6541" w:y="2176"/>
        <w:spacing w:after="60" w:line="235" w:lineRule="exact"/>
        <w:ind w:firstLine="240"/>
        <w:jc w:val="both"/>
        <w:rPr>
          <w:color w:val="auto"/>
        </w:rPr>
      </w:pPr>
      <w:r w:rsidRPr="00217897">
        <w:rPr>
          <w:color w:val="auto"/>
        </w:rPr>
        <w:t xml:space="preserve">U </w:t>
      </w:r>
      <w:r w:rsidRPr="00217897">
        <w:rPr>
          <w:smallCaps/>
          <w:color w:val="auto"/>
        </w:rPr>
        <w:t xml:space="preserve">Mr. </w:t>
      </w:r>
      <w:proofErr w:type="spellStart"/>
      <w:r w:rsidRPr="00217897">
        <w:rPr>
          <w:smallCaps/>
          <w:color w:val="auto"/>
        </w:rPr>
        <w:t>Scanlen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ubeke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pambi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kwe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Parlamente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ingxelo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i/>
          <w:iCs/>
          <w:color w:val="auto"/>
        </w:rPr>
        <w:t>esisimburu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equka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yonke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imisebenzi</w:t>
      </w:r>
      <w:proofErr w:type="spellEnd"/>
      <w:r w:rsidRPr="00217897">
        <w:rPr>
          <w:color w:val="auto"/>
        </w:rPr>
        <w:t xml:space="preserve"> ye </w:t>
      </w:r>
      <w:proofErr w:type="spellStart"/>
      <w:r w:rsidRPr="00217897">
        <w:rPr>
          <w:color w:val="auto"/>
        </w:rPr>
        <w:t>Rulumente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engengamteto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ukuba</w:t>
      </w:r>
      <w:proofErr w:type="spellEnd"/>
      <w:r w:rsidRPr="00217897">
        <w:rPr>
          <w:color w:val="auto"/>
        </w:rPr>
        <w:t xml:space="preserve"> le </w:t>
      </w:r>
      <w:proofErr w:type="spellStart"/>
      <w:r w:rsidRPr="00217897">
        <w:rPr>
          <w:color w:val="auto"/>
        </w:rPr>
        <w:t>Rulumente</w:t>
      </w:r>
      <w:proofErr w:type="spellEnd"/>
      <w:r w:rsidRPr="00217897">
        <w:rPr>
          <w:color w:val="auto"/>
        </w:rPr>
        <w:t xml:space="preserve"> ka Mr. </w:t>
      </w:r>
      <w:proofErr w:type="spellStart"/>
      <w:r w:rsidRPr="00217897">
        <w:rPr>
          <w:color w:val="auto"/>
        </w:rPr>
        <w:t>Sprigg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ayifanele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kulaula</w:t>
      </w:r>
      <w:proofErr w:type="spellEnd"/>
      <w:r w:rsidRPr="00217897">
        <w:rPr>
          <w:color w:val="auto"/>
        </w:rPr>
        <w:t xml:space="preserve"> le </w:t>
      </w:r>
      <w:proofErr w:type="spellStart"/>
      <w:r w:rsidRPr="00217897">
        <w:rPr>
          <w:color w:val="auto"/>
        </w:rPr>
        <w:t>Koloni</w:t>
      </w:r>
      <w:proofErr w:type="spellEnd"/>
      <w:r w:rsidRPr="00217897">
        <w:rPr>
          <w:color w:val="auto"/>
        </w:rPr>
        <w:t xml:space="preserve">. </w:t>
      </w:r>
      <w:proofErr w:type="spellStart"/>
      <w:r w:rsidRPr="00217897">
        <w:rPr>
          <w:color w:val="auto"/>
        </w:rPr>
        <w:t>Eso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simburu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sengxelo</w:t>
      </w:r>
      <w:proofErr w:type="spellEnd"/>
      <w:r w:rsidRPr="00217897">
        <w:rPr>
          <w:color w:val="auto"/>
        </w:rPr>
        <w:t xml:space="preserve"> </w:t>
      </w:r>
      <w:proofErr w:type="spellStart"/>
      <w:proofErr w:type="gramStart"/>
      <w:r w:rsidRPr="00217897">
        <w:rPr>
          <w:color w:val="auto"/>
        </w:rPr>
        <w:t>sesi</w:t>
      </w:r>
      <w:proofErr w:type="spellEnd"/>
      <w:r w:rsidRPr="00217897">
        <w:rPr>
          <w:color w:val="auto"/>
        </w:rPr>
        <w:t>:—</w:t>
      </w:r>
      <w:proofErr w:type="gramEnd"/>
      <w:r w:rsidRPr="00217897">
        <w:rPr>
          <w:color w:val="auto"/>
        </w:rPr>
        <w:t xml:space="preserve"> “ </w:t>
      </w:r>
      <w:proofErr w:type="spellStart"/>
      <w:r w:rsidRPr="00217897">
        <w:rPr>
          <w:color w:val="auto"/>
        </w:rPr>
        <w:t>Ukuba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lendlu</w:t>
      </w:r>
      <w:proofErr w:type="spellEnd"/>
      <w:r w:rsidRPr="00217897">
        <w:rPr>
          <w:color w:val="auto"/>
        </w:rPr>
        <w:t xml:space="preserve"> ye </w:t>
      </w:r>
      <w:proofErr w:type="spellStart"/>
      <w:r w:rsidRPr="00217897">
        <w:rPr>
          <w:color w:val="auto"/>
        </w:rPr>
        <w:t>Parlamente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inoluvo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lokuba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izenzo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zale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Rulumente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yangoku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ngokukodwa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malunga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nelizwe</w:t>
      </w:r>
      <w:proofErr w:type="spellEnd"/>
      <w:r w:rsidRPr="00217897">
        <w:rPr>
          <w:color w:val="auto"/>
        </w:rPr>
        <w:t xml:space="preserve"> lase </w:t>
      </w:r>
      <w:proofErr w:type="spellStart"/>
      <w:r w:rsidRPr="00217897">
        <w:rPr>
          <w:color w:val="auto"/>
        </w:rPr>
        <w:t>Lusutu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nela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pesheya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kwe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Nciba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zibe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luhlobo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olubange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ukuba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konakale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awona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malungelo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makulu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elilizwe</w:t>
      </w:r>
      <w:proofErr w:type="spellEnd"/>
      <w:r w:rsidRPr="00217897">
        <w:rPr>
          <w:color w:val="auto"/>
        </w:rPr>
        <w:t>.”</w:t>
      </w:r>
    </w:p>
    <w:p w14:paraId="3948A954" w14:textId="77777777" w:rsidR="00F9772F" w:rsidRPr="00217897" w:rsidRDefault="00CD40FE" w:rsidP="00754723">
      <w:pPr>
        <w:pStyle w:val="BodyText"/>
        <w:framePr w:w="5000" w:h="16294" w:hRule="exact" w:wrap="none" w:vAnchor="page" w:hAnchor="page" w:x="6541" w:y="2176"/>
        <w:spacing w:line="235" w:lineRule="exact"/>
        <w:ind w:firstLine="240"/>
        <w:jc w:val="both"/>
        <w:rPr>
          <w:color w:val="auto"/>
        </w:rPr>
      </w:pPr>
      <w:r w:rsidRPr="00217897">
        <w:rPr>
          <w:color w:val="auto"/>
        </w:rPr>
        <w:t xml:space="preserve">Ute </w:t>
      </w:r>
      <w:proofErr w:type="spellStart"/>
      <w:r w:rsidRPr="00217897">
        <w:rPr>
          <w:color w:val="auto"/>
        </w:rPr>
        <w:t>ke</w:t>
      </w:r>
      <w:proofErr w:type="spellEnd"/>
      <w:r w:rsidRPr="00217897">
        <w:rPr>
          <w:color w:val="auto"/>
        </w:rPr>
        <w:t xml:space="preserve"> u Mr. </w:t>
      </w:r>
      <w:proofErr w:type="spellStart"/>
      <w:r w:rsidRPr="00217897">
        <w:rPr>
          <w:color w:val="auto"/>
        </w:rPr>
        <w:t>Scanle</w:t>
      </w:r>
      <w:r w:rsidR="0002674E" w:rsidRPr="00217897">
        <w:rPr>
          <w:color w:val="auto"/>
        </w:rPr>
        <w:t>n</w:t>
      </w:r>
      <w:proofErr w:type="spellEnd"/>
      <w:r w:rsidR="0002674E" w:rsidRPr="00217897">
        <w:rPr>
          <w:color w:val="auto"/>
        </w:rPr>
        <w:t xml:space="preserve">, </w:t>
      </w:r>
      <w:proofErr w:type="spellStart"/>
      <w:r w:rsidR="0002674E" w:rsidRPr="00217897">
        <w:rPr>
          <w:color w:val="auto"/>
        </w:rPr>
        <w:t>ati</w:t>
      </w:r>
      <w:proofErr w:type="spellEnd"/>
      <w:r w:rsidR="0002674E" w:rsidRPr="00217897">
        <w:rPr>
          <w:color w:val="auto"/>
        </w:rPr>
        <w:t xml:space="preserve"> </w:t>
      </w:r>
      <w:proofErr w:type="spellStart"/>
      <w:r w:rsidR="0002674E" w:rsidRPr="00217897">
        <w:rPr>
          <w:color w:val="auto"/>
        </w:rPr>
        <w:t>amalungu</w:t>
      </w:r>
      <w:proofErr w:type="spellEnd"/>
      <w:r w:rsidR="0002674E" w:rsidRPr="00217897">
        <w:rPr>
          <w:color w:val="auto"/>
        </w:rPr>
        <w:t xml:space="preserve"> </w:t>
      </w:r>
      <w:proofErr w:type="spellStart"/>
      <w:r w:rsidR="0002674E" w:rsidRPr="00217897">
        <w:rPr>
          <w:color w:val="auto"/>
        </w:rPr>
        <w:t>akumenywa</w:t>
      </w:r>
      <w:proofErr w:type="spellEnd"/>
      <w:r w:rsidR="0002674E" w:rsidRPr="00217897">
        <w:rPr>
          <w:color w:val="auto"/>
        </w:rPr>
        <w:t xml:space="preserve"> </w:t>
      </w:r>
      <w:proofErr w:type="spellStart"/>
      <w:r w:rsidR="0002674E" w:rsidRPr="00217897">
        <w:rPr>
          <w:color w:val="auto"/>
        </w:rPr>
        <w:t>ekupe</w:t>
      </w:r>
      <w:r w:rsidRPr="00217897">
        <w:rPr>
          <w:color w:val="auto"/>
        </w:rPr>
        <w:t>leni</w:t>
      </w:r>
      <w:proofErr w:type="spellEnd"/>
      <w:r w:rsidRPr="00217897">
        <w:rPr>
          <w:color w:val="auto"/>
        </w:rPr>
        <w:t xml:space="preserve"> </w:t>
      </w:r>
      <w:r w:rsidR="0002674E" w:rsidRPr="00217897">
        <w:rPr>
          <w:color w:val="auto"/>
        </w:rPr>
        <w:t xml:space="preserve">  </w:t>
      </w:r>
      <w:proofErr w:type="spellStart"/>
      <w:r w:rsidRPr="00217897">
        <w:rPr>
          <w:color w:val="auto"/>
        </w:rPr>
        <w:t>kwe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Parlamente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egqitileyo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ukuba</w:t>
      </w:r>
      <w:proofErr w:type="spellEnd"/>
      <w:r w:rsidRPr="00217897">
        <w:rPr>
          <w:color w:val="auto"/>
        </w:rPr>
        <w:t xml:space="preserve"> aye </w:t>
      </w:r>
      <w:proofErr w:type="spellStart"/>
      <w:r w:rsidRPr="00217897">
        <w:rPr>
          <w:color w:val="auto"/>
        </w:rPr>
        <w:t>kupulapula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inteto</w:t>
      </w:r>
      <w:proofErr w:type="spellEnd"/>
      <w:r w:rsidRPr="00217897">
        <w:rPr>
          <w:color w:val="auto"/>
        </w:rPr>
        <w:t xml:space="preserve"> ye Governor </w:t>
      </w:r>
      <w:proofErr w:type="spellStart"/>
      <w:r w:rsidRPr="00217897">
        <w:rPr>
          <w:color w:val="auto"/>
        </w:rPr>
        <w:t>yokuvula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i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Paralamente</w:t>
      </w:r>
      <w:proofErr w:type="spellEnd"/>
      <w:r w:rsidRPr="00217897">
        <w:rPr>
          <w:color w:val="auto"/>
        </w:rPr>
        <w:t xml:space="preserve">, </w:t>
      </w:r>
      <w:proofErr w:type="spellStart"/>
      <w:r w:rsidRPr="00217897">
        <w:rPr>
          <w:color w:val="auto"/>
        </w:rPr>
        <w:t>ndinyanisile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ukuba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onke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amalungu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awayeko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avuya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abulela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kakulu</w:t>
      </w:r>
      <w:proofErr w:type="spellEnd"/>
      <w:r w:rsidRPr="00217897">
        <w:rPr>
          <w:color w:val="auto"/>
        </w:rPr>
        <w:t xml:space="preserve"> </w:t>
      </w:r>
      <w:proofErr w:type="spellStart"/>
      <w:r w:rsidRPr="00217897">
        <w:rPr>
          <w:color w:val="auto"/>
        </w:rPr>
        <w:t>laku</w:t>
      </w:r>
      <w:proofErr w:type="spellEnd"/>
      <w:r w:rsidRPr="00217897">
        <w:rPr>
          <w:color w:val="auto"/>
        </w:rPr>
        <w:t>-</w:t>
      </w:r>
    </w:p>
    <w:p w14:paraId="3394D38F" w14:textId="77777777" w:rsidR="00F9772F" w:rsidRPr="00217897" w:rsidRDefault="00F9772F">
      <w:pPr>
        <w:spacing w:line="1" w:lineRule="exact"/>
        <w:rPr>
          <w:color w:val="auto"/>
        </w:rPr>
      </w:pPr>
    </w:p>
    <w:sectPr w:rsidR="00F9772F" w:rsidRPr="00217897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89F04" w14:textId="77777777" w:rsidR="00F16C42" w:rsidRDefault="00F16C42">
      <w:r>
        <w:separator/>
      </w:r>
    </w:p>
  </w:endnote>
  <w:endnote w:type="continuationSeparator" w:id="0">
    <w:p w14:paraId="4CED9D66" w14:textId="77777777" w:rsidR="00F16C42" w:rsidRDefault="00F1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07C6" w14:textId="77777777" w:rsidR="00F16C42" w:rsidRDefault="00F16C42"/>
  </w:footnote>
  <w:footnote w:type="continuationSeparator" w:id="0">
    <w:p w14:paraId="2BEB2B91" w14:textId="77777777" w:rsidR="00F16C42" w:rsidRDefault="00F16C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72F"/>
    <w:rsid w:val="0002674E"/>
    <w:rsid w:val="00190835"/>
    <w:rsid w:val="002100B5"/>
    <w:rsid w:val="00217897"/>
    <w:rsid w:val="00754723"/>
    <w:rsid w:val="00BC7E35"/>
    <w:rsid w:val="00CD40FE"/>
    <w:rsid w:val="00F16C42"/>
    <w:rsid w:val="00F9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B53F47"/>
  <w15:docId w15:val="{421918BF-BD81-4C40-9BA7-929802B3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24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247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05247"/>
      <w:sz w:val="14"/>
      <w:szCs w:val="14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05247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20"/>
    </w:pPr>
    <w:rPr>
      <w:rFonts w:ascii="Times New Roman" w:eastAsia="Times New Roman" w:hAnsi="Times New Roman" w:cs="Times New Roman"/>
      <w:color w:val="605247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120"/>
      <w:jc w:val="center"/>
    </w:pPr>
    <w:rPr>
      <w:rFonts w:ascii="Times New Roman" w:eastAsia="Times New Roman" w:hAnsi="Times New Roman" w:cs="Times New Roman"/>
      <w:b/>
      <w:bCs/>
      <w:color w:val="605247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Amandla Ngwendu</dc:creator>
  <cp:lastModifiedBy>Amandla Ngwendu</cp:lastModifiedBy>
  <cp:revision>2</cp:revision>
  <dcterms:created xsi:type="dcterms:W3CDTF">2021-06-09T08:16:00Z</dcterms:created>
  <dcterms:modified xsi:type="dcterms:W3CDTF">2021-06-09T08:16:00Z</dcterms:modified>
</cp:coreProperties>
</file>