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7568F" w14:textId="77777777" w:rsidR="006E649F" w:rsidRPr="00AA1FDE" w:rsidRDefault="003F114B">
      <w:pPr>
        <w:spacing w:line="1" w:lineRule="exact"/>
        <w:rPr>
          <w:color w:val="auto"/>
        </w:rPr>
      </w:pPr>
      <w:r w:rsidRPr="00AA1FDE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0D514DF" wp14:editId="098E4FD5">
                <wp:simplePos x="0" y="0"/>
                <wp:positionH relativeFrom="page">
                  <wp:posOffset>7905750</wp:posOffset>
                </wp:positionH>
                <wp:positionV relativeFrom="page">
                  <wp:posOffset>762000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7C8A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BAB62E" id="Shape 1" o:spid="_x0000_s1026" style="position:absolute;margin-left:622.5pt;margin-top:60pt;width:612pt;height:14in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" fillcolor="#d7c8a6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AA1FDE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3996749" wp14:editId="1F1C36BF">
                <wp:simplePos x="0" y="0"/>
                <wp:positionH relativeFrom="page">
                  <wp:posOffset>695960</wp:posOffset>
                </wp:positionH>
                <wp:positionV relativeFrom="page">
                  <wp:posOffset>1357630</wp:posOffset>
                </wp:positionV>
                <wp:extent cx="620458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458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4.800000000000004pt;margin-top:106.90000000000001pt;width:488.55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AA1FDE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86D09B4" wp14:editId="2A1A0516">
                <wp:simplePos x="0" y="0"/>
                <wp:positionH relativeFrom="page">
                  <wp:posOffset>3800475</wp:posOffset>
                </wp:positionH>
                <wp:positionV relativeFrom="page">
                  <wp:posOffset>1378585</wp:posOffset>
                </wp:positionV>
                <wp:extent cx="0" cy="1036701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6701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9.25pt;margin-top:108.55pt;width:0;height:816.30000000000007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1B808C76" w14:textId="77777777" w:rsidR="006E649F" w:rsidRPr="00AA1FDE" w:rsidRDefault="003F114B">
      <w:pPr>
        <w:pStyle w:val="Headerorfooter0"/>
        <w:framePr w:wrap="none" w:vAnchor="page" w:hAnchor="page" w:x="1313" w:y="1725"/>
        <w:rPr>
          <w:color w:val="auto"/>
        </w:rPr>
      </w:pPr>
      <w:r w:rsidRPr="00AA1FDE">
        <w:rPr>
          <w:color w:val="auto"/>
        </w:rPr>
        <w:t>4</w:t>
      </w:r>
    </w:p>
    <w:p w14:paraId="2D993C8C" w14:textId="77777777" w:rsidR="006E649F" w:rsidRPr="00AA1FDE" w:rsidRDefault="003F114B" w:rsidP="006A3593">
      <w:pPr>
        <w:pStyle w:val="Headerorfooter0"/>
        <w:framePr w:wrap="none" w:vAnchor="page" w:hAnchor="page" w:x="4096" w:y="1741"/>
        <w:rPr>
          <w:color w:val="auto"/>
        </w:rPr>
      </w:pPr>
      <w:r w:rsidRPr="00AA1FDE">
        <w:rPr>
          <w:color w:val="auto"/>
        </w:rPr>
        <w:t>ISIGIDIMI SAMAXOSA, MAY 1, 1881.</w:t>
      </w:r>
    </w:p>
    <w:p w14:paraId="6AB48ABE" w14:textId="77777777" w:rsidR="006E649F" w:rsidRPr="00AA1FDE" w:rsidRDefault="003F114B" w:rsidP="006A3593">
      <w:pPr>
        <w:pStyle w:val="BodyText"/>
        <w:framePr w:w="4932" w:h="16258" w:hRule="exact" w:wrap="none" w:vAnchor="page" w:hAnchor="page" w:x="1006" w:y="2266"/>
        <w:jc w:val="both"/>
        <w:rPr>
          <w:color w:val="auto"/>
        </w:rPr>
      </w:pPr>
      <w:proofErr w:type="spellStart"/>
      <w:r w:rsidRPr="00AA1FDE">
        <w:rPr>
          <w:color w:val="auto"/>
        </w:rPr>
        <w:t>Akayi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kubuya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nganeno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ngokuteta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nge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Pesheya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kwe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Nciba</w:t>
      </w:r>
      <w:proofErr w:type="spellEnd"/>
      <w:r w:rsidRPr="00AA1FDE">
        <w:rPr>
          <w:color w:val="auto"/>
        </w:rPr>
        <w:t xml:space="preserve">, </w:t>
      </w:r>
      <w:proofErr w:type="spellStart"/>
      <w:r w:rsidRPr="00AA1FDE">
        <w:rPr>
          <w:color w:val="auto"/>
        </w:rPr>
        <w:t>kuba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noko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kubekiweyo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ukuba</w:t>
      </w:r>
      <w:proofErr w:type="spellEnd"/>
      <w:r w:rsidRPr="00AA1FDE">
        <w:rPr>
          <w:color w:val="auto"/>
        </w:rPr>
        <w:t xml:space="preserve"> u </w:t>
      </w:r>
      <w:proofErr w:type="spellStart"/>
      <w:r w:rsidRPr="00AA1FDE">
        <w:rPr>
          <w:color w:val="auto"/>
        </w:rPr>
        <w:t>Rulumente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wenze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kona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izinto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ezinempumelelo</w:t>
      </w:r>
      <w:proofErr w:type="spellEnd"/>
      <w:r w:rsidRPr="00AA1FDE">
        <w:rPr>
          <w:color w:val="auto"/>
        </w:rPr>
        <w:t xml:space="preserve">, </w:t>
      </w:r>
      <w:proofErr w:type="spellStart"/>
      <w:r w:rsidRPr="00AA1FDE">
        <w:rPr>
          <w:color w:val="auto"/>
        </w:rPr>
        <w:t>ubuze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ukuba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kungako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indoda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engakangela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kwelo</w:t>
      </w:r>
      <w:proofErr w:type="spellEnd"/>
      <w:r w:rsidRPr="00AA1FDE">
        <w:rPr>
          <w:color w:val="auto"/>
        </w:rPr>
        <w:t xml:space="preserve"> cala </w:t>
      </w:r>
      <w:proofErr w:type="spellStart"/>
      <w:r w:rsidRPr="00AA1FDE">
        <w:rPr>
          <w:color w:val="auto"/>
        </w:rPr>
        <w:t>lelizwe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linamaqela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abantsundu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abafayo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yindlala</w:t>
      </w:r>
      <w:proofErr w:type="spellEnd"/>
      <w:r w:rsidRPr="00AA1FDE">
        <w:rPr>
          <w:color w:val="auto"/>
        </w:rPr>
        <w:t xml:space="preserve">, </w:t>
      </w:r>
      <w:proofErr w:type="spellStart"/>
      <w:r w:rsidRPr="00AA1FDE">
        <w:rPr>
          <w:color w:val="auto"/>
        </w:rPr>
        <w:t>itsho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ukuti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lomsebenzi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unempumelelo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na</w:t>
      </w:r>
      <w:proofErr w:type="spellEnd"/>
      <w:r w:rsidRPr="00AA1FDE">
        <w:rPr>
          <w:color w:val="auto"/>
        </w:rPr>
        <w:t xml:space="preserve">? </w:t>
      </w:r>
      <w:proofErr w:type="spellStart"/>
      <w:r w:rsidRPr="00AA1FDE">
        <w:rPr>
          <w:color w:val="auto"/>
        </w:rPr>
        <w:t>Isimo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selozwe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sangoku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sibi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kunesokuqala</w:t>
      </w:r>
      <w:proofErr w:type="spellEnd"/>
      <w:r w:rsidRPr="00AA1FDE">
        <w:rPr>
          <w:color w:val="auto"/>
        </w:rPr>
        <w:t>.</w:t>
      </w:r>
    </w:p>
    <w:p w14:paraId="2B3B8A98" w14:textId="55DE7DA0" w:rsidR="006E649F" w:rsidRPr="00AA1FDE" w:rsidRDefault="003F114B" w:rsidP="006A3593">
      <w:pPr>
        <w:pStyle w:val="BodyText"/>
        <w:framePr w:w="4932" w:h="16258" w:hRule="exact" w:wrap="none" w:vAnchor="page" w:hAnchor="page" w:x="1006" w:y="2266"/>
        <w:jc w:val="both"/>
        <w:rPr>
          <w:color w:val="auto"/>
        </w:rPr>
      </w:pPr>
      <w:r w:rsidRPr="00AA1FDE">
        <w:rPr>
          <w:color w:val="auto"/>
        </w:rPr>
        <w:t xml:space="preserve">Aye </w:t>
      </w:r>
      <w:proofErr w:type="spellStart"/>
      <w:r w:rsidRPr="00AA1FDE">
        <w:rPr>
          <w:color w:val="auto"/>
        </w:rPr>
        <w:t>ngawantonina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amadinga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awenziwa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yile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Rulumente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ukungena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kwayo</w:t>
      </w:r>
      <w:proofErr w:type="spellEnd"/>
      <w:r w:rsidRPr="00AA1FDE">
        <w:rPr>
          <w:color w:val="auto"/>
        </w:rPr>
        <w:t xml:space="preserve">? </w:t>
      </w:r>
      <w:proofErr w:type="spellStart"/>
      <w:r w:rsidRPr="00AA1FDE">
        <w:rPr>
          <w:color w:val="auto"/>
        </w:rPr>
        <w:t>Yatabatela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pezu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kwayo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ukuba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iya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kulungisa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izinto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ezimalunga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nabantu</w:t>
      </w:r>
      <w:proofErr w:type="spellEnd"/>
      <w:r w:rsidRPr="00AA1FDE">
        <w:rPr>
          <w:color w:val="auto"/>
        </w:rPr>
        <w:t xml:space="preserve"> aba </w:t>
      </w:r>
      <w:proofErr w:type="spellStart"/>
      <w:r w:rsidRPr="00AA1FDE">
        <w:rPr>
          <w:color w:val="auto"/>
        </w:rPr>
        <w:t>ntsundu</w:t>
      </w:r>
      <w:proofErr w:type="spellEnd"/>
      <w:r w:rsidRPr="00AA1FDE">
        <w:rPr>
          <w:color w:val="auto"/>
        </w:rPr>
        <w:t xml:space="preserve">, </w:t>
      </w:r>
      <w:proofErr w:type="spellStart"/>
      <w:r w:rsidRPr="00AA1FDE">
        <w:rPr>
          <w:color w:val="auto"/>
        </w:rPr>
        <w:t>baze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nelizwe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balinike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uxolo</w:t>
      </w:r>
      <w:proofErr w:type="spellEnd"/>
      <w:r w:rsidRPr="00AA1FDE">
        <w:rPr>
          <w:color w:val="auto"/>
        </w:rPr>
        <w:t xml:space="preserve">. </w:t>
      </w:r>
      <w:proofErr w:type="spellStart"/>
      <w:r w:rsidRPr="00AA1FDE">
        <w:rPr>
          <w:color w:val="auto"/>
        </w:rPr>
        <w:t>Ilizwe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malitembele</w:t>
      </w:r>
      <w:proofErr w:type="spellEnd"/>
      <w:r w:rsidRPr="00AA1FDE">
        <w:rPr>
          <w:color w:val="auto"/>
        </w:rPr>
        <w:t xml:space="preserve"> “</w:t>
      </w:r>
      <w:proofErr w:type="spellStart"/>
      <w:r w:rsidRPr="00AA1FDE">
        <w:rPr>
          <w:smallCaps/>
          <w:color w:val="auto"/>
        </w:rPr>
        <w:t>kum</w:t>
      </w:r>
      <w:proofErr w:type="spellEnd"/>
      <w:r w:rsidRPr="00AA1FDE">
        <w:rPr>
          <w:smallCaps/>
          <w:color w:val="auto"/>
        </w:rPr>
        <w:t>,”</w:t>
      </w:r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watsho</w:t>
      </w:r>
      <w:proofErr w:type="spellEnd"/>
      <w:r w:rsidRPr="00AA1FDE">
        <w:rPr>
          <w:color w:val="auto"/>
        </w:rPr>
        <w:t xml:space="preserve"> u Mr. Sprigg “</w:t>
      </w:r>
      <w:proofErr w:type="spellStart"/>
      <w:r w:rsidRPr="00AA1FDE">
        <w:rPr>
          <w:color w:val="auto"/>
        </w:rPr>
        <w:t>amaxesha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alo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azayo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ayeya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kuba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ngawo</w:t>
      </w:r>
      <w:proofErr w:type="spellEnd"/>
      <w:r w:rsidRPr="00AA1FDE">
        <w:rPr>
          <w:color w:val="auto"/>
        </w:rPr>
        <w:t xml:space="preserve"> </w:t>
      </w:r>
      <w:proofErr w:type="spellStart"/>
      <w:r w:rsidR="00AA1FDE">
        <w:rPr>
          <w:color w:val="auto"/>
        </w:rPr>
        <w:t>l</w:t>
      </w:r>
      <w:r w:rsidRPr="00AA1FDE">
        <w:rPr>
          <w:color w:val="auto"/>
        </w:rPr>
        <w:t>wonwabo</w:t>
      </w:r>
      <w:proofErr w:type="spellEnd"/>
      <w:r w:rsidRPr="00AA1FDE">
        <w:rPr>
          <w:color w:val="auto"/>
        </w:rPr>
        <w:t xml:space="preserve">,” </w:t>
      </w:r>
      <w:proofErr w:type="spellStart"/>
      <w:r w:rsidRPr="00AA1FDE">
        <w:rPr>
          <w:color w:val="auto"/>
        </w:rPr>
        <w:t>inkosi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zaziza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kupeliswa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kumiswe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imikosi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enesigxino</w:t>
      </w:r>
      <w:proofErr w:type="spellEnd"/>
      <w:r w:rsidRPr="00AA1FDE">
        <w:rPr>
          <w:color w:val="auto"/>
        </w:rPr>
        <w:t xml:space="preserve">, </w:t>
      </w:r>
      <w:proofErr w:type="spellStart"/>
      <w:r w:rsidRPr="00AA1FDE">
        <w:rPr>
          <w:color w:val="auto"/>
        </w:rPr>
        <w:t>imfundiso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yaba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ntsundu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esikolisayo</w:t>
      </w:r>
      <w:proofErr w:type="spellEnd"/>
      <w:r w:rsidRPr="00AA1FDE">
        <w:rPr>
          <w:color w:val="auto"/>
        </w:rPr>
        <w:t xml:space="preserve">, </w:t>
      </w:r>
      <w:proofErr w:type="spellStart"/>
      <w:r w:rsidRPr="00AA1FDE">
        <w:rPr>
          <w:color w:val="auto"/>
        </w:rPr>
        <w:t>neyabamhlope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ikatalelwe</w:t>
      </w:r>
      <w:proofErr w:type="spellEnd"/>
      <w:r w:rsidRPr="00AA1FDE">
        <w:rPr>
          <w:color w:val="auto"/>
        </w:rPr>
        <w:t xml:space="preserve">; </w:t>
      </w:r>
      <w:proofErr w:type="spellStart"/>
      <w:r w:rsidRPr="00AA1FDE">
        <w:rPr>
          <w:color w:val="auto"/>
        </w:rPr>
        <w:t>kunganyulelwa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ezihlalweni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zobu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mantyi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amadoda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angama'rau</w:t>
      </w:r>
      <w:proofErr w:type="spellEnd"/>
      <w:r w:rsidRPr="00AA1FDE">
        <w:rPr>
          <w:color w:val="auto"/>
        </w:rPr>
        <w:t xml:space="preserve">, </w:t>
      </w:r>
      <w:proofErr w:type="spellStart"/>
      <w:r w:rsidRPr="00AA1FDE">
        <w:rPr>
          <w:color w:val="auto"/>
        </w:rPr>
        <w:t>ezondawo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zaziya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kuhlalwa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ngabazifaneleyo</w:t>
      </w:r>
      <w:proofErr w:type="spellEnd"/>
      <w:r w:rsidRPr="00AA1FDE">
        <w:rPr>
          <w:color w:val="auto"/>
        </w:rPr>
        <w:t xml:space="preserve">, </w:t>
      </w:r>
      <w:proofErr w:type="spellStart"/>
      <w:r w:rsidRPr="00AA1FDE">
        <w:rPr>
          <w:color w:val="auto"/>
        </w:rPr>
        <w:t>nabapumelele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uviwo</w:t>
      </w:r>
      <w:proofErr w:type="spellEnd"/>
      <w:r w:rsidRPr="00AA1FDE">
        <w:rPr>
          <w:color w:val="auto"/>
        </w:rPr>
        <w:t xml:space="preserve"> (examination). </w:t>
      </w:r>
      <w:proofErr w:type="spellStart"/>
      <w:r w:rsidRPr="00AA1FDE">
        <w:rPr>
          <w:color w:val="auto"/>
        </w:rPr>
        <w:t>Onke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ke</w:t>
      </w:r>
      <w:proofErr w:type="spellEnd"/>
      <w:r w:rsidRPr="00AA1FDE">
        <w:rPr>
          <w:color w:val="auto"/>
        </w:rPr>
        <w:t xml:space="preserve"> la </w:t>
      </w:r>
      <w:proofErr w:type="spellStart"/>
      <w:r w:rsidRPr="00AA1FDE">
        <w:rPr>
          <w:color w:val="auto"/>
        </w:rPr>
        <w:t>ngamadinga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awenziwayo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ngu</w:t>
      </w:r>
      <w:proofErr w:type="spellEnd"/>
      <w:r w:rsidRPr="00AA1FDE">
        <w:rPr>
          <w:color w:val="auto"/>
        </w:rPr>
        <w:t xml:space="preserve"> Mr. Sprigg, </w:t>
      </w:r>
      <w:proofErr w:type="spellStart"/>
      <w:r w:rsidRPr="00AA1FDE">
        <w:rPr>
          <w:color w:val="auto"/>
        </w:rPr>
        <w:t>uya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buza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ukuba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kuko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nelinye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elenziwayo</w:t>
      </w:r>
      <w:proofErr w:type="spellEnd"/>
      <w:r w:rsidRPr="00AA1FDE">
        <w:rPr>
          <w:color w:val="auto"/>
        </w:rPr>
        <w:t xml:space="preserve">. Kuko </w:t>
      </w:r>
      <w:proofErr w:type="spellStart"/>
      <w:r w:rsidRPr="00AA1FDE">
        <w:rPr>
          <w:color w:val="auto"/>
        </w:rPr>
        <w:t>inkosi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ezapeliswayo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na</w:t>
      </w:r>
      <w:proofErr w:type="spellEnd"/>
      <w:r w:rsidRPr="00AA1FDE">
        <w:rPr>
          <w:color w:val="auto"/>
        </w:rPr>
        <w:t xml:space="preserve">? Hai, </w:t>
      </w:r>
      <w:proofErr w:type="spellStart"/>
      <w:r w:rsidRPr="00AA1FDE">
        <w:rPr>
          <w:color w:val="auto"/>
        </w:rPr>
        <w:t>zinamandla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ngoku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angapezu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kwa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wangapambili</w:t>
      </w:r>
      <w:proofErr w:type="spellEnd"/>
      <w:r w:rsidRPr="00AA1FDE">
        <w:rPr>
          <w:color w:val="auto"/>
        </w:rPr>
        <w:t xml:space="preserve">. U Mr. Sprigg </w:t>
      </w:r>
      <w:proofErr w:type="spellStart"/>
      <w:r w:rsidRPr="00AA1FDE">
        <w:rPr>
          <w:color w:val="auto"/>
        </w:rPr>
        <w:t>waya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epete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umnqwazi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ngesandla</w:t>
      </w:r>
      <w:proofErr w:type="spellEnd"/>
      <w:r w:rsidRPr="00AA1FDE">
        <w:rPr>
          <w:color w:val="auto"/>
        </w:rPr>
        <w:t>—</w:t>
      </w:r>
      <w:proofErr w:type="spellStart"/>
      <w:r w:rsidRPr="00AA1FDE">
        <w:rPr>
          <w:color w:val="auto"/>
        </w:rPr>
        <w:t>oko</w:t>
      </w:r>
      <w:proofErr w:type="spellEnd"/>
      <w:r w:rsidRPr="00AA1FDE">
        <w:rPr>
          <w:color w:val="auto"/>
        </w:rPr>
        <w:t xml:space="preserve"> kuku </w:t>
      </w:r>
      <w:proofErr w:type="spellStart"/>
      <w:r w:rsidRPr="00AA1FDE">
        <w:rPr>
          <w:color w:val="auto"/>
        </w:rPr>
        <w:t>gqiba</w:t>
      </w:r>
      <w:proofErr w:type="spellEnd"/>
      <w:r w:rsidRPr="00AA1FDE">
        <w:rPr>
          <w:color w:val="auto"/>
        </w:rPr>
        <w:t>—</w:t>
      </w:r>
      <w:proofErr w:type="spellStart"/>
      <w:r w:rsidRPr="00AA1FDE">
        <w:rPr>
          <w:color w:val="auto"/>
        </w:rPr>
        <w:t>kucela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enye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inkosi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entsundu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ukuba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mayinyanzele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enye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ukuba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yenze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uxolo</w:t>
      </w:r>
      <w:proofErr w:type="spellEnd"/>
      <w:r w:rsidRPr="00AA1FDE">
        <w:rPr>
          <w:color w:val="auto"/>
        </w:rPr>
        <w:t xml:space="preserve">. Kuko </w:t>
      </w:r>
      <w:proofErr w:type="spellStart"/>
      <w:r w:rsidRPr="00AA1FDE">
        <w:rPr>
          <w:color w:val="auto"/>
        </w:rPr>
        <w:t>nelinye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elilimbi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idinga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elenziwayo</w:t>
      </w:r>
      <w:proofErr w:type="spellEnd"/>
      <w:r w:rsidRPr="00AA1FDE">
        <w:rPr>
          <w:color w:val="auto"/>
        </w:rPr>
        <w:t xml:space="preserve">. Akana </w:t>
      </w:r>
      <w:proofErr w:type="spellStart"/>
      <w:r w:rsidRPr="00AA1FDE">
        <w:rPr>
          <w:color w:val="auto"/>
        </w:rPr>
        <w:t>kuteta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nto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ngobu</w:t>
      </w:r>
      <w:proofErr w:type="spellEnd"/>
      <w:r w:rsidRPr="00AA1FDE">
        <w:rPr>
          <w:color w:val="auto"/>
        </w:rPr>
        <w:t xml:space="preserve"> ganga </w:t>
      </w:r>
      <w:proofErr w:type="spellStart"/>
      <w:r w:rsidRPr="00AA1FDE">
        <w:rPr>
          <w:color w:val="auto"/>
        </w:rPr>
        <w:t>bama</w:t>
      </w:r>
      <w:proofErr w:type="spellEnd"/>
      <w:r w:rsidRPr="00AA1FDE">
        <w:rPr>
          <w:color w:val="auto"/>
        </w:rPr>
        <w:t xml:space="preserve"> Ngesi </w:t>
      </w:r>
      <w:proofErr w:type="spellStart"/>
      <w:r w:rsidRPr="00AA1FDE">
        <w:rPr>
          <w:color w:val="auto"/>
        </w:rPr>
        <w:t>obungabonakaliswa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kuba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inteto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yake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ingasokupelela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kulondlu</w:t>
      </w:r>
      <w:proofErr w:type="spellEnd"/>
      <w:r w:rsidRPr="00AA1FDE">
        <w:rPr>
          <w:color w:val="auto"/>
        </w:rPr>
        <w:t xml:space="preserve"> ye </w:t>
      </w:r>
      <w:proofErr w:type="spellStart"/>
      <w:r w:rsidRPr="00AA1FDE">
        <w:rPr>
          <w:color w:val="auto"/>
        </w:rPr>
        <w:t>Parlamente</w:t>
      </w:r>
      <w:proofErr w:type="spellEnd"/>
      <w:r w:rsidRPr="00AA1FDE">
        <w:rPr>
          <w:color w:val="auto"/>
        </w:rPr>
        <w:t xml:space="preserve">, </w:t>
      </w:r>
      <w:proofErr w:type="spellStart"/>
      <w:r w:rsidRPr="00AA1FDE">
        <w:rPr>
          <w:color w:val="auto"/>
        </w:rPr>
        <w:t>kodwa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umntu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makakangele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kwizinto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ezenzeke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kwezi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nyanga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zintandatu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zigqitileyo</w:t>
      </w:r>
      <w:proofErr w:type="spellEnd"/>
      <w:r w:rsidRPr="00AA1FDE">
        <w:rPr>
          <w:color w:val="auto"/>
        </w:rPr>
        <w:t xml:space="preserve">. Aba </w:t>
      </w:r>
      <w:proofErr w:type="spellStart"/>
      <w:r w:rsidRPr="00AA1FDE">
        <w:rPr>
          <w:color w:val="auto"/>
        </w:rPr>
        <w:t>Ntsundu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banezixobo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ngokunga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pezulu</w:t>
      </w:r>
      <w:proofErr w:type="spellEnd"/>
      <w:r w:rsidRPr="00AA1FDE">
        <w:rPr>
          <w:color w:val="auto"/>
        </w:rPr>
        <w:t xml:space="preserve">, </w:t>
      </w:r>
      <w:proofErr w:type="spellStart"/>
      <w:r w:rsidRPr="00AA1FDE">
        <w:rPr>
          <w:color w:val="auto"/>
        </w:rPr>
        <w:t>kwanezilunge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ngapezulu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kwabaka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banazo</w:t>
      </w:r>
      <w:proofErr w:type="spellEnd"/>
      <w:r w:rsidRPr="00AA1FDE">
        <w:rPr>
          <w:color w:val="auto"/>
        </w:rPr>
        <w:t xml:space="preserve">. </w:t>
      </w:r>
      <w:proofErr w:type="spellStart"/>
      <w:r w:rsidRPr="00AA1FDE">
        <w:rPr>
          <w:color w:val="auto"/>
        </w:rPr>
        <w:t>Lamadoda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mahlanu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ayi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Rulumente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antywilisele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ilizwe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egazini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nase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mbujisweni</w:t>
      </w:r>
      <w:proofErr w:type="spellEnd"/>
      <w:r w:rsidRPr="00AA1FDE">
        <w:rPr>
          <w:color w:val="auto"/>
        </w:rPr>
        <w:t xml:space="preserve">. </w:t>
      </w:r>
      <w:proofErr w:type="spellStart"/>
      <w:r w:rsidRPr="00AA1FDE">
        <w:rPr>
          <w:color w:val="auto"/>
        </w:rPr>
        <w:t>Ke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lixesha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lokuba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Parlamente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iyipicote</w:t>
      </w:r>
      <w:proofErr w:type="spellEnd"/>
      <w:r w:rsidRPr="00AA1FDE">
        <w:rPr>
          <w:color w:val="auto"/>
        </w:rPr>
        <w:t xml:space="preserve"> lento </w:t>
      </w:r>
      <w:proofErr w:type="spellStart"/>
      <w:r w:rsidRPr="00AA1FDE">
        <w:rPr>
          <w:color w:val="auto"/>
        </w:rPr>
        <w:t>ngokukulu</w:t>
      </w:r>
      <w:proofErr w:type="spellEnd"/>
      <w:r w:rsidRPr="00AA1FDE">
        <w:rPr>
          <w:color w:val="auto"/>
        </w:rPr>
        <w:t>.</w:t>
      </w:r>
    </w:p>
    <w:p w14:paraId="2640AE74" w14:textId="63BE5530" w:rsidR="006E649F" w:rsidRPr="00AA1FDE" w:rsidRDefault="003F114B" w:rsidP="006A3593">
      <w:pPr>
        <w:pStyle w:val="BodyText"/>
        <w:framePr w:w="4932" w:h="16258" w:hRule="exact" w:wrap="none" w:vAnchor="page" w:hAnchor="page" w:x="1006" w:y="2266"/>
        <w:spacing w:line="259" w:lineRule="auto"/>
        <w:jc w:val="both"/>
        <w:rPr>
          <w:color w:val="auto"/>
        </w:rPr>
      </w:pPr>
      <w:r w:rsidRPr="00AA1FDE">
        <w:rPr>
          <w:color w:val="auto"/>
        </w:rPr>
        <w:t xml:space="preserve">Kwi </w:t>
      </w:r>
      <w:proofErr w:type="spellStart"/>
      <w:r w:rsidRPr="00AA1FDE">
        <w:rPr>
          <w:color w:val="auto"/>
        </w:rPr>
        <w:t>Parlamente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egqitileyo</w:t>
      </w:r>
      <w:proofErr w:type="spellEnd"/>
      <w:r w:rsidRPr="00AA1FDE">
        <w:rPr>
          <w:color w:val="auto"/>
        </w:rPr>
        <w:t xml:space="preserve"> u Mr. Sprigg </w:t>
      </w:r>
      <w:proofErr w:type="spellStart"/>
      <w:r w:rsidRPr="00AA1FDE">
        <w:rPr>
          <w:color w:val="auto"/>
        </w:rPr>
        <w:t>walifumana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iqela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elikulu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elamxasa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ngokuti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Abesutu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mabahlutwe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izix’obo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zabo</w:t>
      </w:r>
      <w:proofErr w:type="spellEnd"/>
      <w:r w:rsidRPr="00AA1FDE">
        <w:rPr>
          <w:color w:val="auto"/>
        </w:rPr>
        <w:t xml:space="preserve">; </w:t>
      </w:r>
      <w:proofErr w:type="spellStart"/>
      <w:r w:rsidRPr="00AA1FDE">
        <w:rPr>
          <w:color w:val="auto"/>
        </w:rPr>
        <w:t>waza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wati</w:t>
      </w:r>
      <w:proofErr w:type="spellEnd"/>
      <w:r w:rsidRPr="00AA1FDE">
        <w:rPr>
          <w:color w:val="auto"/>
        </w:rPr>
        <w:t xml:space="preserve">, </w:t>
      </w:r>
      <w:proofErr w:type="spellStart"/>
      <w:r w:rsidRPr="00AA1FDE">
        <w:rPr>
          <w:color w:val="auto"/>
        </w:rPr>
        <w:t>njenge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simo</w:t>
      </w:r>
      <w:proofErr w:type="spellEnd"/>
      <w:r w:rsidRPr="00AA1FDE">
        <w:rPr>
          <w:color w:val="auto"/>
        </w:rPr>
        <w:t xml:space="preserve"> sake </w:t>
      </w:r>
      <w:proofErr w:type="spellStart"/>
      <w:r w:rsidRPr="00AA1FDE">
        <w:rPr>
          <w:color w:val="auto"/>
        </w:rPr>
        <w:t>akomelezwa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luninzi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oluvumelana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naye</w:t>
      </w:r>
      <w:proofErr w:type="spellEnd"/>
      <w:r w:rsidRPr="00AA1FDE">
        <w:rPr>
          <w:color w:val="auto"/>
        </w:rPr>
        <w:t xml:space="preserve">, </w:t>
      </w:r>
      <w:proofErr w:type="spellStart"/>
      <w:r w:rsidRPr="00AA1FDE">
        <w:rPr>
          <w:color w:val="auto"/>
        </w:rPr>
        <w:t>wabandezela</w:t>
      </w:r>
      <w:proofErr w:type="spellEnd"/>
      <w:r w:rsidRPr="00AA1FDE">
        <w:rPr>
          <w:color w:val="auto"/>
        </w:rPr>
        <w:t>.</w:t>
      </w:r>
    </w:p>
    <w:p w14:paraId="1A716BB0" w14:textId="01FFC11F" w:rsidR="006E649F" w:rsidRPr="00AA1FDE" w:rsidRDefault="003F114B" w:rsidP="006A3593">
      <w:pPr>
        <w:pStyle w:val="BodyText"/>
        <w:framePr w:w="4932" w:h="16258" w:hRule="exact" w:wrap="none" w:vAnchor="page" w:hAnchor="page" w:x="1006" w:y="2266"/>
        <w:jc w:val="both"/>
        <w:rPr>
          <w:color w:val="auto"/>
        </w:rPr>
      </w:pPr>
      <w:r w:rsidRPr="00AA1FDE">
        <w:rPr>
          <w:color w:val="auto"/>
        </w:rPr>
        <w:t xml:space="preserve">Wati </w:t>
      </w:r>
      <w:proofErr w:type="spellStart"/>
      <w:r w:rsidRPr="00AA1FDE">
        <w:rPr>
          <w:color w:val="auto"/>
        </w:rPr>
        <w:t>ke</w:t>
      </w:r>
      <w:proofErr w:type="spellEnd"/>
      <w:r w:rsidRPr="00AA1FDE">
        <w:rPr>
          <w:color w:val="auto"/>
        </w:rPr>
        <w:t xml:space="preserve"> u Mr. Sprigg </w:t>
      </w:r>
      <w:proofErr w:type="spellStart"/>
      <w:r w:rsidRPr="00AA1FDE">
        <w:rPr>
          <w:color w:val="auto"/>
        </w:rPr>
        <w:t>wacinga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ukuba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lixesha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elilungileyo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lokuba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akolise</w:t>
      </w:r>
      <w:proofErr w:type="spellEnd"/>
      <w:r w:rsidRPr="00AA1FDE">
        <w:rPr>
          <w:color w:val="auto"/>
        </w:rPr>
        <w:t xml:space="preserve"> abo </w:t>
      </w:r>
      <w:proofErr w:type="spellStart"/>
      <w:r w:rsidRPr="00AA1FDE">
        <w:rPr>
          <w:color w:val="auto"/>
        </w:rPr>
        <w:t>baxasi</w:t>
      </w:r>
      <w:proofErr w:type="spellEnd"/>
      <w:r w:rsidRPr="00AA1FDE">
        <w:rPr>
          <w:color w:val="auto"/>
        </w:rPr>
        <w:t xml:space="preserve"> bake, </w:t>
      </w:r>
      <w:proofErr w:type="spellStart"/>
      <w:r w:rsidRPr="00AA1FDE">
        <w:rPr>
          <w:color w:val="auto"/>
        </w:rPr>
        <w:t>ngokujika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anyanzelise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okunie</w:t>
      </w:r>
      <w:proofErr w:type="spellEnd"/>
      <w:r w:rsidRPr="00AA1FDE">
        <w:rPr>
          <w:color w:val="auto"/>
        </w:rPr>
        <w:t xml:space="preserve">, </w:t>
      </w:r>
      <w:proofErr w:type="spellStart"/>
      <w:r w:rsidRPr="00AA1FDE">
        <w:rPr>
          <w:color w:val="auto"/>
        </w:rPr>
        <w:t>esiti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Abesutu</w:t>
      </w:r>
      <w:proofErr w:type="spellEnd"/>
      <w:r w:rsidRPr="00AA1FDE">
        <w:rPr>
          <w:color w:val="auto"/>
        </w:rPr>
        <w:t xml:space="preserve">, </w:t>
      </w:r>
      <w:proofErr w:type="spellStart"/>
      <w:r w:rsidRPr="00AA1FDE">
        <w:rPr>
          <w:color w:val="auto"/>
        </w:rPr>
        <w:t>waza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ngokunjalo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waya</w:t>
      </w:r>
      <w:proofErr w:type="spellEnd"/>
      <w:r w:rsidRPr="00AA1FDE">
        <w:rPr>
          <w:color w:val="auto"/>
        </w:rPr>
        <w:t xml:space="preserve"> e </w:t>
      </w:r>
      <w:proofErr w:type="spellStart"/>
      <w:r w:rsidRPr="00AA1FDE">
        <w:rPr>
          <w:color w:val="auto"/>
        </w:rPr>
        <w:t>Pitsweni</w:t>
      </w:r>
      <w:proofErr w:type="spellEnd"/>
      <w:r w:rsidRPr="00AA1FDE">
        <w:rPr>
          <w:color w:val="auto"/>
        </w:rPr>
        <w:t xml:space="preserve"> (</w:t>
      </w:r>
      <w:proofErr w:type="spellStart"/>
      <w:r w:rsidRPr="00AA1FDE">
        <w:rPr>
          <w:color w:val="auto"/>
        </w:rPr>
        <w:t>intlanganiso</w:t>
      </w:r>
      <w:proofErr w:type="spellEnd"/>
      <w:r w:rsidRPr="00AA1FDE">
        <w:rPr>
          <w:color w:val="auto"/>
        </w:rPr>
        <w:t xml:space="preserve">) </w:t>
      </w:r>
      <w:proofErr w:type="spellStart"/>
      <w:r w:rsidRPr="00AA1FDE">
        <w:rPr>
          <w:color w:val="auto"/>
        </w:rPr>
        <w:t>ya</w:t>
      </w:r>
      <w:proofErr w:type="spellEnd"/>
      <w:r w:rsidRPr="00AA1FDE">
        <w:rPr>
          <w:color w:val="auto"/>
        </w:rPr>
        <w:t xml:space="preserve"> Besutu, </w:t>
      </w:r>
      <w:proofErr w:type="spellStart"/>
      <w:r w:rsidRPr="00AA1FDE">
        <w:rPr>
          <w:color w:val="auto"/>
        </w:rPr>
        <w:t>wabaxelela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ukuba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lomteto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uza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kufakwa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kubo</w:t>
      </w:r>
      <w:proofErr w:type="spellEnd"/>
      <w:r w:rsidRPr="00AA1FDE">
        <w:rPr>
          <w:color w:val="auto"/>
        </w:rPr>
        <w:t xml:space="preserve">. </w:t>
      </w:r>
      <w:proofErr w:type="spellStart"/>
      <w:r w:rsidRPr="00AA1FDE">
        <w:rPr>
          <w:color w:val="auto"/>
        </w:rPr>
        <w:t>Ukususela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kulomhla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kude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kuzokuba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namhlanje</w:t>
      </w:r>
      <w:proofErr w:type="spellEnd"/>
      <w:r w:rsidRPr="00AA1FDE">
        <w:rPr>
          <w:color w:val="auto"/>
        </w:rPr>
        <w:t xml:space="preserve">, </w:t>
      </w:r>
      <w:proofErr w:type="spellStart"/>
      <w:r w:rsidRPr="00AA1FDE">
        <w:rPr>
          <w:color w:val="auto"/>
        </w:rPr>
        <w:t>kwabako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inkatazo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noku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pitizela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kodwa</w:t>
      </w:r>
      <w:proofErr w:type="spellEnd"/>
      <w:r w:rsidRPr="00AA1FDE">
        <w:rPr>
          <w:color w:val="auto"/>
        </w:rPr>
        <w:t xml:space="preserve">. </w:t>
      </w:r>
      <w:proofErr w:type="spellStart"/>
      <w:r w:rsidRPr="00AA1FDE">
        <w:rPr>
          <w:color w:val="auto"/>
        </w:rPr>
        <w:t>Ke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kuka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futi</w:t>
      </w:r>
      <w:proofErr w:type="spellEnd"/>
      <w:r w:rsidRPr="00AA1FDE">
        <w:rPr>
          <w:color w:val="auto"/>
        </w:rPr>
        <w:t xml:space="preserve"> u Mr. Ayliff </w:t>
      </w:r>
      <w:proofErr w:type="spellStart"/>
      <w:r w:rsidRPr="00AA1FDE">
        <w:rPr>
          <w:color w:val="auto"/>
        </w:rPr>
        <w:t>esiti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kuko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pakati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kwabantsundu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iqinga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lokwenza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ingozi</w:t>
      </w:r>
      <w:proofErr w:type="spellEnd"/>
      <w:r w:rsidRPr="00AA1FDE">
        <w:rPr>
          <w:color w:val="auto"/>
        </w:rPr>
        <w:t xml:space="preserve">, </w:t>
      </w:r>
      <w:proofErr w:type="spellStart"/>
      <w:r w:rsidRPr="00AA1FDE">
        <w:rPr>
          <w:color w:val="auto"/>
        </w:rPr>
        <w:t>ekukade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liyilwa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ngabo</w:t>
      </w:r>
      <w:proofErr w:type="spellEnd"/>
      <w:r w:rsidRPr="00AA1FDE">
        <w:rPr>
          <w:color w:val="auto"/>
        </w:rPr>
        <w:t xml:space="preserve">, </w:t>
      </w:r>
      <w:proofErr w:type="spellStart"/>
      <w:r w:rsidRPr="00AA1FDE">
        <w:rPr>
          <w:color w:val="auto"/>
        </w:rPr>
        <w:t>waza</w:t>
      </w:r>
      <w:proofErr w:type="spellEnd"/>
      <w:r w:rsidRPr="00AA1FDE">
        <w:rPr>
          <w:color w:val="auto"/>
        </w:rPr>
        <w:t xml:space="preserve"> no Mr. Sprigg </w:t>
      </w:r>
      <w:proofErr w:type="spellStart"/>
      <w:r w:rsidRPr="00AA1FDE">
        <w:rPr>
          <w:color w:val="auto"/>
        </w:rPr>
        <w:t>wati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kubo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isizeka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bani</w:t>
      </w:r>
      <w:proofErr w:type="spellEnd"/>
      <w:r w:rsidRPr="00AA1FDE">
        <w:rPr>
          <w:color w:val="auto"/>
        </w:rPr>
        <w:t xml:space="preserve"> sale </w:t>
      </w:r>
      <w:proofErr w:type="spellStart"/>
      <w:r w:rsidRPr="00AA1FDE">
        <w:rPr>
          <w:color w:val="auto"/>
        </w:rPr>
        <w:t>mfazwe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yase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Lusutu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asi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sesokuba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kwa</w:t>
      </w:r>
      <w:r w:rsidR="00DC139D">
        <w:rPr>
          <w:color w:val="auto"/>
        </w:rPr>
        <w:t>h</w:t>
      </w:r>
      <w:r w:rsidRPr="00AA1FDE">
        <w:rPr>
          <w:color w:val="auto"/>
        </w:rPr>
        <w:t>lutwa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imipu</w:t>
      </w:r>
      <w:proofErr w:type="spellEnd"/>
      <w:r w:rsidRPr="00AA1FDE">
        <w:rPr>
          <w:color w:val="auto"/>
        </w:rPr>
        <w:t xml:space="preserve">. </w:t>
      </w:r>
      <w:proofErr w:type="spellStart"/>
      <w:r w:rsidRPr="00AA1FDE">
        <w:rPr>
          <w:color w:val="auto"/>
        </w:rPr>
        <w:t>Yiyipina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imibonisa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yokuba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abantsundu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bebeyila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iqinga</w:t>
      </w:r>
      <w:proofErr w:type="spellEnd"/>
      <w:r w:rsidRPr="00AA1FDE">
        <w:rPr>
          <w:color w:val="auto"/>
        </w:rPr>
        <w:t xml:space="preserve">, </w:t>
      </w:r>
      <w:proofErr w:type="spellStart"/>
      <w:r w:rsidRPr="00AA1FDE">
        <w:rPr>
          <w:color w:val="auto"/>
        </w:rPr>
        <w:t>ezisiweyo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ngoku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kulendlu</w:t>
      </w:r>
      <w:proofErr w:type="spellEnd"/>
      <w:r w:rsidRPr="00AA1FDE">
        <w:rPr>
          <w:color w:val="auto"/>
        </w:rPr>
        <w:t xml:space="preserve"> ye </w:t>
      </w:r>
      <w:proofErr w:type="spellStart"/>
      <w:r w:rsidRPr="00AA1FDE">
        <w:rPr>
          <w:color w:val="auto"/>
        </w:rPr>
        <w:t>Parlamente</w:t>
      </w:r>
      <w:proofErr w:type="spellEnd"/>
      <w:r w:rsidRPr="00AA1FDE">
        <w:rPr>
          <w:color w:val="auto"/>
        </w:rPr>
        <w:t>?</w:t>
      </w:r>
    </w:p>
    <w:p w14:paraId="0C3D06B9" w14:textId="638A1F96" w:rsidR="006E649F" w:rsidRPr="00AA1FDE" w:rsidRDefault="003F114B" w:rsidP="006A3593">
      <w:pPr>
        <w:pStyle w:val="BodyText"/>
        <w:framePr w:w="4932" w:h="16258" w:hRule="exact" w:wrap="none" w:vAnchor="page" w:hAnchor="page" w:x="1006" w:y="2266"/>
        <w:jc w:val="both"/>
        <w:rPr>
          <w:color w:val="auto"/>
        </w:rPr>
      </w:pPr>
      <w:proofErr w:type="spellStart"/>
      <w:r w:rsidRPr="00AA1FDE">
        <w:rPr>
          <w:color w:val="auto"/>
        </w:rPr>
        <w:t>Umongameli</w:t>
      </w:r>
      <w:proofErr w:type="spellEnd"/>
      <w:r w:rsidRPr="00AA1FDE">
        <w:rPr>
          <w:color w:val="auto"/>
        </w:rPr>
        <w:t xml:space="preserve"> we </w:t>
      </w:r>
      <w:proofErr w:type="spellStart"/>
      <w:r w:rsidRPr="00AA1FDE">
        <w:rPr>
          <w:color w:val="auto"/>
        </w:rPr>
        <w:t>Micimb</w:t>
      </w:r>
      <w:r w:rsidR="006A3593" w:rsidRPr="00AA1FDE">
        <w:rPr>
          <w:color w:val="auto"/>
        </w:rPr>
        <w:t>i</w:t>
      </w:r>
      <w:proofErr w:type="spellEnd"/>
      <w:r w:rsidR="006A3593" w:rsidRPr="00AA1FDE">
        <w:rPr>
          <w:color w:val="auto"/>
        </w:rPr>
        <w:t xml:space="preserve"> </w:t>
      </w:r>
      <w:proofErr w:type="spellStart"/>
      <w:r w:rsidR="006A3593" w:rsidRPr="00AA1FDE">
        <w:rPr>
          <w:color w:val="auto"/>
        </w:rPr>
        <w:t>yabantsundu</w:t>
      </w:r>
      <w:proofErr w:type="spellEnd"/>
      <w:r w:rsidR="006A3593" w:rsidRPr="00AA1FDE">
        <w:rPr>
          <w:color w:val="auto"/>
        </w:rPr>
        <w:t xml:space="preserve"> </w:t>
      </w:r>
      <w:proofErr w:type="spellStart"/>
      <w:r w:rsidR="006A3593" w:rsidRPr="00AA1FDE">
        <w:rPr>
          <w:color w:val="auto"/>
        </w:rPr>
        <w:t>ubeleseshe</w:t>
      </w:r>
      <w:proofErr w:type="spellEnd"/>
      <w:r w:rsidR="006A3593" w:rsidRPr="00AA1FDE">
        <w:rPr>
          <w:color w:val="auto"/>
        </w:rPr>
        <w:t xml:space="preserve"> </w:t>
      </w:r>
      <w:proofErr w:type="spellStart"/>
      <w:r w:rsidR="006A3593" w:rsidRPr="00AA1FDE">
        <w:rPr>
          <w:color w:val="auto"/>
        </w:rPr>
        <w:t>ingxe</w:t>
      </w:r>
      <w:r w:rsidRPr="00AA1FDE">
        <w:rPr>
          <w:color w:val="auto"/>
        </w:rPr>
        <w:t>lo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ezitile</w:t>
      </w:r>
      <w:proofErr w:type="spellEnd"/>
      <w:r w:rsidRPr="00AA1FDE">
        <w:rPr>
          <w:color w:val="auto"/>
        </w:rPr>
        <w:t xml:space="preserve">, </w:t>
      </w:r>
      <w:proofErr w:type="spellStart"/>
      <w:r w:rsidRPr="00AA1FDE">
        <w:rPr>
          <w:color w:val="auto"/>
        </w:rPr>
        <w:t>kodwa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yena</w:t>
      </w:r>
      <w:proofErr w:type="spellEnd"/>
      <w:r w:rsidRPr="00AA1FDE">
        <w:rPr>
          <w:color w:val="auto"/>
        </w:rPr>
        <w:t xml:space="preserve"> u Mr</w:t>
      </w:r>
      <w:r w:rsidR="006A3593" w:rsidRPr="00AA1FDE">
        <w:rPr>
          <w:color w:val="auto"/>
        </w:rPr>
        <w:t xml:space="preserve">. Ayliff </w:t>
      </w:r>
      <w:proofErr w:type="spellStart"/>
      <w:r w:rsidR="006A3593" w:rsidRPr="00AA1FDE">
        <w:rPr>
          <w:color w:val="auto"/>
        </w:rPr>
        <w:t>eyindoda</w:t>
      </w:r>
      <w:proofErr w:type="spellEnd"/>
      <w:r w:rsidR="006A3593" w:rsidRPr="00AA1FDE">
        <w:rPr>
          <w:color w:val="auto"/>
        </w:rPr>
        <w:t xml:space="preserve"> </w:t>
      </w:r>
      <w:proofErr w:type="spellStart"/>
      <w:r w:rsidR="006A3593" w:rsidRPr="00AA1FDE">
        <w:rPr>
          <w:color w:val="auto"/>
        </w:rPr>
        <w:t>endala</w:t>
      </w:r>
      <w:proofErr w:type="spellEnd"/>
      <w:r w:rsidR="006A3593" w:rsidRPr="00AA1FDE">
        <w:rPr>
          <w:color w:val="auto"/>
        </w:rPr>
        <w:t xml:space="preserve"> </w:t>
      </w:r>
      <w:proofErr w:type="spellStart"/>
      <w:r w:rsidR="006A3593" w:rsidRPr="00AA1FDE">
        <w:rPr>
          <w:color w:val="auto"/>
        </w:rPr>
        <w:t>yamac</w:t>
      </w:r>
      <w:r w:rsidRPr="00AA1FDE">
        <w:rPr>
          <w:color w:val="auto"/>
        </w:rPr>
        <w:t>ala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angase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Maxoseni</w:t>
      </w:r>
      <w:proofErr w:type="spellEnd"/>
      <w:r w:rsidRPr="00AA1FDE">
        <w:rPr>
          <w:color w:val="auto"/>
        </w:rPr>
        <w:t xml:space="preserve">, </w:t>
      </w:r>
      <w:proofErr w:type="spellStart"/>
      <w:r w:rsidRPr="00AA1FDE">
        <w:rPr>
          <w:color w:val="auto"/>
        </w:rPr>
        <w:t>ebefanele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ukwazi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ukuba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imantyi</w:t>
      </w:r>
      <w:proofErr w:type="spellEnd"/>
      <w:r w:rsidR="006A3593" w:rsidRPr="00AA1FDE">
        <w:rPr>
          <w:color w:val="auto"/>
        </w:rPr>
        <w:t xml:space="preserve">  </w:t>
      </w:r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ingayifumana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nokuba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yiyipina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ingxelo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eyifunayo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kumntu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ontsundu</w:t>
      </w:r>
      <w:proofErr w:type="spellEnd"/>
      <w:r w:rsidRPr="00AA1FDE">
        <w:rPr>
          <w:color w:val="auto"/>
        </w:rPr>
        <w:t xml:space="preserve">. Ute </w:t>
      </w:r>
      <w:proofErr w:type="spellStart"/>
      <w:r w:rsidRPr="00AA1FDE">
        <w:rPr>
          <w:color w:val="auto"/>
        </w:rPr>
        <w:t>ke</w:t>
      </w:r>
      <w:proofErr w:type="spellEnd"/>
      <w:r w:rsidRPr="00AA1FDE">
        <w:rPr>
          <w:color w:val="auto"/>
        </w:rPr>
        <w:t xml:space="preserve"> u Mr. Merriman </w:t>
      </w:r>
      <w:proofErr w:type="spellStart"/>
      <w:r w:rsidRPr="00AA1FDE">
        <w:rPr>
          <w:color w:val="auto"/>
        </w:rPr>
        <w:t>angaxela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yena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imbangi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yokuba</w:t>
      </w:r>
      <w:proofErr w:type="spellEnd"/>
      <w:r w:rsidRPr="00AA1FDE">
        <w:rPr>
          <w:color w:val="auto"/>
        </w:rPr>
        <w:t xml:space="preserve"> u Sprigg </w:t>
      </w:r>
      <w:proofErr w:type="spellStart"/>
      <w:r w:rsidRPr="00AA1FDE">
        <w:rPr>
          <w:color w:val="auto"/>
        </w:rPr>
        <w:t>engenzanga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nto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kwelo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qinga</w:t>
      </w:r>
      <w:proofErr w:type="spellEnd"/>
      <w:r w:rsidRPr="00AA1FDE">
        <w:rPr>
          <w:color w:val="auto"/>
        </w:rPr>
        <w:t xml:space="preserve">. </w:t>
      </w:r>
      <w:proofErr w:type="spellStart"/>
      <w:r w:rsidRPr="00AA1FDE">
        <w:rPr>
          <w:color w:val="auto"/>
        </w:rPr>
        <w:t>Kungenxa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yokuba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kwakungeko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nto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iliqinga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iyilwayo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ngabantu</w:t>
      </w:r>
      <w:proofErr w:type="spellEnd"/>
      <w:r w:rsidRPr="00AA1FDE">
        <w:rPr>
          <w:color w:val="auto"/>
        </w:rPr>
        <w:t xml:space="preserve"> </w:t>
      </w:r>
      <w:proofErr w:type="spellStart"/>
      <w:r w:rsidR="006A3593" w:rsidRPr="00AA1FDE">
        <w:rPr>
          <w:color w:val="auto"/>
        </w:rPr>
        <w:t>aba</w:t>
      </w:r>
      <w:r w:rsidRPr="00AA1FDE">
        <w:rPr>
          <w:color w:val="auto"/>
        </w:rPr>
        <w:t>ntsundu</w:t>
      </w:r>
      <w:proofErr w:type="spellEnd"/>
      <w:r w:rsidRPr="00AA1FDE">
        <w:rPr>
          <w:color w:val="auto"/>
        </w:rPr>
        <w:t>,</w:t>
      </w:r>
      <w:r w:rsidR="006A3593"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ngenxa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yokuba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nanyakamnye</w:t>
      </w:r>
      <w:proofErr w:type="spellEnd"/>
      <w:r w:rsidRPr="00AA1FDE">
        <w:rPr>
          <w:color w:val="auto"/>
        </w:rPr>
        <w:t xml:space="preserve"> (1879) </w:t>
      </w:r>
      <w:proofErr w:type="spellStart"/>
      <w:r w:rsidRPr="00AA1FDE">
        <w:rPr>
          <w:color w:val="auto"/>
        </w:rPr>
        <w:t>Abesutu</w:t>
      </w:r>
      <w:proofErr w:type="spellEnd"/>
      <w:r w:rsidRPr="00AA1FDE">
        <w:rPr>
          <w:color w:val="auto"/>
        </w:rPr>
        <w:t xml:space="preserve"> babe </w:t>
      </w:r>
      <w:proofErr w:type="spellStart"/>
      <w:r w:rsidRPr="00AA1FDE">
        <w:rPr>
          <w:color w:val="auto"/>
        </w:rPr>
        <w:t>xolile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besebenza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imisebenzi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yenkutalo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ngangokude</w:t>
      </w:r>
      <w:proofErr w:type="spellEnd"/>
      <w:r w:rsidRPr="00AA1FDE">
        <w:rPr>
          <w:color w:val="auto"/>
        </w:rPr>
        <w:t xml:space="preserve"> u Mr. Sprigg </w:t>
      </w:r>
      <w:proofErr w:type="spellStart"/>
      <w:r w:rsidRPr="00AA1FDE">
        <w:rPr>
          <w:color w:val="auto"/>
        </w:rPr>
        <w:t>ngokweke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angqine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ukuba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baxolile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Abesutu</w:t>
      </w:r>
      <w:proofErr w:type="spellEnd"/>
      <w:r w:rsidRPr="00AA1FDE">
        <w:rPr>
          <w:color w:val="auto"/>
        </w:rPr>
        <w:t xml:space="preserve">. Kakade </w:t>
      </w:r>
      <w:proofErr w:type="spellStart"/>
      <w:r w:rsidRPr="00AA1FDE">
        <w:rPr>
          <w:color w:val="auto"/>
        </w:rPr>
        <w:t>inkosi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zaba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ntsundu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zazinga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koliswanga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kukuba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amandla</w:t>
      </w:r>
      <w:proofErr w:type="spellEnd"/>
      <w:r w:rsidRPr="00AA1FDE">
        <w:rPr>
          <w:color w:val="auto"/>
        </w:rPr>
        <w:t xml:space="preserve"> azo </w:t>
      </w:r>
      <w:proofErr w:type="spellStart"/>
      <w:r w:rsidRPr="00AA1FDE">
        <w:rPr>
          <w:color w:val="auto"/>
        </w:rPr>
        <w:t>atyibilike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emke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kuzo</w:t>
      </w:r>
      <w:proofErr w:type="spellEnd"/>
      <w:r w:rsidRPr="00AA1FDE">
        <w:rPr>
          <w:color w:val="auto"/>
        </w:rPr>
        <w:t xml:space="preserve">; </w:t>
      </w:r>
      <w:proofErr w:type="spellStart"/>
      <w:r w:rsidRPr="00AA1FDE">
        <w:rPr>
          <w:color w:val="auto"/>
        </w:rPr>
        <w:t>kodwa</w:t>
      </w:r>
      <w:proofErr w:type="spellEnd"/>
      <w:r w:rsidRPr="00AA1FDE">
        <w:rPr>
          <w:color w:val="auto"/>
        </w:rPr>
        <w:t xml:space="preserve"> u </w:t>
      </w:r>
      <w:proofErr w:type="spellStart"/>
      <w:r w:rsidRPr="00AA1FDE">
        <w:rPr>
          <w:color w:val="auto"/>
        </w:rPr>
        <w:t>Rulumente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uwongezelele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amandla</w:t>
      </w:r>
      <w:proofErr w:type="spellEnd"/>
      <w:r w:rsidRPr="00AA1FDE">
        <w:rPr>
          <w:color w:val="auto"/>
        </w:rPr>
        <w:t xml:space="preserve"> azo </w:t>
      </w:r>
      <w:proofErr w:type="spellStart"/>
      <w:r w:rsidRPr="00AA1FDE">
        <w:rPr>
          <w:color w:val="auto"/>
        </w:rPr>
        <w:t>ngoku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ngale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miteto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yake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ilukuni</w:t>
      </w:r>
      <w:proofErr w:type="spellEnd"/>
      <w:r w:rsidRPr="00AA1FDE">
        <w:rPr>
          <w:color w:val="auto"/>
        </w:rPr>
        <w:t xml:space="preserve">. </w:t>
      </w:r>
      <w:proofErr w:type="spellStart"/>
      <w:r w:rsidRPr="00AA1FDE">
        <w:rPr>
          <w:color w:val="auto"/>
        </w:rPr>
        <w:t>Amapepa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apambi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kwabo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ukususela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kumnyaka</w:t>
      </w:r>
      <w:proofErr w:type="spellEnd"/>
      <w:r w:rsidRPr="00AA1FDE">
        <w:rPr>
          <w:color w:val="auto"/>
        </w:rPr>
        <w:t xml:space="preserve"> we 1873 </w:t>
      </w:r>
      <w:proofErr w:type="spellStart"/>
      <w:r w:rsidRPr="00AA1FDE">
        <w:rPr>
          <w:color w:val="auto"/>
        </w:rPr>
        <w:t>kude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kube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ngu</w:t>
      </w:r>
      <w:proofErr w:type="spellEnd"/>
      <w:r w:rsidRPr="00AA1FDE">
        <w:rPr>
          <w:color w:val="auto"/>
        </w:rPr>
        <w:t xml:space="preserve"> 1879 </w:t>
      </w:r>
      <w:proofErr w:type="spellStart"/>
      <w:r w:rsidRPr="00AA1FDE">
        <w:rPr>
          <w:color w:val="auto"/>
        </w:rPr>
        <w:t>abonasa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ukuba</w:t>
      </w:r>
      <w:proofErr w:type="spellEnd"/>
      <w:r w:rsidRPr="00AA1FDE">
        <w:rPr>
          <w:color w:val="auto"/>
        </w:rPr>
        <w:t xml:space="preserve"> u </w:t>
      </w:r>
      <w:proofErr w:type="spellStart"/>
      <w:r w:rsidRPr="00AA1FDE">
        <w:rPr>
          <w:color w:val="auto"/>
        </w:rPr>
        <w:t>Masupa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ube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seletabate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indlela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zokuwutobela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umteto</w:t>
      </w:r>
      <w:proofErr w:type="spellEnd"/>
      <w:r w:rsidRPr="00AA1FDE">
        <w:rPr>
          <w:color w:val="auto"/>
        </w:rPr>
        <w:t xml:space="preserve">, </w:t>
      </w:r>
      <w:proofErr w:type="spellStart"/>
      <w:r w:rsidRPr="00AA1FDE">
        <w:rPr>
          <w:color w:val="auto"/>
        </w:rPr>
        <w:t>wada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wenza</w:t>
      </w:r>
      <w:proofErr w:type="spellEnd"/>
      <w:r w:rsidRPr="00AA1FDE">
        <w:rPr>
          <w:color w:val="auto"/>
        </w:rPr>
        <w:t xml:space="preserve"> u Mr. Sprigg </w:t>
      </w:r>
      <w:proofErr w:type="spellStart"/>
      <w:r w:rsidRPr="00AA1FDE">
        <w:rPr>
          <w:color w:val="auto"/>
        </w:rPr>
        <w:t>ote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ngezenzo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zake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wavusa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umoya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wobu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mpi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ngaku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Masupa</w:t>
      </w:r>
      <w:proofErr w:type="spellEnd"/>
      <w:r w:rsidRPr="00AA1FDE">
        <w:rPr>
          <w:color w:val="auto"/>
        </w:rPr>
        <w:t xml:space="preserve">. U Mr. Sprigg </w:t>
      </w:r>
      <w:proofErr w:type="spellStart"/>
      <w:r w:rsidRPr="00AA1FDE">
        <w:rPr>
          <w:color w:val="auto"/>
        </w:rPr>
        <w:t>wayilibala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kangakanana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lendawo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yokuba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Abesutu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bayila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iqinga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ngangokuba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abaxelele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ukuba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i/>
          <w:iCs/>
          <w:color w:val="auto"/>
        </w:rPr>
        <w:t>baxolile</w:t>
      </w:r>
      <w:proofErr w:type="spellEnd"/>
      <w:r w:rsidRPr="00AA1FDE">
        <w:rPr>
          <w:i/>
          <w:iCs/>
          <w:color w:val="auto"/>
        </w:rPr>
        <w:t xml:space="preserve">. </w:t>
      </w:r>
      <w:r w:rsidRPr="00AA1FDE">
        <w:rPr>
          <w:color w:val="auto"/>
        </w:rPr>
        <w:t xml:space="preserve">Ngu Mr. Upington (Attorney General) </w:t>
      </w:r>
      <w:proofErr w:type="spellStart"/>
      <w:r w:rsidRPr="00AA1FDE">
        <w:rPr>
          <w:color w:val="auto"/>
        </w:rPr>
        <w:t>owafumanayo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ukuba</w:t>
      </w:r>
      <w:proofErr w:type="spellEnd"/>
      <w:r w:rsidRPr="00AA1FDE">
        <w:rPr>
          <w:color w:val="auto"/>
        </w:rPr>
        <w:t xml:space="preserve"> “</w:t>
      </w:r>
      <w:proofErr w:type="spellStart"/>
      <w:r w:rsidRPr="00AA1FDE">
        <w:rPr>
          <w:color w:val="auto"/>
        </w:rPr>
        <w:t>bazintshaba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zabo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ngemvelo</w:t>
      </w:r>
      <w:proofErr w:type="spellEnd"/>
      <w:r w:rsidRPr="00AA1FDE">
        <w:rPr>
          <w:color w:val="auto"/>
        </w:rPr>
        <w:t>,”—</w:t>
      </w:r>
      <w:proofErr w:type="spellStart"/>
      <w:r w:rsidRPr="00AA1FDE">
        <w:rPr>
          <w:color w:val="auto"/>
        </w:rPr>
        <w:t>waye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nokwazi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okwakungeko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kwamanye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amalungu</w:t>
      </w:r>
      <w:proofErr w:type="spellEnd"/>
      <w:r w:rsidRPr="00AA1FDE">
        <w:rPr>
          <w:color w:val="auto"/>
        </w:rPr>
        <w:t xml:space="preserve"> e </w:t>
      </w:r>
      <w:proofErr w:type="spellStart"/>
      <w:r w:rsidRPr="00AA1FDE">
        <w:rPr>
          <w:color w:val="auto"/>
        </w:rPr>
        <w:t>Rulumente</w:t>
      </w:r>
      <w:proofErr w:type="spellEnd"/>
      <w:r w:rsidRPr="00AA1FDE">
        <w:rPr>
          <w:color w:val="auto"/>
        </w:rPr>
        <w:t xml:space="preserve">. </w:t>
      </w:r>
      <w:proofErr w:type="spellStart"/>
      <w:r w:rsidRPr="00AA1FDE">
        <w:rPr>
          <w:color w:val="auto"/>
        </w:rPr>
        <w:t>Inteto</w:t>
      </w:r>
      <w:proofErr w:type="spellEnd"/>
      <w:r w:rsidRPr="00AA1FDE">
        <w:rPr>
          <w:color w:val="auto"/>
        </w:rPr>
        <w:t xml:space="preserve"> zika Mr. Sprigg </w:t>
      </w:r>
      <w:proofErr w:type="spellStart"/>
      <w:r w:rsidRPr="00AA1FDE">
        <w:rPr>
          <w:color w:val="auto"/>
        </w:rPr>
        <w:t>zizo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ezabanga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isipitipiti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ngapezu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kwayo</w:t>
      </w:r>
      <w:proofErr w:type="spellEnd"/>
    </w:p>
    <w:p w14:paraId="1C379B23" w14:textId="77777777" w:rsidR="006E649F" w:rsidRPr="00AA1FDE" w:rsidRDefault="003F114B" w:rsidP="00DC139D">
      <w:pPr>
        <w:pStyle w:val="BodyText"/>
        <w:framePr w:w="4939" w:h="16286" w:hRule="exact" w:wrap="none" w:vAnchor="page" w:hAnchor="page" w:x="6049" w:y="2262"/>
        <w:ind w:firstLine="0"/>
        <w:jc w:val="both"/>
        <w:rPr>
          <w:color w:val="auto"/>
        </w:rPr>
      </w:pPr>
      <w:proofErr w:type="spellStart"/>
      <w:r w:rsidRPr="00AA1FDE">
        <w:rPr>
          <w:color w:val="auto"/>
        </w:rPr>
        <w:t>yonke</w:t>
      </w:r>
      <w:proofErr w:type="spellEnd"/>
      <w:r w:rsidRPr="00AA1FDE">
        <w:rPr>
          <w:color w:val="auto"/>
        </w:rPr>
        <w:t xml:space="preserve"> into </w:t>
      </w:r>
      <w:proofErr w:type="spellStart"/>
      <w:r w:rsidRPr="00AA1FDE">
        <w:rPr>
          <w:color w:val="auto"/>
        </w:rPr>
        <w:t>engaba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yabalwa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kwi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pepa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eli</w:t>
      </w:r>
      <w:proofErr w:type="spellEnd"/>
      <w:r w:rsidRPr="00AA1FDE">
        <w:rPr>
          <w:color w:val="auto"/>
        </w:rPr>
        <w:t xml:space="preserve"> </w:t>
      </w:r>
      <w:r w:rsidRPr="00AA1FDE">
        <w:rPr>
          <w:i/>
          <w:iCs/>
          <w:color w:val="auto"/>
        </w:rPr>
        <w:t>Cape Argus</w:t>
      </w:r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nento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ezingaba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zatetwa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liqela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elino</w:t>
      </w:r>
      <w:proofErr w:type="spellEnd"/>
      <w:r w:rsidRPr="00AA1FDE">
        <w:rPr>
          <w:color w:val="auto"/>
        </w:rPr>
        <w:t xml:space="preserve"> Mr. Merriman. </w:t>
      </w:r>
      <w:proofErr w:type="spellStart"/>
      <w:r w:rsidRPr="00AA1FDE">
        <w:rPr>
          <w:color w:val="auto"/>
        </w:rPr>
        <w:t>Amazwi</w:t>
      </w:r>
      <w:proofErr w:type="spellEnd"/>
      <w:r w:rsidRPr="00AA1FDE">
        <w:rPr>
          <w:color w:val="auto"/>
        </w:rPr>
        <w:t xml:space="preserve"> e Colonial Secretary (u Mr. Sprigg) </w:t>
      </w:r>
      <w:proofErr w:type="spellStart"/>
      <w:r w:rsidRPr="00AA1FDE">
        <w:rPr>
          <w:color w:val="auto"/>
        </w:rPr>
        <w:t>ayenge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ngawo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amazwi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angento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anje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ngawaba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bali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bamapepa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endaba</w:t>
      </w:r>
      <w:proofErr w:type="spellEnd"/>
      <w:r w:rsidRPr="00AA1FDE">
        <w:rPr>
          <w:color w:val="auto"/>
        </w:rPr>
        <w:t xml:space="preserve">. </w:t>
      </w:r>
      <w:proofErr w:type="spellStart"/>
      <w:r w:rsidRPr="00AA1FDE">
        <w:rPr>
          <w:color w:val="auto"/>
        </w:rPr>
        <w:t>Ayenga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mazwi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endoda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enikezelwe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ukuba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ipate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Rulumente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yelizwe</w:t>
      </w:r>
      <w:proofErr w:type="spellEnd"/>
      <w:r w:rsidRPr="00AA1FDE">
        <w:rPr>
          <w:color w:val="auto"/>
        </w:rPr>
        <w:t>.</w:t>
      </w:r>
    </w:p>
    <w:p w14:paraId="1C473C79" w14:textId="77777777" w:rsidR="006E649F" w:rsidRPr="00AA1FDE" w:rsidRDefault="003F114B" w:rsidP="00DC139D">
      <w:pPr>
        <w:pStyle w:val="BodyText"/>
        <w:framePr w:w="4939" w:h="16286" w:hRule="exact" w:wrap="none" w:vAnchor="page" w:hAnchor="page" w:x="6049" w:y="2262"/>
        <w:jc w:val="both"/>
        <w:rPr>
          <w:color w:val="auto"/>
        </w:rPr>
      </w:pPr>
      <w:proofErr w:type="spellStart"/>
      <w:r w:rsidRPr="00AA1FDE">
        <w:rPr>
          <w:color w:val="auto"/>
        </w:rPr>
        <w:t>Isicelo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esibekekileyo</w:t>
      </w:r>
      <w:proofErr w:type="spellEnd"/>
      <w:r w:rsidRPr="00AA1FDE">
        <w:rPr>
          <w:color w:val="auto"/>
        </w:rPr>
        <w:t xml:space="preserve">, </w:t>
      </w:r>
      <w:proofErr w:type="spellStart"/>
      <w:r w:rsidRPr="00AA1FDE">
        <w:rPr>
          <w:color w:val="auto"/>
        </w:rPr>
        <w:t>nesitobekileyo</w:t>
      </w:r>
      <w:proofErr w:type="spellEnd"/>
      <w:r w:rsidRPr="00AA1FDE">
        <w:rPr>
          <w:color w:val="auto"/>
        </w:rPr>
        <w:t xml:space="preserve">, </w:t>
      </w:r>
      <w:proofErr w:type="spellStart"/>
      <w:r w:rsidRPr="00AA1FDE">
        <w:rPr>
          <w:color w:val="auto"/>
        </w:rPr>
        <w:t>nesibanga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usizi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sa</w:t>
      </w:r>
      <w:proofErr w:type="spellEnd"/>
      <w:r w:rsidRPr="00AA1FDE">
        <w:rPr>
          <w:color w:val="auto"/>
        </w:rPr>
        <w:t xml:space="preserve"> Besutu, </w:t>
      </w:r>
      <w:proofErr w:type="spellStart"/>
      <w:r w:rsidRPr="00AA1FDE">
        <w:rPr>
          <w:color w:val="auto"/>
        </w:rPr>
        <w:t>kwatiwa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i/>
          <w:iCs/>
          <w:color w:val="auto"/>
        </w:rPr>
        <w:t>yimfeketo</w:t>
      </w:r>
      <w:proofErr w:type="spellEnd"/>
      <w:r w:rsidRPr="00AA1FDE">
        <w:rPr>
          <w:i/>
          <w:iCs/>
          <w:color w:val="auto"/>
        </w:rPr>
        <w:t>.</w:t>
      </w:r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Nguwo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lowo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umvuzo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owafunyanwa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nga</w:t>
      </w:r>
      <w:proofErr w:type="spellEnd"/>
      <w:r w:rsidRPr="00AA1FDE">
        <w:rPr>
          <w:color w:val="auto"/>
        </w:rPr>
        <w:t xml:space="preserve"> Besutu </w:t>
      </w:r>
      <w:proofErr w:type="spellStart"/>
      <w:r w:rsidRPr="00AA1FDE">
        <w:rPr>
          <w:color w:val="auto"/>
        </w:rPr>
        <w:t>ngokwenza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izinto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ezingomteto</w:t>
      </w:r>
      <w:proofErr w:type="spellEnd"/>
      <w:r w:rsidRPr="00AA1FDE">
        <w:rPr>
          <w:color w:val="auto"/>
        </w:rPr>
        <w:t xml:space="preserve">. </w:t>
      </w:r>
      <w:proofErr w:type="spellStart"/>
      <w:r w:rsidRPr="00AA1FDE">
        <w:rPr>
          <w:color w:val="auto"/>
        </w:rPr>
        <w:t>Babengafanele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Abesutu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ukuba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kube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nzima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ukuvisisana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nabo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emveni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kwenteto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ezinje</w:t>
      </w:r>
      <w:proofErr w:type="spellEnd"/>
      <w:r w:rsidRPr="00AA1FDE">
        <w:rPr>
          <w:color w:val="auto"/>
        </w:rPr>
        <w:t>.</w:t>
      </w:r>
    </w:p>
    <w:p w14:paraId="73E7AE9E" w14:textId="79010F6C" w:rsidR="006E649F" w:rsidRPr="00AA1FDE" w:rsidRDefault="003F114B" w:rsidP="00DC139D">
      <w:pPr>
        <w:pStyle w:val="BodyText"/>
        <w:framePr w:w="4939" w:h="16286" w:hRule="exact" w:wrap="none" w:vAnchor="page" w:hAnchor="page" w:x="6049" w:y="2262"/>
        <w:jc w:val="both"/>
        <w:rPr>
          <w:color w:val="auto"/>
        </w:rPr>
      </w:pPr>
      <w:r w:rsidRPr="00AA1FDE">
        <w:rPr>
          <w:color w:val="auto"/>
        </w:rPr>
        <w:t xml:space="preserve">U </w:t>
      </w:r>
      <w:r w:rsidRPr="00AA1FDE">
        <w:rPr>
          <w:smallCaps/>
          <w:color w:val="auto"/>
        </w:rPr>
        <w:t>Mr. Upington</w:t>
      </w:r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ute</w:t>
      </w:r>
      <w:proofErr w:type="spellEnd"/>
      <w:r w:rsidRPr="00AA1FDE">
        <w:rPr>
          <w:color w:val="auto"/>
        </w:rPr>
        <w:t xml:space="preserve">, </w:t>
      </w:r>
      <w:proofErr w:type="spellStart"/>
      <w:r w:rsidRPr="00AA1FDE">
        <w:rPr>
          <w:color w:val="auto"/>
        </w:rPr>
        <w:t>uya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kanyela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ukuba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Rulumente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inengxelo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engazivelisanga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kulondlu</w:t>
      </w:r>
      <w:proofErr w:type="spellEnd"/>
      <w:r w:rsidRPr="00AA1FDE">
        <w:rPr>
          <w:color w:val="auto"/>
        </w:rPr>
        <w:t xml:space="preserve"> ye </w:t>
      </w:r>
      <w:proofErr w:type="spellStart"/>
      <w:r w:rsidRPr="00AA1FDE">
        <w:rPr>
          <w:color w:val="auto"/>
        </w:rPr>
        <w:t>Parlamente</w:t>
      </w:r>
      <w:proofErr w:type="spellEnd"/>
      <w:r w:rsidRPr="00AA1FDE">
        <w:rPr>
          <w:color w:val="auto"/>
        </w:rPr>
        <w:t xml:space="preserve">, </w:t>
      </w:r>
      <w:proofErr w:type="spellStart"/>
      <w:r w:rsidRPr="00AA1FDE">
        <w:rPr>
          <w:color w:val="auto"/>
        </w:rPr>
        <w:t>wati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ingavela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nokuba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yiyipina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indoda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kwabo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baxasa</w:t>
      </w:r>
      <w:proofErr w:type="spellEnd"/>
      <w:r w:rsidRPr="00AA1FDE">
        <w:rPr>
          <w:color w:val="auto"/>
        </w:rPr>
        <w:t xml:space="preserve"> u Mr. </w:t>
      </w:r>
      <w:proofErr w:type="spellStart"/>
      <w:r w:rsidRPr="00AA1FDE">
        <w:rPr>
          <w:color w:val="auto"/>
        </w:rPr>
        <w:t>Scanlen</w:t>
      </w:r>
      <w:proofErr w:type="spellEnd"/>
      <w:r w:rsidRPr="00AA1FDE">
        <w:rPr>
          <w:color w:val="auto"/>
        </w:rPr>
        <w:t xml:space="preserve">, </w:t>
      </w:r>
      <w:proofErr w:type="spellStart"/>
      <w:r w:rsidRPr="00AA1FDE">
        <w:rPr>
          <w:color w:val="auto"/>
        </w:rPr>
        <w:t>engati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kuko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nentwana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encinane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yengxelo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efihliweyo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kumalungu</w:t>
      </w:r>
      <w:proofErr w:type="spellEnd"/>
      <w:r w:rsidRPr="00AA1FDE">
        <w:rPr>
          <w:color w:val="auto"/>
        </w:rPr>
        <w:t xml:space="preserve"> e </w:t>
      </w:r>
      <w:proofErr w:type="spellStart"/>
      <w:r w:rsidRPr="00AA1FDE">
        <w:rPr>
          <w:color w:val="auto"/>
        </w:rPr>
        <w:t>Parlamente</w:t>
      </w:r>
      <w:proofErr w:type="spellEnd"/>
      <w:r w:rsidRPr="00AA1FDE">
        <w:rPr>
          <w:color w:val="auto"/>
        </w:rPr>
        <w:t>.</w:t>
      </w:r>
    </w:p>
    <w:p w14:paraId="1A22DA3D" w14:textId="1D06FB9E" w:rsidR="006E649F" w:rsidRPr="00AA1FDE" w:rsidRDefault="003F114B" w:rsidP="00DC139D">
      <w:pPr>
        <w:pStyle w:val="BodyText"/>
        <w:framePr w:w="4939" w:h="16286" w:hRule="exact" w:wrap="none" w:vAnchor="page" w:hAnchor="page" w:x="6049" w:y="2262"/>
        <w:jc w:val="both"/>
        <w:rPr>
          <w:color w:val="auto"/>
        </w:rPr>
      </w:pPr>
      <w:proofErr w:type="spellStart"/>
      <w:r w:rsidRPr="00AA1FDE">
        <w:rPr>
          <w:color w:val="auto"/>
        </w:rPr>
        <w:t>Mininzi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imiqondiso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ebonakalisiweyo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ukuba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amagosa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anje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ngemantyi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anamaxala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amakulu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malunga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nokuhlutwa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kwezixobo</w:t>
      </w:r>
      <w:proofErr w:type="spellEnd"/>
      <w:r w:rsidRPr="00AA1FDE">
        <w:rPr>
          <w:color w:val="auto"/>
        </w:rPr>
        <w:t xml:space="preserve">, </w:t>
      </w:r>
      <w:proofErr w:type="spellStart"/>
      <w:r w:rsidRPr="00AA1FDE">
        <w:rPr>
          <w:color w:val="auto"/>
        </w:rPr>
        <w:t>kodwa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lomaxala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abe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yintonina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ke</w:t>
      </w:r>
      <w:proofErr w:type="spellEnd"/>
      <w:r w:rsidRPr="00AA1FDE">
        <w:rPr>
          <w:color w:val="auto"/>
        </w:rPr>
        <w:t xml:space="preserve">? I </w:t>
      </w:r>
      <w:proofErr w:type="spellStart"/>
      <w:r w:rsidRPr="00AA1FDE">
        <w:rPr>
          <w:color w:val="auto"/>
        </w:rPr>
        <w:t>Ruluneli</w:t>
      </w:r>
      <w:proofErr w:type="spellEnd"/>
      <w:r w:rsidRPr="00AA1FDE">
        <w:rPr>
          <w:color w:val="auto"/>
        </w:rPr>
        <w:t xml:space="preserve"> u Sir B. Frere </w:t>
      </w:r>
      <w:proofErr w:type="spellStart"/>
      <w:r w:rsidRPr="00AA1FDE">
        <w:rPr>
          <w:color w:val="auto"/>
        </w:rPr>
        <w:t>naye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waye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xalile</w:t>
      </w:r>
      <w:proofErr w:type="spellEnd"/>
      <w:r w:rsidRPr="00AA1FDE">
        <w:rPr>
          <w:color w:val="auto"/>
        </w:rPr>
        <w:t xml:space="preserve">. </w:t>
      </w:r>
      <w:proofErr w:type="spellStart"/>
      <w:r w:rsidRPr="00AA1FDE">
        <w:rPr>
          <w:color w:val="auto"/>
        </w:rPr>
        <w:t>Imbangi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yemfazwe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inye</w:t>
      </w:r>
      <w:proofErr w:type="spellEnd"/>
      <w:r w:rsidRPr="00AA1FDE">
        <w:rPr>
          <w:color w:val="auto"/>
        </w:rPr>
        <w:t xml:space="preserve">, </w:t>
      </w:r>
      <w:proofErr w:type="spellStart"/>
      <w:r w:rsidR="006A3593" w:rsidRPr="00AA1FDE">
        <w:rPr>
          <w:color w:val="auto"/>
        </w:rPr>
        <w:t>ku</w:t>
      </w:r>
      <w:r w:rsidRPr="00AA1FDE">
        <w:rPr>
          <w:color w:val="auto"/>
        </w:rPr>
        <w:t>kuba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Rulumente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ingazange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ibe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naye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namnye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umntu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oyixasa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ngoxolo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ekuhamb</w:t>
      </w:r>
      <w:r w:rsidR="006A3593" w:rsidRPr="00AA1FDE">
        <w:rPr>
          <w:color w:val="auto"/>
        </w:rPr>
        <w:t>iseni</w:t>
      </w:r>
      <w:proofErr w:type="spellEnd"/>
      <w:r w:rsidR="006A3593" w:rsidRPr="00AA1FDE">
        <w:rPr>
          <w:color w:val="auto"/>
        </w:rPr>
        <w:t xml:space="preserve"> </w:t>
      </w:r>
      <w:proofErr w:type="spellStart"/>
      <w:r w:rsidR="006A3593" w:rsidRPr="00AA1FDE">
        <w:rPr>
          <w:color w:val="auto"/>
        </w:rPr>
        <w:t>kwayo</w:t>
      </w:r>
      <w:proofErr w:type="spellEnd"/>
      <w:r w:rsidR="006A3593" w:rsidRPr="00AA1FDE">
        <w:rPr>
          <w:color w:val="auto"/>
        </w:rPr>
        <w:t xml:space="preserve"> </w:t>
      </w:r>
      <w:proofErr w:type="spellStart"/>
      <w:r w:rsidR="006A3593" w:rsidRPr="00AA1FDE">
        <w:rPr>
          <w:color w:val="auto"/>
        </w:rPr>
        <w:t>umteto</w:t>
      </w:r>
      <w:proofErr w:type="spellEnd"/>
      <w:r w:rsidR="006A3593" w:rsidRPr="00AA1FDE">
        <w:rPr>
          <w:color w:val="auto"/>
        </w:rPr>
        <w:t xml:space="preserve">. Kwaku </w:t>
      </w:r>
      <w:proofErr w:type="spellStart"/>
      <w:r w:rsidR="006A3593" w:rsidRPr="00AA1FDE">
        <w:rPr>
          <w:color w:val="auto"/>
        </w:rPr>
        <w:t>kuto</w:t>
      </w:r>
      <w:r w:rsidRPr="00AA1FDE">
        <w:rPr>
          <w:color w:val="auto"/>
        </w:rPr>
        <w:t>bela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umteto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maxa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ipepa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lendaba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eliyi</w:t>
      </w:r>
      <w:proofErr w:type="spellEnd"/>
      <w:r w:rsidRPr="00AA1FDE">
        <w:rPr>
          <w:color w:val="auto"/>
        </w:rPr>
        <w:t xml:space="preserve"> “</w:t>
      </w:r>
      <w:r w:rsidRPr="00AA1FDE">
        <w:rPr>
          <w:i/>
          <w:iCs/>
          <w:color w:val="auto"/>
        </w:rPr>
        <w:t>Cape Argus</w:t>
      </w:r>
      <w:r w:rsidR="006A3593" w:rsidRPr="00AA1FDE">
        <w:rPr>
          <w:color w:val="auto"/>
        </w:rPr>
        <w:t xml:space="preserve">” </w:t>
      </w:r>
      <w:proofErr w:type="spellStart"/>
      <w:r w:rsidR="006A3593" w:rsidRPr="00AA1FDE">
        <w:rPr>
          <w:color w:val="auto"/>
        </w:rPr>
        <w:t>lali</w:t>
      </w:r>
      <w:r w:rsidRPr="00AA1FDE">
        <w:rPr>
          <w:color w:val="auto"/>
        </w:rPr>
        <w:t>siti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ku</w:t>
      </w:r>
      <w:proofErr w:type="spellEnd"/>
      <w:r w:rsidRPr="00AA1FDE">
        <w:rPr>
          <w:color w:val="auto"/>
        </w:rPr>
        <w:t xml:space="preserve"> Besutu </w:t>
      </w:r>
      <w:proofErr w:type="spellStart"/>
      <w:r w:rsidRPr="00AA1FDE">
        <w:rPr>
          <w:color w:val="auto"/>
        </w:rPr>
        <w:t>ukugalela</w:t>
      </w:r>
      <w:proofErr w:type="spellEnd"/>
      <w:r w:rsidRPr="00AA1FDE">
        <w:rPr>
          <w:color w:val="auto"/>
        </w:rPr>
        <w:t xml:space="preserve"> </w:t>
      </w:r>
      <w:proofErr w:type="gramStart"/>
      <w:r w:rsidRPr="00AA1FDE">
        <w:rPr>
          <w:color w:val="auto"/>
        </w:rPr>
        <w:t xml:space="preserve">‘ </w:t>
      </w:r>
      <w:proofErr w:type="spellStart"/>
      <w:r w:rsidRPr="00AA1FDE">
        <w:rPr>
          <w:color w:val="auto"/>
        </w:rPr>
        <w:t>ityefu</w:t>
      </w:r>
      <w:proofErr w:type="spellEnd"/>
      <w:proofErr w:type="gramEnd"/>
      <w:r w:rsidRPr="00AA1FDE">
        <w:rPr>
          <w:color w:val="auto"/>
        </w:rPr>
        <w:t xml:space="preserve"> ’ </w:t>
      </w:r>
      <w:proofErr w:type="spellStart"/>
      <w:r w:rsidRPr="00AA1FDE">
        <w:rPr>
          <w:color w:val="auto"/>
        </w:rPr>
        <w:t>emaquleni</w:t>
      </w:r>
      <w:proofErr w:type="spellEnd"/>
      <w:r w:rsidRPr="00AA1FDE">
        <w:rPr>
          <w:color w:val="auto"/>
        </w:rPr>
        <w:t xml:space="preserve"> abo </w:t>
      </w:r>
      <w:proofErr w:type="spellStart"/>
      <w:r w:rsidRPr="00AA1FDE">
        <w:rPr>
          <w:color w:val="auto"/>
        </w:rPr>
        <w:t>kungenzakalisa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imikosi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ya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Belungu</w:t>
      </w:r>
      <w:proofErr w:type="spellEnd"/>
      <w:r w:rsidRPr="00AA1FDE">
        <w:rPr>
          <w:color w:val="auto"/>
        </w:rPr>
        <w:t>.</w:t>
      </w:r>
    </w:p>
    <w:p w14:paraId="461B0CEF" w14:textId="13D63DA1" w:rsidR="006E649F" w:rsidRPr="00AA1FDE" w:rsidRDefault="003F114B" w:rsidP="00DC139D">
      <w:pPr>
        <w:pStyle w:val="BodyText"/>
        <w:framePr w:w="4939" w:h="16286" w:hRule="exact" w:wrap="none" w:vAnchor="page" w:hAnchor="page" w:x="6049" w:y="2262"/>
        <w:spacing w:line="254" w:lineRule="auto"/>
        <w:jc w:val="both"/>
        <w:rPr>
          <w:color w:val="auto"/>
        </w:rPr>
      </w:pPr>
      <w:proofErr w:type="spellStart"/>
      <w:r w:rsidRPr="00AA1FDE">
        <w:rPr>
          <w:color w:val="auto"/>
        </w:rPr>
        <w:t>Kwakukukutobela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umteto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ukuxelela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imikosi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yase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Mlungwini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amatuba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abangati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ngawo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bashiye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ukwenza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imfanelo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zabo</w:t>
      </w:r>
      <w:proofErr w:type="spellEnd"/>
      <w:r w:rsidRPr="00AA1FDE">
        <w:rPr>
          <w:color w:val="auto"/>
        </w:rPr>
        <w:t xml:space="preserve">. </w:t>
      </w:r>
      <w:proofErr w:type="spellStart"/>
      <w:r w:rsidRPr="00AA1FDE">
        <w:rPr>
          <w:color w:val="auto"/>
        </w:rPr>
        <w:t>Ngokuti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ku</w:t>
      </w:r>
      <w:proofErr w:type="spellEnd"/>
      <w:r w:rsidRPr="00AA1FDE">
        <w:rPr>
          <w:color w:val="auto"/>
        </w:rPr>
        <w:t xml:space="preserve"> Besutu </w:t>
      </w:r>
      <w:proofErr w:type="spellStart"/>
      <w:r w:rsidRPr="00AA1FDE">
        <w:rPr>
          <w:color w:val="auto"/>
        </w:rPr>
        <w:t>bangati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bezingisile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ekulweni</w:t>
      </w:r>
      <w:proofErr w:type="spellEnd"/>
      <w:r w:rsidRPr="00AA1FDE">
        <w:rPr>
          <w:color w:val="auto"/>
        </w:rPr>
        <w:t xml:space="preserve"> yada </w:t>
      </w:r>
      <w:proofErr w:type="spellStart"/>
      <w:r w:rsidRPr="00AA1FDE">
        <w:rPr>
          <w:color w:val="auto"/>
        </w:rPr>
        <w:t>yabuya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yahlangana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Parlamente</w:t>
      </w:r>
      <w:proofErr w:type="spellEnd"/>
      <w:r w:rsidRPr="00AA1FDE">
        <w:rPr>
          <w:color w:val="auto"/>
        </w:rPr>
        <w:t xml:space="preserve">, </w:t>
      </w:r>
      <w:proofErr w:type="spellStart"/>
      <w:r w:rsidRPr="00AA1FDE">
        <w:rPr>
          <w:color w:val="auto"/>
        </w:rPr>
        <w:t>bangafumana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indawo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zoxolo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ezingapezulu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ngokulunga</w:t>
      </w:r>
      <w:proofErr w:type="spellEnd"/>
      <w:r w:rsidRPr="00AA1FDE">
        <w:rPr>
          <w:color w:val="auto"/>
        </w:rPr>
        <w:t>.</w:t>
      </w:r>
    </w:p>
    <w:p w14:paraId="16CBFE33" w14:textId="133EE7B6" w:rsidR="006E649F" w:rsidRPr="00AA1FDE" w:rsidRDefault="003F114B" w:rsidP="00DC139D">
      <w:pPr>
        <w:pStyle w:val="BodyText"/>
        <w:framePr w:w="4939" w:h="16286" w:hRule="exact" w:wrap="none" w:vAnchor="page" w:hAnchor="page" w:x="6049" w:y="2262"/>
        <w:jc w:val="both"/>
        <w:rPr>
          <w:color w:val="auto"/>
        </w:rPr>
      </w:pPr>
      <w:proofErr w:type="spellStart"/>
      <w:r w:rsidRPr="00AA1FDE">
        <w:rPr>
          <w:color w:val="auto"/>
        </w:rPr>
        <w:t>Wagqitela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encwadini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eyabalwa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ngu</w:t>
      </w:r>
      <w:proofErr w:type="spellEnd"/>
      <w:r w:rsidRPr="00AA1FDE">
        <w:rPr>
          <w:color w:val="auto"/>
        </w:rPr>
        <w:t xml:space="preserve"> Mr. </w:t>
      </w:r>
      <w:proofErr w:type="spellStart"/>
      <w:r w:rsidRPr="00AA1FDE">
        <w:rPr>
          <w:color w:val="auto"/>
        </w:rPr>
        <w:t>Mabille</w:t>
      </w:r>
      <w:proofErr w:type="spellEnd"/>
      <w:r w:rsidRPr="00AA1FDE">
        <w:rPr>
          <w:color w:val="auto"/>
        </w:rPr>
        <w:t xml:space="preserve"> (</w:t>
      </w:r>
      <w:proofErr w:type="spellStart"/>
      <w:r w:rsidRPr="00AA1FDE">
        <w:rPr>
          <w:color w:val="auto"/>
        </w:rPr>
        <w:t>umfundisi</w:t>
      </w:r>
      <w:proofErr w:type="spellEnd"/>
      <w:r w:rsidRPr="00AA1FDE">
        <w:rPr>
          <w:color w:val="auto"/>
        </w:rPr>
        <w:t xml:space="preserve"> wase </w:t>
      </w:r>
      <w:proofErr w:type="spellStart"/>
      <w:r w:rsidRPr="00AA1FDE">
        <w:rPr>
          <w:color w:val="auto"/>
        </w:rPr>
        <w:t>Lusutu</w:t>
      </w:r>
      <w:proofErr w:type="spellEnd"/>
      <w:r w:rsidRPr="00AA1FDE">
        <w:rPr>
          <w:color w:val="auto"/>
        </w:rPr>
        <w:t xml:space="preserve">) </w:t>
      </w:r>
      <w:proofErr w:type="spellStart"/>
      <w:r w:rsidRPr="00AA1FDE">
        <w:rPr>
          <w:color w:val="auto"/>
        </w:rPr>
        <w:t>kwi</w:t>
      </w:r>
      <w:proofErr w:type="spellEnd"/>
      <w:r w:rsidRPr="00AA1FDE">
        <w:rPr>
          <w:color w:val="auto"/>
        </w:rPr>
        <w:t xml:space="preserve"> </w:t>
      </w:r>
      <w:r w:rsidRPr="00AA1FDE">
        <w:rPr>
          <w:i/>
          <w:iCs/>
          <w:color w:val="auto"/>
        </w:rPr>
        <w:t>“Cape Argus</w:t>
      </w:r>
      <w:r w:rsidRPr="00AA1FDE">
        <w:rPr>
          <w:color w:val="auto"/>
        </w:rPr>
        <w:t xml:space="preserve">” </w:t>
      </w:r>
      <w:proofErr w:type="spellStart"/>
      <w:r w:rsidRPr="00AA1FDE">
        <w:rPr>
          <w:color w:val="auto"/>
        </w:rPr>
        <w:t>eyayisiti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Abesutu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ubafundise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imfanelo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zabo</w:t>
      </w:r>
      <w:proofErr w:type="spellEnd"/>
      <w:r w:rsidRPr="00AA1FDE">
        <w:rPr>
          <w:color w:val="auto"/>
        </w:rPr>
        <w:t xml:space="preserve">. </w:t>
      </w:r>
      <w:proofErr w:type="spellStart"/>
      <w:r w:rsidRPr="00AA1FDE">
        <w:rPr>
          <w:color w:val="auto"/>
        </w:rPr>
        <w:t>Ezo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mfanelo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zabo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abafundise</w:t>
      </w:r>
      <w:proofErr w:type="spellEnd"/>
      <w:r w:rsidRPr="00AA1FDE">
        <w:rPr>
          <w:color w:val="auto"/>
        </w:rPr>
        <w:t xml:space="preserve"> zona </w:t>
      </w:r>
      <w:proofErr w:type="spellStart"/>
      <w:r w:rsidRPr="00AA1FDE">
        <w:rPr>
          <w:color w:val="auto"/>
        </w:rPr>
        <w:t>zezokuba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basunduzane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nabamhlope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ngamagxalaba</w:t>
      </w:r>
      <w:proofErr w:type="spellEnd"/>
      <w:r w:rsidRPr="00AA1FDE">
        <w:rPr>
          <w:color w:val="auto"/>
        </w:rPr>
        <w:t xml:space="preserve">. U Mr. </w:t>
      </w:r>
      <w:proofErr w:type="spellStart"/>
      <w:r w:rsidRPr="00AA1FDE">
        <w:rPr>
          <w:color w:val="auto"/>
        </w:rPr>
        <w:t>Mabille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wateta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ngentsizana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ezimnyama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ezideliweyo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zase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Lusutu</w:t>
      </w:r>
      <w:proofErr w:type="spellEnd"/>
      <w:r w:rsidRPr="00AA1FDE">
        <w:rPr>
          <w:color w:val="auto"/>
        </w:rPr>
        <w:t xml:space="preserve">! </w:t>
      </w:r>
      <w:proofErr w:type="spellStart"/>
      <w:r w:rsidRPr="00AA1FDE">
        <w:rPr>
          <w:color w:val="auto"/>
        </w:rPr>
        <w:t>Benziwe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ntsizana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yintonina</w:t>
      </w:r>
      <w:proofErr w:type="spellEnd"/>
      <w:r w:rsidRPr="00AA1FDE">
        <w:rPr>
          <w:color w:val="auto"/>
        </w:rPr>
        <w:t xml:space="preserve">? </w:t>
      </w:r>
      <w:proofErr w:type="spellStart"/>
      <w:r w:rsidRPr="00AA1FDE">
        <w:rPr>
          <w:color w:val="auto"/>
        </w:rPr>
        <w:t>Badelwe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kanjako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ngubanina</w:t>
      </w:r>
      <w:proofErr w:type="spellEnd"/>
      <w:r w:rsidRPr="00AA1FDE">
        <w:rPr>
          <w:color w:val="auto"/>
        </w:rPr>
        <w:t xml:space="preserve">? </w:t>
      </w:r>
      <w:proofErr w:type="spellStart"/>
      <w:r w:rsidRPr="00AA1FDE">
        <w:rPr>
          <w:color w:val="auto"/>
        </w:rPr>
        <w:t>Makake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ayibeke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bucala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indlela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awaliteta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ngayo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elozwi</w:t>
      </w:r>
      <w:proofErr w:type="spellEnd"/>
      <w:r w:rsidRPr="00AA1FDE">
        <w:rPr>
          <w:color w:val="auto"/>
        </w:rPr>
        <w:t xml:space="preserve">; </w:t>
      </w:r>
      <w:proofErr w:type="spellStart"/>
      <w:r w:rsidRPr="00AA1FDE">
        <w:rPr>
          <w:color w:val="auto"/>
        </w:rPr>
        <w:t>ngoku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kweso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sihlalo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akuso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uya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lipinda</w:t>
      </w:r>
      <w:proofErr w:type="spellEnd"/>
      <w:r w:rsidRPr="00AA1FDE">
        <w:rPr>
          <w:color w:val="auto"/>
        </w:rPr>
        <w:t xml:space="preserve">. </w:t>
      </w:r>
      <w:proofErr w:type="spellStart"/>
      <w:r w:rsidRPr="00AA1FDE">
        <w:rPr>
          <w:color w:val="auto"/>
        </w:rPr>
        <w:t>Abantu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abantsundu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beli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lizwe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bazintshaba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ngemvelo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zomhlope</w:t>
      </w:r>
      <w:proofErr w:type="spellEnd"/>
      <w:r w:rsidRPr="00AA1FDE">
        <w:rPr>
          <w:color w:val="auto"/>
        </w:rPr>
        <w:t xml:space="preserve">. </w:t>
      </w:r>
      <w:proofErr w:type="spellStart"/>
      <w:r w:rsidRPr="00AA1FDE">
        <w:rPr>
          <w:color w:val="auto"/>
        </w:rPr>
        <w:t>Makake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ayingene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yonke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lonto</w:t>
      </w:r>
      <w:proofErr w:type="spellEnd"/>
      <w:r w:rsidRPr="00AA1FDE">
        <w:rPr>
          <w:color w:val="auto"/>
        </w:rPr>
        <w:t xml:space="preserve">. </w:t>
      </w:r>
      <w:proofErr w:type="spellStart"/>
      <w:r w:rsidRPr="00AA1FDE">
        <w:rPr>
          <w:color w:val="auto"/>
        </w:rPr>
        <w:t>Abesutu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bangaba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hlobo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nokuba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bazintshaba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zomhlope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na</w:t>
      </w:r>
      <w:proofErr w:type="spellEnd"/>
      <w:r w:rsidRPr="00AA1FDE">
        <w:rPr>
          <w:color w:val="auto"/>
        </w:rPr>
        <w:t xml:space="preserve">, ama </w:t>
      </w:r>
      <w:proofErr w:type="spellStart"/>
      <w:r w:rsidRPr="00AA1FDE">
        <w:rPr>
          <w:color w:val="auto"/>
        </w:rPr>
        <w:t>Gcaleka</w:t>
      </w:r>
      <w:proofErr w:type="spellEnd"/>
      <w:r w:rsidRPr="00AA1FDE">
        <w:rPr>
          <w:color w:val="auto"/>
        </w:rPr>
        <w:t xml:space="preserve">, ama Ngqika, </w:t>
      </w:r>
      <w:proofErr w:type="spellStart"/>
      <w:r w:rsidRPr="00AA1FDE">
        <w:rPr>
          <w:color w:val="auto"/>
        </w:rPr>
        <w:t>naba</w:t>
      </w:r>
      <w:proofErr w:type="spellEnd"/>
      <w:r w:rsidRPr="00AA1FDE">
        <w:rPr>
          <w:color w:val="auto"/>
        </w:rPr>
        <w:t xml:space="preserve"> Tembu </w:t>
      </w:r>
      <w:proofErr w:type="spellStart"/>
      <w:r w:rsidRPr="00AA1FDE">
        <w:rPr>
          <w:color w:val="auto"/>
        </w:rPr>
        <w:t>bangaba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hlobo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babamhlope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na</w:t>
      </w:r>
      <w:proofErr w:type="spellEnd"/>
      <w:r w:rsidRPr="00AA1FDE">
        <w:rPr>
          <w:color w:val="auto"/>
        </w:rPr>
        <w:t xml:space="preserve">, </w:t>
      </w:r>
      <w:proofErr w:type="spellStart"/>
      <w:r w:rsidRPr="00AA1FDE">
        <w:rPr>
          <w:color w:val="auto"/>
        </w:rPr>
        <w:t>anyukele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kuma</w:t>
      </w:r>
      <w:proofErr w:type="spellEnd"/>
      <w:r w:rsidRPr="00AA1FDE">
        <w:rPr>
          <w:color w:val="auto"/>
        </w:rPr>
        <w:t xml:space="preserve"> Griqua </w:t>
      </w:r>
      <w:proofErr w:type="spellStart"/>
      <w:r w:rsidRPr="00AA1FDE">
        <w:rPr>
          <w:color w:val="auto"/>
        </w:rPr>
        <w:t>nama</w:t>
      </w:r>
      <w:proofErr w:type="spellEnd"/>
      <w:r w:rsidRPr="00AA1FDE">
        <w:rPr>
          <w:color w:val="auto"/>
        </w:rPr>
        <w:t xml:space="preserve"> Korana, </w:t>
      </w:r>
      <w:proofErr w:type="spellStart"/>
      <w:r w:rsidRPr="00AA1FDE">
        <w:rPr>
          <w:color w:val="auto"/>
        </w:rPr>
        <w:t>bangaba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hlobo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bomhlope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na</w:t>
      </w:r>
      <w:proofErr w:type="spellEnd"/>
      <w:r w:rsidRPr="00AA1FDE">
        <w:rPr>
          <w:color w:val="auto"/>
        </w:rPr>
        <w:t xml:space="preserve">? </w:t>
      </w:r>
      <w:proofErr w:type="spellStart"/>
      <w:r w:rsidRPr="00AA1FDE">
        <w:rPr>
          <w:color w:val="auto"/>
        </w:rPr>
        <w:t>Sisipina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isizwe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esisaseleyo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sabantsundu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esingalwanga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nesizwe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esimhlope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esi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kweli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lizwe</w:t>
      </w:r>
      <w:proofErr w:type="spellEnd"/>
      <w:r w:rsidRPr="00AA1FDE">
        <w:rPr>
          <w:color w:val="auto"/>
        </w:rPr>
        <w:t>.</w:t>
      </w:r>
    </w:p>
    <w:p w14:paraId="2AE3A80C" w14:textId="0F16E21D" w:rsidR="006E649F" w:rsidRPr="00AA1FDE" w:rsidRDefault="003F114B" w:rsidP="00DC139D">
      <w:pPr>
        <w:pStyle w:val="BodyText"/>
        <w:framePr w:w="4939" w:h="16286" w:hRule="exact" w:wrap="none" w:vAnchor="page" w:hAnchor="page" w:x="6049" w:y="2262"/>
        <w:jc w:val="both"/>
        <w:rPr>
          <w:color w:val="auto"/>
        </w:rPr>
      </w:pPr>
      <w:r w:rsidRPr="00AA1FDE">
        <w:rPr>
          <w:color w:val="auto"/>
        </w:rPr>
        <w:t xml:space="preserve">U </w:t>
      </w:r>
      <w:r w:rsidRPr="00AA1FDE">
        <w:rPr>
          <w:smallCaps/>
          <w:color w:val="auto"/>
        </w:rPr>
        <w:t>Mr. Sprigg</w:t>
      </w:r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ute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emva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kokuba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engene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umzuzu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omkulu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ekucaluleni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izinto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zamaxesha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agqitileyo</w:t>
      </w:r>
      <w:proofErr w:type="spellEnd"/>
      <w:r w:rsidRPr="00AA1FDE">
        <w:rPr>
          <w:color w:val="auto"/>
        </w:rPr>
        <w:t xml:space="preserve">, </w:t>
      </w:r>
      <w:proofErr w:type="spellStart"/>
      <w:r w:rsidRPr="00AA1FDE">
        <w:rPr>
          <w:color w:val="auto"/>
        </w:rPr>
        <w:t>ute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umteto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woku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londoloza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uxolo</w:t>
      </w:r>
      <w:proofErr w:type="spellEnd"/>
      <w:r w:rsidRPr="00AA1FDE">
        <w:rPr>
          <w:color w:val="auto"/>
        </w:rPr>
        <w:t xml:space="preserve">, </w:t>
      </w:r>
      <w:proofErr w:type="spellStart"/>
      <w:r w:rsidRPr="00AA1FDE">
        <w:rPr>
          <w:color w:val="auto"/>
        </w:rPr>
        <w:t>oko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kukuti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wokuhlutwa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izixbbo</w:t>
      </w:r>
      <w:proofErr w:type="spellEnd"/>
      <w:r w:rsidRPr="00AA1FDE">
        <w:rPr>
          <w:color w:val="auto"/>
        </w:rPr>
        <w:t xml:space="preserve">, </w:t>
      </w:r>
      <w:proofErr w:type="spellStart"/>
      <w:r w:rsidRPr="00AA1FDE">
        <w:rPr>
          <w:color w:val="auto"/>
        </w:rPr>
        <w:t>asingoka</w:t>
      </w:r>
      <w:proofErr w:type="spellEnd"/>
      <w:r w:rsidRPr="00AA1FDE">
        <w:rPr>
          <w:color w:val="auto"/>
        </w:rPr>
        <w:t xml:space="preserve"> Sir Bartie Frere, </w:t>
      </w:r>
      <w:proofErr w:type="spellStart"/>
      <w:r w:rsidRPr="00AA1FDE">
        <w:rPr>
          <w:color w:val="auto"/>
        </w:rPr>
        <w:t>ngowake</w:t>
      </w:r>
      <w:proofErr w:type="spellEnd"/>
      <w:r w:rsidRPr="00AA1FDE">
        <w:rPr>
          <w:color w:val="auto"/>
        </w:rPr>
        <w:t xml:space="preserve">, </w:t>
      </w:r>
      <w:proofErr w:type="spellStart"/>
      <w:r w:rsidRPr="00AA1FDE">
        <w:rPr>
          <w:color w:val="auto"/>
        </w:rPr>
        <w:t>kanjalo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nokuba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abantsundu</w:t>
      </w:r>
      <w:proofErr w:type="spellEnd"/>
      <w:r w:rsidRPr="00AA1FDE">
        <w:rPr>
          <w:color w:val="auto"/>
        </w:rPr>
        <w:t xml:space="preserve"> baya </w:t>
      </w:r>
      <w:proofErr w:type="spellStart"/>
      <w:r w:rsidRPr="00AA1FDE">
        <w:rPr>
          <w:color w:val="auto"/>
        </w:rPr>
        <w:t>wutanda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umteto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wotshiso</w:t>
      </w:r>
      <w:proofErr w:type="spellEnd"/>
      <w:r w:rsidRPr="00AA1FDE">
        <w:rPr>
          <w:color w:val="auto"/>
        </w:rPr>
        <w:t xml:space="preserve">. </w:t>
      </w:r>
      <w:proofErr w:type="spellStart"/>
      <w:r w:rsidRPr="00AA1FDE">
        <w:rPr>
          <w:color w:val="auto"/>
        </w:rPr>
        <w:t>Wavuma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ukuba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umteto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wokulondolozwa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kwoxolo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nguwo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kanye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obange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imfazwe</w:t>
      </w:r>
      <w:proofErr w:type="spellEnd"/>
      <w:r w:rsidRPr="00AA1FDE">
        <w:rPr>
          <w:color w:val="auto"/>
        </w:rPr>
        <w:t xml:space="preserve"> e </w:t>
      </w:r>
      <w:proofErr w:type="spellStart"/>
      <w:r w:rsidRPr="00AA1FDE">
        <w:rPr>
          <w:color w:val="auto"/>
        </w:rPr>
        <w:t>Lusutu</w:t>
      </w:r>
      <w:proofErr w:type="spellEnd"/>
      <w:r w:rsidRPr="00AA1FDE">
        <w:rPr>
          <w:color w:val="auto"/>
        </w:rPr>
        <w:t xml:space="preserve">, </w:t>
      </w:r>
      <w:proofErr w:type="spellStart"/>
      <w:r w:rsidRPr="00AA1FDE">
        <w:rPr>
          <w:color w:val="auto"/>
        </w:rPr>
        <w:t>kodwa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imantyi</w:t>
      </w:r>
      <w:proofErr w:type="spellEnd"/>
      <w:r w:rsidRPr="00AA1FDE">
        <w:rPr>
          <w:color w:val="auto"/>
        </w:rPr>
        <w:t xml:space="preserve"> no Colonel Griffith </w:t>
      </w:r>
      <w:proofErr w:type="spellStart"/>
      <w:r w:rsidRPr="00AA1FDE">
        <w:rPr>
          <w:color w:val="auto"/>
        </w:rPr>
        <w:t>bati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wawu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nokwenziwa</w:t>
      </w:r>
      <w:proofErr w:type="spellEnd"/>
      <w:r w:rsidRPr="00AA1FDE">
        <w:rPr>
          <w:color w:val="auto"/>
        </w:rPr>
        <w:t xml:space="preserve">, </w:t>
      </w:r>
      <w:proofErr w:type="spellStart"/>
      <w:r w:rsidRPr="00AA1FDE">
        <w:rPr>
          <w:color w:val="auto"/>
        </w:rPr>
        <w:t>ukuba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ute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wacondotyezelwa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ngokulumka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nange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ngqondo</w:t>
      </w:r>
      <w:proofErr w:type="spellEnd"/>
      <w:r w:rsidRPr="00AA1FDE">
        <w:rPr>
          <w:color w:val="auto"/>
        </w:rPr>
        <w:t xml:space="preserve">. Wati </w:t>
      </w:r>
      <w:proofErr w:type="spellStart"/>
      <w:r w:rsidRPr="00AA1FDE">
        <w:rPr>
          <w:color w:val="auto"/>
        </w:rPr>
        <w:t>akuva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ukuba</w:t>
      </w:r>
      <w:proofErr w:type="spellEnd"/>
      <w:r w:rsidRPr="00AA1FDE">
        <w:rPr>
          <w:color w:val="auto"/>
        </w:rPr>
        <w:t xml:space="preserve"> u Morosi </w:t>
      </w:r>
      <w:proofErr w:type="spellStart"/>
      <w:r w:rsidRPr="00AA1FDE">
        <w:rPr>
          <w:color w:val="auto"/>
        </w:rPr>
        <w:t>ubulewe</w:t>
      </w:r>
      <w:proofErr w:type="spellEnd"/>
      <w:r w:rsidRPr="00AA1FDE">
        <w:rPr>
          <w:color w:val="auto"/>
        </w:rPr>
        <w:t xml:space="preserve">, </w:t>
      </w:r>
      <w:proofErr w:type="spellStart"/>
      <w:r w:rsidRPr="00AA1FDE">
        <w:rPr>
          <w:color w:val="auto"/>
        </w:rPr>
        <w:t>wamxelela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ukuba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akusokuba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kade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ukuba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ukuhlutwa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kwezixobo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kubeko</w:t>
      </w:r>
      <w:proofErr w:type="spellEnd"/>
      <w:r w:rsidRPr="00AA1FDE">
        <w:rPr>
          <w:color w:val="auto"/>
        </w:rPr>
        <w:t xml:space="preserve"> e </w:t>
      </w:r>
      <w:proofErr w:type="spellStart"/>
      <w:r w:rsidRPr="00AA1FDE">
        <w:rPr>
          <w:color w:val="auto"/>
        </w:rPr>
        <w:t>Lusutu</w:t>
      </w:r>
      <w:proofErr w:type="spellEnd"/>
      <w:r w:rsidRPr="00AA1FDE">
        <w:rPr>
          <w:color w:val="auto"/>
        </w:rPr>
        <w:t xml:space="preserve">. Konke </w:t>
      </w:r>
      <w:proofErr w:type="spellStart"/>
      <w:r w:rsidRPr="00AA1FDE">
        <w:rPr>
          <w:color w:val="auto"/>
        </w:rPr>
        <w:t>okwenziweyo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kwenziwa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ngokulumka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nencwadi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akalazelwa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ngazo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bekunga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fanele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ukuba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njalo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kuba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ingxelo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zazo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wazivelisa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ngokwaneleyo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kulomalungu</w:t>
      </w:r>
      <w:proofErr w:type="spellEnd"/>
      <w:r w:rsidRPr="00AA1FDE">
        <w:rPr>
          <w:color w:val="auto"/>
        </w:rPr>
        <w:t xml:space="preserve"> e </w:t>
      </w:r>
      <w:proofErr w:type="spellStart"/>
      <w:r w:rsidRPr="00AA1FDE">
        <w:rPr>
          <w:color w:val="auto"/>
        </w:rPr>
        <w:t>Parlamente</w:t>
      </w:r>
      <w:proofErr w:type="spellEnd"/>
      <w:r w:rsidRPr="00AA1FDE">
        <w:rPr>
          <w:color w:val="auto"/>
        </w:rPr>
        <w:t xml:space="preserve">. Ute </w:t>
      </w:r>
      <w:proofErr w:type="spellStart"/>
      <w:r w:rsidRPr="00AA1FDE">
        <w:rPr>
          <w:color w:val="auto"/>
        </w:rPr>
        <w:t>ke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umanyano</w:t>
      </w:r>
      <w:proofErr w:type="spellEnd"/>
      <w:r w:rsidRPr="00AA1FDE">
        <w:rPr>
          <w:color w:val="auto"/>
        </w:rPr>
        <w:t xml:space="preserve"> </w:t>
      </w:r>
      <w:proofErr w:type="spellStart"/>
      <w:r w:rsidR="00DC139D">
        <w:rPr>
          <w:color w:val="auto"/>
        </w:rPr>
        <w:t>l</w:t>
      </w:r>
      <w:r w:rsidRPr="00AA1FDE">
        <w:rPr>
          <w:color w:val="auto"/>
        </w:rPr>
        <w:t>wa</w:t>
      </w:r>
      <w:proofErr w:type="spellEnd"/>
      <w:r w:rsidRPr="00AA1FDE">
        <w:rPr>
          <w:color w:val="auto"/>
        </w:rPr>
        <w:t xml:space="preserve"> Besutu </w:t>
      </w:r>
      <w:proofErr w:type="spellStart"/>
      <w:r w:rsidR="00DC139D">
        <w:rPr>
          <w:color w:val="auto"/>
        </w:rPr>
        <w:t>l</w:t>
      </w:r>
      <w:r w:rsidRPr="00AA1FDE">
        <w:rPr>
          <w:color w:val="auto"/>
        </w:rPr>
        <w:t>wandile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nemfazwe</w:t>
      </w:r>
      <w:proofErr w:type="spellEnd"/>
      <w:r w:rsidRPr="00AA1FDE">
        <w:rPr>
          <w:color w:val="auto"/>
        </w:rPr>
        <w:t xml:space="preserve"> le </w:t>
      </w:r>
      <w:proofErr w:type="spellStart"/>
      <w:r w:rsidRPr="00AA1FDE">
        <w:rPr>
          <w:color w:val="auto"/>
        </w:rPr>
        <w:t>ihle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ngolo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lumanyano</w:t>
      </w:r>
      <w:proofErr w:type="spellEnd"/>
      <w:r w:rsidRPr="00AA1FDE">
        <w:rPr>
          <w:color w:val="auto"/>
        </w:rPr>
        <w:t xml:space="preserve">. Wati </w:t>
      </w:r>
      <w:proofErr w:type="spellStart"/>
      <w:r w:rsidRPr="00AA1FDE">
        <w:rPr>
          <w:color w:val="auto"/>
        </w:rPr>
        <w:t>akuhlangana</w:t>
      </w:r>
      <w:proofErr w:type="spellEnd"/>
      <w:r w:rsidRPr="00AA1FDE">
        <w:rPr>
          <w:color w:val="auto"/>
        </w:rPr>
        <w:t xml:space="preserve"> no Major Elliot, no Capt. Blyth no Mr. Brownlee e Qonce, </w:t>
      </w:r>
      <w:proofErr w:type="spellStart"/>
      <w:r w:rsidRPr="00AA1FDE">
        <w:rPr>
          <w:color w:val="auto"/>
        </w:rPr>
        <w:t>wabafumana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bonke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bevumelana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nokuhlutwa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kwe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zix</w:t>
      </w:r>
      <w:r w:rsidR="00DC139D">
        <w:rPr>
          <w:color w:val="auto"/>
        </w:rPr>
        <w:t>o</w:t>
      </w:r>
      <w:r w:rsidRPr="00AA1FDE">
        <w:rPr>
          <w:color w:val="auto"/>
        </w:rPr>
        <w:t>bo</w:t>
      </w:r>
      <w:proofErr w:type="spellEnd"/>
      <w:r w:rsidRPr="00AA1FDE">
        <w:rPr>
          <w:color w:val="auto"/>
        </w:rPr>
        <w:t xml:space="preserve">, </w:t>
      </w:r>
      <w:proofErr w:type="spellStart"/>
      <w:r w:rsidRPr="00AA1FDE">
        <w:rPr>
          <w:color w:val="auto"/>
        </w:rPr>
        <w:t>kodwa</w:t>
      </w:r>
      <w:proofErr w:type="spellEnd"/>
      <w:r w:rsidRPr="00AA1FDE">
        <w:rPr>
          <w:color w:val="auto"/>
        </w:rPr>
        <w:t xml:space="preserve"> u Mr. Brownlee </w:t>
      </w:r>
      <w:proofErr w:type="spellStart"/>
      <w:r w:rsidRPr="00AA1FDE">
        <w:rPr>
          <w:color w:val="auto"/>
        </w:rPr>
        <w:t>wati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makuqalwe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ngama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Mpondo</w:t>
      </w:r>
      <w:proofErr w:type="spellEnd"/>
      <w:r w:rsidRPr="00AA1FDE">
        <w:rPr>
          <w:color w:val="auto"/>
        </w:rPr>
        <w:t xml:space="preserve">. </w:t>
      </w:r>
      <w:proofErr w:type="spellStart"/>
      <w:r w:rsidRPr="00AA1FDE">
        <w:rPr>
          <w:color w:val="auto"/>
        </w:rPr>
        <w:t>Ufunde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incwa</w:t>
      </w:r>
      <w:r w:rsidR="006A3593" w:rsidRPr="00AA1FDE">
        <w:rPr>
          <w:color w:val="auto"/>
        </w:rPr>
        <w:t>di</w:t>
      </w:r>
      <w:proofErr w:type="spellEnd"/>
      <w:r w:rsidR="006A3593" w:rsidRPr="00AA1FDE">
        <w:rPr>
          <w:color w:val="auto"/>
        </w:rPr>
        <w:t xml:space="preserve"> </w:t>
      </w:r>
      <w:proofErr w:type="spellStart"/>
      <w:r w:rsidR="006A3593" w:rsidRPr="00AA1FDE">
        <w:rPr>
          <w:color w:val="auto"/>
        </w:rPr>
        <w:t>yocingo</w:t>
      </w:r>
      <w:proofErr w:type="spellEnd"/>
      <w:r w:rsidR="006A3593" w:rsidRPr="00AA1FDE">
        <w:rPr>
          <w:color w:val="auto"/>
        </w:rPr>
        <w:t xml:space="preserve"> </w:t>
      </w:r>
      <w:proofErr w:type="spellStart"/>
      <w:r w:rsidR="006A3593" w:rsidRPr="00AA1FDE">
        <w:rPr>
          <w:color w:val="auto"/>
        </w:rPr>
        <w:t>evela</w:t>
      </w:r>
      <w:proofErr w:type="spellEnd"/>
      <w:r w:rsidR="006A3593" w:rsidRPr="00AA1FDE">
        <w:rPr>
          <w:color w:val="auto"/>
        </w:rPr>
        <w:t xml:space="preserve"> </w:t>
      </w:r>
      <w:proofErr w:type="spellStart"/>
      <w:r w:rsidR="006A3593" w:rsidRPr="00AA1FDE">
        <w:rPr>
          <w:color w:val="auto"/>
        </w:rPr>
        <w:t>ku</w:t>
      </w:r>
      <w:proofErr w:type="spellEnd"/>
      <w:r w:rsidR="006A3593" w:rsidRPr="00AA1FDE">
        <w:rPr>
          <w:color w:val="auto"/>
        </w:rPr>
        <w:t xml:space="preserve"> Mr. </w:t>
      </w:r>
      <w:proofErr w:type="spellStart"/>
      <w:r w:rsidR="006A3593" w:rsidRPr="00AA1FDE">
        <w:rPr>
          <w:color w:val="auto"/>
        </w:rPr>
        <w:t>Scherm</w:t>
      </w:r>
      <w:r w:rsidRPr="00AA1FDE">
        <w:rPr>
          <w:color w:val="auto"/>
        </w:rPr>
        <w:t>brucker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ute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akuyiva</w:t>
      </w:r>
      <w:proofErr w:type="spellEnd"/>
      <w:r w:rsidRPr="00AA1FDE">
        <w:rPr>
          <w:color w:val="auto"/>
        </w:rPr>
        <w:t xml:space="preserve"> u Mr. Orpen </w:t>
      </w:r>
      <w:proofErr w:type="spellStart"/>
      <w:r w:rsidRPr="00AA1FDE">
        <w:rPr>
          <w:color w:val="auto"/>
        </w:rPr>
        <w:t>wati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ayinanyaniso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kanye</w:t>
      </w:r>
      <w:proofErr w:type="spellEnd"/>
      <w:r w:rsidRPr="00AA1FDE">
        <w:rPr>
          <w:color w:val="auto"/>
        </w:rPr>
        <w:t>.</w:t>
      </w:r>
    </w:p>
    <w:p w14:paraId="7AB28CB4" w14:textId="152A941D" w:rsidR="006E649F" w:rsidRPr="00AA1FDE" w:rsidRDefault="003F114B" w:rsidP="00DC139D">
      <w:pPr>
        <w:pStyle w:val="BodyText"/>
        <w:framePr w:w="4939" w:h="16286" w:hRule="exact" w:wrap="none" w:vAnchor="page" w:hAnchor="page" w:x="6049" w:y="2262"/>
        <w:jc w:val="both"/>
        <w:rPr>
          <w:color w:val="auto"/>
        </w:rPr>
      </w:pPr>
      <w:proofErr w:type="spellStart"/>
      <w:r w:rsidRPr="00AA1FDE">
        <w:rPr>
          <w:color w:val="auto"/>
        </w:rPr>
        <w:t>Ucapule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ezincwadini</w:t>
      </w:r>
      <w:proofErr w:type="spellEnd"/>
      <w:r w:rsidRPr="00AA1FDE">
        <w:rPr>
          <w:color w:val="auto"/>
        </w:rPr>
        <w:t xml:space="preserve"> zika Col Griffith </w:t>
      </w:r>
      <w:proofErr w:type="spellStart"/>
      <w:r w:rsidRPr="00AA1FDE">
        <w:rPr>
          <w:color w:val="auto"/>
        </w:rPr>
        <w:t>ezazingenanto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yimbi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ngapandle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kwezikalazo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zokuba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ipepa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lendaba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eli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shicilelwa</w:t>
      </w:r>
      <w:proofErr w:type="spellEnd"/>
      <w:r w:rsidRPr="00AA1FDE">
        <w:rPr>
          <w:color w:val="auto"/>
        </w:rPr>
        <w:t xml:space="preserve"> e </w:t>
      </w:r>
      <w:proofErr w:type="spellStart"/>
      <w:r w:rsidRPr="00AA1FDE">
        <w:rPr>
          <w:color w:val="auto"/>
        </w:rPr>
        <w:t>Lusutu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laba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nezaziso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zentlanganiso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yemitandazo</w:t>
      </w:r>
      <w:proofErr w:type="spellEnd"/>
      <w:r w:rsidRPr="00AA1FDE">
        <w:rPr>
          <w:color w:val="auto"/>
        </w:rPr>
        <w:t xml:space="preserve">; </w:t>
      </w:r>
      <w:proofErr w:type="spellStart"/>
      <w:r w:rsidRPr="00AA1FDE">
        <w:rPr>
          <w:color w:val="auto"/>
        </w:rPr>
        <w:t>nokuba</w:t>
      </w:r>
      <w:proofErr w:type="spellEnd"/>
      <w:r w:rsidRPr="00AA1FDE">
        <w:rPr>
          <w:color w:val="auto"/>
        </w:rPr>
        <w:t xml:space="preserve"> u Rev. </w:t>
      </w:r>
      <w:r w:rsidRPr="00AA1FDE">
        <w:rPr>
          <w:i/>
          <w:iCs/>
          <w:color w:val="auto"/>
        </w:rPr>
        <w:t>Mr</w:t>
      </w:r>
      <w:r w:rsidRPr="00AA1FDE">
        <w:rPr>
          <w:color w:val="auto"/>
        </w:rPr>
        <w:t xml:space="preserve">. </w:t>
      </w:r>
      <w:proofErr w:type="spellStart"/>
      <w:r w:rsidRPr="00AA1FDE">
        <w:rPr>
          <w:color w:val="auto"/>
        </w:rPr>
        <w:t>Jousse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umfundisi</w:t>
      </w:r>
      <w:proofErr w:type="spellEnd"/>
      <w:r w:rsidRPr="00AA1FDE">
        <w:rPr>
          <w:color w:val="auto"/>
        </w:rPr>
        <w:t xml:space="preserve"> wase </w:t>
      </w:r>
      <w:proofErr w:type="spellStart"/>
      <w:r w:rsidRPr="00AA1FDE">
        <w:rPr>
          <w:color w:val="auto"/>
        </w:rPr>
        <w:t>Thaba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Bosigo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wanika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umntu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ontsundu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umpu</w:t>
      </w:r>
      <w:proofErr w:type="spellEnd"/>
      <w:r w:rsidRPr="00AA1FDE">
        <w:rPr>
          <w:color w:val="auto"/>
        </w:rPr>
        <w:t xml:space="preserve">, </w:t>
      </w:r>
      <w:proofErr w:type="spellStart"/>
      <w:r w:rsidRPr="00AA1FDE">
        <w:rPr>
          <w:color w:val="auto"/>
        </w:rPr>
        <w:t>wamyala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ukuba</w:t>
      </w:r>
      <w:proofErr w:type="spellEnd"/>
      <w:r w:rsidRPr="00AA1FDE">
        <w:rPr>
          <w:color w:val="auto"/>
        </w:rPr>
        <w:t xml:space="preserve"> </w:t>
      </w:r>
      <w:proofErr w:type="spellStart"/>
      <w:r w:rsidRPr="00AA1FDE">
        <w:rPr>
          <w:color w:val="auto"/>
        </w:rPr>
        <w:t>anga</w:t>
      </w:r>
      <w:proofErr w:type="spellEnd"/>
      <w:r w:rsidRPr="00AA1FDE">
        <w:rPr>
          <w:color w:val="auto"/>
        </w:rPr>
        <w:t>-</w:t>
      </w:r>
    </w:p>
    <w:p w14:paraId="2ECCC602" w14:textId="77777777" w:rsidR="006E649F" w:rsidRPr="00AA1FDE" w:rsidRDefault="006E649F">
      <w:pPr>
        <w:spacing w:line="1" w:lineRule="exact"/>
        <w:rPr>
          <w:color w:val="auto"/>
        </w:rPr>
      </w:pPr>
    </w:p>
    <w:sectPr w:rsidR="006E649F" w:rsidRPr="00AA1FDE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5F6D9" w14:textId="77777777" w:rsidR="00783398" w:rsidRDefault="00783398">
      <w:r>
        <w:separator/>
      </w:r>
    </w:p>
  </w:endnote>
  <w:endnote w:type="continuationSeparator" w:id="0">
    <w:p w14:paraId="5F55DDE4" w14:textId="77777777" w:rsidR="00783398" w:rsidRDefault="0078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01E0E" w14:textId="77777777" w:rsidR="00783398" w:rsidRDefault="00783398"/>
  </w:footnote>
  <w:footnote w:type="continuationSeparator" w:id="0">
    <w:p w14:paraId="16EA525F" w14:textId="77777777" w:rsidR="00783398" w:rsidRDefault="007833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49F"/>
    <w:rsid w:val="003F114B"/>
    <w:rsid w:val="006A3593"/>
    <w:rsid w:val="006E649F"/>
    <w:rsid w:val="00783398"/>
    <w:rsid w:val="00A33D42"/>
    <w:rsid w:val="00AA1FDE"/>
    <w:rsid w:val="00DC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B30FD"/>
  <w15:docId w15:val="{0D28C3CA-444F-4DBE-8C03-34D9C8F8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4840"/>
      <w:sz w:val="19"/>
      <w:szCs w:val="19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220"/>
    </w:pPr>
    <w:rPr>
      <w:rFonts w:ascii="Times New Roman" w:eastAsia="Times New Roman" w:hAnsi="Times New Roman" w:cs="Times New Roman"/>
      <w:color w:val="55484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Likhona Qazisa</cp:lastModifiedBy>
  <cp:revision>5</cp:revision>
  <dcterms:created xsi:type="dcterms:W3CDTF">2021-05-20T23:27:00Z</dcterms:created>
  <dcterms:modified xsi:type="dcterms:W3CDTF">2021-05-31T00:56:00Z</dcterms:modified>
</cp:coreProperties>
</file>