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FE02" w14:textId="77777777" w:rsidR="003341B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4174E" wp14:editId="2E38ECD1">
                <wp:simplePos x="0" y="0"/>
                <wp:positionH relativeFrom="page">
                  <wp:posOffset>10081260</wp:posOffset>
                </wp:positionH>
                <wp:positionV relativeFrom="page">
                  <wp:posOffset>876300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1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B580B" id="Shape 1" o:spid="_x0000_s1026" style="position:absolute;margin-left:793.8pt;margin-top:69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" fillcolor="#d9d1b8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8A2DEF" wp14:editId="03111906">
                <wp:simplePos x="0" y="0"/>
                <wp:positionH relativeFrom="page">
                  <wp:posOffset>386715</wp:posOffset>
                </wp:positionH>
                <wp:positionV relativeFrom="page">
                  <wp:posOffset>965835</wp:posOffset>
                </wp:positionV>
                <wp:extent cx="64985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85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449999999999999pt;margin-top:76.049999999999997pt;width:511.6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F99D92" wp14:editId="201ED232">
                <wp:simplePos x="0" y="0"/>
                <wp:positionH relativeFrom="page">
                  <wp:posOffset>2510155</wp:posOffset>
                </wp:positionH>
                <wp:positionV relativeFrom="page">
                  <wp:posOffset>983615</wp:posOffset>
                </wp:positionV>
                <wp:extent cx="0" cy="81889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89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65000000000001pt;margin-top:77.450000000000003pt;width:0;height:644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27EB6" wp14:editId="1873EEF3">
                <wp:simplePos x="0" y="0"/>
                <wp:positionH relativeFrom="page">
                  <wp:posOffset>4754880</wp:posOffset>
                </wp:positionH>
                <wp:positionV relativeFrom="page">
                  <wp:posOffset>1004570</wp:posOffset>
                </wp:positionV>
                <wp:extent cx="0" cy="65195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95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4.40000000000003pt;margin-top:79.100000000000009pt;width:0;height:513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84B6646" w14:textId="77777777" w:rsidR="003341B8" w:rsidRDefault="00000000">
      <w:pPr>
        <w:pStyle w:val="Headerorfooter0"/>
        <w:framePr w:wrap="none" w:vAnchor="page" w:hAnchor="page" w:x="3072" w:y="1072"/>
        <w:tabs>
          <w:tab w:val="left" w:pos="7751"/>
        </w:tabs>
      </w:pPr>
      <w:r>
        <w:rPr>
          <w:rStyle w:val="Headerorfooter"/>
        </w:rPr>
        <w:t>ISIGIDIMI SAMAXOSA, DECEMBER 1, 1873.</w:t>
      </w:r>
      <w:r>
        <w:rPr>
          <w:rStyle w:val="Headerorfooter"/>
        </w:rPr>
        <w:tab/>
        <w:t>7</w:t>
      </w:r>
    </w:p>
    <w:p w14:paraId="1F9F5337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80" w:line="209" w:lineRule="auto"/>
        <w:ind w:firstLine="0"/>
        <w:jc w:val="center"/>
      </w:pPr>
      <w:r>
        <w:rPr>
          <w:rStyle w:val="BodyTextChar"/>
        </w:rPr>
        <w:t>BZAPESHEYA.</w:t>
      </w:r>
    </w:p>
    <w:p w14:paraId="3E4818E8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proofErr w:type="spellStart"/>
      <w:r>
        <w:rPr>
          <w:rStyle w:val="BodyTextChar"/>
          <w:smallCaps/>
        </w:rPr>
        <w:t>Inkosi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yase</w:t>
      </w:r>
      <w:proofErr w:type="spellEnd"/>
      <w:r>
        <w:rPr>
          <w:rStyle w:val="BodyTextChar"/>
          <w:smallCaps/>
        </w:rPr>
        <w:t xml:space="preserve"> Persia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iselibuye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yagoduka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ezintsha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ngapambili</w:t>
      </w:r>
      <w:proofErr w:type="spellEnd"/>
      <w:r>
        <w:rPr>
          <w:rStyle w:val="BodyTextChar"/>
        </w:rPr>
        <w:t>.</w:t>
      </w:r>
    </w:p>
    <w:p w14:paraId="6EF05166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proofErr w:type="spellStart"/>
      <w:r>
        <w:rPr>
          <w:rStyle w:val="BodyTextChar"/>
          <w:smallCaps/>
        </w:rPr>
        <w:t>Unyana</w:t>
      </w:r>
      <w:proofErr w:type="spellEnd"/>
      <w:r>
        <w:rPr>
          <w:rStyle w:val="BodyTextChar"/>
          <w:smallCaps/>
        </w:rPr>
        <w:t xml:space="preserve"> ka Victoria,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kutshata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January </w:t>
      </w:r>
      <w:proofErr w:type="spellStart"/>
      <w:r>
        <w:rPr>
          <w:rStyle w:val="BodyTextChar"/>
        </w:rPr>
        <w:t>ozayo</w:t>
      </w:r>
      <w:proofErr w:type="spellEnd"/>
      <w:r>
        <w:rPr>
          <w:rStyle w:val="BodyTextChar"/>
        </w:rPr>
        <w:t xml:space="preserve"> E-St. Petersburg </w:t>
      </w:r>
      <w:proofErr w:type="spellStart"/>
      <w:r>
        <w:rPr>
          <w:rStyle w:val="BodyTextChar"/>
        </w:rPr>
        <w:t>ikomkulu</w:t>
      </w:r>
      <w:proofErr w:type="spellEnd"/>
      <w:r>
        <w:rPr>
          <w:rStyle w:val="BodyTextChar"/>
        </w:rPr>
        <w:t xml:space="preserve"> lase Russia.</w:t>
      </w:r>
    </w:p>
    <w:p w14:paraId="146F9D16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proofErr w:type="spellStart"/>
      <w:r>
        <w:rPr>
          <w:rStyle w:val="BodyTextChar"/>
          <w:smallCaps/>
        </w:rPr>
        <w:t>Ityala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lika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Tichborne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lisatetwa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amanqina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uyindli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okwenene</w:t>
      </w:r>
      <w:proofErr w:type="spellEnd"/>
      <w:r>
        <w:rPr>
          <w:rStyle w:val="BodyTextChar"/>
        </w:rPr>
        <w:t>.</w:t>
      </w:r>
    </w:p>
    <w:p w14:paraId="18E9FF2E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r>
        <w:rPr>
          <w:rStyle w:val="BodyTextChar"/>
        </w:rPr>
        <w:t xml:space="preserve">U-Dr. </w:t>
      </w:r>
      <w:r>
        <w:rPr>
          <w:rStyle w:val="BodyTextChar"/>
          <w:smallCaps/>
        </w:rPr>
        <w:t>Livingstone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amareokuba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usingisa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ngakolunxweme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ntshona-langa</w:t>
      </w:r>
      <w:proofErr w:type="spellEnd"/>
      <w:r>
        <w:rPr>
          <w:rStyle w:val="BodyTextChar"/>
        </w:rPr>
        <w:t xml:space="preserve"> E-Africa.</w:t>
      </w:r>
    </w:p>
    <w:p w14:paraId="63EF454D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r>
        <w:rPr>
          <w:rStyle w:val="BodyTextChar"/>
          <w:smallCaps/>
        </w:rPr>
        <w:t>U-Sib Samvel Baker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nyuse</w:t>
      </w:r>
      <w:proofErr w:type="spellEnd"/>
      <w:r>
        <w:rPr>
          <w:rStyle w:val="BodyTextChar"/>
        </w:rPr>
        <w:t xml:space="preserve"> I-Nile </w:t>
      </w:r>
      <w:proofErr w:type="spellStart"/>
      <w:r>
        <w:rPr>
          <w:rStyle w:val="BodyTextChar"/>
        </w:rPr>
        <w:t>enxamele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ukuncipisa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wokutengisa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amakoboka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ubuyele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ekaya</w:t>
      </w:r>
      <w:proofErr w:type="spellEnd"/>
      <w:r>
        <w:rPr>
          <w:rStyle w:val="BodyTextChar"/>
        </w:rPr>
        <w:t xml:space="preserve"> E-England.</w:t>
      </w:r>
    </w:p>
    <w:p w14:paraId="6D4280A6" w14:textId="6C596DB2" w:rsidR="003341B8" w:rsidRDefault="00000000" w:rsidP="00B902E0">
      <w:pPr>
        <w:pStyle w:val="BodyText"/>
        <w:framePr w:w="3376" w:h="13006" w:hRule="exact" w:wrap="none" w:vAnchor="page" w:hAnchor="page" w:x="436" w:y="1640"/>
        <w:spacing w:after="260" w:line="209" w:lineRule="auto"/>
        <w:ind w:firstLine="280"/>
        <w:jc w:val="both"/>
      </w:pPr>
      <w:proofErr w:type="spellStart"/>
      <w:r>
        <w:rPr>
          <w:rStyle w:val="BodyTextChar"/>
          <w:smallCaps/>
        </w:rPr>
        <w:t>Imfazwe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yase</w:t>
      </w:r>
      <w:proofErr w:type="spellEnd"/>
      <w:r>
        <w:rPr>
          <w:rStyle w:val="BodyTextChar"/>
          <w:smallCaps/>
        </w:rPr>
        <w:t xml:space="preserve"> </w:t>
      </w:r>
      <w:proofErr w:type="spellStart"/>
      <w:proofErr w:type="gramStart"/>
      <w:r>
        <w:rPr>
          <w:rStyle w:val="BodyTextChar"/>
          <w:smallCaps/>
        </w:rPr>
        <w:t>Ashantee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iyalungi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E-England. </w:t>
      </w:r>
      <w:proofErr w:type="spellStart"/>
      <w:r>
        <w:rPr>
          <w:rStyle w:val="BodyTextChar"/>
        </w:rPr>
        <w:t>Okwezi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njanga</w:t>
      </w:r>
      <w:proofErr w:type="spellEnd"/>
      <w:r>
        <w:rPr>
          <w:rStyle w:val="BodyTextChar"/>
        </w:rPr>
        <w:t xml:space="preserve"> ama </w:t>
      </w:r>
      <w:proofErr w:type="spellStart"/>
      <w:r>
        <w:rPr>
          <w:rStyle w:val="BodyTextChar"/>
        </w:rPr>
        <w:t>Ashantee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ebengekenzinto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zemvula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Anemikosi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emitatu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iselekumhlaba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Mangesi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ngakomkulu</w:t>
      </w:r>
      <w:proofErr w:type="spellEnd"/>
      <w:r>
        <w:rPr>
          <w:rStyle w:val="BodyTextChar"/>
        </w:rPr>
        <w:t>.</w:t>
      </w:r>
    </w:p>
    <w:p w14:paraId="2B4E4CCD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pBdr>
          <w:top w:val="single" w:sz="4" w:space="0" w:color="auto"/>
        </w:pBdr>
        <w:spacing w:after="80" w:line="209" w:lineRule="auto"/>
        <w:ind w:firstLine="0"/>
        <w:jc w:val="center"/>
      </w:pPr>
      <w:r>
        <w:rPr>
          <w:rStyle w:val="BodyTextChar"/>
        </w:rPr>
        <w:t>IZINTO NGEZINTO.</w:t>
      </w:r>
    </w:p>
    <w:p w14:paraId="75E52EE8" w14:textId="5ED096C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Amanzi-abom</w:t>
      </w:r>
      <w:r w:rsidR="002E2F2D">
        <w:rPr>
          <w:rStyle w:val="BodyTextChar"/>
          <w:smallCaps/>
        </w:rPr>
        <w:t>vu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Esisifo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sisenamandla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ezinkomeni</w:t>
      </w:r>
      <w:proofErr w:type="spellEnd"/>
      <w:r>
        <w:rPr>
          <w:rStyle w:val="BodyTextChar"/>
        </w:rPr>
        <w:t xml:space="preserve"> E-Natal.</w:t>
      </w:r>
    </w:p>
    <w:p w14:paraId="744583B2" w14:textId="2D4461FE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Inkumbi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ziyanconywa</w:t>
      </w:r>
      <w:proofErr w:type="spellEnd"/>
      <w:r>
        <w:rPr>
          <w:rStyle w:val="BodyTextChar"/>
        </w:rPr>
        <w:t xml:space="preserve"> E-</w:t>
      </w:r>
      <w:proofErr w:type="spellStart"/>
      <w:r>
        <w:rPr>
          <w:rStyle w:val="BodyTextChar"/>
        </w:rPr>
        <w:t>Burghersdorp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nakuwo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lomacala</w:t>
      </w:r>
      <w:proofErr w:type="spellEnd"/>
      <w:r>
        <w:rPr>
          <w:rStyle w:val="BodyTextChar"/>
        </w:rPr>
        <w:t>.</w:t>
      </w:r>
    </w:p>
    <w:p w14:paraId="29DA48F7" w14:textId="0AD23801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Ucingo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 xml:space="preserve">—I-Government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Free State </w:t>
      </w:r>
      <w:proofErr w:type="spellStart"/>
      <w:r>
        <w:rPr>
          <w:rStyle w:val="BodyTextChar"/>
        </w:rPr>
        <w:t>ivumile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ucingo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lunyatele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emhlabeni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wayo</w:t>
      </w:r>
      <w:proofErr w:type="spellEnd"/>
      <w:r>
        <w:rPr>
          <w:rStyle w:val="BodyTextChar"/>
        </w:rPr>
        <w:t>.</w:t>
      </w:r>
    </w:p>
    <w:p w14:paraId="362DE49A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6" w:lineRule="auto"/>
        <w:ind w:firstLine="280"/>
        <w:jc w:val="both"/>
      </w:pPr>
      <w:r>
        <w:rPr>
          <w:rStyle w:val="BodyTextChar"/>
          <w:smallCaps/>
        </w:rPr>
        <w:t>U-</w:t>
      </w:r>
      <w:proofErr w:type="spellStart"/>
      <w:r>
        <w:rPr>
          <w:rStyle w:val="BodyTextChar"/>
          <w:smallCaps/>
        </w:rPr>
        <w:t>Pbesident</w:t>
      </w:r>
      <w:proofErr w:type="spellEnd"/>
      <w:r>
        <w:rPr>
          <w:rStyle w:val="BodyTextChar"/>
          <w:smallCaps/>
        </w:rPr>
        <w:t xml:space="preserve"> Burger</w:t>
      </w:r>
      <w:r>
        <w:rPr>
          <w:rStyle w:val="BodyTextChar"/>
        </w:rPr>
        <w:t xml:space="preserve"> wase Transvaal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uyafa</w:t>
      </w:r>
      <w:proofErr w:type="spellEnd"/>
      <w:r>
        <w:rPr>
          <w:rStyle w:val="BodyTextChar"/>
        </w:rPr>
        <w:t>.</w:t>
      </w:r>
    </w:p>
    <w:p w14:paraId="19A7BC9E" w14:textId="3582EBFE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Ubusela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Kubonakala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bukulile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bayakala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kumacalana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>.</w:t>
      </w:r>
    </w:p>
    <w:p w14:paraId="52FBB69D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6" w:lineRule="auto"/>
        <w:ind w:firstLine="280"/>
        <w:jc w:val="both"/>
      </w:pPr>
      <w:proofErr w:type="spellStart"/>
      <w:r>
        <w:rPr>
          <w:rStyle w:val="BodyTextChar"/>
          <w:smallCaps/>
        </w:rPr>
        <w:t>Indlela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zenqwelo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zomlilo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Kusand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ukufi</w:t>
      </w:r>
      <w:proofErr w:type="spellEnd"/>
      <w:r>
        <w:rPr>
          <w:rStyle w:val="BodyTextChar"/>
        </w:rPr>
        <w:t xml:space="preserve">- ka </w:t>
      </w:r>
      <w:proofErr w:type="spellStart"/>
      <w:r>
        <w:rPr>
          <w:rStyle w:val="BodyTextChar"/>
        </w:rPr>
        <w:t>imikombe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zomlilo</w:t>
      </w:r>
      <w:proofErr w:type="spellEnd"/>
      <w:r>
        <w:rPr>
          <w:rStyle w:val="BodyTextChar"/>
        </w:rPr>
        <w:t>.</w:t>
      </w:r>
    </w:p>
    <w:p w14:paraId="1D998E3D" w14:textId="3DFBB05C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Ozibuleleyo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Chapman </w:t>
      </w:r>
      <w:proofErr w:type="spellStart"/>
      <w:r>
        <w:rPr>
          <w:rStyle w:val="BodyTextChar"/>
        </w:rPr>
        <w:t>uzi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dubule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Maritzburg. </w:t>
      </w:r>
      <w:proofErr w:type="spellStart"/>
      <w:r>
        <w:rPr>
          <w:rStyle w:val="BodyTextChar"/>
        </w:rPr>
        <w:t>Asikaziwa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enjenjalo</w:t>
      </w:r>
      <w:proofErr w:type="spellEnd"/>
      <w:r>
        <w:rPr>
          <w:rStyle w:val="BodyTextChar"/>
        </w:rPr>
        <w:t>.</w:t>
      </w:r>
    </w:p>
    <w:p w14:paraId="26F26E89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4" w:lineRule="auto"/>
        <w:ind w:firstLine="280"/>
        <w:jc w:val="both"/>
      </w:pPr>
      <w:proofErr w:type="spellStart"/>
      <w:r>
        <w:rPr>
          <w:rStyle w:val="BodyTextChar"/>
          <w:smallCaps/>
        </w:rPr>
        <w:t>Owenzakeleyo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—E-</w:t>
      </w:r>
      <w:proofErr w:type="spellStart"/>
      <w:r>
        <w:rPr>
          <w:rStyle w:val="BodyTextChar"/>
        </w:rPr>
        <w:t>Rini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omhlope</w:t>
      </w:r>
      <w:proofErr w:type="spellEnd"/>
      <w:r>
        <w:rPr>
          <w:rStyle w:val="BodyTextChar"/>
        </w:rPr>
        <w:t xml:space="preserve"> we- </w:t>
      </w:r>
      <w:proofErr w:type="spellStart"/>
      <w:r>
        <w:rPr>
          <w:rStyle w:val="BodyTextChar"/>
        </w:rPr>
        <w:t>nzakaliswe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ngangokude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apile</w:t>
      </w:r>
      <w:proofErr w:type="spellEnd"/>
      <w:r>
        <w:rPr>
          <w:rStyle w:val="BodyTextChar"/>
        </w:rPr>
        <w:t>.</w:t>
      </w:r>
    </w:p>
    <w:p w14:paraId="3D875656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8" w:lineRule="auto"/>
        <w:ind w:firstLine="280"/>
        <w:jc w:val="both"/>
      </w:pPr>
      <w:proofErr w:type="spellStart"/>
      <w:r>
        <w:rPr>
          <w:rStyle w:val="BodyTextChar"/>
          <w:smallCaps/>
        </w:rPr>
        <w:t>Kwele</w:t>
      </w:r>
      <w:proofErr w:type="spellEnd"/>
      <w:r>
        <w:rPr>
          <w:rStyle w:val="BodyTextChar"/>
          <w:smallCaps/>
        </w:rPr>
        <w:t xml:space="preserve"> Diamond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lincipa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ngokuncipa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yamagqiza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emkayo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Golide</w:t>
      </w:r>
      <w:proofErr w:type="spellEnd"/>
      <w:r>
        <w:rPr>
          <w:rStyle w:val="BodyTextChar"/>
        </w:rPr>
        <w:t>.</w:t>
      </w:r>
    </w:p>
    <w:p w14:paraId="0C07EF8C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Umcancato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Seluqaliwe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umcanca</w:t>
      </w:r>
      <w:proofErr w:type="spellEnd"/>
      <w:r>
        <w:rPr>
          <w:rStyle w:val="BodyTextChar"/>
        </w:rPr>
        <w:t xml:space="preserve">- to </w:t>
      </w:r>
      <w:proofErr w:type="spellStart"/>
      <w:r>
        <w:rPr>
          <w:rStyle w:val="BodyTextChar"/>
        </w:rPr>
        <w:t>okulomlambo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Bushmans</w:t>
      </w:r>
      <w:proofErr w:type="spellEnd"/>
      <w:r>
        <w:rPr>
          <w:rStyle w:val="BodyTextChar"/>
        </w:rPr>
        <w:t xml:space="preserve"> River, </w:t>
      </w:r>
      <w:proofErr w:type="spellStart"/>
      <w:r>
        <w:rPr>
          <w:rStyle w:val="BodyTextChar"/>
        </w:rPr>
        <w:t>opakati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Bayi ne </w:t>
      </w:r>
      <w:proofErr w:type="spellStart"/>
      <w:r>
        <w:rPr>
          <w:rStyle w:val="BodyTextChar"/>
        </w:rPr>
        <w:t>Rini</w:t>
      </w:r>
      <w:proofErr w:type="spellEnd"/>
      <w:r>
        <w:rPr>
          <w:rStyle w:val="BodyTextChar"/>
        </w:rPr>
        <w:t>.</w:t>
      </w:r>
    </w:p>
    <w:p w14:paraId="277D7A38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8" w:lineRule="auto"/>
        <w:ind w:firstLine="280"/>
        <w:jc w:val="both"/>
      </w:pPr>
      <w:proofErr w:type="spellStart"/>
      <w:r>
        <w:rPr>
          <w:rStyle w:val="BodyTextChar"/>
          <w:smallCaps/>
        </w:rPr>
        <w:t>Inkomo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zokuxela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linyukile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E-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 ide </w:t>
      </w:r>
      <w:proofErr w:type="spellStart"/>
      <w:r>
        <w:rPr>
          <w:rStyle w:val="BodyTextChar"/>
        </w:rPr>
        <w:t>yadla</w:t>
      </w:r>
      <w:proofErr w:type="spellEnd"/>
      <w:r>
        <w:rPr>
          <w:rStyle w:val="BodyTextChar"/>
        </w:rPr>
        <w:t xml:space="preserve"> £17 10,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ityebile</w:t>
      </w:r>
      <w:proofErr w:type="spellEnd"/>
      <w:r>
        <w:rPr>
          <w:rStyle w:val="BodyTextChar"/>
        </w:rPr>
        <w:t>.</w:t>
      </w:r>
    </w:p>
    <w:p w14:paraId="13C67E34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r>
        <w:rPr>
          <w:rStyle w:val="BodyTextChar"/>
          <w:smallCaps/>
        </w:rPr>
        <w:t xml:space="preserve">Kwela </w:t>
      </w:r>
      <w:proofErr w:type="spellStart"/>
      <w:r>
        <w:rPr>
          <w:rStyle w:val="BodyTextChar"/>
          <w:smallCaps/>
        </w:rPr>
        <w:t>Batembu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Gwa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ubaxalisile</w:t>
      </w:r>
      <w:proofErr w:type="spellEnd"/>
      <w:r>
        <w:rPr>
          <w:rStyle w:val="BodyTextChar"/>
        </w:rPr>
        <w:t xml:space="preserve"> aba Tembu </w:t>
      </w:r>
      <w:proofErr w:type="spellStart"/>
      <w:r>
        <w:rPr>
          <w:rStyle w:val="BodyTextChar"/>
        </w:rPr>
        <w:t>ngokubabela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Ezisindayo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>.</w:t>
      </w:r>
    </w:p>
    <w:p w14:paraId="40E44BC9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1" w:lineRule="auto"/>
        <w:ind w:firstLine="280"/>
        <w:jc w:val="both"/>
      </w:pPr>
      <w:proofErr w:type="spellStart"/>
      <w:r>
        <w:rPr>
          <w:rStyle w:val="BodyTextChar"/>
          <w:smallCaps/>
        </w:rPr>
        <w:t>Ingozi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yenqwelo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ukunyatelwa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esifubeni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Bothashill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Ibete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kwangoko</w:t>
      </w:r>
      <w:proofErr w:type="spellEnd"/>
      <w:r>
        <w:rPr>
          <w:rStyle w:val="BodyTextChar"/>
        </w:rPr>
        <w:t>.</w:t>
      </w:r>
    </w:p>
    <w:p w14:paraId="113C2F05" w14:textId="701CB6D3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r>
        <w:rPr>
          <w:rStyle w:val="BodyTextChar"/>
          <w:smallCaps/>
        </w:rPr>
        <w:t>E-Monti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owayenikwe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umfazi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ukululwe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ebubanjweni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zisemhlotsheni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zokumalamanisa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netyala</w:t>
      </w:r>
      <w:proofErr w:type="spellEnd"/>
      <w:r>
        <w:rPr>
          <w:rStyle w:val="BodyTextChar"/>
        </w:rPr>
        <w:t xml:space="preserve"> lake.</w:t>
      </w:r>
    </w:p>
    <w:p w14:paraId="4CE493DB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14" w:lineRule="auto"/>
        <w:ind w:firstLine="280"/>
        <w:jc w:val="both"/>
      </w:pPr>
      <w:proofErr w:type="spellStart"/>
      <w:r>
        <w:rPr>
          <w:rStyle w:val="BodyTextChar"/>
          <w:smallCaps/>
        </w:rPr>
        <w:t>Obileyo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wababalelani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Hau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Cradock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litengise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ihashe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nesali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netuma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ezompahla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zizezenkosi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yalo</w:t>
      </w:r>
      <w:proofErr w:type="spellEnd"/>
      <w:r>
        <w:rPr>
          <w:rStyle w:val="BodyTextChar"/>
        </w:rPr>
        <w:t>.</w:t>
      </w:r>
    </w:p>
    <w:p w14:paraId="78090582" w14:textId="77777777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proofErr w:type="spellStart"/>
      <w:r>
        <w:rPr>
          <w:rStyle w:val="BodyTextChar"/>
          <w:smallCaps/>
        </w:rPr>
        <w:t>Umbane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 xml:space="preserve">—E-Humansdorp </w:t>
      </w:r>
      <w:proofErr w:type="spellStart"/>
      <w:r>
        <w:rPr>
          <w:rStyle w:val="BodyTextChar"/>
        </w:rPr>
        <w:t>ngokunye</w:t>
      </w:r>
      <w:proofErr w:type="spellEnd"/>
      <w:r>
        <w:rPr>
          <w:rStyle w:val="BodyTextChar"/>
        </w:rPr>
        <w:t xml:space="preserve"> koku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duduma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ukubako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ezilitoba</w:t>
      </w:r>
      <w:proofErr w:type="spellEnd"/>
      <w:r>
        <w:rPr>
          <w:rStyle w:val="BodyTextChar"/>
        </w:rPr>
        <w:t xml:space="preserve">. Kuko </w:t>
      </w:r>
      <w:proofErr w:type="spellStart"/>
      <w:r>
        <w:rPr>
          <w:rStyle w:val="BodyTextChar"/>
        </w:rPr>
        <w:t>nomfazi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Ncwazi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ungambulalanga</w:t>
      </w:r>
      <w:proofErr w:type="spellEnd"/>
      <w:r>
        <w:rPr>
          <w:rStyle w:val="BodyTextChar"/>
        </w:rPr>
        <w:t>.</w:t>
      </w:r>
    </w:p>
    <w:p w14:paraId="0D253AF9" w14:textId="1A7B496F" w:rsidR="003341B8" w:rsidRDefault="00000000" w:rsidP="00B902E0">
      <w:pPr>
        <w:pStyle w:val="BodyText"/>
        <w:framePr w:w="3376" w:h="13006" w:hRule="exact" w:wrap="none" w:vAnchor="page" w:hAnchor="page" w:x="436" w:y="1640"/>
        <w:spacing w:after="0" w:line="209" w:lineRule="auto"/>
        <w:ind w:firstLine="280"/>
        <w:jc w:val="both"/>
      </w:pPr>
      <w:r>
        <w:rPr>
          <w:rStyle w:val="BodyTextChar"/>
          <w:smallCaps/>
        </w:rPr>
        <w:t>E-Fort Beaufort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ukubanjwa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lokubulala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labantsun</w:t>
      </w:r>
      <w:proofErr w:type="spellEnd"/>
      <w:r>
        <w:rPr>
          <w:rStyle w:val="BodyTextChar"/>
        </w:rPr>
        <w:t xml:space="preserve"> du </w:t>
      </w:r>
      <w:proofErr w:type="spellStart"/>
      <w:r>
        <w:rPr>
          <w:rStyle w:val="BodyTextChar"/>
        </w:rPr>
        <w:t>lamana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ukutukana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kwazake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obulawayo</w:t>
      </w:r>
      <w:proofErr w:type="spellEnd"/>
      <w:r>
        <w:rPr>
          <w:rStyle w:val="BodyTextChar"/>
        </w:rPr>
        <w:t>.</w:t>
      </w:r>
    </w:p>
    <w:p w14:paraId="685427EA" w14:textId="77777777" w:rsidR="003341B8" w:rsidRDefault="00000000" w:rsidP="00B902E0">
      <w:pPr>
        <w:pStyle w:val="BodyText"/>
        <w:framePr w:w="3331" w:h="13126" w:hRule="exact" w:wrap="none" w:vAnchor="page" w:hAnchor="page" w:x="4051" w:y="1601"/>
        <w:spacing w:line="211" w:lineRule="auto"/>
        <w:jc w:val="both"/>
      </w:pPr>
      <w:proofErr w:type="spellStart"/>
      <w:r>
        <w:rPr>
          <w:rStyle w:val="BodyTextChar"/>
          <w:smallCaps/>
        </w:rPr>
        <w:t>Obulele</w:t>
      </w:r>
      <w:proofErr w:type="spellEnd"/>
      <w:r>
        <w:rPr>
          <w:rStyle w:val="BodyTextChar"/>
          <w:smallCaps/>
        </w:rPr>
        <w:t xml:space="preserve"> </w:t>
      </w:r>
      <w:proofErr w:type="spellStart"/>
      <w:proofErr w:type="gramStart"/>
      <w:r>
        <w:rPr>
          <w:rStyle w:val="BodyTextChar"/>
          <w:smallCaps/>
        </w:rPr>
        <w:t>omnye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Andries</w:t>
      </w:r>
      <w:proofErr w:type="spellEnd"/>
      <w:r>
        <w:rPr>
          <w:rStyle w:val="BodyTextChar"/>
        </w:rPr>
        <w:t xml:space="preserve"> wase Beaufort West </w:t>
      </w:r>
      <w:proofErr w:type="spellStart"/>
      <w:r>
        <w:rPr>
          <w:rStyle w:val="BodyTextChar"/>
        </w:rPr>
        <w:t>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ukubulawa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kutanda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tyuzelwa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sicaka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naso</w:t>
      </w:r>
      <w:proofErr w:type="spellEnd"/>
      <w:r>
        <w:rPr>
          <w:rStyle w:val="BodyTextChar"/>
        </w:rPr>
        <w:t>.</w:t>
      </w:r>
    </w:p>
    <w:p w14:paraId="7F8C2474" w14:textId="77777777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proofErr w:type="spellStart"/>
      <w:r>
        <w:rPr>
          <w:rStyle w:val="BodyTextChar"/>
          <w:smallCaps/>
        </w:rPr>
        <w:t>Olunywe</w:t>
      </w:r>
      <w:proofErr w:type="spellEnd"/>
      <w:r>
        <w:rPr>
          <w:rStyle w:val="BodyTextChar"/>
          <w:smallCaps/>
        </w:rPr>
        <w:t xml:space="preserve"> </w:t>
      </w:r>
      <w:proofErr w:type="spellStart"/>
      <w:proofErr w:type="gramStart"/>
      <w:r>
        <w:rPr>
          <w:rStyle w:val="BodyTextChar"/>
          <w:smallCaps/>
        </w:rPr>
        <w:t>yinyoka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ukulunywa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yinyoka</w:t>
      </w:r>
      <w:proofErr w:type="spellEnd"/>
      <w:r>
        <w:rPr>
          <w:rStyle w:val="BodyTextChar"/>
        </w:rPr>
        <w:t xml:space="preserve"> E-Bayi, </w:t>
      </w:r>
      <w:proofErr w:type="spellStart"/>
      <w:r>
        <w:rPr>
          <w:rStyle w:val="BodyTextChar"/>
        </w:rPr>
        <w:t>wafa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kwangalo</w:t>
      </w:r>
      <w:proofErr w:type="spellEnd"/>
      <w:r>
        <w:rPr>
          <w:rStyle w:val="BodyTextChar"/>
        </w:rPr>
        <w:t xml:space="preserve"> mini.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inyoka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>.</w:t>
      </w:r>
    </w:p>
    <w:p w14:paraId="3E5F7E49" w14:textId="77777777" w:rsidR="003341B8" w:rsidRDefault="00000000" w:rsidP="00B902E0">
      <w:pPr>
        <w:pStyle w:val="BodyText"/>
        <w:framePr w:w="3331" w:h="13126" w:hRule="exact" w:wrap="none" w:vAnchor="page" w:hAnchor="page" w:x="4051" w:y="1601"/>
        <w:spacing w:line="211" w:lineRule="auto"/>
        <w:jc w:val="both"/>
      </w:pPr>
      <w:proofErr w:type="spellStart"/>
      <w:proofErr w:type="gramStart"/>
      <w:r>
        <w:rPr>
          <w:rStyle w:val="BodyTextChar"/>
          <w:smallCaps/>
        </w:rPr>
        <w:t>Inqakaqa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esasite</w:t>
      </w:r>
      <w:proofErr w:type="spellEnd"/>
      <w:r>
        <w:rPr>
          <w:rStyle w:val="BodyTextChar"/>
        </w:rPr>
        <w:t xml:space="preserve"> bane </w:t>
      </w:r>
      <w:proofErr w:type="spellStart"/>
      <w:r>
        <w:rPr>
          <w:rStyle w:val="BodyTextChar"/>
        </w:rPr>
        <w:t>nqakaqa</w:t>
      </w:r>
      <w:proofErr w:type="spellEnd"/>
      <w:r>
        <w:rPr>
          <w:rStyle w:val="BodyTextChar"/>
        </w:rPr>
        <w:t xml:space="preserve"> E- Wynberg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Kapa, 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bayapila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bacitakale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emnqubeni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ibahlileyo</w:t>
      </w:r>
      <w:proofErr w:type="spellEnd"/>
      <w:r>
        <w:rPr>
          <w:rStyle w:val="BodyTextChar"/>
        </w:rPr>
        <w:t>.</w:t>
      </w:r>
    </w:p>
    <w:p w14:paraId="707C9201" w14:textId="77777777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proofErr w:type="spellStart"/>
      <w:proofErr w:type="gramStart"/>
      <w:r>
        <w:rPr>
          <w:rStyle w:val="BodyTextChar"/>
          <w:smallCaps/>
        </w:rPr>
        <w:t>Intengo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gramEnd"/>
      <w:r>
        <w:rPr>
          <w:rStyle w:val="BodyTextChar"/>
        </w:rPr>
        <w:t>E-</w:t>
      </w:r>
      <w:proofErr w:type="spellStart"/>
      <w:r>
        <w:rPr>
          <w:rStyle w:val="BodyTextChar"/>
        </w:rPr>
        <w:t>Burghersdorp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emhlabeni</w:t>
      </w:r>
      <w:proofErr w:type="spellEnd"/>
      <w:r>
        <w:rPr>
          <w:rStyle w:val="BodyTextChar"/>
        </w:rPr>
        <w:t xml:space="preserve"> ka Mr. J. Smit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14 ka January </w:t>
      </w:r>
      <w:proofErr w:type="spellStart"/>
      <w:r>
        <w:rPr>
          <w:rStyle w:val="BodyTextChar"/>
        </w:rPr>
        <w:t>oza</w:t>
      </w:r>
      <w:r>
        <w:rPr>
          <w:rStyle w:val="BodyTextChar"/>
        </w:rPr>
        <w:softHyphen/>
        <w:t>yo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igusha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1,000, </w:t>
      </w:r>
      <w:proofErr w:type="spellStart"/>
      <w:r>
        <w:rPr>
          <w:rStyle w:val="BodyTextChar"/>
        </w:rPr>
        <w:t>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</w:t>
      </w:r>
      <w:proofErr w:type="spellEnd"/>
      <w:r>
        <w:rPr>
          <w:rStyle w:val="BodyTextChar"/>
        </w:rPr>
        <w:t xml:space="preserve"> 14,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10,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>.</w:t>
      </w:r>
    </w:p>
    <w:p w14:paraId="75FA283F" w14:textId="65EF69BB" w:rsidR="003341B8" w:rsidRDefault="00000000" w:rsidP="00B902E0">
      <w:pPr>
        <w:pStyle w:val="BodyText"/>
        <w:framePr w:w="3331" w:h="13126" w:hRule="exact" w:wrap="none" w:vAnchor="page" w:hAnchor="page" w:x="4051" w:y="1601"/>
        <w:spacing w:line="211" w:lineRule="auto"/>
        <w:jc w:val="both"/>
      </w:pPr>
      <w:r>
        <w:rPr>
          <w:rStyle w:val="BodyTextChar"/>
          <w:smallCaps/>
        </w:rPr>
        <w:t xml:space="preserve">Aba vela </w:t>
      </w:r>
      <w:proofErr w:type="spellStart"/>
      <w:proofErr w:type="gramStart"/>
      <w:r>
        <w:rPr>
          <w:rStyle w:val="BodyTextChar"/>
          <w:smallCaps/>
        </w:rPr>
        <w:t>Pesheya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Kulindeleke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amatatu</w:t>
      </w:r>
      <w:proofErr w:type="spellEnd"/>
      <w:r>
        <w:rPr>
          <w:rStyle w:val="BodyTextChar"/>
        </w:rPr>
        <w:t xml:space="preserve"> (3000)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Kristmas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ekumbiweni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imisebenzi</w:t>
      </w:r>
      <w:proofErr w:type="spellEnd"/>
      <w:r>
        <w:rPr>
          <w:rStyle w:val="BodyTextChar"/>
        </w:rPr>
        <w:t>.</w:t>
      </w:r>
    </w:p>
    <w:p w14:paraId="18E6EAB5" w14:textId="77777777" w:rsidR="003341B8" w:rsidRDefault="00000000" w:rsidP="00B902E0">
      <w:pPr>
        <w:pStyle w:val="BodyText"/>
        <w:framePr w:w="3331" w:h="13126" w:hRule="exact" w:wrap="none" w:vAnchor="page" w:hAnchor="page" w:x="4051" w:y="1601"/>
        <w:spacing w:line="211" w:lineRule="auto"/>
        <w:jc w:val="both"/>
      </w:pPr>
      <w:proofErr w:type="spellStart"/>
      <w:r>
        <w:rPr>
          <w:rStyle w:val="BodyTextChar"/>
          <w:smallCaps/>
        </w:rPr>
        <w:t>Amahashe</w:t>
      </w:r>
      <w:proofErr w:type="spellEnd"/>
      <w:r>
        <w:rPr>
          <w:rStyle w:val="BodyTextChar"/>
          <w:smallCaps/>
        </w:rPr>
        <w:t xml:space="preserve"> </w:t>
      </w:r>
      <w:proofErr w:type="spellStart"/>
      <w:proofErr w:type="gramStart"/>
      <w:r>
        <w:rPr>
          <w:rStyle w:val="BodyTextChar"/>
          <w:smallCaps/>
        </w:rPr>
        <w:t>entengo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gramEnd"/>
      <w:r>
        <w:rPr>
          <w:rStyle w:val="BodyTextChar"/>
        </w:rPr>
        <w:t xml:space="preserve">E-Queenstown </w:t>
      </w:r>
      <w:proofErr w:type="spellStart"/>
      <w:r>
        <w:rPr>
          <w:rStyle w:val="BodyTextChar"/>
        </w:rPr>
        <w:t>ngomhla</w:t>
      </w:r>
      <w:proofErr w:type="spellEnd"/>
      <w:r>
        <w:rPr>
          <w:rStyle w:val="BodyTextChar"/>
        </w:rPr>
        <w:t xml:space="preserve"> we 9 ka December,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kwelipezulu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Kobako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namahashekazi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anesihlanu</w:t>
      </w:r>
      <w:proofErr w:type="spellEnd"/>
      <w:r>
        <w:rPr>
          <w:rStyle w:val="BodyTextChar"/>
        </w:rPr>
        <w:t>.</w:t>
      </w:r>
    </w:p>
    <w:p w14:paraId="6DC6D1EE" w14:textId="0512209E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r>
        <w:rPr>
          <w:rStyle w:val="BodyTextChar"/>
          <w:smallCaps/>
        </w:rPr>
        <w:t>E-Natal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Mr. Carpenter, </w:t>
      </w:r>
      <w:proofErr w:type="spellStart"/>
      <w:r>
        <w:rPr>
          <w:rStyle w:val="BodyTextChar"/>
        </w:rPr>
        <w:t>umgcini</w:t>
      </w:r>
      <w:proofErr w:type="spellEnd"/>
      <w:r>
        <w:rPr>
          <w:rStyle w:val="BodyTextChar"/>
        </w:rPr>
        <w:t xml:space="preserve"> we Hotel, </w:t>
      </w:r>
      <w:proofErr w:type="spellStart"/>
      <w:r>
        <w:rPr>
          <w:rStyle w:val="BodyTextChar"/>
        </w:rPr>
        <w:t>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ukudliwa</w:t>
      </w:r>
      <w:proofErr w:type="spellEnd"/>
      <w:r>
        <w:rPr>
          <w:rStyle w:val="BodyTextChar"/>
        </w:rPr>
        <w:t xml:space="preserve"> £10, </w:t>
      </w:r>
      <w:proofErr w:type="spellStart"/>
      <w:r>
        <w:rPr>
          <w:rStyle w:val="BodyTextChar"/>
        </w:rPr>
        <w:t>ngokusuke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atengise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utywala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wayipinda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>.</w:t>
      </w:r>
    </w:p>
    <w:p w14:paraId="7F708FCB" w14:textId="1C8E6B62" w:rsidR="003341B8" w:rsidRDefault="00000000" w:rsidP="00B902E0">
      <w:pPr>
        <w:pStyle w:val="BodyText"/>
        <w:framePr w:w="3331" w:h="13126" w:hRule="exact" w:wrap="none" w:vAnchor="page" w:hAnchor="page" w:x="4051" w:y="1601"/>
        <w:spacing w:line="211" w:lineRule="auto"/>
        <w:jc w:val="both"/>
      </w:pPr>
      <w:proofErr w:type="spellStart"/>
      <w:r>
        <w:rPr>
          <w:rStyle w:val="BodyTextChar"/>
          <w:smallCaps/>
        </w:rPr>
        <w:t>Intengo</w:t>
      </w:r>
      <w:proofErr w:type="spellEnd"/>
      <w:r>
        <w:rPr>
          <w:rStyle w:val="BodyTextChar"/>
          <w:smallCaps/>
        </w:rPr>
        <w:t xml:space="preserve"> E-</w:t>
      </w:r>
      <w:proofErr w:type="gramStart"/>
      <w:r>
        <w:rPr>
          <w:rStyle w:val="BodyTextChar"/>
          <w:smallCaps/>
        </w:rPr>
        <w:t>Somerset.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Ngomhla</w:t>
      </w:r>
      <w:proofErr w:type="spellEnd"/>
      <w:r>
        <w:rPr>
          <w:rStyle w:val="BodyTextChar"/>
        </w:rPr>
        <w:t xml:space="preserve"> 20 ka Janu</w:t>
      </w:r>
      <w:r>
        <w:rPr>
          <w:rStyle w:val="BodyTextChar"/>
        </w:rPr>
        <w:softHyphen/>
        <w:t xml:space="preserve">ary </w:t>
      </w:r>
      <w:proofErr w:type="spellStart"/>
      <w:r>
        <w:rPr>
          <w:rStyle w:val="BodyTextChar"/>
        </w:rPr>
        <w:t>ozayo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igusha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2,200, </w:t>
      </w:r>
      <w:proofErr w:type="spellStart"/>
      <w:r>
        <w:rPr>
          <w:rStyle w:val="BodyTextChar"/>
        </w:rPr>
        <w:t>iseyibokwe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600,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100, </w:t>
      </w:r>
      <w:proofErr w:type="spellStart"/>
      <w:r>
        <w:rPr>
          <w:rStyle w:val="BodyTextChar"/>
        </w:rPr>
        <w:t>izipani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zenkabi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20, </w:t>
      </w:r>
      <w:proofErr w:type="spellStart"/>
      <w:r>
        <w:rPr>
          <w:rStyle w:val="BodyTextChar"/>
        </w:rPr>
        <w:t>amahashekazi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enqwelana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mini.</w:t>
      </w:r>
    </w:p>
    <w:p w14:paraId="1C495429" w14:textId="719BF492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r>
        <w:rPr>
          <w:rStyle w:val="BodyTextChar"/>
          <w:smallCaps/>
        </w:rPr>
        <w:t>E-Bayi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ukubako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inxabano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Besutu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Mfengu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Iqale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I-</w:t>
      </w:r>
      <w:proofErr w:type="spellStart"/>
      <w:r>
        <w:rPr>
          <w:rStyle w:val="BodyTextChar"/>
        </w:rPr>
        <w:t>Mfengu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Msutu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wena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uyinkwenkwe</w:t>
      </w:r>
      <w:proofErr w:type="spellEnd"/>
      <w:proofErr w:type="gramEnd"/>
      <w:r>
        <w:rPr>
          <w:rStyle w:val="BodyTextChar"/>
        </w:rPr>
        <w:t xml:space="preserve">.”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kupume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omabini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kungacedi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amadindala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akwazeki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>.</w:t>
      </w:r>
    </w:p>
    <w:p w14:paraId="442E74A6" w14:textId="4DE4DB95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proofErr w:type="spellStart"/>
      <w:r>
        <w:rPr>
          <w:rStyle w:val="BodyTextChar"/>
          <w:smallCaps/>
        </w:rPr>
        <w:t>Ukubalela</w:t>
      </w:r>
      <w:proofErr w:type="spellEnd"/>
      <w:r>
        <w:rPr>
          <w:rStyle w:val="BodyTextChar"/>
          <w:smallCaps/>
        </w:rPr>
        <w:t xml:space="preserve"> </w:t>
      </w:r>
      <w:proofErr w:type="spellStart"/>
      <w:proofErr w:type="gramStart"/>
      <w:r>
        <w:rPr>
          <w:rStyle w:val="BodyTextChar"/>
          <w:smallCaps/>
        </w:rPr>
        <w:t>kwelanga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bebelilango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kubalela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kumacalana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E-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yelanga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Kwiremente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imitandazo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Somandla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uyipendule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lomitandazo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etandekayo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lokulima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alikadluli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kubulela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Intlotyana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zinqabe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E- </w:t>
      </w:r>
      <w:proofErr w:type="spellStart"/>
      <w:r>
        <w:rPr>
          <w:rStyle w:val="BodyTextChar"/>
        </w:rPr>
        <w:t>Dikeni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inxowa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yomgubo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</w:t>
      </w:r>
      <w:proofErr w:type="spellEnd"/>
      <w:r>
        <w:rPr>
          <w:rStyle w:val="BodyTextChar"/>
        </w:rPr>
        <w:t xml:space="preserve"> £3; </w:t>
      </w:r>
      <w:proofErr w:type="spellStart"/>
      <w:r>
        <w:rPr>
          <w:rStyle w:val="BodyTextChar"/>
        </w:rPr>
        <w:t>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ingapezulu</w:t>
      </w:r>
      <w:proofErr w:type="spellEnd"/>
      <w:r>
        <w:rPr>
          <w:rStyle w:val="BodyTextChar"/>
        </w:rPr>
        <w:t>.</w:t>
      </w:r>
    </w:p>
    <w:p w14:paraId="453DD048" w14:textId="074D1869" w:rsidR="003341B8" w:rsidRDefault="00000000" w:rsidP="00B902E0">
      <w:pPr>
        <w:pStyle w:val="BodyText"/>
        <w:framePr w:w="3331" w:h="13126" w:hRule="exact" w:wrap="none" w:vAnchor="page" w:hAnchor="page" w:x="4051" w:y="1601"/>
        <w:spacing w:line="209" w:lineRule="auto"/>
        <w:jc w:val="both"/>
      </w:pPr>
      <w:proofErr w:type="spellStart"/>
      <w:proofErr w:type="gramStart"/>
      <w:r>
        <w:rPr>
          <w:rStyle w:val="BodyTextChar"/>
          <w:smallCaps/>
        </w:rPr>
        <w:t>Elusutu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baya </w:t>
      </w:r>
      <w:proofErr w:type="spellStart"/>
      <w:r>
        <w:rPr>
          <w:rStyle w:val="BodyTextChar"/>
        </w:rPr>
        <w:t>beyiqonda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imfundo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nokuyitanda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kuyakula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Ekuviweni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Institution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Morijah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30 ka September, baba </w:t>
      </w:r>
      <w:proofErr w:type="spellStart"/>
      <w:r>
        <w:rPr>
          <w:rStyle w:val="BodyTextChar"/>
        </w:rPr>
        <w:t>baninzi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kupulapula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ne nkosi U-</w:t>
      </w:r>
      <w:proofErr w:type="spellStart"/>
      <w:r>
        <w:rPr>
          <w:rStyle w:val="BodyTextChar"/>
        </w:rPr>
        <w:t>Letsei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sikalazo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nalapa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abazali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laneleyo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abantwana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imfundo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enobom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Mhlaumbi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bakuyiqonda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imfundo</w:t>
      </w:r>
      <w:proofErr w:type="spellEnd"/>
      <w:r>
        <w:rPr>
          <w:rStyle w:val="BodyTextChar"/>
        </w:rPr>
        <w:t>.</w:t>
      </w:r>
    </w:p>
    <w:p w14:paraId="6F6C3B09" w14:textId="58930D6A" w:rsidR="003341B8" w:rsidRDefault="00000000" w:rsidP="00B902E0">
      <w:pPr>
        <w:pStyle w:val="BodyText"/>
        <w:framePr w:w="3331" w:h="13126" w:hRule="exact" w:wrap="none" w:vAnchor="page" w:hAnchor="page" w:x="4051" w:y="1601"/>
        <w:spacing w:after="0" w:line="209" w:lineRule="auto"/>
        <w:ind w:firstLine="160"/>
        <w:jc w:val="both"/>
      </w:pPr>
      <w:proofErr w:type="spellStart"/>
      <w:proofErr w:type="gramStart"/>
      <w:r>
        <w:rPr>
          <w:rStyle w:val="BodyTextChar"/>
          <w:smallCaps/>
        </w:rPr>
        <w:t>Emampondweni</w:t>
      </w:r>
      <w:proofErr w:type="spellEnd"/>
      <w:r>
        <w:rPr>
          <w:rStyle w:val="BodyTextChar"/>
          <w:smallCap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Ndamasi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akavumanga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Mr. </w:t>
      </w:r>
      <w:proofErr w:type="spellStart"/>
      <w:r>
        <w:rPr>
          <w:rStyle w:val="BodyTextChar"/>
        </w:rPr>
        <w:t>Orpen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kupendulela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eyahlutwa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</w:t>
      </w:r>
      <w:r>
        <w:rPr>
          <w:rStyle w:val="BodyTextChar"/>
        </w:rPr>
        <w:softHyphen/>
        <w:t>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yatshiswa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Ndamasi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siyakulwa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Mhlontlo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Ndamasi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ukubuya</w:t>
      </w:r>
      <w:proofErr w:type="spellEnd"/>
      <w:r>
        <w:rPr>
          <w:rStyle w:val="BodyTextChar"/>
        </w:rPr>
        <w:t xml:space="preserve"> aye </w:t>
      </w:r>
      <w:proofErr w:type="spellStart"/>
      <w:r>
        <w:rPr>
          <w:rStyle w:val="BodyTextChar"/>
        </w:rPr>
        <w:t>kumngenela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Mhlontlo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selezinikele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</w:t>
      </w:r>
      <w:proofErr w:type="spellEnd"/>
      <w:r>
        <w:rPr>
          <w:rStyle w:val="BodyTextChar"/>
        </w:rPr>
        <w:t xml:space="preserve"> Ngesi. U-Mr. </w:t>
      </w:r>
      <w:proofErr w:type="spellStart"/>
      <w:r>
        <w:rPr>
          <w:rStyle w:val="BodyTextChar"/>
        </w:rPr>
        <w:t>Orpen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imvumelo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yokumohlwaya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Ndamasi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eyizuzaku</w:t>
      </w:r>
      <w:proofErr w:type="spellEnd"/>
      <w:r>
        <w:rPr>
          <w:rStyle w:val="BodyTextChar"/>
        </w:rPr>
        <w:t xml:space="preserve"> Sir Henry Barkly. </w:t>
      </w:r>
      <w:proofErr w:type="spellStart"/>
      <w:r>
        <w:rPr>
          <w:rStyle w:val="BodyTextChar"/>
        </w:rPr>
        <w:t>Bekuse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kucelwe</w:t>
      </w:r>
      <w:proofErr w:type="spellEnd"/>
      <w:r>
        <w:rPr>
          <w:rStyle w:val="BodyTextChar"/>
        </w:rPr>
        <w:t xml:space="preserve"> no Adam Koko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ancedise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watembisa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ama 3000. </w:t>
      </w:r>
      <w:proofErr w:type="spellStart"/>
      <w:r>
        <w:rPr>
          <w:rStyle w:val="BodyTextChar"/>
        </w:rPr>
        <w:t>Akukabiko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elungile</w:t>
      </w:r>
      <w:proofErr w:type="spellEnd"/>
      <w:r>
        <w:rPr>
          <w:rStyle w:val="BodyTextChar"/>
        </w:rPr>
        <w:t>.</w:t>
      </w:r>
    </w:p>
    <w:p w14:paraId="2621C327" w14:textId="34DDD4A1" w:rsidR="003341B8" w:rsidRDefault="00000000" w:rsidP="002E2F2D">
      <w:pPr>
        <w:pStyle w:val="BodyText"/>
        <w:framePr w:w="3580" w:h="13222" w:hRule="exact" w:wrap="none" w:vAnchor="page" w:hAnchor="page" w:x="7536" w:y="1594"/>
        <w:pBdr>
          <w:bottom w:val="single" w:sz="4" w:space="0" w:color="auto"/>
        </w:pBdr>
        <w:spacing w:after="220" w:line="209" w:lineRule="auto"/>
        <w:ind w:firstLine="200"/>
        <w:jc w:val="both"/>
      </w:pPr>
      <w:r>
        <w:rPr>
          <w:rStyle w:val="BodyTextChar"/>
          <w:smallCaps/>
        </w:rPr>
        <w:t>U-</w:t>
      </w:r>
      <w:proofErr w:type="spellStart"/>
      <w:r>
        <w:rPr>
          <w:rStyle w:val="BodyTextChar"/>
          <w:smallCaps/>
        </w:rPr>
        <w:t>Mankorana</w:t>
      </w:r>
      <w:proofErr w:type="spellEnd"/>
      <w:r>
        <w:rPr>
          <w:rStyle w:val="BodyTextChar"/>
          <w:smallCap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Batlapins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ucele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uncedo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Sir Henry Barkly,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ancedise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Smith, </w:t>
      </w:r>
      <w:proofErr w:type="spellStart"/>
      <w:r>
        <w:rPr>
          <w:rStyle w:val="BodyTextChar"/>
        </w:rPr>
        <w:t>obanjwe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emhlabeni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Mankorana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 Bulu. </w:t>
      </w:r>
      <w:proofErr w:type="spellStart"/>
      <w:r>
        <w:rPr>
          <w:rStyle w:val="BodyTextChar"/>
        </w:rPr>
        <w:t>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zalomacala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zilinga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ukuwatintela</w:t>
      </w:r>
      <w:proofErr w:type="spellEnd"/>
      <w:r>
        <w:rPr>
          <w:rStyle w:val="BodyTextChar"/>
        </w:rPr>
        <w:t xml:space="preserve"> ama Bulu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Transvaal,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zilangazelela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ucandwe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kupikiswene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>.</w:t>
      </w:r>
    </w:p>
    <w:p w14:paraId="784884CF" w14:textId="77777777" w:rsidR="003341B8" w:rsidRDefault="00000000" w:rsidP="002E2F2D">
      <w:pPr>
        <w:pStyle w:val="BodyText"/>
        <w:framePr w:w="3580" w:h="13222" w:hRule="exact" w:wrap="none" w:vAnchor="page" w:hAnchor="page" w:x="7536" w:y="1594"/>
        <w:spacing w:after="0" w:line="259" w:lineRule="auto"/>
        <w:ind w:left="340" w:hanging="340"/>
        <w:jc w:val="both"/>
      </w:pPr>
      <w:r>
        <w:rPr>
          <w:rStyle w:val="BodyTextChar"/>
        </w:rPr>
        <w:t>IMALI EYAMKELWEYO IBATALELA ISIGIDIMI NGA LENYANGA EDLU- LEYO.</w:t>
      </w:r>
    </w:p>
    <w:p w14:paraId="111BEAA5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1674"/>
          <w:tab w:val="left" w:pos="2311"/>
          <w:tab w:val="left" w:pos="2740"/>
        </w:tabs>
        <w:spacing w:line="264" w:lineRule="auto"/>
        <w:jc w:val="both"/>
      </w:pPr>
      <w:r>
        <w:rPr>
          <w:rStyle w:val="Tableofcontents"/>
        </w:rPr>
        <w:t>Rev. W. Davis, Shawbury ... £200 Mr. Halley,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12 0</w:t>
      </w:r>
    </w:p>
    <w:p w14:paraId="77056FB7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1674"/>
          <w:tab w:val="left" w:pos="2311"/>
          <w:tab w:val="left" w:pos="2740"/>
        </w:tabs>
        <w:spacing w:line="264" w:lineRule="auto"/>
        <w:jc w:val="both"/>
      </w:pPr>
      <w:r>
        <w:rPr>
          <w:rStyle w:val="Tableofcontents"/>
        </w:rPr>
        <w:t>Rev. D. Eva,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10 0</w:t>
      </w:r>
    </w:p>
    <w:p w14:paraId="269BAD07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40"/>
        </w:tabs>
        <w:spacing w:line="264" w:lineRule="auto"/>
        <w:jc w:val="both"/>
      </w:pPr>
      <w:r>
        <w:rPr>
          <w:rStyle w:val="Tableofcontents"/>
        </w:rPr>
        <w:t xml:space="preserve">Mr. F. </w:t>
      </w:r>
      <w:proofErr w:type="spellStart"/>
      <w:r>
        <w:rPr>
          <w:rStyle w:val="Tableofcontents"/>
        </w:rPr>
        <w:t>Schermbrucker</w:t>
      </w:r>
      <w:proofErr w:type="spellEnd"/>
      <w:r>
        <w:rPr>
          <w:rStyle w:val="Tableofcontents"/>
        </w:rPr>
        <w:t>, K. W. T. ...</w:t>
      </w:r>
      <w:r>
        <w:rPr>
          <w:rStyle w:val="Tableofcontents"/>
        </w:rPr>
        <w:tab/>
        <w:t>10 0</w:t>
      </w:r>
    </w:p>
    <w:p w14:paraId="3D49AE9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40"/>
        </w:tabs>
        <w:spacing w:line="264" w:lineRule="auto"/>
        <w:jc w:val="both"/>
      </w:pPr>
      <w:r>
        <w:rPr>
          <w:rStyle w:val="Tableofcontents"/>
        </w:rPr>
        <w:t>Lord Bishop of Graham’s Town ...</w:t>
      </w:r>
      <w:r>
        <w:rPr>
          <w:rStyle w:val="Tableofcontents"/>
        </w:rPr>
        <w:tab/>
        <w:t>100</w:t>
      </w:r>
    </w:p>
    <w:p w14:paraId="4EBC013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40"/>
        </w:tabs>
        <w:spacing w:line="264" w:lineRule="auto"/>
        <w:jc w:val="both"/>
      </w:pPr>
      <w:r>
        <w:rPr>
          <w:rStyle w:val="Tableofcontents"/>
        </w:rPr>
        <w:t>Inspector Wright, King W. T. ...</w:t>
      </w:r>
      <w:r>
        <w:rPr>
          <w:rStyle w:val="Tableofcontents"/>
        </w:rPr>
        <w:tab/>
        <w:t>100</w:t>
      </w:r>
    </w:p>
    <w:p w14:paraId="1D888350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621"/>
          <w:tab w:val="right" w:pos="2454"/>
          <w:tab w:val="left" w:pos="2740"/>
          <w:tab w:val="right" w:pos="3289"/>
          <w:tab w:val="right" w:pos="3352"/>
        </w:tabs>
        <w:spacing w:line="264" w:lineRule="auto"/>
        <w:jc w:val="both"/>
      </w:pPr>
      <w:r>
        <w:rPr>
          <w:rStyle w:val="Tableofcontents"/>
        </w:rPr>
        <w:t>Mr. S.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Gasa</w:t>
      </w:r>
      <w:proofErr w:type="spellEnd"/>
      <w:r>
        <w:rPr>
          <w:rStyle w:val="Tableofcontents"/>
        </w:rPr>
        <w:t>, Heald Town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10</w:t>
      </w:r>
      <w:r>
        <w:rPr>
          <w:rStyle w:val="Tableofcontents"/>
        </w:rPr>
        <w:tab/>
        <w:t>4</w:t>
      </w:r>
    </w:p>
    <w:p w14:paraId="19225B1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left" w:pos="528"/>
          <w:tab w:val="right" w:pos="2454"/>
          <w:tab w:val="left" w:pos="2740"/>
          <w:tab w:val="right" w:pos="3289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>P.</w:t>
      </w:r>
      <w:r>
        <w:rPr>
          <w:rStyle w:val="Tableofcontents"/>
        </w:rPr>
        <w:tab/>
        <w:t>Campbell, Macfarlane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9</w:t>
      </w:r>
      <w:r>
        <w:rPr>
          <w:rStyle w:val="Tableofcontents"/>
        </w:rPr>
        <w:tab/>
        <w:t>9</w:t>
      </w:r>
    </w:p>
    <w:p w14:paraId="560D890D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left" w:pos="528"/>
          <w:tab w:val="right" w:pos="2454"/>
          <w:tab w:val="left" w:pos="2740"/>
          <w:tab w:val="right" w:pos="3289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>J.</w:t>
      </w:r>
      <w:r>
        <w:rPr>
          <w:rStyle w:val="Tableofcontents"/>
        </w:rPr>
        <w:tab/>
        <w:t>Laing, Elands Post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9</w:t>
      </w:r>
      <w:r>
        <w:rPr>
          <w:rStyle w:val="Tableofcontents"/>
        </w:rPr>
        <w:tab/>
        <w:t>0</w:t>
      </w:r>
    </w:p>
    <w:p w14:paraId="604F8FB0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left" w:pos="524"/>
          <w:tab w:val="left" w:pos="2740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>J.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Kondile</w:t>
      </w:r>
      <w:proofErr w:type="spellEnd"/>
      <w:r>
        <w:rPr>
          <w:rStyle w:val="Tableofcontents"/>
        </w:rPr>
        <w:t>, Graham’s Town ...</w:t>
      </w:r>
      <w:r>
        <w:rPr>
          <w:rStyle w:val="Tableofcontents"/>
        </w:rPr>
        <w:tab/>
        <w:t>080</w:t>
      </w:r>
    </w:p>
    <w:p w14:paraId="67483637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1799"/>
          <w:tab w:val="right" w:pos="2454"/>
          <w:tab w:val="left" w:pos="2740"/>
          <w:tab w:val="center" w:pos="2990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Kalipe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5854CFAB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1799"/>
          <w:tab w:val="right" w:pos="2454"/>
          <w:tab w:val="left" w:pos="2740"/>
          <w:tab w:val="center" w:pos="2997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Labane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48AFBE58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1799"/>
          <w:tab w:val="right" w:pos="2454"/>
          <w:tab w:val="left" w:pos="2740"/>
          <w:tab w:val="center" w:pos="300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Kihlane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19260D0A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Andries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Mpaka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080</w:t>
      </w:r>
    </w:p>
    <w:p w14:paraId="63CEEEA7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Abel </w:t>
      </w:r>
      <w:proofErr w:type="spellStart"/>
      <w:r>
        <w:rPr>
          <w:rStyle w:val="Tableofcontents"/>
        </w:rPr>
        <w:t>Mtokoti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080</w:t>
      </w:r>
    </w:p>
    <w:p w14:paraId="14A67B7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left" w:pos="2740"/>
          <w:tab w:val="center" w:pos="3008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Mtonzi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 xml:space="preserve">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51DAAB24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left" w:pos="2740"/>
          <w:tab w:val="center" w:pos="3012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D. </w:t>
      </w:r>
      <w:proofErr w:type="spellStart"/>
      <w:r>
        <w:rPr>
          <w:rStyle w:val="Tableofcontents"/>
        </w:rPr>
        <w:t>Bululu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 xml:space="preserve">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4CE45F0A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9"/>
          <w:tab w:val="right" w:pos="2454"/>
          <w:tab w:val="left" w:pos="2740"/>
          <w:tab w:val="center" w:pos="3015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Kolose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Makalima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701EF01A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left" w:pos="2740"/>
          <w:tab w:val="center" w:pos="3012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Fingoe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Sisiland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6DEDFDB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left" w:pos="2740"/>
          <w:tab w:val="center" w:pos="3008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Barnabas </w:t>
      </w:r>
      <w:proofErr w:type="spellStart"/>
      <w:r>
        <w:rPr>
          <w:rStyle w:val="Tableofcontents"/>
        </w:rPr>
        <w:t>Sofuta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5E2C5C3B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Silas </w:t>
      </w:r>
      <w:proofErr w:type="spellStart"/>
      <w:r>
        <w:rPr>
          <w:rStyle w:val="Tableofcontents"/>
        </w:rPr>
        <w:t>Mvunyiswa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080</w:t>
      </w:r>
    </w:p>
    <w:p w14:paraId="66DB272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19"/>
          <w:tab w:val="right" w:pos="3289"/>
        </w:tabs>
        <w:spacing w:line="264" w:lineRule="auto"/>
        <w:jc w:val="both"/>
      </w:pPr>
      <w:r>
        <w:rPr>
          <w:rStyle w:val="Tableofcontents"/>
        </w:rPr>
        <w:t xml:space="preserve">„ </w:t>
      </w:r>
      <w:proofErr w:type="spellStart"/>
      <w:r>
        <w:rPr>
          <w:rStyle w:val="Tableofcontents"/>
        </w:rPr>
        <w:t>Yawa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 xml:space="preserve">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8</w:t>
      </w:r>
      <w:r>
        <w:rPr>
          <w:rStyle w:val="Tableofcontents"/>
        </w:rPr>
        <w:tab/>
        <w:t>0</w:t>
      </w:r>
    </w:p>
    <w:p w14:paraId="007A470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Tom </w:t>
      </w:r>
      <w:proofErr w:type="spellStart"/>
      <w:r>
        <w:rPr>
          <w:rStyle w:val="Tableofcontents"/>
        </w:rPr>
        <w:t>Gwendu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0 8 0</w:t>
      </w:r>
    </w:p>
    <w:p w14:paraId="6E03D066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>K. Guido, Elands Post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0 7 0</w:t>
      </w:r>
    </w:p>
    <w:p w14:paraId="235ED8BC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Cuham</w:t>
      </w:r>
      <w:proofErr w:type="spellEnd"/>
      <w:r>
        <w:rPr>
          <w:rStyle w:val="Tableofcontents"/>
        </w:rPr>
        <w:t>, King William’s</w:t>
      </w:r>
      <w:r>
        <w:rPr>
          <w:rStyle w:val="Tableofcontents"/>
        </w:rPr>
        <w:tab/>
        <w:t>Town</w:t>
      </w:r>
      <w:r>
        <w:rPr>
          <w:rStyle w:val="Tableofcontents"/>
        </w:rPr>
        <w:tab/>
        <w:t>0 4 0</w:t>
      </w:r>
    </w:p>
    <w:p w14:paraId="08AD771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08"/>
          <w:tab w:val="right" w:pos="3289"/>
        </w:tabs>
        <w:spacing w:line="264" w:lineRule="auto"/>
        <w:jc w:val="both"/>
      </w:pPr>
      <w:r>
        <w:rPr>
          <w:rStyle w:val="Tableofcontents"/>
        </w:rPr>
        <w:t xml:space="preserve">„ E. </w:t>
      </w:r>
      <w:proofErr w:type="spellStart"/>
      <w:r>
        <w:rPr>
          <w:rStyle w:val="Tableofcontents"/>
        </w:rPr>
        <w:t>Stoffles</w:t>
      </w:r>
      <w:proofErr w:type="spellEnd"/>
      <w:r>
        <w:rPr>
          <w:rStyle w:val="Tableofcontents"/>
        </w:rPr>
        <w:t>, do.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01BEA28C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R. C. Smith, </w:t>
      </w:r>
      <w:proofErr w:type="spellStart"/>
      <w:r>
        <w:rPr>
          <w:rStyle w:val="Tableofcontents"/>
        </w:rPr>
        <w:t>Pondoland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0 4 0</w:t>
      </w:r>
    </w:p>
    <w:p w14:paraId="096E8BA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</w:r>
      <w:proofErr w:type="spellStart"/>
      <w:r>
        <w:rPr>
          <w:rStyle w:val="Tableofcontents"/>
        </w:rPr>
        <w:t>Mashologo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Burnshill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0 5 0</w:t>
      </w:r>
    </w:p>
    <w:p w14:paraId="70EF973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9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D. </w:t>
      </w:r>
      <w:proofErr w:type="spellStart"/>
      <w:r>
        <w:rPr>
          <w:rStyle w:val="Tableofcontents"/>
        </w:rPr>
        <w:t>Sakuba</w:t>
      </w:r>
      <w:proofErr w:type="spellEnd"/>
      <w:r>
        <w:rPr>
          <w:rStyle w:val="Tableofcontents"/>
        </w:rPr>
        <w:t>, Heald Town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0 4 0</w:t>
      </w:r>
    </w:p>
    <w:p w14:paraId="32896095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J. </w:t>
      </w:r>
      <w:proofErr w:type="spellStart"/>
      <w:r>
        <w:rPr>
          <w:rStyle w:val="Tableofcontents"/>
        </w:rPr>
        <w:t>Tontelo</w:t>
      </w:r>
      <w:proofErr w:type="spellEnd"/>
      <w:r>
        <w:rPr>
          <w:rStyle w:val="Tableofcontents"/>
        </w:rPr>
        <w:t>, Elands Post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040</w:t>
      </w:r>
    </w:p>
    <w:p w14:paraId="5B4AFAA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91"/>
          <w:tab w:val="right" w:pos="3352"/>
        </w:tabs>
        <w:spacing w:line="264" w:lineRule="auto"/>
        <w:jc w:val="both"/>
      </w:pPr>
      <w:r>
        <w:rPr>
          <w:rStyle w:val="Tableofcontents"/>
        </w:rPr>
        <w:t>Mrs. Barker,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667E1621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98"/>
          <w:tab w:val="right" w:pos="3352"/>
        </w:tabs>
        <w:spacing w:line="264" w:lineRule="auto"/>
        <w:jc w:val="both"/>
      </w:pPr>
      <w:r>
        <w:rPr>
          <w:rStyle w:val="Tableofcontents"/>
        </w:rPr>
        <w:t>Rev. Mr. Dower,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0E23E4C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87"/>
          <w:tab w:val="right" w:pos="3352"/>
        </w:tabs>
        <w:spacing w:line="264" w:lineRule="auto"/>
        <w:jc w:val="both"/>
      </w:pPr>
      <w:r>
        <w:rPr>
          <w:rStyle w:val="Tableofcontents"/>
        </w:rPr>
        <w:t>Mr. Hall,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120D6D22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15"/>
          <w:tab w:val="right" w:pos="3289"/>
        </w:tabs>
        <w:spacing w:line="264" w:lineRule="auto"/>
        <w:jc w:val="both"/>
      </w:pPr>
      <w:r>
        <w:rPr>
          <w:rStyle w:val="Tableofcontents"/>
        </w:rPr>
        <w:t>„ Hancock,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282070F8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91"/>
          <w:tab w:val="right" w:pos="3352"/>
        </w:tabs>
        <w:spacing w:line="264" w:lineRule="auto"/>
        <w:jc w:val="both"/>
      </w:pPr>
      <w:r>
        <w:rPr>
          <w:rStyle w:val="Tableofcontents"/>
        </w:rPr>
        <w:t xml:space="preserve">Rev. Mr. </w:t>
      </w:r>
      <w:proofErr w:type="spellStart"/>
      <w:r>
        <w:rPr>
          <w:rStyle w:val="Tableofcontents"/>
        </w:rPr>
        <w:t>Posselt</w:t>
      </w:r>
      <w:proofErr w:type="spellEnd"/>
      <w:r>
        <w:rPr>
          <w:rStyle w:val="Tableofcontents"/>
        </w:rPr>
        <w:t>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7F9A95BC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2994"/>
          <w:tab w:val="right" w:pos="3289"/>
        </w:tabs>
        <w:spacing w:line="264" w:lineRule="auto"/>
        <w:jc w:val="both"/>
      </w:pPr>
      <w:r>
        <w:rPr>
          <w:rStyle w:val="Tableofcontents"/>
        </w:rPr>
        <w:t>„ Mr. Rood,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686F3D9D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2986"/>
          <w:tab w:val="right" w:pos="3289"/>
        </w:tabs>
        <w:spacing w:line="264" w:lineRule="auto"/>
        <w:jc w:val="both"/>
      </w:pPr>
      <w:r>
        <w:rPr>
          <w:rStyle w:val="Tableofcontents"/>
        </w:rPr>
        <w:t>„ Mr. C. Scott, Natal...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0E9B94AB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40"/>
        </w:tabs>
        <w:spacing w:line="264" w:lineRule="auto"/>
        <w:jc w:val="both"/>
      </w:pPr>
      <w:r>
        <w:rPr>
          <w:rStyle w:val="Tableofcontents"/>
        </w:rPr>
        <w:t xml:space="preserve">„ T. </w:t>
      </w:r>
      <w:proofErr w:type="spellStart"/>
      <w:r>
        <w:rPr>
          <w:rStyle w:val="Tableofcontents"/>
        </w:rPr>
        <w:t>Kirkby</w:t>
      </w:r>
      <w:proofErr w:type="spellEnd"/>
      <w:r>
        <w:rPr>
          <w:rStyle w:val="Tableofcontents"/>
        </w:rPr>
        <w:t>, King Wm’s Town...</w:t>
      </w:r>
      <w:r>
        <w:rPr>
          <w:rStyle w:val="Tableofcontents"/>
        </w:rPr>
        <w:tab/>
        <w:t>0 4 0</w:t>
      </w:r>
    </w:p>
    <w:p w14:paraId="01A3156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40"/>
        </w:tabs>
        <w:spacing w:line="264" w:lineRule="auto"/>
        <w:jc w:val="both"/>
      </w:pPr>
      <w:r>
        <w:rPr>
          <w:rStyle w:val="Tableofcontents"/>
        </w:rPr>
        <w:t xml:space="preserve">„ Mr. W. Murray, </w:t>
      </w:r>
      <w:proofErr w:type="spellStart"/>
      <w:r>
        <w:rPr>
          <w:rStyle w:val="Tableofcontents"/>
        </w:rPr>
        <w:t>Nomansland</w:t>
      </w:r>
      <w:proofErr w:type="spellEnd"/>
      <w:r>
        <w:rPr>
          <w:rStyle w:val="Tableofcontents"/>
        </w:rPr>
        <w:tab/>
        <w:t>0 4 0</w:t>
      </w:r>
    </w:p>
    <w:p w14:paraId="6879BE01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87"/>
          <w:tab w:val="right" w:pos="3352"/>
        </w:tabs>
        <w:spacing w:line="264" w:lineRule="auto"/>
        <w:jc w:val="both"/>
      </w:pPr>
      <w:r>
        <w:rPr>
          <w:rStyle w:val="Tableofcontents"/>
        </w:rPr>
        <w:t>Mrs. Rudolph, Natal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217B0A2D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1799"/>
          <w:tab w:val="right" w:pos="2454"/>
          <w:tab w:val="left" w:pos="2740"/>
          <w:tab w:val="left" w:pos="3091"/>
          <w:tab w:val="right" w:pos="3352"/>
        </w:tabs>
        <w:spacing w:line="264" w:lineRule="auto"/>
        <w:jc w:val="both"/>
      </w:pPr>
      <w:r>
        <w:rPr>
          <w:rStyle w:val="Tableofcontents"/>
        </w:rPr>
        <w:t>Mr. W. Scott,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08422F2D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1799"/>
          <w:tab w:val="right" w:pos="2454"/>
          <w:tab w:val="left" w:pos="2740"/>
          <w:tab w:val="left" w:pos="3004"/>
          <w:tab w:val="right" w:pos="3289"/>
        </w:tabs>
        <w:spacing w:line="264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J. </w:t>
      </w:r>
      <w:proofErr w:type="spellStart"/>
      <w:r>
        <w:rPr>
          <w:rStyle w:val="Tableofcontents"/>
        </w:rPr>
        <w:t>Tehan</w:t>
      </w:r>
      <w:proofErr w:type="spellEnd"/>
      <w:r>
        <w:rPr>
          <w:rStyle w:val="Tableofcontents"/>
        </w:rPr>
        <w:t>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6E18881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08"/>
          <w:tab w:val="right" w:pos="3289"/>
        </w:tabs>
        <w:spacing w:line="264" w:lineRule="auto"/>
        <w:jc w:val="both"/>
      </w:pPr>
      <w:r>
        <w:rPr>
          <w:rStyle w:val="Tableofcontents"/>
        </w:rPr>
        <w:t xml:space="preserve">„ </w:t>
      </w:r>
      <w:proofErr w:type="spellStart"/>
      <w:r>
        <w:rPr>
          <w:rStyle w:val="Tableofcontents"/>
        </w:rPr>
        <w:t>Umdungazwe</w:t>
      </w:r>
      <w:proofErr w:type="spellEnd"/>
      <w:r>
        <w:rPr>
          <w:rStyle w:val="Tableofcontents"/>
        </w:rPr>
        <w:t>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3E2ADEA2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6"/>
          <w:tab w:val="right" w:pos="1799"/>
          <w:tab w:val="right" w:pos="2454"/>
          <w:tab w:val="left" w:pos="2740"/>
          <w:tab w:val="left" w:pos="3001"/>
          <w:tab w:val="right" w:pos="3289"/>
        </w:tabs>
        <w:spacing w:line="206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>Walton, Natal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0DABD0E2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left" w:pos="272"/>
          <w:tab w:val="right" w:pos="2454"/>
          <w:tab w:val="left" w:pos="2740"/>
          <w:tab w:val="left" w:pos="2994"/>
          <w:tab w:val="right" w:pos="3289"/>
        </w:tabs>
        <w:spacing w:line="206" w:lineRule="auto"/>
        <w:jc w:val="both"/>
      </w:pPr>
      <w:r>
        <w:rPr>
          <w:rStyle w:val="Tableofcontents"/>
        </w:rPr>
        <w:t>„</w:t>
      </w:r>
      <w:r>
        <w:rPr>
          <w:rStyle w:val="Tableofcontents"/>
        </w:rPr>
        <w:tab/>
        <w:t xml:space="preserve">R. Craig, </w:t>
      </w:r>
      <w:proofErr w:type="spellStart"/>
      <w:r>
        <w:rPr>
          <w:rStyle w:val="Tableofcontents"/>
        </w:rPr>
        <w:t>Burnshill</w:t>
      </w:r>
      <w:proofErr w:type="spellEnd"/>
      <w:r>
        <w:rPr>
          <w:rStyle w:val="Tableofcontents"/>
        </w:rPr>
        <w:t xml:space="preserve">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1379346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76"/>
          <w:tab w:val="right" w:pos="3352"/>
        </w:tabs>
        <w:spacing w:line="211" w:lineRule="auto"/>
        <w:jc w:val="both"/>
      </w:pPr>
      <w:r>
        <w:rPr>
          <w:rStyle w:val="Tableofcontents"/>
        </w:rPr>
        <w:t xml:space="preserve">Rev. Mr. Buckenham, </w:t>
      </w:r>
      <w:proofErr w:type="spellStart"/>
      <w:r>
        <w:rPr>
          <w:rStyle w:val="Tableofcontents"/>
        </w:rPr>
        <w:t>Aliwal</w:t>
      </w:r>
      <w:proofErr w:type="spellEnd"/>
      <w:r>
        <w:rPr>
          <w:rStyle w:val="Tableofcontents"/>
        </w:rPr>
        <w:t xml:space="preserve"> N.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2BDB7BFA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76"/>
          <w:tab w:val="right" w:pos="3352"/>
        </w:tabs>
        <w:spacing w:line="211" w:lineRule="auto"/>
        <w:jc w:val="both"/>
      </w:pPr>
      <w:r>
        <w:rPr>
          <w:rStyle w:val="Tableofcontents"/>
        </w:rPr>
        <w:t xml:space="preserve">Mr. John Oliphant, </w:t>
      </w:r>
      <w:proofErr w:type="spellStart"/>
      <w:r>
        <w:rPr>
          <w:rStyle w:val="Tableofcontents"/>
        </w:rPr>
        <w:t>Jansenville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1E3000A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04"/>
          <w:tab w:val="right" w:pos="3289"/>
        </w:tabs>
        <w:spacing w:line="206" w:lineRule="auto"/>
        <w:jc w:val="both"/>
      </w:pPr>
      <w:r>
        <w:rPr>
          <w:rStyle w:val="Tableofcontents"/>
        </w:rPr>
        <w:t>„ W. Biggs, England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32952663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76"/>
          <w:tab w:val="right" w:pos="3352"/>
        </w:tabs>
        <w:spacing w:line="206" w:lineRule="auto"/>
        <w:jc w:val="both"/>
      </w:pPr>
      <w:r>
        <w:rPr>
          <w:rStyle w:val="Tableofcontents"/>
        </w:rPr>
        <w:t xml:space="preserve">Rev. W. </w:t>
      </w:r>
      <w:proofErr w:type="spellStart"/>
      <w:r>
        <w:rPr>
          <w:rStyle w:val="Tableofcontents"/>
        </w:rPr>
        <w:t>Sigenu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 xml:space="preserve">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1EEE6E25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73"/>
          <w:tab w:val="right" w:pos="3352"/>
        </w:tabs>
        <w:spacing w:line="211" w:lineRule="auto"/>
        <w:jc w:val="both"/>
      </w:pPr>
      <w:r>
        <w:rPr>
          <w:rStyle w:val="Tableofcontents"/>
        </w:rPr>
        <w:t xml:space="preserve">Mr. </w:t>
      </w:r>
      <w:proofErr w:type="spellStart"/>
      <w:r>
        <w:rPr>
          <w:rStyle w:val="Tableofcontents"/>
        </w:rPr>
        <w:t>Jantyi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Gcingca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4</w:t>
      </w:r>
      <w:r>
        <w:rPr>
          <w:rStyle w:val="Tableofcontents"/>
        </w:rPr>
        <w:tab/>
        <w:t>0</w:t>
      </w:r>
    </w:p>
    <w:p w14:paraId="3C04548A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2997"/>
          <w:tab w:val="right" w:pos="3289"/>
        </w:tabs>
        <w:spacing w:line="211" w:lineRule="auto"/>
        <w:jc w:val="both"/>
      </w:pPr>
      <w:r>
        <w:rPr>
          <w:rStyle w:val="Tableofcontents"/>
        </w:rPr>
        <w:t>„ Scott, Lovedale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3</w:t>
      </w:r>
      <w:r>
        <w:rPr>
          <w:rStyle w:val="Tableofcontents"/>
        </w:rPr>
        <w:tab/>
        <w:t>0</w:t>
      </w:r>
    </w:p>
    <w:p w14:paraId="0D2BF679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numPr>
          <w:ilvl w:val="0"/>
          <w:numId w:val="1"/>
        </w:numPr>
        <w:tabs>
          <w:tab w:val="left" w:pos="272"/>
          <w:tab w:val="right" w:pos="2454"/>
          <w:tab w:val="left" w:pos="2740"/>
          <w:tab w:val="left" w:pos="3008"/>
          <w:tab w:val="right" w:pos="3289"/>
        </w:tabs>
        <w:spacing w:line="206" w:lineRule="auto"/>
        <w:jc w:val="both"/>
      </w:pPr>
      <w:proofErr w:type="spellStart"/>
      <w:r>
        <w:rPr>
          <w:rStyle w:val="Tableofcontents"/>
        </w:rPr>
        <w:t>Xedji</w:t>
      </w:r>
      <w:proofErr w:type="spellEnd"/>
      <w:r>
        <w:rPr>
          <w:rStyle w:val="Tableofcontents"/>
        </w:rPr>
        <w:t xml:space="preserve">, </w:t>
      </w:r>
      <w:proofErr w:type="spellStart"/>
      <w:r>
        <w:rPr>
          <w:rStyle w:val="Tableofcontents"/>
        </w:rPr>
        <w:t>Knapps</w:t>
      </w:r>
      <w:proofErr w:type="spellEnd"/>
      <w:r>
        <w:rPr>
          <w:rStyle w:val="Tableofcontents"/>
        </w:rPr>
        <w:t xml:space="preserve"> Hope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3</w:t>
      </w:r>
      <w:r>
        <w:rPr>
          <w:rStyle w:val="Tableofcontents"/>
        </w:rPr>
        <w:tab/>
        <w:t>0</w:t>
      </w:r>
    </w:p>
    <w:p w14:paraId="6A9B263E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80"/>
          <w:tab w:val="right" w:pos="3352"/>
        </w:tabs>
        <w:spacing w:line="206" w:lineRule="auto"/>
        <w:jc w:val="both"/>
      </w:pPr>
      <w:r>
        <w:rPr>
          <w:rStyle w:val="Tableofcontents"/>
        </w:rPr>
        <w:t>Mrs. Low, Alice ...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3</w:t>
      </w:r>
      <w:r>
        <w:rPr>
          <w:rStyle w:val="Tableofcontents"/>
        </w:rPr>
        <w:tab/>
        <w:t>0</w:t>
      </w:r>
    </w:p>
    <w:p w14:paraId="5D1711C2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tabs>
          <w:tab w:val="right" w:pos="2454"/>
          <w:tab w:val="left" w:pos="2740"/>
          <w:tab w:val="left" w:pos="3080"/>
          <w:tab w:val="right" w:pos="3352"/>
        </w:tabs>
        <w:spacing w:line="211" w:lineRule="auto"/>
        <w:jc w:val="both"/>
      </w:pPr>
      <w:r>
        <w:rPr>
          <w:rStyle w:val="Tableofcontents"/>
        </w:rPr>
        <w:t xml:space="preserve">Mr. January Jacobus, </w:t>
      </w:r>
      <w:proofErr w:type="spellStart"/>
      <w:r>
        <w:rPr>
          <w:rStyle w:val="Tableofcontents"/>
        </w:rPr>
        <w:t>Tsomo</w:t>
      </w:r>
      <w:proofErr w:type="spellEnd"/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2</w:t>
      </w:r>
      <w:r>
        <w:rPr>
          <w:rStyle w:val="Tableofcontents"/>
        </w:rPr>
        <w:tab/>
        <w:t>0</w:t>
      </w:r>
    </w:p>
    <w:p w14:paraId="59111545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numPr>
          <w:ilvl w:val="0"/>
          <w:numId w:val="1"/>
        </w:numPr>
        <w:tabs>
          <w:tab w:val="left" w:pos="266"/>
          <w:tab w:val="left" w:pos="2740"/>
          <w:tab w:val="left" w:pos="3012"/>
        </w:tabs>
        <w:spacing w:line="216" w:lineRule="auto"/>
        <w:jc w:val="both"/>
      </w:pPr>
      <w:r>
        <w:rPr>
          <w:rStyle w:val="Tableofcontents"/>
        </w:rPr>
        <w:t xml:space="preserve">Jeremiah </w:t>
      </w:r>
      <w:proofErr w:type="spellStart"/>
      <w:r>
        <w:rPr>
          <w:rStyle w:val="Tableofcontents"/>
        </w:rPr>
        <w:t>Masingata</w:t>
      </w:r>
      <w:proofErr w:type="spellEnd"/>
      <w:r>
        <w:rPr>
          <w:rStyle w:val="Tableofcontents"/>
        </w:rPr>
        <w:t>, Falconer...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10</w:t>
      </w:r>
    </w:p>
    <w:p w14:paraId="7F69D114" w14:textId="77777777" w:rsidR="003341B8" w:rsidRDefault="00000000" w:rsidP="002E2F2D">
      <w:pPr>
        <w:pStyle w:val="Tableofcontents0"/>
        <w:framePr w:w="3580" w:h="13222" w:hRule="exact" w:wrap="none" w:vAnchor="page" w:hAnchor="page" w:x="7536" w:y="1594"/>
        <w:numPr>
          <w:ilvl w:val="0"/>
          <w:numId w:val="1"/>
        </w:numPr>
        <w:tabs>
          <w:tab w:val="left" w:pos="268"/>
          <w:tab w:val="right" w:pos="2454"/>
          <w:tab w:val="left" w:pos="2740"/>
          <w:tab w:val="left" w:pos="3008"/>
        </w:tabs>
        <w:spacing w:line="206" w:lineRule="auto"/>
        <w:jc w:val="both"/>
      </w:pPr>
      <w:proofErr w:type="spellStart"/>
      <w:r>
        <w:rPr>
          <w:rStyle w:val="Tableofcontents"/>
        </w:rPr>
        <w:t>Ntshona</w:t>
      </w:r>
      <w:proofErr w:type="spellEnd"/>
      <w:r>
        <w:rPr>
          <w:rStyle w:val="Tableofcontents"/>
        </w:rPr>
        <w:t>, Graham’s Town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10</w:t>
      </w:r>
    </w:p>
    <w:p w14:paraId="1986E461" w14:textId="77777777" w:rsidR="003341B8" w:rsidRDefault="003341B8">
      <w:pPr>
        <w:spacing w:line="1" w:lineRule="exact"/>
      </w:pPr>
    </w:p>
    <w:sectPr w:rsidR="003341B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4F15" w14:textId="77777777" w:rsidR="00C747C1" w:rsidRDefault="00C747C1">
      <w:r>
        <w:separator/>
      </w:r>
    </w:p>
  </w:endnote>
  <w:endnote w:type="continuationSeparator" w:id="0">
    <w:p w14:paraId="4B85E403" w14:textId="77777777" w:rsidR="00C747C1" w:rsidRDefault="00C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89BB" w14:textId="77777777" w:rsidR="00C747C1" w:rsidRDefault="00C747C1"/>
  </w:footnote>
  <w:footnote w:type="continuationSeparator" w:id="0">
    <w:p w14:paraId="55B21BD5" w14:textId="77777777" w:rsidR="00C747C1" w:rsidRDefault="00C74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735"/>
    <w:multiLevelType w:val="multilevel"/>
    <w:tmpl w:val="9B88537A"/>
    <w:lvl w:ilvl="0">
      <w:start w:val="1"/>
      <w:numFmt w:val="bullet"/>
      <w:lvlText w:val="„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913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B8"/>
    <w:rsid w:val="002E2F2D"/>
    <w:rsid w:val="003341B8"/>
    <w:rsid w:val="00B902E0"/>
    <w:rsid w:val="00C747C1"/>
    <w:rsid w:val="00F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7CCFC"/>
  <w15:docId w15:val="{291AD147-A014-48C9-8CE6-D2E9970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2022-10-02T08:51:00Z</dcterms:created>
  <dcterms:modified xsi:type="dcterms:W3CDTF">2022-10-02T08:51:00Z</dcterms:modified>
</cp:coreProperties>
</file>