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620C" w14:textId="77777777" w:rsidR="00416AD7" w:rsidRPr="00651514" w:rsidRDefault="0035480E">
      <w:pPr>
        <w:spacing w:line="1" w:lineRule="exact"/>
        <w:rPr>
          <w:color w:val="auto"/>
        </w:rPr>
      </w:pPr>
      <w:r w:rsidRPr="0065151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A3B0FB" wp14:editId="70C962AD">
                <wp:simplePos x="0" y="0"/>
                <wp:positionH relativeFrom="margin">
                  <wp:align>center</wp:align>
                </wp:positionH>
                <wp:positionV relativeFrom="page">
                  <wp:posOffset>1306195</wp:posOffset>
                </wp:positionV>
                <wp:extent cx="4455160" cy="0"/>
                <wp:effectExtent l="0" t="0" r="21590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1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705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102.85pt;width:350.8pt;height:0;z-index:-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MHfAEAAOUCAAAOAAAAZHJzL2Uyb0RvYy54bWysUk1PIzEMva/Ef4hyp9NWtGJHnXIAwWW1&#10;VNrlB4RM0omUxJEdOu2/x0lLQXBDXDzx17Pf86xu9sGLnUFyEDs5m0ylMFFD7+K2k0//7y+vpaCs&#10;Yq88RNPJgyF5s774tRpTa+YwgO8NCgaJ1I6pk0POqW0a0oMJiiaQTOSkBQwqs4vbpkc1MnrwzXw6&#10;XTYjYJ8QtCHi6N0xKdcV31qj86O1ZLLwneTdcrVY7XOxzXql2i2qNDh9WkN9Y4ugXOShZ6g7lZV4&#10;QfcFKjiNQGDzRENowFqnTeXAbGbTT2z+DSqZyoXFoXSWiX4OVv/dbVC4vpNzKaIKfKI6VcyLNGOi&#10;litu4wZPHqUNFp57i6F8mYHYVzkPZznNPgvNwaurxWK2ZNX1W655b0xI+cFAEOXRScqo3HbItxAj&#10;Hw1wVuVUuz+UeTQ3vjWUqT6KsZPL39eLWkXgXX/vvD9W+sgNZfXjsuX1DP2hcqhx1rJCnu5ejvXR&#10;r93vf+f6FQAA//8DAFBLAwQUAAYACAAAACEA89aIw94AAAAIAQAADwAAAGRycy9kb3ducmV2Lnht&#10;bEyPUUvDMBSF34X9h3AHvrmkk66uNh2jMPBBkdXtPWuubVlzU5t0q/56Iwj6eO65nPOdbDOZjl1w&#10;cK0lCdFCAEOqrG6plnB42909AHNekVadJZTwiQ42+ewmU6m2V9rjpfQ1CyHkUiWh8b5POXdVg0a5&#10;he2RgvduB6N8kEPN9aCuIdx0fCnEihvVUmhoVI9Fg9W5HI2Ep+IYfcXT+LrevcT3B1eVz8lHIeXt&#10;fNo+AvM4+b9n+MEP6JAHppMdSTvWSQhDvISliBNgwU5EtAJ2+r3wPOP/B+TfAAAA//8DAFBLAQIt&#10;ABQABgAIAAAAIQC2gziS/gAAAOEBAAATAAAAAAAAAAAAAAAAAAAAAABbQ29udGVudF9UeXBlc10u&#10;eG1sUEsBAi0AFAAGAAgAAAAhADj9If/WAAAAlAEAAAsAAAAAAAAAAAAAAAAALwEAAF9yZWxzLy5y&#10;ZWxzUEsBAi0AFAAGAAgAAAAhAC3Qgwd8AQAA5QIAAA4AAAAAAAAAAAAAAAAALgIAAGRycy9lMm9E&#10;b2MueG1sUEsBAi0AFAAGAAgAAAAhAPPWiMPeAAAACAEAAA8AAAAAAAAAAAAAAAAA1g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="00A34784" w:rsidRPr="0065151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DB6A59" wp14:editId="148BE0EE">
                <wp:simplePos x="0" y="0"/>
                <wp:positionH relativeFrom="page">
                  <wp:posOffset>8782050</wp:posOffset>
                </wp:positionH>
                <wp:positionV relativeFrom="page">
                  <wp:posOffset>-114300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7C9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549F0B" id="Shape 1" o:spid="_x0000_s1026" style="position:absolute;margin-left:691.5pt;margin-top:-9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hMngEAACkDAAAOAAAAZHJzL2Uyb0RvYy54bWysUsuO2zAMvBfoPwi6N7aDYr014iyKDbaX&#10;bRvsth+gyHIs1BIFUrWTfn0p5bF93IpeCFEkRzMcre4ObhSTQbLgW1ktSimM19BZv2/l1y8Pb26l&#10;oKh8p0bwppVHQ/Ju/frVag6NWcIAY2dQMIinZg6tHGIMTVGQHoxTtIBgPBd7QKcip7gvOlQzo7ux&#10;WJblTTEDdgFBGyK+3ZyKcp3x+97o+LnvyUQxtpK5xRwxx12KxXqlmj2qMFh9pqH+gYVT1vOjV6iN&#10;ikp8R/sXlLMagaCPCw2ugL632mQNrKYq/1DzPKhgshZeDoXrmuj/wepP0xaF7dg7KbxybFF+VVRp&#10;NXOghjuewxaTOAqPoL+R8PAEvMk0AR9h4pl8fDJkf+SER4vfZlNCZ5RDjy6hsXhxyE4cr06YQxSa&#10;L+u6Xr4t2TDNtWp5W1Y3nCVY1VzmA1L8YMCJdGglstfZAjU9Ujy1XloyeRht92DHMSe4392PKCbF&#10;/2JT3797X5/R6aUtSzixTvx30B23eJHGfmQ257+TDP81zwt4+eHrnwAAAP//AwBQSwMEFAAGAAgA&#10;AAAhABZD9zrgAAAADgEAAA8AAABkcnMvZG93bnJldi54bWxMT0FOwzAQvCPxB2uRuLV2G6lNQ5yq&#10;AlWIY1uExM2NlyQkXkex0wZez3KC28zOaHYm306uExccQuNJw2KuQCCV3jZUaXg97WcpiBANWdN5&#10;Qg1fGGBb3N7kJrP+Sge8HGMlOIRCZjTUMfaZlKGs0Zkw9z0Sax9+cCYyHSppB3PlcNfJpVIr6UxD&#10;/KE2PT7WWLbH0Wno27eY0PuLSr/b3VO5PwzPn+Na6/u7afcAIuIU/8zwW5+rQ8Gdzn4kG0THPEkT&#10;HhM1zBYpA7YsV2rN6MziZsM3WeTy/4ziBwAA//8DAFBLAQItABQABgAIAAAAIQC2gziS/gAAAOEB&#10;AAATAAAAAAAAAAAAAAAAAAAAAABbQ29udGVudF9UeXBlc10ueG1sUEsBAi0AFAAGAAgAAAAhADj9&#10;If/WAAAAlAEAAAsAAAAAAAAAAAAAAAAALwEAAF9yZWxzLy5yZWxzUEsBAi0AFAAGAAgAAAAhAKd3&#10;SEyeAQAAKQMAAA4AAAAAAAAAAAAAAAAALgIAAGRycy9lMm9Eb2MueG1sUEsBAi0AFAAGAAgAAAAh&#10;ABZD9zrgAAAADgEAAA8AAAAAAAAAAAAAAAAA+AMAAGRycy9kb3ducmV2LnhtbFBLBQYAAAAABAAE&#10;APMAAAAFBQAAAAA=&#10;" fillcolor="#d7c9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A34784" w:rsidRPr="0065151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540C308" wp14:editId="3086E911">
                <wp:simplePos x="0" y="0"/>
                <wp:positionH relativeFrom="page">
                  <wp:posOffset>3828415</wp:posOffset>
                </wp:positionH>
                <wp:positionV relativeFrom="page">
                  <wp:posOffset>1323340</wp:posOffset>
                </wp:positionV>
                <wp:extent cx="0" cy="79394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94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44999999999999pt;margin-top:104.2pt;width:0;height:625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70C37F4" w14:textId="77777777" w:rsidR="00416AD7" w:rsidRPr="00651514" w:rsidRDefault="00A34784" w:rsidP="0035480E">
      <w:pPr>
        <w:pStyle w:val="Headerorfooter0"/>
        <w:framePr w:wrap="none" w:vAnchor="page" w:hAnchor="page" w:x="4036" w:y="1576"/>
        <w:rPr>
          <w:color w:val="auto"/>
        </w:rPr>
      </w:pPr>
      <w:r w:rsidRPr="00651514">
        <w:rPr>
          <w:color w:val="auto"/>
        </w:rPr>
        <w:t>ISIGIDIMI SAMAXOSA, MAY 1, 1881.</w:t>
      </w:r>
    </w:p>
    <w:p w14:paraId="2ACB846D" w14:textId="77777777" w:rsidR="00416AD7" w:rsidRPr="00651514" w:rsidRDefault="00A34784">
      <w:pPr>
        <w:pStyle w:val="Headerorfooter0"/>
        <w:framePr w:w="166" w:h="346" w:hRule="exact" w:wrap="none" w:vAnchor="page" w:hAnchor="page" w:x="10508" w:y="1560"/>
        <w:jc w:val="right"/>
        <w:rPr>
          <w:color w:val="auto"/>
          <w:sz w:val="28"/>
          <w:szCs w:val="28"/>
        </w:rPr>
      </w:pPr>
      <w:r w:rsidRPr="00651514">
        <w:rPr>
          <w:color w:val="auto"/>
          <w:sz w:val="28"/>
          <w:szCs w:val="28"/>
        </w:rPr>
        <w:t>7</w:t>
      </w:r>
    </w:p>
    <w:p w14:paraId="5CA41BF1" w14:textId="77777777" w:rsidR="00416AD7" w:rsidRPr="00651514" w:rsidRDefault="00A34784" w:rsidP="0035480E">
      <w:pPr>
        <w:pStyle w:val="BodyText"/>
        <w:framePr w:w="4964" w:h="9050" w:hRule="exact" w:wrap="none" w:vAnchor="page" w:hAnchor="page" w:x="1036" w:y="2116"/>
        <w:spacing w:after="100" w:line="214" w:lineRule="auto"/>
        <w:jc w:val="center"/>
        <w:rPr>
          <w:color w:val="auto"/>
        </w:rPr>
      </w:pPr>
      <w:r w:rsidRPr="00651514">
        <w:rPr>
          <w:color w:val="auto"/>
        </w:rPr>
        <w:t>UMTETO WE LALI.</w:t>
      </w:r>
    </w:p>
    <w:p w14:paraId="1ED0DE4B" w14:textId="1C7FDF65" w:rsidR="00416AD7" w:rsidRPr="00651514" w:rsidRDefault="00A34784" w:rsidP="0035480E">
      <w:pPr>
        <w:pStyle w:val="BodyText"/>
        <w:framePr w:w="4964" w:h="9050" w:hRule="exact" w:wrap="none" w:vAnchor="page" w:hAnchor="page" w:x="1036" w:y="2116"/>
        <w:spacing w:after="100" w:line="214" w:lineRule="auto"/>
        <w:jc w:val="both"/>
        <w:rPr>
          <w:color w:val="auto"/>
        </w:rPr>
      </w:pPr>
      <w:proofErr w:type="spellStart"/>
      <w:r w:rsidRPr="00651514">
        <w:rPr>
          <w:smallCaps/>
          <w:color w:val="auto"/>
        </w:rPr>
        <w:t>Umteto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opambi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Bamisi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Miteto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kukuguqulwa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nokuhlaziywa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komteto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obekiselele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</w:t>
      </w:r>
      <w:proofErr w:type="spellEnd"/>
      <w:r w:rsidRPr="00651514">
        <w:rPr>
          <w:color w:val="auto"/>
        </w:rPr>
        <w:t xml:space="preserve"> Rafu </w:t>
      </w:r>
      <w:proofErr w:type="spellStart"/>
      <w:r w:rsidRPr="00651514">
        <w:rPr>
          <w:color w:val="auto"/>
        </w:rPr>
        <w:t>yezindlu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nendlela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nokupatwa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kwelali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lonto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kupemba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ingxoxo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eninzi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kunene</w:t>
      </w:r>
      <w:proofErr w:type="spellEnd"/>
      <w:r w:rsidRPr="00651514">
        <w:rPr>
          <w:color w:val="auto"/>
        </w:rPr>
        <w:t xml:space="preserve">. Kulo </w:t>
      </w:r>
      <w:proofErr w:type="spellStart"/>
      <w:r w:rsidRPr="00651514">
        <w:rPr>
          <w:color w:val="auto"/>
        </w:rPr>
        <w:t>mteto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umiyo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ilali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 apo </w:t>
      </w:r>
      <w:proofErr w:type="spellStart"/>
      <w:r w:rsidRPr="00651514">
        <w:rPr>
          <w:color w:val="auto"/>
        </w:rPr>
        <w:t>imi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kona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ilinani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lezindlu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ezinge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ngapezu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kwesihlanu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kwisituba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esiyimayile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enye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ngobude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nobubanzi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ukuti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qelele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enye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kwenye</w:t>
      </w:r>
      <w:proofErr w:type="spellEnd"/>
      <w:r w:rsidRPr="00651514">
        <w:rPr>
          <w:color w:val="auto"/>
        </w:rPr>
        <w:t xml:space="preserve">. U </w:t>
      </w:r>
      <w:proofErr w:type="spellStart"/>
      <w:r w:rsidRPr="00651514">
        <w:rPr>
          <w:color w:val="auto"/>
        </w:rPr>
        <w:t>Rulumente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ufuna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ukuguqula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lendawo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yokuba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izindlu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ezintlanu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zibe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pantsi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komteto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oko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kukuti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zibalelwa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njengokungati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yilali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uguqulwa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ukuze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Umpatiswa</w:t>
      </w:r>
      <w:proofErr w:type="spellEnd"/>
      <w:r w:rsidRPr="00651514">
        <w:rPr>
          <w:color w:val="auto"/>
        </w:rPr>
        <w:t xml:space="preserve"> we </w:t>
      </w:r>
      <w:proofErr w:type="spellStart"/>
      <w:r w:rsidRPr="00651514">
        <w:rPr>
          <w:color w:val="auto"/>
        </w:rPr>
        <w:t>Micimbi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mhlaumbi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opantsi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abe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nako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ukuyifaka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indlu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enye</w:t>
      </w:r>
      <w:proofErr w:type="spellEnd"/>
      <w:r w:rsidRPr="00651514">
        <w:rPr>
          <w:i/>
          <w:iCs/>
          <w:color w:val="auto"/>
        </w:rPr>
        <w:t xml:space="preserve"> ese </w:t>
      </w:r>
      <w:proofErr w:type="spellStart"/>
      <w:r w:rsidRPr="00651514">
        <w:rPr>
          <w:i/>
          <w:iCs/>
          <w:color w:val="auto"/>
        </w:rPr>
        <w:t>fameni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kwakulo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miteto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ilukuni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yelali</w:t>
      </w:r>
      <w:proofErr w:type="spellEnd"/>
      <w:r w:rsidRPr="00651514">
        <w:rPr>
          <w:i/>
          <w:iCs/>
          <w:color w:val="auto"/>
        </w:rPr>
        <w:t>.</w:t>
      </w:r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Kanjako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kuza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kucewa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Parlamente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imise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umteto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wokuba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kukol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umntu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omnyama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ungubanina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oya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kupiwa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umhlaba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abe</w:t>
      </w:r>
      <w:proofErr w:type="spellEnd"/>
      <w:r w:rsidRPr="00651514">
        <w:rPr>
          <w:color w:val="auto"/>
        </w:rPr>
        <w:t xml:space="preserve"> ne Title </w:t>
      </w:r>
      <w:proofErr w:type="spellStart"/>
      <w:r w:rsidRPr="00651514">
        <w:rPr>
          <w:color w:val="auto"/>
        </w:rPr>
        <w:t>yawo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sisicenge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miteto</w:t>
      </w:r>
      <w:proofErr w:type="spellEnd"/>
      <w:r w:rsidRPr="00651514">
        <w:rPr>
          <w:color w:val="auto"/>
        </w:rPr>
        <w:t xml:space="preserve"> ye Lali. </w:t>
      </w:r>
      <w:proofErr w:type="spellStart"/>
      <w:r w:rsidRPr="00651514">
        <w:rPr>
          <w:color w:val="auto"/>
        </w:rPr>
        <w:t>Kanjako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kumiswe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irafu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yezindlu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ibatalwe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ngomhla</w:t>
      </w:r>
      <w:proofErr w:type="spellEnd"/>
      <w:r w:rsidRPr="00651514">
        <w:rPr>
          <w:color w:val="auto"/>
        </w:rPr>
        <w:t xml:space="preserve"> wo 1 </w:t>
      </w:r>
      <w:proofErr w:type="spellStart"/>
      <w:r w:rsidRPr="00651514">
        <w:rPr>
          <w:color w:val="auto"/>
        </w:rPr>
        <w:t>ku</w:t>
      </w:r>
      <w:proofErr w:type="spellEnd"/>
      <w:r w:rsidRPr="00651514">
        <w:rPr>
          <w:color w:val="auto"/>
        </w:rPr>
        <w:t xml:space="preserve"> January </w:t>
      </w:r>
      <w:proofErr w:type="spellStart"/>
      <w:r w:rsidRPr="00651514">
        <w:rPr>
          <w:color w:val="auto"/>
        </w:rPr>
        <w:t>iminyaka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yonke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inikelwe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ungekapeli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unyaka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kubalwe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inani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lingenele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kiwa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indlu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entsha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kwisituba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salonyaka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Lomteto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umisa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kuhlanganiswa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isiqingata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kwimali</w:t>
      </w:r>
      <w:proofErr w:type="spellEnd"/>
      <w:r w:rsidRPr="00651514">
        <w:rPr>
          <w:color w:val="auto"/>
        </w:rPr>
        <w:t xml:space="preserve"> ye Inspector </w:t>
      </w:r>
      <w:proofErr w:type="spellStart"/>
      <w:r w:rsidRPr="00651514">
        <w:rPr>
          <w:color w:val="auto"/>
        </w:rPr>
        <w:t>yelali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zindlu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ezakiwe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kwimihlaba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engacandiweyo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baze</w:t>
      </w:r>
      <w:proofErr w:type="spellEnd"/>
      <w:r w:rsidRPr="00651514">
        <w:rPr>
          <w:color w:val="auto"/>
        </w:rPr>
        <w:t xml:space="preserve"> abo </w:t>
      </w:r>
      <w:proofErr w:type="spellStart"/>
      <w:r w:rsidRPr="00651514">
        <w:rPr>
          <w:color w:val="auto"/>
        </w:rPr>
        <w:t>bemi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kulomihlaba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barole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imali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elingana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nale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nemihlaba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Lomteto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kufuneka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ugqalwe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kakuhl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exa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ungenisiweyo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</w:t>
      </w:r>
      <w:proofErr w:type="spellEnd"/>
      <w:r w:rsidRPr="00651514">
        <w:rPr>
          <w:color w:val="auto"/>
        </w:rPr>
        <w:t xml:space="preserve"> </w:t>
      </w:r>
      <w:proofErr w:type="gramStart"/>
      <w:r w:rsidRPr="00651514">
        <w:rPr>
          <w:color w:val="auto"/>
        </w:rPr>
        <w:t>Committee.—</w:t>
      </w:r>
      <w:proofErr w:type="gramEnd"/>
      <w:r w:rsidRPr="00651514">
        <w:rPr>
          <w:i/>
          <w:iCs/>
          <w:color w:val="auto"/>
        </w:rPr>
        <w:t>Cape</w:t>
      </w:r>
      <w:r w:rsidRPr="00651514">
        <w:rPr>
          <w:i/>
          <w:iCs/>
          <w:color w:val="auto"/>
          <w:u w:val="single"/>
        </w:rPr>
        <w:t xml:space="preserve"> </w:t>
      </w:r>
      <w:r w:rsidRPr="00651514">
        <w:rPr>
          <w:i/>
          <w:iCs/>
          <w:color w:val="auto"/>
        </w:rPr>
        <w:t>Argus.</w:t>
      </w:r>
    </w:p>
    <w:p w14:paraId="4DECB2BF" w14:textId="77777777" w:rsidR="00416AD7" w:rsidRPr="00651514" w:rsidRDefault="00A34784" w:rsidP="0035480E">
      <w:pPr>
        <w:pStyle w:val="BodyText"/>
        <w:framePr w:w="4964" w:h="9050" w:hRule="exact" w:wrap="none" w:vAnchor="page" w:hAnchor="page" w:x="1036" w:y="2116"/>
        <w:spacing w:after="100" w:line="214" w:lineRule="auto"/>
        <w:jc w:val="center"/>
        <w:rPr>
          <w:color w:val="auto"/>
        </w:rPr>
      </w:pPr>
      <w:r w:rsidRPr="00651514">
        <w:rPr>
          <w:color w:val="auto"/>
        </w:rPr>
        <w:t>I MOFU EZI BOKWENI—IYEZA LAYO.</w:t>
      </w:r>
    </w:p>
    <w:p w14:paraId="0C921884" w14:textId="41BA78BD" w:rsidR="00416AD7" w:rsidRPr="00651514" w:rsidRDefault="00A34784" w:rsidP="0035480E">
      <w:pPr>
        <w:pStyle w:val="BodyText"/>
        <w:framePr w:w="4964" w:h="9050" w:hRule="exact" w:wrap="none" w:vAnchor="page" w:hAnchor="page" w:x="1036" w:y="2116"/>
        <w:spacing w:line="214" w:lineRule="auto"/>
        <w:jc w:val="both"/>
        <w:rPr>
          <w:color w:val="auto"/>
        </w:rPr>
      </w:pPr>
      <w:proofErr w:type="spellStart"/>
      <w:r w:rsidRPr="00651514">
        <w:rPr>
          <w:smallCaps/>
          <w:color w:val="auto"/>
        </w:rPr>
        <w:t>Ndive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kumapepa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okugqibela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imofu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ingene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emihlambini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yebokwe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kwizitili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zase</w:t>
      </w:r>
      <w:proofErr w:type="spellEnd"/>
      <w:r w:rsidRPr="00651514">
        <w:rPr>
          <w:color w:val="auto"/>
        </w:rPr>
        <w:t xml:space="preserve"> Somerset </w:t>
      </w:r>
      <w:proofErr w:type="spellStart"/>
      <w:r w:rsidRPr="00651514">
        <w:rPr>
          <w:color w:val="auto"/>
        </w:rPr>
        <w:t>nesase</w:t>
      </w:r>
      <w:proofErr w:type="spellEnd"/>
      <w:r w:rsidRPr="00651514">
        <w:rPr>
          <w:color w:val="auto"/>
        </w:rPr>
        <w:t xml:space="preserve"> Nyara. </w:t>
      </w:r>
      <w:proofErr w:type="spellStart"/>
      <w:r w:rsidR="00DD7761" w:rsidRPr="00651514">
        <w:rPr>
          <w:color w:val="auto"/>
        </w:rPr>
        <w:t>Ma</w:t>
      </w:r>
      <w:r w:rsidRPr="00651514">
        <w:rPr>
          <w:color w:val="auto"/>
        </w:rPr>
        <w:t>ndike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ndibalise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ngokufutshane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kwati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kumaxa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amabini</w:t>
      </w:r>
      <w:proofErr w:type="spellEnd"/>
      <w:r w:rsidRPr="00651514">
        <w:rPr>
          <w:color w:val="auto"/>
        </w:rPr>
        <w:t xml:space="preserve"> </w:t>
      </w:r>
      <w:proofErr w:type="spellStart"/>
      <w:r w:rsidR="00DD7761" w:rsidRPr="00651514">
        <w:rPr>
          <w:color w:val="auto"/>
        </w:rPr>
        <w:t>oku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gqibela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esasiko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esisifo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xa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sitili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sapantse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ukupulukana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nazo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zonke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inkomo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zaso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ngenxa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yaso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ndapilisa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inkomo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ngapezu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kwama</w:t>
      </w:r>
      <w:proofErr w:type="spellEnd"/>
      <w:r w:rsidRPr="00651514">
        <w:rPr>
          <w:color w:val="auto"/>
        </w:rPr>
        <w:t xml:space="preserve"> 200 </w:t>
      </w:r>
      <w:proofErr w:type="spellStart"/>
      <w:r w:rsidRPr="00651514">
        <w:rPr>
          <w:color w:val="auto"/>
        </w:rPr>
        <w:t>ngokuziseza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iglasi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mbini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zizele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parafini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ntwana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kuselwa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ngazo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wayini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uzigalele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emanzini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ashushu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qingata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ebekileni</w:t>
      </w:r>
      <w:proofErr w:type="spellEnd"/>
      <w:r w:rsidRPr="00651514">
        <w:rPr>
          <w:color w:val="auto"/>
        </w:rPr>
        <w:t xml:space="preserve"> ye 9d. </w:t>
      </w:r>
      <w:proofErr w:type="spellStart"/>
      <w:r w:rsidRPr="00651514">
        <w:rPr>
          <w:color w:val="auto"/>
        </w:rPr>
        <w:t>Ndake</w:t>
      </w:r>
      <w:proofErr w:type="spellEnd"/>
      <w:r w:rsidRPr="00651514">
        <w:rPr>
          <w:color w:val="auto"/>
        </w:rPr>
        <w:t xml:space="preserve"> </w:t>
      </w:r>
      <w:proofErr w:type="spellStart"/>
      <w:r w:rsidR="00DD7761" w:rsidRPr="00651514">
        <w:rPr>
          <w:color w:val="auto"/>
        </w:rPr>
        <w:t>nda</w:t>
      </w:r>
      <w:r w:rsidRPr="00651514">
        <w:rPr>
          <w:color w:val="auto"/>
        </w:rPr>
        <w:t>pilisa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inkabi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11 </w:t>
      </w:r>
      <w:proofErr w:type="spellStart"/>
      <w:r w:rsidRPr="00651514">
        <w:rPr>
          <w:color w:val="auto"/>
        </w:rPr>
        <w:t>kwi</w:t>
      </w:r>
      <w:proofErr w:type="spellEnd"/>
      <w:r w:rsidRPr="00651514">
        <w:rPr>
          <w:color w:val="auto"/>
        </w:rPr>
        <w:t xml:space="preserve"> 14 </w:t>
      </w:r>
      <w:proofErr w:type="spellStart"/>
      <w:r w:rsidRPr="00651514">
        <w:rPr>
          <w:color w:val="auto"/>
        </w:rPr>
        <w:t>lenkab</w:t>
      </w:r>
      <w:r w:rsidR="00DD7761" w:rsidRPr="00651514">
        <w:rPr>
          <w:color w:val="auto"/>
        </w:rPr>
        <w:t>i</w:t>
      </w:r>
      <w:proofErr w:type="spellEnd"/>
      <w:r w:rsidR="00DD7761" w:rsidRPr="00651514">
        <w:rPr>
          <w:color w:val="auto"/>
        </w:rPr>
        <w:t xml:space="preserve"> </w:t>
      </w:r>
      <w:proofErr w:type="spellStart"/>
      <w:r w:rsidR="00DD7761" w:rsidRPr="00651514">
        <w:rPr>
          <w:color w:val="auto"/>
        </w:rPr>
        <w:t>ezaye</w:t>
      </w:r>
      <w:proofErr w:type="spellEnd"/>
      <w:r w:rsidR="00DD7761" w:rsidRPr="00651514">
        <w:rPr>
          <w:color w:val="auto"/>
        </w:rPr>
        <w:t xml:space="preserve"> </w:t>
      </w:r>
      <w:proofErr w:type="spellStart"/>
      <w:r w:rsidR="00DD7761" w:rsidRPr="00651514">
        <w:rPr>
          <w:color w:val="auto"/>
        </w:rPr>
        <w:t>zisifa</w:t>
      </w:r>
      <w:proofErr w:type="spellEnd"/>
      <w:r w:rsidR="00DD7761" w:rsidRPr="00651514">
        <w:rPr>
          <w:color w:val="auto"/>
        </w:rPr>
        <w:t xml:space="preserve"> </w:t>
      </w:r>
      <w:proofErr w:type="spellStart"/>
      <w:r w:rsidR="00DD7761" w:rsidRPr="00651514">
        <w:rPr>
          <w:color w:val="auto"/>
        </w:rPr>
        <w:t>yimofu</w:t>
      </w:r>
      <w:proofErr w:type="spellEnd"/>
      <w:r w:rsidR="00DD7761" w:rsidRPr="00651514">
        <w:rPr>
          <w:color w:val="auto"/>
        </w:rPr>
        <w:t xml:space="preserve">, </w:t>
      </w:r>
      <w:proofErr w:type="spellStart"/>
      <w:r w:rsidR="00DD7761" w:rsidRPr="00651514">
        <w:rPr>
          <w:color w:val="auto"/>
        </w:rPr>
        <w:t>ngo</w:t>
      </w:r>
      <w:r w:rsidRPr="00651514">
        <w:rPr>
          <w:color w:val="auto"/>
        </w:rPr>
        <w:t>kuziqumisela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nge</w:t>
      </w:r>
      <w:proofErr w:type="spellEnd"/>
      <w:r w:rsidRPr="00651514">
        <w:rPr>
          <w:color w:val="auto"/>
        </w:rPr>
        <w:t xml:space="preserve"> Sulphur. </w:t>
      </w:r>
      <w:proofErr w:type="spellStart"/>
      <w:r w:rsidRPr="00651514">
        <w:rPr>
          <w:color w:val="auto"/>
        </w:rPr>
        <w:t>Xa</w:t>
      </w:r>
      <w:proofErr w:type="spellEnd"/>
      <w:r w:rsidRPr="00651514">
        <w:rPr>
          <w:color w:val="auto"/>
        </w:rPr>
        <w:t xml:space="preserve"> </w:t>
      </w:r>
      <w:r w:rsidR="00DD7761" w:rsidRPr="00651514">
        <w:rPr>
          <w:color w:val="auto"/>
        </w:rPr>
        <w:t xml:space="preserve">  </w:t>
      </w:r>
      <w:proofErr w:type="spellStart"/>
      <w:r w:rsidRPr="00651514">
        <w:rPr>
          <w:color w:val="auto"/>
        </w:rPr>
        <w:t>nditshoyo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anditi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lamayeza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angazi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nyanga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ibokwe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negusha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kweso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sifo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kunokulingwa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noko</w:t>
      </w:r>
      <w:proofErr w:type="spellEnd"/>
      <w:r w:rsidRPr="00651514">
        <w:rPr>
          <w:color w:val="auto"/>
        </w:rPr>
        <w:t>.</w:t>
      </w:r>
    </w:p>
    <w:p w14:paraId="5BC32C3C" w14:textId="625B42A8" w:rsidR="00416AD7" w:rsidRPr="00651514" w:rsidRDefault="00A34784" w:rsidP="0035480E">
      <w:pPr>
        <w:pStyle w:val="BodyText"/>
        <w:framePr w:w="4964" w:h="9050" w:hRule="exact" w:wrap="none" w:vAnchor="page" w:hAnchor="page" w:x="1036" w:y="2116"/>
        <w:spacing w:after="160" w:line="214" w:lineRule="auto"/>
        <w:ind w:firstLine="220"/>
        <w:jc w:val="both"/>
        <w:rPr>
          <w:color w:val="auto"/>
        </w:rPr>
      </w:pPr>
      <w:proofErr w:type="spellStart"/>
      <w:r w:rsidRPr="00651514">
        <w:rPr>
          <w:color w:val="auto"/>
        </w:rPr>
        <w:t>Umlinganiselo</w:t>
      </w:r>
      <w:proofErr w:type="spellEnd"/>
      <w:r w:rsidRPr="00651514">
        <w:rPr>
          <w:color w:val="auto"/>
        </w:rPr>
        <w:t xml:space="preserve">: </w:t>
      </w:r>
      <w:proofErr w:type="spellStart"/>
      <w:r w:rsidRPr="00651514">
        <w:rPr>
          <w:color w:val="auto"/>
        </w:rPr>
        <w:t>iglasi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ezeleyo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parafini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zintwana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wayini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uze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uzalise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zibene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ezamanzi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ashushu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unge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njenjalo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imiso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emitatu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Andizange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ndilipinda-pinde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ukuliseza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xandiseza</w:t>
      </w:r>
      <w:proofErr w:type="spellEnd"/>
      <w:r w:rsidRPr="00651514">
        <w:rPr>
          <w:color w:val="auto"/>
        </w:rPr>
        <w:t xml:space="preserve"> </w:t>
      </w:r>
      <w:proofErr w:type="spellStart"/>
      <w:proofErr w:type="gramStart"/>
      <w:r w:rsidRPr="00651514">
        <w:rPr>
          <w:color w:val="auto"/>
        </w:rPr>
        <w:t>inkomo</w:t>
      </w:r>
      <w:proofErr w:type="spellEnd"/>
      <w:r w:rsidRPr="00651514">
        <w:rPr>
          <w:color w:val="auto"/>
        </w:rPr>
        <w:t>.—</w:t>
      </w:r>
      <w:proofErr w:type="gramEnd"/>
      <w:r w:rsidRPr="00651514">
        <w:rPr>
          <w:color w:val="auto"/>
        </w:rPr>
        <w:t xml:space="preserve"> </w:t>
      </w:r>
      <w:r w:rsidRPr="00651514">
        <w:rPr>
          <w:i/>
          <w:iCs/>
          <w:color w:val="auto"/>
        </w:rPr>
        <w:t>Uitenhage Times.</w:t>
      </w:r>
    </w:p>
    <w:p w14:paraId="6984E10C" w14:textId="77777777" w:rsidR="00416AD7" w:rsidRPr="00651514" w:rsidRDefault="00A34784" w:rsidP="0035480E">
      <w:pPr>
        <w:pStyle w:val="Bodytext20"/>
        <w:framePr w:w="4964" w:h="9050" w:hRule="exact" w:wrap="none" w:vAnchor="page" w:hAnchor="page" w:x="1036" w:y="2116"/>
        <w:spacing w:after="100" w:line="240" w:lineRule="auto"/>
        <w:jc w:val="center"/>
        <w:rPr>
          <w:color w:val="auto"/>
          <w:sz w:val="15"/>
          <w:szCs w:val="15"/>
        </w:rPr>
      </w:pPr>
      <w:r w:rsidRPr="00651514">
        <w:rPr>
          <w:color w:val="auto"/>
        </w:rPr>
        <w:t>CALENDAR—</w:t>
      </w:r>
      <w:proofErr w:type="spellStart"/>
      <w:r w:rsidRPr="00651514">
        <w:rPr>
          <w:smallCaps/>
          <w:color w:val="auto"/>
          <w:sz w:val="15"/>
          <w:szCs w:val="15"/>
        </w:rPr>
        <w:t>ukuma</w:t>
      </w:r>
      <w:proofErr w:type="spellEnd"/>
      <w:r w:rsidRPr="00651514">
        <w:rPr>
          <w:smallCaps/>
          <w:color w:val="auto"/>
          <w:sz w:val="15"/>
          <w:szCs w:val="15"/>
        </w:rPr>
        <w:t xml:space="preserve"> </w:t>
      </w:r>
      <w:proofErr w:type="spellStart"/>
      <w:r w:rsidRPr="00651514">
        <w:rPr>
          <w:smallCaps/>
          <w:color w:val="auto"/>
          <w:sz w:val="15"/>
          <w:szCs w:val="15"/>
        </w:rPr>
        <w:t>komnyaka</w:t>
      </w:r>
      <w:proofErr w:type="spellEnd"/>
      <w:r w:rsidRPr="00651514">
        <w:rPr>
          <w:smallCaps/>
          <w:color w:val="auto"/>
          <w:sz w:val="15"/>
          <w:szCs w:val="15"/>
        </w:rPr>
        <w:t>.</w:t>
      </w:r>
    </w:p>
    <w:p w14:paraId="29BA6EBD" w14:textId="77777777" w:rsidR="00416AD7" w:rsidRPr="00651514" w:rsidRDefault="00A34784" w:rsidP="0035480E">
      <w:pPr>
        <w:pStyle w:val="Bodytext20"/>
        <w:framePr w:w="4964" w:h="9050" w:hRule="exact" w:wrap="none" w:vAnchor="page" w:hAnchor="page" w:x="1036" w:y="2116"/>
        <w:pBdr>
          <w:bottom w:val="single" w:sz="4" w:space="0" w:color="auto"/>
        </w:pBdr>
        <w:spacing w:line="240" w:lineRule="auto"/>
        <w:jc w:val="center"/>
        <w:rPr>
          <w:color w:val="auto"/>
        </w:rPr>
      </w:pPr>
      <w:r w:rsidRPr="00651514">
        <w:rPr>
          <w:smallCaps/>
          <w:color w:val="auto"/>
          <w:sz w:val="15"/>
          <w:szCs w:val="15"/>
        </w:rPr>
        <w:t>May—</w:t>
      </w:r>
      <w:proofErr w:type="spellStart"/>
      <w:r w:rsidRPr="00651514">
        <w:rPr>
          <w:i/>
          <w:iCs/>
          <w:color w:val="auto"/>
        </w:rPr>
        <w:t>Intsuku</w:t>
      </w:r>
      <w:proofErr w:type="spellEnd"/>
      <w:r w:rsidRPr="00651514">
        <w:rPr>
          <w:i/>
          <w:iCs/>
          <w:color w:val="auto"/>
        </w:rPr>
        <w:t xml:space="preserve"> zi</w:t>
      </w:r>
      <w:r w:rsidRPr="00651514">
        <w:rPr>
          <w:color w:val="auto"/>
        </w:rPr>
        <w:t xml:space="preserve"> 31.</w:t>
      </w:r>
    </w:p>
    <w:p w14:paraId="70371948" w14:textId="77777777" w:rsidR="00416AD7" w:rsidRPr="00651514" w:rsidRDefault="00A34784">
      <w:pPr>
        <w:framePr w:wrap="none" w:vAnchor="page" w:hAnchor="page" w:x="1112" w:y="11557"/>
        <w:rPr>
          <w:color w:val="auto"/>
          <w:sz w:val="2"/>
          <w:szCs w:val="2"/>
        </w:rPr>
      </w:pPr>
      <w:r w:rsidRPr="00651514">
        <w:rPr>
          <w:noProof/>
          <w:color w:val="auto"/>
          <w:lang w:val="en-ZA" w:eastAsia="en-ZA" w:bidi="ar-SA"/>
        </w:rPr>
        <w:drawing>
          <wp:inline distT="0" distB="0" distL="0" distR="0" wp14:anchorId="42A7FEE0" wp14:editId="41E9BF13">
            <wp:extent cx="219710" cy="90233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971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CA15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spacing w:line="240" w:lineRule="auto"/>
        <w:ind w:right="18"/>
        <w:jc w:val="both"/>
        <w:rPr>
          <w:color w:val="auto"/>
        </w:rPr>
      </w:pPr>
      <w:r w:rsidRPr="00651514">
        <w:rPr>
          <w:color w:val="auto"/>
        </w:rPr>
        <w:t>1</w:t>
      </w:r>
    </w:p>
    <w:p w14:paraId="674242E5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ind w:right="18"/>
        <w:jc w:val="both"/>
        <w:rPr>
          <w:color w:val="auto"/>
        </w:rPr>
      </w:pPr>
      <w:r w:rsidRPr="00651514">
        <w:rPr>
          <w:color w:val="auto"/>
        </w:rPr>
        <w:t>2</w:t>
      </w:r>
    </w:p>
    <w:p w14:paraId="740D3F07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ind w:right="18"/>
        <w:jc w:val="both"/>
        <w:rPr>
          <w:color w:val="auto"/>
        </w:rPr>
      </w:pPr>
      <w:r w:rsidRPr="00651514">
        <w:rPr>
          <w:color w:val="auto"/>
        </w:rPr>
        <w:t>3</w:t>
      </w:r>
    </w:p>
    <w:p w14:paraId="3B37E8B4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ind w:right="18"/>
        <w:jc w:val="both"/>
        <w:rPr>
          <w:color w:val="auto"/>
        </w:rPr>
      </w:pPr>
      <w:r w:rsidRPr="00651514">
        <w:rPr>
          <w:color w:val="auto"/>
        </w:rPr>
        <w:t>4</w:t>
      </w:r>
    </w:p>
    <w:p w14:paraId="6AE7104A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spacing w:line="206" w:lineRule="auto"/>
        <w:ind w:right="18"/>
        <w:jc w:val="both"/>
        <w:rPr>
          <w:color w:val="auto"/>
        </w:rPr>
      </w:pPr>
      <w:r w:rsidRPr="00651514">
        <w:rPr>
          <w:color w:val="auto"/>
        </w:rPr>
        <w:t>5</w:t>
      </w:r>
    </w:p>
    <w:p w14:paraId="3D68CAFD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ind w:right="18"/>
        <w:jc w:val="both"/>
        <w:rPr>
          <w:color w:val="auto"/>
        </w:rPr>
      </w:pPr>
      <w:r w:rsidRPr="00651514">
        <w:rPr>
          <w:color w:val="auto"/>
        </w:rPr>
        <w:t>6</w:t>
      </w:r>
    </w:p>
    <w:p w14:paraId="78401928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spacing w:line="228" w:lineRule="auto"/>
        <w:rPr>
          <w:color w:val="auto"/>
        </w:rPr>
      </w:pPr>
      <w:r w:rsidRPr="00651514">
        <w:rPr>
          <w:color w:val="auto"/>
        </w:rPr>
        <w:t>7</w:t>
      </w:r>
    </w:p>
    <w:p w14:paraId="4E121E26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spacing w:line="192" w:lineRule="auto"/>
        <w:ind w:right="18"/>
        <w:jc w:val="both"/>
        <w:rPr>
          <w:color w:val="auto"/>
        </w:rPr>
      </w:pPr>
      <w:r w:rsidRPr="00651514">
        <w:rPr>
          <w:color w:val="auto"/>
        </w:rPr>
        <w:t>8</w:t>
      </w:r>
    </w:p>
    <w:p w14:paraId="281B7325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spacing w:line="216" w:lineRule="auto"/>
        <w:rPr>
          <w:color w:val="auto"/>
        </w:rPr>
      </w:pPr>
      <w:r w:rsidRPr="00651514">
        <w:rPr>
          <w:color w:val="auto"/>
        </w:rPr>
        <w:t>9</w:t>
      </w:r>
    </w:p>
    <w:p w14:paraId="401D1607" w14:textId="77777777" w:rsidR="00416AD7" w:rsidRPr="00651514" w:rsidRDefault="00A34784">
      <w:pPr>
        <w:pStyle w:val="Picturecaption0"/>
        <w:framePr w:w="216" w:h="1652" w:hRule="exact" w:wrap="none" w:vAnchor="page" w:hAnchor="page" w:x="1098" w:y="13231"/>
        <w:spacing w:line="206" w:lineRule="auto"/>
        <w:rPr>
          <w:color w:val="auto"/>
        </w:rPr>
      </w:pPr>
      <w:r w:rsidRPr="00651514">
        <w:rPr>
          <w:color w:val="auto"/>
        </w:rPr>
        <w:t>10</w:t>
      </w:r>
    </w:p>
    <w:p w14:paraId="36E2DE3D" w14:textId="77777777" w:rsidR="00416AD7" w:rsidRPr="00651514" w:rsidRDefault="00A34784">
      <w:pPr>
        <w:pStyle w:val="Picturecaption0"/>
        <w:framePr w:w="216" w:h="1631" w:hRule="exact" w:wrap="none" w:vAnchor="page" w:hAnchor="page" w:x="1296" w:y="13220"/>
        <w:spacing w:line="240" w:lineRule="auto"/>
        <w:ind w:left="18"/>
        <w:rPr>
          <w:color w:val="auto"/>
          <w:sz w:val="19"/>
          <w:szCs w:val="19"/>
        </w:rPr>
      </w:pPr>
      <w:r w:rsidRPr="00651514">
        <w:rPr>
          <w:color w:val="auto"/>
          <w:sz w:val="19"/>
          <w:szCs w:val="19"/>
        </w:rPr>
        <w:t>S</w:t>
      </w:r>
    </w:p>
    <w:p w14:paraId="38749FE1" w14:textId="77777777" w:rsidR="00416AD7" w:rsidRPr="00651514" w:rsidRDefault="00A34784">
      <w:pPr>
        <w:pStyle w:val="Picturecaption0"/>
        <w:framePr w:w="216" w:h="1631" w:hRule="exact" w:wrap="none" w:vAnchor="page" w:hAnchor="page" w:x="1296" w:y="13220"/>
        <w:ind w:left="18" w:right="4"/>
        <w:jc w:val="both"/>
        <w:rPr>
          <w:color w:val="auto"/>
        </w:rPr>
      </w:pPr>
      <w:r w:rsidRPr="00651514">
        <w:rPr>
          <w:color w:val="auto"/>
        </w:rPr>
        <w:t>M</w:t>
      </w:r>
      <w:r w:rsidRPr="00651514">
        <w:rPr>
          <w:color w:val="auto"/>
        </w:rPr>
        <w:br/>
        <w:t>T</w:t>
      </w:r>
      <w:r w:rsidRPr="00651514">
        <w:rPr>
          <w:color w:val="auto"/>
        </w:rPr>
        <w:br/>
        <w:t>W</w:t>
      </w:r>
    </w:p>
    <w:p w14:paraId="6D264CC8" w14:textId="77777777" w:rsidR="00416AD7" w:rsidRPr="00651514" w:rsidRDefault="00A34784">
      <w:pPr>
        <w:pStyle w:val="Picturecaption0"/>
        <w:framePr w:w="216" w:h="1631" w:hRule="exact" w:wrap="none" w:vAnchor="page" w:hAnchor="page" w:x="1296" w:y="13220"/>
        <w:ind w:left="18" w:right="4"/>
        <w:jc w:val="both"/>
        <w:rPr>
          <w:color w:val="auto"/>
        </w:rPr>
      </w:pPr>
      <w:r w:rsidRPr="00651514">
        <w:rPr>
          <w:color w:val="auto"/>
        </w:rPr>
        <w:t>T</w:t>
      </w:r>
      <w:r w:rsidRPr="00651514">
        <w:rPr>
          <w:color w:val="auto"/>
        </w:rPr>
        <w:br/>
        <w:t>F</w:t>
      </w:r>
      <w:r w:rsidRPr="00651514">
        <w:rPr>
          <w:color w:val="auto"/>
        </w:rPr>
        <w:br/>
        <w:t>S</w:t>
      </w:r>
    </w:p>
    <w:p w14:paraId="715C90E2" w14:textId="77777777" w:rsidR="00416AD7" w:rsidRPr="00651514" w:rsidRDefault="00A34784">
      <w:pPr>
        <w:pStyle w:val="Picturecaption0"/>
        <w:framePr w:w="216" w:h="1631" w:hRule="exact" w:wrap="none" w:vAnchor="page" w:hAnchor="page" w:x="1296" w:y="13220"/>
        <w:spacing w:line="209" w:lineRule="auto"/>
        <w:ind w:left="18"/>
        <w:rPr>
          <w:color w:val="auto"/>
          <w:sz w:val="19"/>
          <w:szCs w:val="19"/>
        </w:rPr>
      </w:pPr>
      <w:r w:rsidRPr="00651514">
        <w:rPr>
          <w:color w:val="auto"/>
          <w:sz w:val="19"/>
          <w:szCs w:val="19"/>
        </w:rPr>
        <w:t>S</w:t>
      </w:r>
    </w:p>
    <w:p w14:paraId="072F349A" w14:textId="77777777" w:rsidR="00416AD7" w:rsidRPr="00651514" w:rsidRDefault="00A34784">
      <w:pPr>
        <w:pStyle w:val="Picturecaption0"/>
        <w:framePr w:w="216" w:h="1631" w:hRule="exact" w:wrap="none" w:vAnchor="page" w:hAnchor="page" w:x="1296" w:y="13220"/>
        <w:spacing w:line="216" w:lineRule="auto"/>
        <w:ind w:right="4"/>
        <w:jc w:val="right"/>
        <w:rPr>
          <w:color w:val="auto"/>
        </w:rPr>
      </w:pPr>
      <w:r w:rsidRPr="00651514">
        <w:rPr>
          <w:color w:val="auto"/>
        </w:rPr>
        <w:t>M</w:t>
      </w:r>
      <w:r w:rsidRPr="00651514">
        <w:rPr>
          <w:color w:val="auto"/>
        </w:rPr>
        <w:br/>
        <w:t>T</w:t>
      </w:r>
    </w:p>
    <w:p w14:paraId="3901AD38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40" w:lineRule="auto"/>
        <w:ind w:right="10"/>
        <w:jc w:val="both"/>
        <w:rPr>
          <w:color w:val="auto"/>
        </w:rPr>
      </w:pPr>
      <w:r w:rsidRPr="00651514">
        <w:rPr>
          <w:color w:val="auto"/>
        </w:rPr>
        <w:t>11</w:t>
      </w:r>
    </w:p>
    <w:p w14:paraId="105F1CCE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06" w:lineRule="auto"/>
        <w:ind w:right="10"/>
        <w:jc w:val="both"/>
        <w:rPr>
          <w:color w:val="auto"/>
        </w:rPr>
      </w:pPr>
      <w:r w:rsidRPr="00651514">
        <w:rPr>
          <w:color w:val="auto"/>
        </w:rPr>
        <w:t>12</w:t>
      </w:r>
    </w:p>
    <w:p w14:paraId="2BE0CE0C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06" w:lineRule="auto"/>
        <w:ind w:right="10"/>
        <w:jc w:val="both"/>
        <w:rPr>
          <w:color w:val="auto"/>
        </w:rPr>
      </w:pPr>
      <w:r w:rsidRPr="00651514">
        <w:rPr>
          <w:color w:val="auto"/>
        </w:rPr>
        <w:t>13</w:t>
      </w:r>
    </w:p>
    <w:p w14:paraId="6A4D7993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06" w:lineRule="auto"/>
        <w:ind w:right="10"/>
        <w:jc w:val="both"/>
        <w:rPr>
          <w:color w:val="auto"/>
        </w:rPr>
      </w:pPr>
      <w:r w:rsidRPr="00651514">
        <w:rPr>
          <w:color w:val="auto"/>
        </w:rPr>
        <w:t>14</w:t>
      </w:r>
    </w:p>
    <w:p w14:paraId="393DE6BA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11" w:lineRule="auto"/>
        <w:ind w:right="10"/>
        <w:jc w:val="both"/>
        <w:rPr>
          <w:color w:val="auto"/>
        </w:rPr>
      </w:pPr>
      <w:r w:rsidRPr="00651514">
        <w:rPr>
          <w:color w:val="auto"/>
        </w:rPr>
        <w:t>15</w:t>
      </w:r>
    </w:p>
    <w:p w14:paraId="16C93DBF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11" w:lineRule="auto"/>
        <w:ind w:right="10"/>
        <w:jc w:val="both"/>
        <w:rPr>
          <w:color w:val="auto"/>
        </w:rPr>
      </w:pPr>
      <w:r w:rsidRPr="00651514">
        <w:rPr>
          <w:color w:val="auto"/>
        </w:rPr>
        <w:t>16</w:t>
      </w:r>
    </w:p>
    <w:p w14:paraId="41528980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16" w:lineRule="auto"/>
        <w:ind w:right="10"/>
        <w:jc w:val="both"/>
        <w:rPr>
          <w:color w:val="auto"/>
        </w:rPr>
      </w:pPr>
      <w:r w:rsidRPr="00651514">
        <w:rPr>
          <w:color w:val="auto"/>
        </w:rPr>
        <w:t>17</w:t>
      </w:r>
    </w:p>
    <w:p w14:paraId="1671C76C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06" w:lineRule="auto"/>
        <w:ind w:right="10"/>
        <w:jc w:val="both"/>
        <w:rPr>
          <w:color w:val="auto"/>
        </w:rPr>
      </w:pPr>
      <w:r w:rsidRPr="00651514">
        <w:rPr>
          <w:color w:val="auto"/>
        </w:rPr>
        <w:t>18</w:t>
      </w:r>
    </w:p>
    <w:p w14:paraId="25FC3E7F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11" w:lineRule="auto"/>
        <w:ind w:right="10"/>
        <w:jc w:val="both"/>
        <w:rPr>
          <w:color w:val="auto"/>
        </w:rPr>
      </w:pPr>
      <w:r w:rsidRPr="00651514">
        <w:rPr>
          <w:color w:val="auto"/>
        </w:rPr>
        <w:t>19</w:t>
      </w:r>
    </w:p>
    <w:p w14:paraId="58F653D2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06" w:lineRule="auto"/>
        <w:ind w:right="10"/>
        <w:jc w:val="both"/>
        <w:rPr>
          <w:color w:val="auto"/>
        </w:rPr>
      </w:pPr>
      <w:r w:rsidRPr="00651514">
        <w:rPr>
          <w:color w:val="auto"/>
        </w:rPr>
        <w:t>20</w:t>
      </w:r>
    </w:p>
    <w:p w14:paraId="7CFA7647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16" w:lineRule="auto"/>
        <w:ind w:right="10"/>
        <w:jc w:val="both"/>
        <w:rPr>
          <w:color w:val="auto"/>
        </w:rPr>
      </w:pPr>
      <w:r w:rsidRPr="00651514">
        <w:rPr>
          <w:color w:val="auto"/>
        </w:rPr>
        <w:t>21</w:t>
      </w:r>
    </w:p>
    <w:p w14:paraId="2F987D93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06" w:lineRule="auto"/>
        <w:ind w:right="10"/>
        <w:jc w:val="both"/>
        <w:rPr>
          <w:color w:val="auto"/>
        </w:rPr>
      </w:pPr>
      <w:r w:rsidRPr="00651514">
        <w:rPr>
          <w:color w:val="auto"/>
        </w:rPr>
        <w:t>22</w:t>
      </w:r>
    </w:p>
    <w:p w14:paraId="08164CF1" w14:textId="77777777" w:rsidR="00416AD7" w:rsidRPr="00651514" w:rsidRDefault="00A34784">
      <w:pPr>
        <w:pStyle w:val="Bodytext20"/>
        <w:framePr w:w="223" w:h="2128" w:hRule="exact" w:wrap="none" w:vAnchor="page" w:hAnchor="page" w:x="1087" w:y="14855"/>
        <w:spacing w:line="211" w:lineRule="auto"/>
        <w:ind w:right="10"/>
        <w:jc w:val="both"/>
        <w:rPr>
          <w:color w:val="auto"/>
        </w:rPr>
      </w:pPr>
      <w:r w:rsidRPr="00651514">
        <w:rPr>
          <w:color w:val="auto"/>
        </w:rPr>
        <w:t>23</w:t>
      </w:r>
    </w:p>
    <w:p w14:paraId="5A92798A" w14:textId="77777777" w:rsidR="00416AD7" w:rsidRPr="00651514" w:rsidRDefault="00A34784">
      <w:pPr>
        <w:pStyle w:val="Bodytext20"/>
        <w:framePr w:w="216" w:h="2124" w:hRule="exact" w:wrap="none" w:vAnchor="page" w:hAnchor="page" w:x="1299" w:y="14844"/>
        <w:spacing w:line="209" w:lineRule="auto"/>
        <w:ind w:left="10"/>
        <w:jc w:val="both"/>
        <w:rPr>
          <w:color w:val="auto"/>
        </w:rPr>
      </w:pPr>
      <w:r w:rsidRPr="00651514">
        <w:rPr>
          <w:color w:val="auto"/>
        </w:rPr>
        <w:t>W</w:t>
      </w:r>
      <w:r w:rsidRPr="00651514">
        <w:rPr>
          <w:color w:val="auto"/>
        </w:rPr>
        <w:br/>
        <w:t>T</w:t>
      </w:r>
      <w:r w:rsidRPr="00651514">
        <w:rPr>
          <w:color w:val="auto"/>
        </w:rPr>
        <w:br/>
        <w:t>F</w:t>
      </w:r>
      <w:r w:rsidRPr="00651514">
        <w:rPr>
          <w:color w:val="auto"/>
        </w:rPr>
        <w:br/>
        <w:t>S</w:t>
      </w:r>
    </w:p>
    <w:p w14:paraId="404D819E" w14:textId="77777777" w:rsidR="00416AD7" w:rsidRPr="00651514" w:rsidRDefault="00A34784">
      <w:pPr>
        <w:pStyle w:val="BodyText"/>
        <w:framePr w:w="216" w:h="2124" w:hRule="exact" w:wrap="none" w:vAnchor="page" w:hAnchor="page" w:x="1299" w:y="14844"/>
        <w:spacing w:line="209" w:lineRule="auto"/>
        <w:ind w:left="10"/>
        <w:jc w:val="both"/>
        <w:rPr>
          <w:color w:val="auto"/>
        </w:rPr>
      </w:pPr>
      <w:r w:rsidRPr="00651514">
        <w:rPr>
          <w:color w:val="auto"/>
        </w:rPr>
        <w:t>S</w:t>
      </w:r>
    </w:p>
    <w:p w14:paraId="7872661C" w14:textId="77777777" w:rsidR="00416AD7" w:rsidRPr="00651514" w:rsidRDefault="00A34784">
      <w:pPr>
        <w:pStyle w:val="Bodytext20"/>
        <w:framePr w:w="216" w:h="2124" w:hRule="exact" w:wrap="none" w:vAnchor="page" w:hAnchor="page" w:x="1299" w:y="14844"/>
        <w:jc w:val="right"/>
        <w:rPr>
          <w:color w:val="auto"/>
        </w:rPr>
      </w:pPr>
      <w:r w:rsidRPr="00651514">
        <w:rPr>
          <w:color w:val="auto"/>
        </w:rPr>
        <w:t>M</w:t>
      </w:r>
      <w:r w:rsidRPr="00651514">
        <w:rPr>
          <w:color w:val="auto"/>
        </w:rPr>
        <w:br/>
        <w:t>T</w:t>
      </w:r>
    </w:p>
    <w:p w14:paraId="57C42699" w14:textId="77777777" w:rsidR="00416AD7" w:rsidRPr="00651514" w:rsidRDefault="00A34784">
      <w:pPr>
        <w:pStyle w:val="Bodytext20"/>
        <w:framePr w:w="216" w:h="2124" w:hRule="exact" w:wrap="none" w:vAnchor="page" w:hAnchor="page" w:x="1299" w:y="14844"/>
        <w:ind w:left="10"/>
        <w:jc w:val="both"/>
        <w:rPr>
          <w:color w:val="auto"/>
        </w:rPr>
      </w:pPr>
      <w:r w:rsidRPr="00651514">
        <w:rPr>
          <w:color w:val="auto"/>
        </w:rPr>
        <w:t>W</w:t>
      </w:r>
      <w:r w:rsidRPr="00651514">
        <w:rPr>
          <w:color w:val="auto"/>
        </w:rPr>
        <w:br/>
        <w:t>T</w:t>
      </w:r>
      <w:r w:rsidRPr="00651514">
        <w:rPr>
          <w:color w:val="auto"/>
        </w:rPr>
        <w:br/>
        <w:t>F</w:t>
      </w:r>
      <w:r w:rsidRPr="00651514">
        <w:rPr>
          <w:color w:val="auto"/>
        </w:rPr>
        <w:br/>
        <w:t>8</w:t>
      </w:r>
    </w:p>
    <w:p w14:paraId="1B09A11D" w14:textId="77777777" w:rsidR="00416AD7" w:rsidRPr="00651514" w:rsidRDefault="00A34784">
      <w:pPr>
        <w:pStyle w:val="Bodytext20"/>
        <w:framePr w:w="216" w:h="2124" w:hRule="exact" w:wrap="none" w:vAnchor="page" w:hAnchor="page" w:x="1299" w:y="14844"/>
        <w:spacing w:line="168" w:lineRule="auto"/>
        <w:ind w:left="10"/>
        <w:jc w:val="both"/>
        <w:rPr>
          <w:color w:val="auto"/>
        </w:rPr>
      </w:pPr>
      <w:r w:rsidRPr="00651514">
        <w:rPr>
          <w:color w:val="auto"/>
          <w:sz w:val="19"/>
          <w:szCs w:val="19"/>
        </w:rPr>
        <w:t>S</w:t>
      </w:r>
      <w:r w:rsidRPr="00651514">
        <w:rPr>
          <w:color w:val="auto"/>
          <w:sz w:val="19"/>
          <w:szCs w:val="19"/>
        </w:rPr>
        <w:br/>
      </w:r>
      <w:r w:rsidRPr="00651514">
        <w:rPr>
          <w:color w:val="auto"/>
        </w:rPr>
        <w:t>M</w:t>
      </w:r>
    </w:p>
    <w:p w14:paraId="5B768DBB" w14:textId="77777777" w:rsidR="00416AD7" w:rsidRPr="00651514" w:rsidRDefault="00A34784">
      <w:pPr>
        <w:pStyle w:val="Bodytext20"/>
        <w:framePr w:wrap="none" w:vAnchor="page" w:hAnchor="page" w:x="1087" w:y="16935"/>
        <w:spacing w:line="240" w:lineRule="auto"/>
        <w:rPr>
          <w:color w:val="auto"/>
        </w:rPr>
      </w:pPr>
      <w:r w:rsidRPr="00651514">
        <w:rPr>
          <w:color w:val="auto"/>
        </w:rPr>
        <w:t>24 T</w:t>
      </w:r>
    </w:p>
    <w:p w14:paraId="6E28219D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40" w:lineRule="auto"/>
        <w:ind w:right="15"/>
        <w:jc w:val="both"/>
        <w:rPr>
          <w:color w:val="auto"/>
        </w:rPr>
      </w:pPr>
      <w:r w:rsidRPr="00651514">
        <w:rPr>
          <w:color w:val="auto"/>
        </w:rPr>
        <w:t>25</w:t>
      </w:r>
    </w:p>
    <w:p w14:paraId="149E6658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11" w:lineRule="auto"/>
        <w:ind w:right="15"/>
        <w:jc w:val="both"/>
        <w:rPr>
          <w:color w:val="auto"/>
        </w:rPr>
      </w:pPr>
      <w:r w:rsidRPr="00651514">
        <w:rPr>
          <w:color w:val="auto"/>
        </w:rPr>
        <w:t>26</w:t>
      </w:r>
    </w:p>
    <w:p w14:paraId="1BC8FD70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16" w:lineRule="auto"/>
        <w:ind w:right="15"/>
        <w:jc w:val="both"/>
        <w:rPr>
          <w:color w:val="auto"/>
        </w:rPr>
      </w:pPr>
      <w:r w:rsidRPr="00651514">
        <w:rPr>
          <w:color w:val="auto"/>
        </w:rPr>
        <w:t>27</w:t>
      </w:r>
    </w:p>
    <w:p w14:paraId="08AF5F66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02" w:lineRule="auto"/>
        <w:ind w:right="15"/>
        <w:jc w:val="both"/>
        <w:rPr>
          <w:color w:val="auto"/>
        </w:rPr>
      </w:pPr>
      <w:r w:rsidRPr="00651514">
        <w:rPr>
          <w:color w:val="auto"/>
        </w:rPr>
        <w:t>28</w:t>
      </w:r>
    </w:p>
    <w:p w14:paraId="4AEB77E3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16" w:lineRule="auto"/>
        <w:ind w:right="15"/>
        <w:jc w:val="both"/>
        <w:rPr>
          <w:color w:val="auto"/>
        </w:rPr>
      </w:pPr>
      <w:r w:rsidRPr="00651514">
        <w:rPr>
          <w:color w:val="auto"/>
        </w:rPr>
        <w:t>29</w:t>
      </w:r>
    </w:p>
    <w:p w14:paraId="46632345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11" w:lineRule="auto"/>
        <w:ind w:right="15"/>
        <w:jc w:val="both"/>
        <w:rPr>
          <w:color w:val="auto"/>
        </w:rPr>
      </w:pPr>
      <w:r w:rsidRPr="00651514">
        <w:rPr>
          <w:color w:val="auto"/>
        </w:rPr>
        <w:t>30</w:t>
      </w:r>
    </w:p>
    <w:p w14:paraId="644CE5CE" w14:textId="77777777" w:rsidR="00416AD7" w:rsidRPr="00651514" w:rsidRDefault="00A34784">
      <w:pPr>
        <w:pStyle w:val="Bodytext20"/>
        <w:framePr w:w="223" w:h="1177" w:hRule="exact" w:wrap="none" w:vAnchor="page" w:hAnchor="page" w:x="1083" w:y="17101"/>
        <w:spacing w:line="216" w:lineRule="auto"/>
        <w:ind w:right="15"/>
        <w:jc w:val="both"/>
        <w:rPr>
          <w:color w:val="auto"/>
        </w:rPr>
      </w:pPr>
      <w:r w:rsidRPr="00651514">
        <w:rPr>
          <w:color w:val="auto"/>
        </w:rPr>
        <w:t>31</w:t>
      </w:r>
    </w:p>
    <w:p w14:paraId="75190492" w14:textId="77777777" w:rsidR="00416AD7" w:rsidRPr="00651514" w:rsidRDefault="00A34784">
      <w:pPr>
        <w:pStyle w:val="Bodytext20"/>
        <w:framePr w:w="223" w:h="1166" w:hRule="exact" w:wrap="none" w:vAnchor="page" w:hAnchor="page" w:x="1292" w:y="17105"/>
        <w:ind w:right="8"/>
        <w:jc w:val="right"/>
        <w:rPr>
          <w:color w:val="auto"/>
        </w:rPr>
      </w:pPr>
      <w:r w:rsidRPr="00651514">
        <w:rPr>
          <w:color w:val="auto"/>
        </w:rPr>
        <w:t>W</w:t>
      </w:r>
      <w:r w:rsidRPr="00651514">
        <w:rPr>
          <w:color w:val="auto"/>
        </w:rPr>
        <w:br/>
        <w:t>T</w:t>
      </w:r>
      <w:r w:rsidRPr="00651514">
        <w:rPr>
          <w:color w:val="auto"/>
        </w:rPr>
        <w:br/>
        <w:t>F</w:t>
      </w:r>
      <w:r w:rsidRPr="00651514">
        <w:rPr>
          <w:color w:val="auto"/>
        </w:rPr>
        <w:br/>
        <w:t>S</w:t>
      </w:r>
    </w:p>
    <w:p w14:paraId="5BD15517" w14:textId="77777777" w:rsidR="00416AD7" w:rsidRPr="00651514" w:rsidRDefault="00A34784">
      <w:pPr>
        <w:pStyle w:val="BodyText"/>
        <w:framePr w:w="223" w:h="1166" w:hRule="exact" w:wrap="none" w:vAnchor="page" w:hAnchor="page" w:x="1292" w:y="17105"/>
        <w:spacing w:line="214" w:lineRule="auto"/>
        <w:ind w:left="15" w:right="8"/>
        <w:jc w:val="both"/>
        <w:rPr>
          <w:color w:val="auto"/>
        </w:rPr>
      </w:pPr>
      <w:r w:rsidRPr="00651514">
        <w:rPr>
          <w:color w:val="auto"/>
        </w:rPr>
        <w:t>S</w:t>
      </w:r>
    </w:p>
    <w:p w14:paraId="08BA3D88" w14:textId="77777777" w:rsidR="00416AD7" w:rsidRPr="00651514" w:rsidRDefault="00A34784">
      <w:pPr>
        <w:pStyle w:val="Bodytext20"/>
        <w:framePr w:w="223" w:h="1166" w:hRule="exact" w:wrap="none" w:vAnchor="page" w:hAnchor="page" w:x="1292" w:y="17105"/>
        <w:spacing w:line="216" w:lineRule="auto"/>
        <w:ind w:right="8"/>
        <w:jc w:val="right"/>
        <w:rPr>
          <w:color w:val="auto"/>
        </w:rPr>
      </w:pPr>
      <w:r w:rsidRPr="00651514">
        <w:rPr>
          <w:color w:val="auto"/>
        </w:rPr>
        <w:t>M</w:t>
      </w:r>
      <w:r w:rsidRPr="00651514">
        <w:rPr>
          <w:color w:val="auto"/>
        </w:rPr>
        <w:br/>
        <w:t>1</w:t>
      </w:r>
    </w:p>
    <w:p w14:paraId="6BD74CA4" w14:textId="77777777" w:rsidR="00416AD7" w:rsidRPr="00651514" w:rsidRDefault="00A34784">
      <w:pPr>
        <w:pStyle w:val="Bodytext20"/>
        <w:framePr w:w="4964" w:h="1066" w:hRule="exact" w:wrap="none" w:vAnchor="page" w:hAnchor="page" w:x="1044" w:y="11442"/>
        <w:tabs>
          <w:tab w:val="left" w:pos="3557"/>
          <w:tab w:val="left" w:pos="3780"/>
        </w:tabs>
        <w:spacing w:after="100" w:line="240" w:lineRule="auto"/>
        <w:ind w:left="558" w:right="399"/>
        <w:jc w:val="both"/>
        <w:rPr>
          <w:color w:val="auto"/>
        </w:rPr>
      </w:pPr>
      <w:proofErr w:type="spellStart"/>
      <w:r w:rsidRPr="00651514">
        <w:rPr>
          <w:color w:val="auto"/>
        </w:rPr>
        <w:t>Ngolwe</w:t>
      </w:r>
      <w:proofErr w:type="spellEnd"/>
      <w:r w:rsidRPr="00651514">
        <w:rPr>
          <w:color w:val="auto"/>
        </w:rPr>
        <w:t xml:space="preserve"> 6 </w:t>
      </w:r>
      <w:proofErr w:type="spellStart"/>
      <w:r w:rsidRPr="00651514">
        <w:rPr>
          <w:color w:val="auto"/>
        </w:rPr>
        <w:t>Isiqingata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sokuqala</w:t>
      </w:r>
      <w:proofErr w:type="spellEnd"/>
      <w:r w:rsidRPr="00651514">
        <w:rPr>
          <w:color w:val="auto"/>
        </w:rPr>
        <w:t xml:space="preserve"> se </w:t>
      </w:r>
      <w:proofErr w:type="spellStart"/>
      <w:r w:rsidRPr="00651514">
        <w:rPr>
          <w:color w:val="auto"/>
        </w:rPr>
        <w:t>nyanga</w:t>
      </w:r>
      <w:proofErr w:type="spellEnd"/>
      <w:r w:rsidRPr="00651514">
        <w:rPr>
          <w:color w:val="auto"/>
        </w:rPr>
        <w:tab/>
        <w:t>.</w:t>
      </w:r>
      <w:r w:rsidRPr="00651514">
        <w:rPr>
          <w:color w:val="auto"/>
        </w:rPr>
        <w:tab/>
        <w:t>12 22 p.m.</w:t>
      </w:r>
    </w:p>
    <w:p w14:paraId="3DA41F4C" w14:textId="77777777" w:rsidR="00416AD7" w:rsidRPr="00651514" w:rsidRDefault="00A34784">
      <w:pPr>
        <w:pStyle w:val="Bodytext20"/>
        <w:framePr w:w="4964" w:h="1066" w:hRule="exact" w:wrap="none" w:vAnchor="page" w:hAnchor="page" w:x="1044" w:y="11442"/>
        <w:tabs>
          <w:tab w:val="left" w:pos="888"/>
          <w:tab w:val="left" w:pos="2975"/>
          <w:tab w:val="left" w:pos="3377"/>
          <w:tab w:val="left" w:pos="3600"/>
        </w:tabs>
        <w:spacing w:after="100" w:line="240" w:lineRule="auto"/>
        <w:ind w:left="378" w:right="399" w:firstLine="180"/>
        <w:jc w:val="both"/>
        <w:rPr>
          <w:color w:val="auto"/>
        </w:rPr>
      </w:pPr>
      <w:proofErr w:type="gramStart"/>
      <w:r w:rsidRPr="00651514">
        <w:rPr>
          <w:color w:val="auto"/>
        </w:rPr>
        <w:t>,,</w:t>
      </w:r>
      <w:proofErr w:type="gramEnd"/>
      <w:r w:rsidRPr="00651514">
        <w:rPr>
          <w:color w:val="auto"/>
        </w:rPr>
        <w:tab/>
        <w:t xml:space="preserve">14 Uku </w:t>
      </w:r>
      <w:proofErr w:type="spellStart"/>
      <w:r w:rsidRPr="00651514">
        <w:rPr>
          <w:color w:val="auto"/>
        </w:rPr>
        <w:t>hlangana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kwayo</w:t>
      </w:r>
      <w:proofErr w:type="spellEnd"/>
      <w:r w:rsidRPr="00651514">
        <w:rPr>
          <w:color w:val="auto"/>
        </w:rPr>
        <w:t xml:space="preserve"> .</w:t>
      </w:r>
      <w:r w:rsidRPr="00651514">
        <w:rPr>
          <w:color w:val="auto"/>
        </w:rPr>
        <w:tab/>
        <w:t>.</w:t>
      </w:r>
      <w:r w:rsidRPr="00651514">
        <w:rPr>
          <w:color w:val="auto"/>
        </w:rPr>
        <w:tab/>
        <w:t>.</w:t>
      </w:r>
      <w:r w:rsidRPr="00651514">
        <w:rPr>
          <w:color w:val="auto"/>
        </w:rPr>
        <w:tab/>
        <w:t>12 2 a.m.</w:t>
      </w:r>
    </w:p>
    <w:p w14:paraId="5C5179DA" w14:textId="77777777" w:rsidR="00416AD7" w:rsidRPr="00651514" w:rsidRDefault="00A34784">
      <w:pPr>
        <w:pStyle w:val="Bodytext20"/>
        <w:framePr w:w="4964" w:h="1066" w:hRule="exact" w:wrap="none" w:vAnchor="page" w:hAnchor="page" w:x="1044" w:y="11442"/>
        <w:tabs>
          <w:tab w:val="left" w:pos="888"/>
          <w:tab w:val="left" w:pos="2975"/>
          <w:tab w:val="left" w:pos="3377"/>
        </w:tabs>
        <w:spacing w:after="100" w:line="240" w:lineRule="auto"/>
        <w:ind w:left="378" w:right="399" w:firstLine="180"/>
        <w:jc w:val="both"/>
        <w:rPr>
          <w:color w:val="auto"/>
        </w:rPr>
      </w:pPr>
      <w:proofErr w:type="gramStart"/>
      <w:r w:rsidRPr="00651514">
        <w:rPr>
          <w:color w:val="auto"/>
        </w:rPr>
        <w:t>,,</w:t>
      </w:r>
      <w:proofErr w:type="gramEnd"/>
      <w:r w:rsidRPr="00651514">
        <w:rPr>
          <w:color w:val="auto"/>
        </w:rPr>
        <w:tab/>
        <w:t xml:space="preserve">20 </w:t>
      </w:r>
      <w:proofErr w:type="spellStart"/>
      <w:r w:rsidRPr="00651514">
        <w:rPr>
          <w:color w:val="auto"/>
        </w:rPr>
        <w:t>Isiqingata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soku</w:t>
      </w:r>
      <w:proofErr w:type="spellEnd"/>
      <w:r w:rsidRPr="00651514">
        <w:rPr>
          <w:color w:val="auto"/>
        </w:rPr>
        <w:t xml:space="preserve"> pela .</w:t>
      </w:r>
      <w:r w:rsidRPr="00651514">
        <w:rPr>
          <w:color w:val="auto"/>
        </w:rPr>
        <w:tab/>
        <w:t>.</w:t>
      </w:r>
      <w:r w:rsidRPr="00651514">
        <w:rPr>
          <w:color w:val="auto"/>
        </w:rPr>
        <w:tab/>
        <w:t>. 4 45 p.m.</w:t>
      </w:r>
    </w:p>
    <w:p w14:paraId="3CBC98D5" w14:textId="77777777" w:rsidR="00416AD7" w:rsidRPr="00651514" w:rsidRDefault="00A34784">
      <w:pPr>
        <w:pStyle w:val="Bodytext20"/>
        <w:framePr w:w="4964" w:h="1066" w:hRule="exact" w:wrap="none" w:vAnchor="page" w:hAnchor="page" w:x="1044" w:y="11442"/>
        <w:tabs>
          <w:tab w:val="left" w:pos="888"/>
          <w:tab w:val="left" w:pos="2588"/>
          <w:tab w:val="left" w:pos="2975"/>
          <w:tab w:val="left" w:pos="3377"/>
        </w:tabs>
        <w:spacing w:line="240" w:lineRule="auto"/>
        <w:ind w:left="378" w:right="399" w:firstLine="180"/>
        <w:jc w:val="both"/>
        <w:rPr>
          <w:color w:val="auto"/>
        </w:rPr>
      </w:pPr>
      <w:proofErr w:type="gramStart"/>
      <w:r w:rsidRPr="00651514">
        <w:rPr>
          <w:color w:val="auto"/>
        </w:rPr>
        <w:t>,,</w:t>
      </w:r>
      <w:proofErr w:type="gramEnd"/>
      <w:r w:rsidRPr="00651514">
        <w:rPr>
          <w:color w:val="auto"/>
        </w:rPr>
        <w:tab/>
        <w:t xml:space="preserve">28 </w:t>
      </w:r>
      <w:proofErr w:type="spellStart"/>
      <w:r w:rsidRPr="00651514">
        <w:rPr>
          <w:color w:val="auto"/>
        </w:rPr>
        <w:t>Ukutwasa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kwenye</w:t>
      </w:r>
      <w:proofErr w:type="spellEnd"/>
      <w:r w:rsidRPr="00651514">
        <w:rPr>
          <w:color w:val="auto"/>
        </w:rPr>
        <w:tab/>
        <w:t>.</w:t>
      </w:r>
      <w:r w:rsidRPr="00651514">
        <w:rPr>
          <w:color w:val="auto"/>
        </w:rPr>
        <w:tab/>
        <w:t>.</w:t>
      </w:r>
      <w:r w:rsidRPr="00651514">
        <w:rPr>
          <w:color w:val="auto"/>
        </w:rPr>
        <w:tab/>
        <w:t>.12 14 a.m.</w:t>
      </w:r>
    </w:p>
    <w:p w14:paraId="2A3FE7CA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40" w:lineRule="auto"/>
        <w:ind w:left="529" w:right="212"/>
        <w:jc w:val="both"/>
        <w:rPr>
          <w:color w:val="auto"/>
          <w:sz w:val="17"/>
          <w:szCs w:val="17"/>
        </w:rPr>
      </w:pPr>
      <w:proofErr w:type="spellStart"/>
      <w:r w:rsidRPr="00651514">
        <w:rPr>
          <w:color w:val="auto"/>
          <w:sz w:val="17"/>
          <w:szCs w:val="17"/>
        </w:rPr>
        <w:t>Mhla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vulwa</w:t>
      </w:r>
      <w:proofErr w:type="spellEnd"/>
      <w:r w:rsidRPr="00651514">
        <w:rPr>
          <w:color w:val="auto"/>
          <w:sz w:val="17"/>
          <w:szCs w:val="17"/>
        </w:rPr>
        <w:t xml:space="preserve"> u Railway e </w:t>
      </w:r>
      <w:proofErr w:type="spellStart"/>
      <w:r w:rsidRPr="00651514">
        <w:rPr>
          <w:color w:val="auto"/>
          <w:sz w:val="17"/>
          <w:szCs w:val="17"/>
        </w:rPr>
        <w:t>Glenconnor</w:t>
      </w:r>
      <w:proofErr w:type="spellEnd"/>
      <w:r w:rsidRPr="00651514">
        <w:rPr>
          <w:color w:val="auto"/>
          <w:sz w:val="17"/>
          <w:szCs w:val="17"/>
        </w:rPr>
        <w:t>, 1878.</w:t>
      </w:r>
    </w:p>
    <w:p w14:paraId="70AC0400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after="100" w:line="211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u Sir B. Frere </w:t>
      </w:r>
      <w:proofErr w:type="spellStart"/>
      <w:r w:rsidRPr="00651514">
        <w:rPr>
          <w:color w:val="auto"/>
          <w:sz w:val="17"/>
          <w:szCs w:val="17"/>
        </w:rPr>
        <w:t>wayese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Potchefstrom</w:t>
      </w:r>
      <w:proofErr w:type="spellEnd"/>
      <w:r w:rsidRPr="00651514">
        <w:rPr>
          <w:color w:val="auto"/>
          <w:sz w:val="17"/>
          <w:szCs w:val="17"/>
        </w:rPr>
        <w:t>, 1876.</w:t>
      </w:r>
    </w:p>
    <w:p w14:paraId="1222691E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after="100" w:line="240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kwa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buba</w:t>
      </w:r>
      <w:proofErr w:type="spellEnd"/>
      <w:r w:rsidRPr="00651514">
        <w:rPr>
          <w:color w:val="auto"/>
          <w:sz w:val="17"/>
          <w:szCs w:val="17"/>
        </w:rPr>
        <w:t xml:space="preserve"> u Bonaparte, 1821.</w:t>
      </w:r>
    </w:p>
    <w:p w14:paraId="4D2753C7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40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kwa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funzwa</w:t>
      </w:r>
      <w:proofErr w:type="spellEnd"/>
      <w:r w:rsidRPr="00651514">
        <w:rPr>
          <w:color w:val="auto"/>
          <w:sz w:val="17"/>
          <w:szCs w:val="17"/>
        </w:rPr>
        <w:t xml:space="preserve"> e Murray’s Kranz </w:t>
      </w:r>
      <w:proofErr w:type="spellStart"/>
      <w:r w:rsidRPr="00651514">
        <w:rPr>
          <w:color w:val="auto"/>
          <w:sz w:val="17"/>
          <w:szCs w:val="17"/>
        </w:rPr>
        <w:t>ngemfazwe</w:t>
      </w:r>
      <w:proofErr w:type="spellEnd"/>
      <w:r w:rsidRPr="00651514">
        <w:rPr>
          <w:color w:val="auto"/>
          <w:sz w:val="17"/>
          <w:szCs w:val="17"/>
        </w:rPr>
        <w:t xml:space="preserve"> ye 1878.</w:t>
      </w:r>
    </w:p>
    <w:p w14:paraId="78C5D5C0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11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kwa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qalwa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ukwa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kiwa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idolopu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yase</w:t>
      </w:r>
      <w:proofErr w:type="spellEnd"/>
      <w:r w:rsidRPr="00651514">
        <w:rPr>
          <w:color w:val="auto"/>
          <w:sz w:val="17"/>
          <w:szCs w:val="17"/>
        </w:rPr>
        <w:t xml:space="preserve"> Hope Town, 1853.</w:t>
      </w:r>
    </w:p>
    <w:p w14:paraId="58A62C7F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11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ukuqalwa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kwokufunyanwa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kwe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golide</w:t>
      </w:r>
      <w:proofErr w:type="spellEnd"/>
      <w:r w:rsidRPr="00651514">
        <w:rPr>
          <w:color w:val="auto"/>
          <w:sz w:val="17"/>
          <w:szCs w:val="17"/>
        </w:rPr>
        <w:t xml:space="preserve"> e </w:t>
      </w:r>
      <w:proofErr w:type="spellStart"/>
      <w:r w:rsidRPr="00651514">
        <w:rPr>
          <w:color w:val="auto"/>
          <w:sz w:val="17"/>
          <w:szCs w:val="17"/>
        </w:rPr>
        <w:t>Buthirst</w:t>
      </w:r>
      <w:proofErr w:type="spellEnd"/>
      <w:r w:rsidRPr="00651514">
        <w:rPr>
          <w:color w:val="auto"/>
          <w:sz w:val="17"/>
          <w:szCs w:val="17"/>
        </w:rPr>
        <w:t>, 1851.</w:t>
      </w:r>
    </w:p>
    <w:p w14:paraId="7A05E6D0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26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gramStart"/>
      <w:r w:rsidRPr="00651514">
        <w:rPr>
          <w:color w:val="auto"/>
          <w:sz w:val="17"/>
          <w:szCs w:val="17"/>
        </w:rPr>
        <w:t>ama</w:t>
      </w:r>
      <w:proofErr w:type="gramEnd"/>
      <w:r w:rsidRPr="00651514">
        <w:rPr>
          <w:color w:val="auto"/>
          <w:sz w:val="17"/>
          <w:szCs w:val="17"/>
        </w:rPr>
        <w:t xml:space="preserve"> Zulu </w:t>
      </w:r>
      <w:proofErr w:type="spellStart"/>
      <w:r w:rsidRPr="00651514">
        <w:rPr>
          <w:color w:val="auto"/>
          <w:sz w:val="17"/>
          <w:szCs w:val="17"/>
        </w:rPr>
        <w:t>afunza</w:t>
      </w:r>
      <w:proofErr w:type="spellEnd"/>
      <w:r w:rsidRPr="00651514">
        <w:rPr>
          <w:color w:val="auto"/>
          <w:sz w:val="17"/>
          <w:szCs w:val="17"/>
        </w:rPr>
        <w:t>, 1879.</w:t>
      </w:r>
    </w:p>
    <w:p w14:paraId="4F74C23B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06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kwa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dutyulwa</w:t>
      </w:r>
      <w:proofErr w:type="spellEnd"/>
      <w:r w:rsidRPr="00651514">
        <w:rPr>
          <w:color w:val="auto"/>
          <w:sz w:val="17"/>
          <w:szCs w:val="17"/>
        </w:rPr>
        <w:t xml:space="preserve"> u </w:t>
      </w:r>
      <w:proofErr w:type="spellStart"/>
      <w:r w:rsidRPr="00651514">
        <w:rPr>
          <w:color w:val="auto"/>
          <w:sz w:val="17"/>
          <w:szCs w:val="17"/>
        </w:rPr>
        <w:t>Hintsa</w:t>
      </w:r>
      <w:proofErr w:type="spellEnd"/>
      <w:r w:rsidRPr="00651514">
        <w:rPr>
          <w:color w:val="auto"/>
          <w:sz w:val="17"/>
          <w:szCs w:val="17"/>
        </w:rPr>
        <w:t>, 1835.</w:t>
      </w:r>
    </w:p>
    <w:p w14:paraId="4D4C3743" w14:textId="77777777" w:rsidR="00416AD7" w:rsidRPr="00651514" w:rsidRDefault="00A34784">
      <w:pPr>
        <w:pStyle w:val="Bodytext20"/>
        <w:framePr w:w="4964" w:h="1843" w:hRule="exact" w:wrap="none" w:vAnchor="page" w:hAnchor="page" w:x="1044" w:y="13357"/>
        <w:spacing w:line="206" w:lineRule="auto"/>
        <w:ind w:left="349" w:right="212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gramStart"/>
      <w:r w:rsidRPr="00651514">
        <w:rPr>
          <w:color w:val="auto"/>
          <w:sz w:val="17"/>
          <w:szCs w:val="17"/>
        </w:rPr>
        <w:t>ama</w:t>
      </w:r>
      <w:proofErr w:type="gramEnd"/>
      <w:r w:rsidRPr="00651514">
        <w:rPr>
          <w:color w:val="auto"/>
          <w:sz w:val="17"/>
          <w:szCs w:val="17"/>
        </w:rPr>
        <w:t xml:space="preserve"> Ngqika </w:t>
      </w:r>
      <w:proofErr w:type="spellStart"/>
      <w:r w:rsidRPr="00651514">
        <w:rPr>
          <w:color w:val="auto"/>
          <w:sz w:val="17"/>
          <w:szCs w:val="17"/>
        </w:rPr>
        <w:t>angena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ihlati</w:t>
      </w:r>
      <w:proofErr w:type="spellEnd"/>
      <w:r w:rsidRPr="00651514">
        <w:rPr>
          <w:color w:val="auto"/>
          <w:sz w:val="17"/>
          <w:szCs w:val="17"/>
        </w:rPr>
        <w:t xml:space="preserve"> le </w:t>
      </w:r>
      <w:proofErr w:type="spellStart"/>
      <w:r w:rsidRPr="00651514">
        <w:rPr>
          <w:color w:val="auto"/>
          <w:sz w:val="17"/>
          <w:szCs w:val="17"/>
        </w:rPr>
        <w:t>Nxuba</w:t>
      </w:r>
      <w:proofErr w:type="spellEnd"/>
      <w:r w:rsidRPr="00651514">
        <w:rPr>
          <w:color w:val="auto"/>
          <w:sz w:val="17"/>
          <w:szCs w:val="17"/>
        </w:rPr>
        <w:t>, 1878.</w:t>
      </w:r>
    </w:p>
    <w:p w14:paraId="7FF0D968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line="240" w:lineRule="auto"/>
        <w:ind w:left="508" w:right="1274" w:firstLine="180"/>
        <w:jc w:val="both"/>
        <w:rPr>
          <w:color w:val="auto"/>
        </w:rPr>
      </w:pPr>
      <w:r w:rsidRPr="00651514">
        <w:rPr>
          <w:color w:val="auto"/>
        </w:rPr>
        <w:t xml:space="preserve">„ </w:t>
      </w:r>
      <w:proofErr w:type="spellStart"/>
      <w:proofErr w:type="gramStart"/>
      <w:r w:rsidRPr="00651514">
        <w:rPr>
          <w:color w:val="auto"/>
        </w:rPr>
        <w:t>kwafa</w:t>
      </w:r>
      <w:proofErr w:type="spellEnd"/>
      <w:proofErr w:type="gramEnd"/>
      <w:r w:rsidRPr="00651514">
        <w:rPr>
          <w:color w:val="auto"/>
        </w:rPr>
        <w:t xml:space="preserve"> u </w:t>
      </w:r>
      <w:proofErr w:type="spellStart"/>
      <w:r w:rsidRPr="00651514">
        <w:rPr>
          <w:color w:val="auto"/>
        </w:rPr>
        <w:t>Lieut</w:t>
      </w:r>
      <w:proofErr w:type="spellEnd"/>
      <w:r w:rsidRPr="00651514">
        <w:rPr>
          <w:color w:val="auto"/>
        </w:rPr>
        <w:t xml:space="preserve"> Graham, 1878.</w:t>
      </w:r>
    </w:p>
    <w:p w14:paraId="55D16357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before="240" w:after="100" w:line="206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ngomlilo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omkulu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Xaxazele</w:t>
      </w:r>
      <w:proofErr w:type="spellEnd"/>
      <w:r w:rsidRPr="00651514">
        <w:rPr>
          <w:color w:val="auto"/>
          <w:sz w:val="17"/>
          <w:szCs w:val="17"/>
        </w:rPr>
        <w:t>, 1879.</w:t>
      </w:r>
    </w:p>
    <w:p w14:paraId="5CDCE47C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after="100" w:line="240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wafika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u Bishop Cotterill,</w:t>
      </w:r>
    </w:p>
    <w:p w14:paraId="213647C2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line="240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kwa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funzwa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kwi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ntaba</w:t>
      </w:r>
      <w:proofErr w:type="spellEnd"/>
      <w:r w:rsidRPr="00651514">
        <w:rPr>
          <w:color w:val="auto"/>
          <w:sz w:val="17"/>
          <w:szCs w:val="17"/>
        </w:rPr>
        <w:t xml:space="preserve"> ka Morosi, 1879.</w:t>
      </w:r>
    </w:p>
    <w:p w14:paraId="3A6BA7BB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after="100" w:line="216" w:lineRule="auto"/>
        <w:ind w:left="508" w:right="1274" w:firstLine="180"/>
        <w:jc w:val="both"/>
        <w:rPr>
          <w:color w:val="auto"/>
          <w:sz w:val="17"/>
          <w:szCs w:val="17"/>
        </w:rPr>
      </w:pPr>
      <w:proofErr w:type="gramStart"/>
      <w:r w:rsidRPr="00651514">
        <w:rPr>
          <w:color w:val="auto"/>
          <w:sz w:val="17"/>
          <w:szCs w:val="17"/>
        </w:rPr>
        <w:t>,,</w:t>
      </w:r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kwayiwa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kubonwa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i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Sandlwana</w:t>
      </w:r>
      <w:proofErr w:type="spellEnd"/>
      <w:r w:rsidRPr="00651514">
        <w:rPr>
          <w:color w:val="auto"/>
          <w:sz w:val="17"/>
          <w:szCs w:val="17"/>
        </w:rPr>
        <w:t>, 1879</w:t>
      </w:r>
    </w:p>
    <w:p w14:paraId="4F0E8AFF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line="240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wazalwa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u Queen Victoria, 1819.</w:t>
      </w:r>
    </w:p>
    <w:p w14:paraId="7BF73F36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after="260" w:line="211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kwa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yiwa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kubonwa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i</w:t>
      </w:r>
      <w:proofErr w:type="spellEnd"/>
      <w:r w:rsidRPr="00651514">
        <w:rPr>
          <w:color w:val="auto"/>
          <w:sz w:val="17"/>
          <w:szCs w:val="17"/>
        </w:rPr>
        <w:t xml:space="preserve"> </w:t>
      </w:r>
      <w:proofErr w:type="spellStart"/>
      <w:r w:rsidRPr="00651514">
        <w:rPr>
          <w:color w:val="auto"/>
          <w:sz w:val="17"/>
          <w:szCs w:val="17"/>
        </w:rPr>
        <w:t>Zlombane</w:t>
      </w:r>
      <w:proofErr w:type="spellEnd"/>
      <w:r w:rsidRPr="00651514">
        <w:rPr>
          <w:color w:val="auto"/>
          <w:sz w:val="17"/>
          <w:szCs w:val="17"/>
        </w:rPr>
        <w:t>, 1879</w:t>
      </w:r>
    </w:p>
    <w:p w14:paraId="5740EE01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line="240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wabanjwa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u Tini </w:t>
      </w:r>
      <w:proofErr w:type="spellStart"/>
      <w:r w:rsidRPr="00651514">
        <w:rPr>
          <w:color w:val="auto"/>
          <w:sz w:val="17"/>
          <w:szCs w:val="17"/>
        </w:rPr>
        <w:t>Maqoma</w:t>
      </w:r>
      <w:proofErr w:type="spellEnd"/>
      <w:r w:rsidRPr="00651514">
        <w:rPr>
          <w:color w:val="auto"/>
          <w:sz w:val="17"/>
          <w:szCs w:val="17"/>
        </w:rPr>
        <w:t>, 1878.</w:t>
      </w:r>
    </w:p>
    <w:p w14:paraId="70F79213" w14:textId="77777777" w:rsidR="00416AD7" w:rsidRPr="00651514" w:rsidRDefault="00A34784" w:rsidP="0035480E">
      <w:pPr>
        <w:pStyle w:val="Bodytext20"/>
        <w:framePr w:w="4964" w:h="2746" w:hRule="exact" w:wrap="none" w:vAnchor="page" w:hAnchor="page" w:x="1044" w:y="15614"/>
        <w:spacing w:line="216" w:lineRule="auto"/>
        <w:ind w:left="508" w:right="1274" w:firstLine="180"/>
        <w:jc w:val="both"/>
        <w:rPr>
          <w:color w:val="auto"/>
          <w:sz w:val="17"/>
          <w:szCs w:val="17"/>
        </w:rPr>
      </w:pPr>
      <w:r w:rsidRPr="00651514">
        <w:rPr>
          <w:color w:val="auto"/>
          <w:sz w:val="17"/>
          <w:szCs w:val="17"/>
        </w:rPr>
        <w:t xml:space="preserve">„ </w:t>
      </w:r>
      <w:proofErr w:type="spellStart"/>
      <w:proofErr w:type="gramStart"/>
      <w:r w:rsidRPr="00651514">
        <w:rPr>
          <w:color w:val="auto"/>
          <w:sz w:val="17"/>
          <w:szCs w:val="17"/>
        </w:rPr>
        <w:t>wadutyulwa</w:t>
      </w:r>
      <w:proofErr w:type="spellEnd"/>
      <w:proofErr w:type="gramEnd"/>
      <w:r w:rsidRPr="00651514">
        <w:rPr>
          <w:color w:val="auto"/>
          <w:sz w:val="17"/>
          <w:szCs w:val="17"/>
        </w:rPr>
        <w:t xml:space="preserve"> u Sandile, 1878.</w:t>
      </w:r>
    </w:p>
    <w:p w14:paraId="64ABCA74" w14:textId="77777777" w:rsidR="00416AD7" w:rsidRPr="00651514" w:rsidRDefault="00A34784">
      <w:pPr>
        <w:pStyle w:val="Bodytext40"/>
        <w:framePr w:w="4928" w:h="504" w:hRule="exact" w:wrap="none" w:vAnchor="page" w:hAnchor="page" w:x="6058" w:y="2147"/>
        <w:rPr>
          <w:b w:val="0"/>
          <w:bCs w:val="0"/>
          <w:color w:val="auto"/>
        </w:rPr>
      </w:pPr>
      <w:r w:rsidRPr="00651514">
        <w:rPr>
          <w:b w:val="0"/>
          <w:bCs w:val="0"/>
          <w:color w:val="auto"/>
        </w:rPr>
        <w:t>KUFUNWA AMAD0DA.</w:t>
      </w:r>
    </w:p>
    <w:p w14:paraId="2D829F2E" w14:textId="77777777" w:rsidR="00416AD7" w:rsidRPr="00651514" w:rsidRDefault="0035480E" w:rsidP="0035480E">
      <w:pPr>
        <w:pStyle w:val="BodyText"/>
        <w:framePr w:w="4928" w:h="2476" w:hRule="exact" w:wrap="none" w:vAnchor="page" w:hAnchor="page" w:x="6091" w:y="2071"/>
        <w:pBdr>
          <w:bottom w:val="single" w:sz="4" w:space="0" w:color="auto"/>
        </w:pBdr>
        <w:spacing w:before="240" w:line="259" w:lineRule="auto"/>
        <w:ind w:right="50"/>
        <w:jc w:val="both"/>
        <w:rPr>
          <w:color w:val="auto"/>
        </w:rPr>
      </w:pPr>
      <w:r w:rsidRPr="00651514">
        <w:rPr>
          <w:color w:val="auto"/>
          <w:sz w:val="44"/>
          <w:szCs w:val="44"/>
        </w:rPr>
        <w:t>A</w:t>
      </w:r>
      <w:r w:rsidRPr="00651514">
        <w:rPr>
          <w:color w:val="auto"/>
        </w:rPr>
        <w:t>NG</w:t>
      </w:r>
      <w:r w:rsidR="00A34784" w:rsidRPr="00651514">
        <w:rPr>
          <w:color w:val="auto"/>
        </w:rPr>
        <w:t xml:space="preserve">A 50 </w:t>
      </w:r>
      <w:proofErr w:type="spellStart"/>
      <w:r w:rsidR="00A34784" w:rsidRPr="00651514">
        <w:rPr>
          <w:color w:val="auto"/>
        </w:rPr>
        <w:t>okusebenza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umsebenzi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wokumba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i</w:t>
      </w:r>
      <w:proofErr w:type="spellEnd"/>
      <w:r w:rsidR="00A34784" w:rsidRPr="00651514">
        <w:rPr>
          <w:color w:val="auto"/>
        </w:rPr>
        <w:t xml:space="preserve"> Dam </w:t>
      </w:r>
      <w:proofErr w:type="spellStart"/>
      <w:r w:rsidR="00A34784" w:rsidRPr="00651514">
        <w:rPr>
          <w:color w:val="auto"/>
        </w:rPr>
        <w:t>elikulu</w:t>
      </w:r>
      <w:proofErr w:type="spellEnd"/>
      <w:r w:rsidR="00A34784" w:rsidRPr="00651514">
        <w:rPr>
          <w:color w:val="auto"/>
        </w:rPr>
        <w:t xml:space="preserve"> e </w:t>
      </w:r>
      <w:proofErr w:type="spellStart"/>
      <w:r w:rsidR="00A34784" w:rsidRPr="00651514">
        <w:rPr>
          <w:color w:val="auto"/>
        </w:rPr>
        <w:t>Bayi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umvuzo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wabo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woqala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nge</w:t>
      </w:r>
      <w:proofErr w:type="spellEnd"/>
      <w:r w:rsidR="00A34784" w:rsidRPr="00651514">
        <w:rPr>
          <w:color w:val="auto"/>
        </w:rPr>
        <w:t xml:space="preserve"> 3s. 6d. </w:t>
      </w:r>
      <w:proofErr w:type="spellStart"/>
      <w:r w:rsidR="00A34784" w:rsidRPr="00651514">
        <w:rPr>
          <w:color w:val="auto"/>
        </w:rPr>
        <w:t>ngemini</w:t>
      </w:r>
      <w:proofErr w:type="spellEnd"/>
      <w:r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ude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ube</w:t>
      </w:r>
      <w:proofErr w:type="spellEnd"/>
      <w:r w:rsidR="00A34784" w:rsidRPr="00651514">
        <w:rPr>
          <w:color w:val="auto"/>
        </w:rPr>
        <w:t xml:space="preserve"> 4s. </w:t>
      </w:r>
      <w:proofErr w:type="spellStart"/>
      <w:r w:rsidR="00A34784" w:rsidRPr="00651514">
        <w:rPr>
          <w:color w:val="auto"/>
        </w:rPr>
        <w:t>ngemini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kumadoda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alungileyo</w:t>
      </w:r>
      <w:proofErr w:type="spellEnd"/>
      <w:r w:rsidR="00A34784" w:rsidRPr="00651514">
        <w:rPr>
          <w:color w:val="auto"/>
        </w:rPr>
        <w:t xml:space="preserve">. </w:t>
      </w:r>
      <w:proofErr w:type="spellStart"/>
      <w:r w:rsidR="00A34784" w:rsidRPr="00651514">
        <w:rPr>
          <w:color w:val="auto"/>
        </w:rPr>
        <w:t>Abawufunayo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proofErr w:type="gramStart"/>
      <w:r w:rsidR="00A34784" w:rsidRPr="00651514">
        <w:rPr>
          <w:color w:val="auto"/>
        </w:rPr>
        <w:t>lomsebenzi</w:t>
      </w:r>
      <w:proofErr w:type="spellEnd"/>
      <w:r w:rsidRPr="00651514">
        <w:rPr>
          <w:color w:val="auto"/>
        </w:rPr>
        <w:t xml:space="preserve"> </w:t>
      </w:r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maba</w:t>
      </w:r>
      <w:proofErr w:type="spellEnd"/>
      <w:proofErr w:type="gram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kauleze</w:t>
      </w:r>
      <w:proofErr w:type="spellEnd"/>
      <w:r w:rsidR="00A34784" w:rsidRPr="00651514">
        <w:rPr>
          <w:color w:val="auto"/>
        </w:rPr>
        <w:t xml:space="preserve"> baye </w:t>
      </w:r>
      <w:proofErr w:type="spellStart"/>
      <w:r w:rsidR="00A34784" w:rsidRPr="00651514">
        <w:rPr>
          <w:color w:val="auto"/>
        </w:rPr>
        <w:t>ku</w:t>
      </w:r>
      <w:proofErr w:type="spellEnd"/>
      <w:r w:rsidR="00A34784" w:rsidRPr="00651514">
        <w:rPr>
          <w:color w:val="auto"/>
        </w:rPr>
        <w:t xml:space="preserve"> </w:t>
      </w:r>
      <w:r w:rsidR="00A34784" w:rsidRPr="00651514">
        <w:rPr>
          <w:smallCaps/>
          <w:color w:val="auto"/>
        </w:rPr>
        <w:t>John</w:t>
      </w:r>
      <w:r w:rsidR="00A34784" w:rsidRPr="00651514">
        <w:rPr>
          <w:color w:val="auto"/>
        </w:rPr>
        <w:t xml:space="preserve"> C. </w:t>
      </w:r>
      <w:r w:rsidR="00A34784" w:rsidRPr="00651514">
        <w:rPr>
          <w:smallCaps/>
          <w:color w:val="auto"/>
        </w:rPr>
        <w:t>Mackay,</w:t>
      </w:r>
      <w:r w:rsidR="00A34784" w:rsidRPr="00651514">
        <w:rPr>
          <w:color w:val="auto"/>
        </w:rPr>
        <w:t xml:space="preserve"> wase </w:t>
      </w:r>
      <w:r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Bayi</w:t>
      </w:r>
      <w:proofErr w:type="spellEnd"/>
      <w:r w:rsidR="00A34784" w:rsidRPr="00651514">
        <w:rPr>
          <w:color w:val="auto"/>
        </w:rPr>
        <w:t>.</w:t>
      </w:r>
    </w:p>
    <w:p w14:paraId="072175CA" w14:textId="77777777" w:rsidR="00416AD7" w:rsidRPr="00651514" w:rsidRDefault="00A34784" w:rsidP="0035480E">
      <w:pPr>
        <w:pStyle w:val="Bodytext30"/>
        <w:framePr w:w="4928" w:h="2476" w:hRule="exact" w:wrap="none" w:vAnchor="page" w:hAnchor="page" w:x="6091" w:y="2071"/>
        <w:spacing w:after="100"/>
        <w:ind w:right="50"/>
        <w:rPr>
          <w:color w:val="auto"/>
        </w:rPr>
      </w:pPr>
      <w:r w:rsidRPr="00651514">
        <w:rPr>
          <w:color w:val="auto"/>
        </w:rPr>
        <w:t>E BLYTHSWOOD INSTITUTION.</w:t>
      </w:r>
    </w:p>
    <w:p w14:paraId="29B08433" w14:textId="77777777" w:rsidR="00416AD7" w:rsidRPr="00651514" w:rsidRDefault="00A34784" w:rsidP="0035480E">
      <w:pPr>
        <w:pStyle w:val="Bodytext20"/>
        <w:framePr w:w="4928" w:h="2476" w:hRule="exact" w:wrap="none" w:vAnchor="page" w:hAnchor="page" w:x="6091" w:y="2071"/>
        <w:spacing w:after="100" w:line="240" w:lineRule="auto"/>
        <w:ind w:right="50"/>
        <w:jc w:val="center"/>
        <w:rPr>
          <w:color w:val="auto"/>
          <w:sz w:val="15"/>
          <w:szCs w:val="15"/>
        </w:rPr>
      </w:pPr>
      <w:r w:rsidRPr="00651514">
        <w:rPr>
          <w:color w:val="auto"/>
          <w:sz w:val="15"/>
          <w:szCs w:val="15"/>
        </w:rPr>
        <w:t>PESHEYA KWE NCIBA.</w:t>
      </w:r>
    </w:p>
    <w:p w14:paraId="0474BB86" w14:textId="745FFB63" w:rsidR="00416AD7" w:rsidRPr="00651514" w:rsidRDefault="0035480E" w:rsidP="0035480E">
      <w:pPr>
        <w:pStyle w:val="BodyText"/>
        <w:framePr w:w="4928" w:h="1426" w:hRule="exact" w:wrap="none" w:vAnchor="page" w:hAnchor="page" w:x="6091" w:y="4261"/>
        <w:spacing w:line="271" w:lineRule="auto"/>
        <w:ind w:right="50"/>
        <w:jc w:val="both"/>
        <w:rPr>
          <w:color w:val="auto"/>
        </w:rPr>
      </w:pPr>
      <w:r w:rsidRPr="00651514">
        <w:rPr>
          <w:color w:val="auto"/>
          <w:sz w:val="44"/>
          <w:szCs w:val="44"/>
        </w:rPr>
        <w:t>K</w:t>
      </w:r>
      <w:r w:rsidR="00A34784" w:rsidRPr="00651514">
        <w:rPr>
          <w:color w:val="auto"/>
        </w:rPr>
        <w:t xml:space="preserve">UFUNWA </w:t>
      </w:r>
      <w:proofErr w:type="spellStart"/>
      <w:r w:rsidR="00A34784" w:rsidRPr="00651514">
        <w:rPr>
          <w:color w:val="auto"/>
        </w:rPr>
        <w:t>abafana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smallCaps/>
          <w:color w:val="auto"/>
        </w:rPr>
        <w:t>abatatu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bokufunda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ishishini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loku</w:t>
      </w:r>
      <w:proofErr w:type="spellEnd"/>
      <w:r w:rsidR="00A34784" w:rsidRPr="00651514">
        <w:rPr>
          <w:color w:val="auto"/>
        </w:rPr>
        <w:br/>
      </w:r>
      <w:proofErr w:type="spellStart"/>
      <w:r w:rsidR="00A34784" w:rsidRPr="00651514">
        <w:rPr>
          <w:smallCaps/>
          <w:color w:val="auto"/>
        </w:rPr>
        <w:t>Cwela</w:t>
      </w:r>
      <w:proofErr w:type="spellEnd"/>
      <w:r w:rsidR="00A34784" w:rsidRPr="00651514">
        <w:rPr>
          <w:color w:val="auto"/>
        </w:rPr>
        <w:t xml:space="preserve"> (Carpenter). </w:t>
      </w:r>
      <w:proofErr w:type="spellStart"/>
      <w:r w:rsidR="00A34784" w:rsidRPr="00651514">
        <w:rPr>
          <w:color w:val="auto"/>
        </w:rPr>
        <w:t>Kufunwa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naba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smallCaps/>
          <w:color w:val="auto"/>
        </w:rPr>
        <w:t>tandatu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bokufunda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umsebenzi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woku</w:t>
      </w:r>
      <w:proofErr w:type="spellEnd"/>
      <w:r w:rsidR="00A34784" w:rsidRPr="00651514">
        <w:rPr>
          <w:color w:val="auto"/>
        </w:rPr>
        <w:t xml:space="preserve"> </w:t>
      </w:r>
      <w:r w:rsidR="00A34784" w:rsidRPr="00651514">
        <w:rPr>
          <w:smallCaps/>
          <w:color w:val="auto"/>
        </w:rPr>
        <w:t>Lima</w:t>
      </w:r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nowokupata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impahla</w:t>
      </w:r>
      <w:proofErr w:type="spellEnd"/>
      <w:r w:rsidRPr="00651514">
        <w:rPr>
          <w:color w:val="auto"/>
        </w:rPr>
        <w:t xml:space="preserve"> (Farming)</w:t>
      </w:r>
    </w:p>
    <w:p w14:paraId="0D4AB8F5" w14:textId="77777777" w:rsidR="00416AD7" w:rsidRPr="00651514" w:rsidRDefault="00A34784" w:rsidP="0035480E">
      <w:pPr>
        <w:pStyle w:val="Bodytext30"/>
        <w:framePr w:w="4928" w:h="299" w:hRule="exact" w:wrap="none" w:vAnchor="page" w:hAnchor="page" w:x="6106" w:y="5551"/>
        <w:spacing w:after="0"/>
        <w:rPr>
          <w:color w:val="auto"/>
        </w:rPr>
      </w:pPr>
      <w:r w:rsidRPr="00651514">
        <w:rPr>
          <w:color w:val="auto"/>
        </w:rPr>
        <w:t>ISAZISO.</w:t>
      </w:r>
    </w:p>
    <w:p w14:paraId="06A6481A" w14:textId="213C01DF" w:rsidR="00416AD7" w:rsidRPr="00651514" w:rsidRDefault="0035480E" w:rsidP="0035480E">
      <w:pPr>
        <w:pStyle w:val="BodyText"/>
        <w:framePr w:w="4928" w:h="3076" w:hRule="exact" w:wrap="none" w:vAnchor="page" w:hAnchor="page" w:x="6091" w:y="5716"/>
        <w:ind w:right="21"/>
        <w:jc w:val="both"/>
        <w:rPr>
          <w:color w:val="auto"/>
        </w:rPr>
      </w:pPr>
      <w:r w:rsidRPr="00651514">
        <w:rPr>
          <w:color w:val="auto"/>
          <w:sz w:val="40"/>
          <w:szCs w:val="40"/>
        </w:rPr>
        <w:t>U</w:t>
      </w:r>
      <w:r w:rsidRPr="00651514">
        <w:rPr>
          <w:color w:val="auto"/>
        </w:rPr>
        <w:t xml:space="preserve"> </w:t>
      </w:r>
      <w:r w:rsidR="00A34784" w:rsidRPr="00651514">
        <w:rPr>
          <w:color w:val="auto"/>
        </w:rPr>
        <w:t xml:space="preserve">MR. L. de BEER, </w:t>
      </w:r>
      <w:proofErr w:type="spellStart"/>
      <w:r w:rsidRPr="00651514">
        <w:rPr>
          <w:color w:val="auto"/>
        </w:rPr>
        <w:t>umhlobo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waba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uyabazisa</w:t>
      </w:r>
      <w:proofErr w:type="spellEnd"/>
      <w:r w:rsidRPr="00651514">
        <w:rPr>
          <w:color w:val="auto"/>
        </w:rPr>
        <w:t xml:space="preserve">   </w:t>
      </w:r>
      <w:proofErr w:type="spellStart"/>
      <w:r w:rsidR="00A34784" w:rsidRPr="00651514">
        <w:rPr>
          <w:color w:val="auto"/>
        </w:rPr>
        <w:t>ukuba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uzilungiselele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ulwenzelelelo</w:t>
      </w:r>
      <w:proofErr w:type="spellEnd"/>
      <w:r w:rsidRPr="00651514">
        <w:rPr>
          <w:color w:val="auto"/>
        </w:rPr>
        <w:t xml:space="preserve">; </w:t>
      </w:r>
      <w:proofErr w:type="spellStart"/>
      <w:r w:rsidRPr="00651514">
        <w:rPr>
          <w:color w:val="auto"/>
        </w:rPr>
        <w:t>nokuba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lolwalu</w:t>
      </w:r>
      <w:r w:rsidR="00A34784" w:rsidRPr="00651514">
        <w:rPr>
          <w:color w:val="auto"/>
        </w:rPr>
        <w:t>pina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uhlobo</w:t>
      </w:r>
      <w:proofErr w:type="spellEnd"/>
      <w:r w:rsidR="00A34784" w:rsidRPr="00651514">
        <w:rPr>
          <w:color w:val="auto"/>
        </w:rPr>
        <w:t xml:space="preserve">. </w:t>
      </w:r>
      <w:proofErr w:type="spellStart"/>
      <w:r w:rsidR="00A34784" w:rsidRPr="00651514">
        <w:rPr>
          <w:color w:val="auto"/>
        </w:rPr>
        <w:t>Ukutabata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amatyala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asiwa</w:t>
      </w:r>
      <w:proofErr w:type="spellEnd"/>
      <w:r w:rsidRPr="00651514">
        <w:rPr>
          <w:color w:val="auto"/>
        </w:rPr>
        <w:t xml:space="preserve"> e </w:t>
      </w:r>
      <w:proofErr w:type="spellStart"/>
      <w:r w:rsidRPr="00651514">
        <w:rPr>
          <w:color w:val="auto"/>
        </w:rPr>
        <w:t>Mantyini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nawe</w:t>
      </w:r>
      <w:proofErr w:type="spellEnd"/>
      <w:r w:rsidRPr="00651514">
        <w:rPr>
          <w:color w:val="auto"/>
        </w:rPr>
        <w:t xml:space="preserve">    </w:t>
      </w:r>
      <w:r w:rsidR="00A34784" w:rsidRPr="00651514">
        <w:rPr>
          <w:color w:val="auto"/>
        </w:rPr>
        <w:t xml:space="preserve">Jaji. </w:t>
      </w:r>
      <w:proofErr w:type="spellStart"/>
      <w:r w:rsidR="00A34784" w:rsidRPr="00651514">
        <w:rPr>
          <w:color w:val="auto"/>
        </w:rPr>
        <w:t>Ukuhlanganisa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izikweliti</w:t>
      </w:r>
      <w:proofErr w:type="spellEnd"/>
      <w:r w:rsidR="00A34784"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apa</w:t>
      </w:r>
      <w:proofErr w:type="spellEnd"/>
      <w:r w:rsidRPr="00651514">
        <w:rPr>
          <w:color w:val="auto"/>
        </w:rPr>
        <w:t xml:space="preserve"> e Cradock, </w:t>
      </w:r>
      <w:proofErr w:type="spellStart"/>
      <w:r w:rsidRPr="00651514">
        <w:rPr>
          <w:color w:val="auto"/>
        </w:rPr>
        <w:t>nakwe</w:t>
      </w:r>
      <w:proofErr w:type="spellEnd"/>
      <w:r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zinye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indawo</w:t>
      </w:r>
      <w:proofErr w:type="spellEnd"/>
      <w:r w:rsidR="00A34784" w:rsidRPr="00651514">
        <w:rPr>
          <w:color w:val="auto"/>
        </w:rPr>
        <w:t xml:space="preserve">. </w:t>
      </w:r>
      <w:proofErr w:type="spellStart"/>
      <w:r w:rsidR="00A34784" w:rsidRPr="00651514">
        <w:rPr>
          <w:color w:val="auto"/>
        </w:rPr>
        <w:t>Ukubala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incwadi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ukutengisa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ngento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esu</w:t>
      </w:r>
      <w:r w:rsidR="00A34784" w:rsidRPr="00651514">
        <w:rPr>
          <w:color w:val="auto"/>
        </w:rPr>
        <w:t>kuba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itunyelwe</w:t>
      </w:r>
      <w:proofErr w:type="spellEnd"/>
      <w:r w:rsidR="00A34784" w:rsidRPr="00651514">
        <w:rPr>
          <w:color w:val="auto"/>
        </w:rPr>
        <w:t xml:space="preserve"> apo </w:t>
      </w:r>
      <w:proofErr w:type="spellStart"/>
      <w:r w:rsidR="00A34784" w:rsidRPr="00651514">
        <w:rPr>
          <w:color w:val="auto"/>
        </w:rPr>
        <w:t>ah</w:t>
      </w:r>
      <w:r w:rsidRPr="00651514">
        <w:rPr>
          <w:color w:val="auto"/>
        </w:rPr>
        <w:t>lala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kona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umniniyo</w:t>
      </w:r>
      <w:proofErr w:type="spellEnd"/>
      <w:r w:rsidRPr="00651514">
        <w:rPr>
          <w:color w:val="auto"/>
        </w:rPr>
        <w:t xml:space="preserve">. Into </w:t>
      </w:r>
      <w:proofErr w:type="spellStart"/>
      <w:r w:rsidRPr="00651514">
        <w:rPr>
          <w:color w:val="auto"/>
        </w:rPr>
        <w:t>ebizwa</w:t>
      </w:r>
      <w:proofErr w:type="spellEnd"/>
      <w:r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nguye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ilula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kanye</w:t>
      </w:r>
      <w:proofErr w:type="spellEnd"/>
      <w:r w:rsidR="00A34784" w:rsidRPr="00651514">
        <w:rPr>
          <w:color w:val="auto"/>
        </w:rPr>
        <w:t>. Ma</w:t>
      </w:r>
      <w:r w:rsidRPr="00651514">
        <w:rPr>
          <w:color w:val="auto"/>
        </w:rPr>
        <w:t xml:space="preserve">ze </w:t>
      </w:r>
      <w:proofErr w:type="spellStart"/>
      <w:r w:rsidRPr="00651514">
        <w:rPr>
          <w:color w:val="auto"/>
        </w:rPr>
        <w:t>abantsundu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batembe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ukuba</w:t>
      </w:r>
      <w:proofErr w:type="spellEnd"/>
      <w:r w:rsidRPr="00651514">
        <w:rPr>
          <w:color w:val="auto"/>
        </w:rPr>
        <w:t xml:space="preserve"> ba</w:t>
      </w:r>
      <w:r w:rsidR="00A34784" w:rsidRPr="00651514">
        <w:rPr>
          <w:color w:val="auto"/>
        </w:rPr>
        <w:t xml:space="preserve">ya </w:t>
      </w:r>
      <w:proofErr w:type="spellStart"/>
      <w:r w:rsidR="00A34784" w:rsidRPr="00651514">
        <w:rPr>
          <w:color w:val="auto"/>
        </w:rPr>
        <w:t>kulungiselwa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ka</w:t>
      </w:r>
      <w:r w:rsidRPr="00651514">
        <w:rPr>
          <w:color w:val="auto"/>
        </w:rPr>
        <w:t>kuhle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Umntu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angambatala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nokuba</w:t>
      </w:r>
      <w:proofErr w:type="spellEnd"/>
      <w:r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kungantonina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ezinje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ngozimali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nento</w:t>
      </w:r>
      <w:proofErr w:type="spellEnd"/>
      <w:r w:rsidR="00A34784" w:rsidRPr="00651514">
        <w:rPr>
          <w:color w:val="auto"/>
        </w:rPr>
        <w:t xml:space="preserve"> </w:t>
      </w:r>
      <w:proofErr w:type="spellStart"/>
      <w:r w:rsidR="00A34784" w:rsidRPr="00651514">
        <w:rPr>
          <w:color w:val="auto"/>
        </w:rPr>
        <w:t>ezihambayo</w:t>
      </w:r>
      <w:proofErr w:type="spellEnd"/>
      <w:r w:rsidR="00A34784" w:rsidRPr="00651514">
        <w:rPr>
          <w:color w:val="auto"/>
        </w:rPr>
        <w:t>.</w:t>
      </w:r>
    </w:p>
    <w:p w14:paraId="3428D0A8" w14:textId="77777777" w:rsidR="00416AD7" w:rsidRPr="00651514" w:rsidRDefault="00A34784" w:rsidP="0035480E">
      <w:pPr>
        <w:pStyle w:val="BodyText"/>
        <w:framePr w:w="4928" w:h="3076" w:hRule="exact" w:wrap="none" w:vAnchor="page" w:hAnchor="page" w:x="6091" w:y="5716"/>
        <w:ind w:right="200"/>
        <w:jc w:val="right"/>
        <w:rPr>
          <w:color w:val="auto"/>
        </w:rPr>
      </w:pPr>
      <w:r w:rsidRPr="00651514">
        <w:rPr>
          <w:color w:val="auto"/>
        </w:rPr>
        <w:t xml:space="preserve">L. de BEER, </w:t>
      </w:r>
      <w:proofErr w:type="spellStart"/>
      <w:r w:rsidRPr="00651514">
        <w:rPr>
          <w:color w:val="auto"/>
        </w:rPr>
        <w:t>Ummeli</w:t>
      </w:r>
      <w:proofErr w:type="spellEnd"/>
      <w:r w:rsidRPr="00651514">
        <w:rPr>
          <w:color w:val="auto"/>
        </w:rPr>
        <w:t>.</w:t>
      </w:r>
    </w:p>
    <w:p w14:paraId="1CD99440" w14:textId="77777777" w:rsidR="00416AD7" w:rsidRPr="00651514" w:rsidRDefault="00A34784" w:rsidP="0035480E">
      <w:pPr>
        <w:pStyle w:val="BodyText"/>
        <w:framePr w:w="4928" w:h="3076" w:hRule="exact" w:wrap="none" w:vAnchor="page" w:hAnchor="page" w:x="6091" w:y="5716"/>
        <w:pBdr>
          <w:bottom w:val="single" w:sz="4" w:space="0" w:color="auto"/>
        </w:pBdr>
        <w:ind w:right="21" w:firstLine="240"/>
        <w:jc w:val="both"/>
        <w:rPr>
          <w:color w:val="auto"/>
        </w:rPr>
      </w:pPr>
      <w:r w:rsidRPr="00651514">
        <w:rPr>
          <w:color w:val="auto"/>
        </w:rPr>
        <w:t xml:space="preserve">Cradock, </w:t>
      </w:r>
      <w:proofErr w:type="gramStart"/>
      <w:r w:rsidRPr="00651514">
        <w:rPr>
          <w:color w:val="auto"/>
        </w:rPr>
        <w:t>April,</w:t>
      </w:r>
      <w:proofErr w:type="gramEnd"/>
      <w:r w:rsidRPr="00651514">
        <w:rPr>
          <w:color w:val="auto"/>
        </w:rPr>
        <w:t xml:space="preserve"> 1881.</w:t>
      </w:r>
    </w:p>
    <w:p w14:paraId="62191F35" w14:textId="77777777" w:rsidR="00416AD7" w:rsidRPr="00651514" w:rsidRDefault="00DD7761">
      <w:pPr>
        <w:pStyle w:val="Bodytext30"/>
        <w:framePr w:w="4928" w:h="5166" w:hRule="exact" w:wrap="none" w:vAnchor="page" w:hAnchor="page" w:x="6058" w:y="8907"/>
        <w:spacing w:after="100"/>
        <w:ind w:firstLine="240"/>
        <w:jc w:val="both"/>
        <w:rPr>
          <w:color w:val="auto"/>
        </w:rPr>
      </w:pPr>
      <w:r w:rsidRPr="00651514">
        <w:rPr>
          <w:color w:val="auto"/>
        </w:rPr>
        <w:t xml:space="preserve">     </w:t>
      </w:r>
      <w:r w:rsidR="00A34784" w:rsidRPr="00651514">
        <w:rPr>
          <w:color w:val="auto"/>
        </w:rPr>
        <w:t>KUFUNWA E KIMBERLEY—DIAMOND FIELDS.</w:t>
      </w:r>
    </w:p>
    <w:p w14:paraId="78CF2ACA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numPr>
          <w:ilvl w:val="0"/>
          <w:numId w:val="1"/>
        </w:numPr>
        <w:tabs>
          <w:tab w:val="left" w:pos="458"/>
        </w:tabs>
        <w:ind w:firstLine="240"/>
        <w:jc w:val="both"/>
        <w:rPr>
          <w:color w:val="auto"/>
        </w:rPr>
      </w:pPr>
      <w:bookmarkStart w:id="0" w:name="bookmark0"/>
      <w:bookmarkEnd w:id="0"/>
      <w:r w:rsidRPr="00651514">
        <w:rPr>
          <w:color w:val="auto"/>
        </w:rPr>
        <w:t xml:space="preserve">I </w:t>
      </w:r>
      <w:r w:rsidRPr="00651514">
        <w:rPr>
          <w:smallCaps/>
          <w:color w:val="auto"/>
        </w:rPr>
        <w:t>Teacher</w:t>
      </w:r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yesi</w:t>
      </w:r>
      <w:proofErr w:type="spellEnd"/>
      <w:r w:rsidRPr="00651514">
        <w:rPr>
          <w:color w:val="auto"/>
        </w:rPr>
        <w:t xml:space="preserve"> kula </w:t>
      </w:r>
      <w:proofErr w:type="spellStart"/>
      <w:r w:rsidRPr="00651514">
        <w:rPr>
          <w:color w:val="auto"/>
        </w:rPr>
        <w:t>sabantwana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abateta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isi</w:t>
      </w:r>
      <w:proofErr w:type="spellEnd"/>
      <w:r w:rsidRPr="00651514">
        <w:rPr>
          <w:color w:val="auto"/>
        </w:rPr>
        <w:t xml:space="preserve"> Bulu </w:t>
      </w:r>
      <w:proofErr w:type="spellStart"/>
      <w:r w:rsidRPr="00651514">
        <w:rPr>
          <w:color w:val="auto"/>
        </w:rPr>
        <w:t>eya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kubafundisa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Kuya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kubako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nesa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ngokuhlwa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Umvuzo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kuqala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kuba</w:t>
      </w:r>
      <w:proofErr w:type="spellEnd"/>
      <w:r w:rsidRPr="00651514">
        <w:rPr>
          <w:color w:val="auto"/>
        </w:rPr>
        <w:t xml:space="preserve"> £100 </w:t>
      </w:r>
      <w:proofErr w:type="spellStart"/>
      <w:r w:rsidRPr="00651514">
        <w:rPr>
          <w:color w:val="auto"/>
        </w:rPr>
        <w:t>ngomnyaka</w:t>
      </w:r>
      <w:proofErr w:type="spellEnd"/>
      <w:r w:rsidRPr="00651514">
        <w:rPr>
          <w:color w:val="auto"/>
        </w:rPr>
        <w:t>.</w:t>
      </w:r>
    </w:p>
    <w:p w14:paraId="3EA96EDC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numPr>
          <w:ilvl w:val="0"/>
          <w:numId w:val="1"/>
        </w:numPr>
        <w:tabs>
          <w:tab w:val="left" w:pos="462"/>
        </w:tabs>
        <w:ind w:firstLine="240"/>
        <w:jc w:val="both"/>
        <w:rPr>
          <w:color w:val="auto"/>
        </w:rPr>
      </w:pPr>
      <w:bookmarkStart w:id="1" w:name="bookmark1"/>
      <w:bookmarkEnd w:id="1"/>
      <w:r w:rsidRPr="00651514">
        <w:rPr>
          <w:color w:val="auto"/>
        </w:rPr>
        <w:t xml:space="preserve">1 </w:t>
      </w:r>
      <w:r w:rsidRPr="00651514">
        <w:rPr>
          <w:smallCaps/>
          <w:color w:val="auto"/>
        </w:rPr>
        <w:t>Teacher</w:t>
      </w:r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yesi</w:t>
      </w:r>
      <w:proofErr w:type="spellEnd"/>
      <w:r w:rsidRPr="00651514">
        <w:rPr>
          <w:color w:val="auto"/>
        </w:rPr>
        <w:t xml:space="preserve"> kula </w:t>
      </w:r>
      <w:proofErr w:type="spellStart"/>
      <w:r w:rsidRPr="00651514">
        <w:rPr>
          <w:color w:val="auto"/>
        </w:rPr>
        <w:t>saba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 e Newton </w:t>
      </w:r>
      <w:proofErr w:type="spellStart"/>
      <w:r w:rsidRPr="00651514">
        <w:rPr>
          <w:color w:val="auto"/>
        </w:rPr>
        <w:t>esase</w:t>
      </w:r>
      <w:proofErr w:type="spellEnd"/>
      <w:r w:rsidRPr="00651514">
        <w:rPr>
          <w:color w:val="auto"/>
        </w:rPr>
        <w:t xml:space="preserve"> mini </w:t>
      </w:r>
      <w:proofErr w:type="spellStart"/>
      <w:r w:rsidRPr="00651514">
        <w:rPr>
          <w:color w:val="auto"/>
        </w:rPr>
        <w:t>nesa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ngokuhlwa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Umvuzo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kuqala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kuba</w:t>
      </w:r>
      <w:proofErr w:type="spellEnd"/>
      <w:r w:rsidRPr="00651514">
        <w:rPr>
          <w:color w:val="auto"/>
        </w:rPr>
        <w:t xml:space="preserve"> li £120 </w:t>
      </w:r>
      <w:proofErr w:type="spellStart"/>
      <w:r w:rsidRPr="00651514">
        <w:rPr>
          <w:color w:val="auto"/>
        </w:rPr>
        <w:t>ngomnyaka</w:t>
      </w:r>
      <w:proofErr w:type="spellEnd"/>
      <w:r w:rsidRPr="00651514">
        <w:rPr>
          <w:color w:val="auto"/>
        </w:rPr>
        <w:t>.</w:t>
      </w:r>
    </w:p>
    <w:p w14:paraId="050EC1EC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numPr>
          <w:ilvl w:val="0"/>
          <w:numId w:val="1"/>
        </w:numPr>
        <w:tabs>
          <w:tab w:val="left" w:pos="458"/>
        </w:tabs>
        <w:spacing w:line="259" w:lineRule="auto"/>
        <w:ind w:firstLine="240"/>
        <w:jc w:val="both"/>
        <w:rPr>
          <w:color w:val="auto"/>
        </w:rPr>
      </w:pPr>
      <w:bookmarkStart w:id="2" w:name="bookmark2"/>
      <w:bookmarkEnd w:id="2"/>
      <w:r w:rsidRPr="00651514">
        <w:rPr>
          <w:color w:val="auto"/>
        </w:rPr>
        <w:t xml:space="preserve">I </w:t>
      </w:r>
      <w:r w:rsidRPr="00651514">
        <w:rPr>
          <w:smallCaps/>
          <w:color w:val="auto"/>
        </w:rPr>
        <w:t>Teacher</w:t>
      </w:r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yesi</w:t>
      </w:r>
      <w:proofErr w:type="spellEnd"/>
      <w:r w:rsidRPr="00651514">
        <w:rPr>
          <w:color w:val="auto"/>
        </w:rPr>
        <w:t xml:space="preserve"> kula </w:t>
      </w:r>
      <w:proofErr w:type="spellStart"/>
      <w:r w:rsidRPr="00651514">
        <w:rPr>
          <w:color w:val="auto"/>
        </w:rPr>
        <w:t>saba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esise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Bultfontein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esase</w:t>
      </w:r>
      <w:proofErr w:type="spellEnd"/>
      <w:r w:rsidRPr="00651514">
        <w:rPr>
          <w:color w:val="auto"/>
        </w:rPr>
        <w:t xml:space="preserve"> mini </w:t>
      </w:r>
      <w:proofErr w:type="spellStart"/>
      <w:r w:rsidRPr="00651514">
        <w:rPr>
          <w:color w:val="auto"/>
        </w:rPr>
        <w:t>nangokuhlwa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Umvuzo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kuqala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uya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kuba</w:t>
      </w:r>
      <w:proofErr w:type="spellEnd"/>
      <w:r w:rsidRPr="00651514">
        <w:rPr>
          <w:color w:val="auto"/>
        </w:rPr>
        <w:t xml:space="preserve"> li £120 </w:t>
      </w:r>
      <w:proofErr w:type="spellStart"/>
      <w:r w:rsidRPr="00651514">
        <w:rPr>
          <w:color w:val="auto"/>
        </w:rPr>
        <w:t>ngomnyaka</w:t>
      </w:r>
      <w:proofErr w:type="spellEnd"/>
      <w:r w:rsidRPr="00651514">
        <w:rPr>
          <w:color w:val="auto"/>
        </w:rPr>
        <w:t>.</w:t>
      </w:r>
    </w:p>
    <w:p w14:paraId="22321F9A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spacing w:line="259" w:lineRule="auto"/>
        <w:ind w:firstLine="240"/>
        <w:jc w:val="both"/>
        <w:rPr>
          <w:color w:val="auto"/>
        </w:rPr>
      </w:pPr>
      <w:proofErr w:type="spellStart"/>
      <w:r w:rsidRPr="00651514">
        <w:rPr>
          <w:color w:val="auto"/>
        </w:rPr>
        <w:t>Kungakolwa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ngokukodwa</w:t>
      </w:r>
      <w:proofErr w:type="spellEnd"/>
      <w:r w:rsidRPr="00651514">
        <w:rPr>
          <w:color w:val="auto"/>
        </w:rPr>
        <w:t xml:space="preserve"> zi Teacher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nabafazi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nezi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nokwazi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nokuwuqela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kanye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lomsebenzi</w:t>
      </w:r>
      <w:proofErr w:type="spellEnd"/>
      <w:r w:rsidRPr="00651514">
        <w:rPr>
          <w:color w:val="auto"/>
        </w:rPr>
        <w:t xml:space="preserve">; </w:t>
      </w:r>
      <w:proofErr w:type="spellStart"/>
      <w:r w:rsidRPr="00651514">
        <w:rPr>
          <w:color w:val="auto"/>
        </w:rPr>
        <w:t>zinamapepa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axela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izimilo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zazo</w:t>
      </w:r>
      <w:proofErr w:type="spellEnd"/>
      <w:r w:rsidRPr="00651514">
        <w:rPr>
          <w:color w:val="auto"/>
        </w:rPr>
        <w:t xml:space="preserve">; </w:t>
      </w:r>
      <w:proofErr w:type="spellStart"/>
      <w:r w:rsidRPr="00651514">
        <w:rPr>
          <w:color w:val="auto"/>
        </w:rPr>
        <w:t>zinga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Malungu</w:t>
      </w:r>
      <w:proofErr w:type="spellEnd"/>
      <w:r w:rsidRPr="00651514">
        <w:rPr>
          <w:color w:val="auto"/>
        </w:rPr>
        <w:t xml:space="preserve"> e </w:t>
      </w:r>
      <w:proofErr w:type="spellStart"/>
      <w:r w:rsidRPr="00651514">
        <w:rPr>
          <w:color w:val="auto"/>
        </w:rPr>
        <w:t>Remente</w:t>
      </w:r>
      <w:proofErr w:type="spellEnd"/>
      <w:r w:rsidRPr="00651514">
        <w:rPr>
          <w:color w:val="auto"/>
        </w:rPr>
        <w:t>.</w:t>
      </w:r>
    </w:p>
    <w:p w14:paraId="77F31881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spacing w:line="266" w:lineRule="auto"/>
        <w:ind w:firstLine="240"/>
        <w:jc w:val="both"/>
        <w:rPr>
          <w:color w:val="auto"/>
        </w:rPr>
      </w:pPr>
      <w:proofErr w:type="spellStart"/>
      <w:r w:rsidRPr="00651514">
        <w:rPr>
          <w:color w:val="auto"/>
        </w:rPr>
        <w:t>Abawufunayo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lomsebenzi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botumela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izicelo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zabo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kunye</w:t>
      </w:r>
      <w:proofErr w:type="spellEnd"/>
      <w:r w:rsidRPr="00651514">
        <w:rPr>
          <w:color w:val="auto"/>
        </w:rPr>
        <w:t xml:space="preserve"> ne </w:t>
      </w:r>
      <w:proofErr w:type="spellStart"/>
      <w:r w:rsidRPr="00651514">
        <w:rPr>
          <w:color w:val="auto"/>
        </w:rPr>
        <w:t>ncwadi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zezimilo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</w:t>
      </w:r>
      <w:proofErr w:type="spellEnd"/>
    </w:p>
    <w:p w14:paraId="44000A98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spacing w:line="266" w:lineRule="auto"/>
        <w:ind w:left="2340"/>
        <w:jc w:val="both"/>
        <w:rPr>
          <w:color w:val="auto"/>
        </w:rPr>
      </w:pPr>
      <w:r w:rsidRPr="00651514">
        <w:rPr>
          <w:smallCaps/>
          <w:color w:val="auto"/>
        </w:rPr>
        <w:t>Rev.</w:t>
      </w:r>
      <w:r w:rsidRPr="00651514">
        <w:rPr>
          <w:color w:val="auto"/>
        </w:rPr>
        <w:t xml:space="preserve"> H. S. </w:t>
      </w:r>
      <w:r w:rsidRPr="00651514">
        <w:rPr>
          <w:smallCaps/>
          <w:color w:val="auto"/>
        </w:rPr>
        <w:t>Barton</w:t>
      </w:r>
    </w:p>
    <w:p w14:paraId="50A33B44" w14:textId="77777777" w:rsidR="00416AD7" w:rsidRPr="00651514" w:rsidRDefault="00A34784">
      <w:pPr>
        <w:pStyle w:val="BodyText"/>
        <w:framePr w:w="4928" w:h="5166" w:hRule="exact" w:wrap="none" w:vAnchor="page" w:hAnchor="page" w:x="6058" w:y="8907"/>
        <w:pBdr>
          <w:bottom w:val="single" w:sz="4" w:space="0" w:color="auto"/>
        </w:pBdr>
        <w:spacing w:after="100" w:line="300" w:lineRule="auto"/>
        <w:ind w:left="3400" w:hanging="660"/>
        <w:jc w:val="both"/>
        <w:rPr>
          <w:color w:val="auto"/>
        </w:rPr>
      </w:pPr>
      <w:r w:rsidRPr="00651514">
        <w:rPr>
          <w:color w:val="auto"/>
        </w:rPr>
        <w:t>Wesleyan Parsonage Kimberley.</w:t>
      </w:r>
    </w:p>
    <w:p w14:paraId="21257593" w14:textId="77777777" w:rsidR="00416AD7" w:rsidRPr="00651514" w:rsidRDefault="00A34784">
      <w:pPr>
        <w:pStyle w:val="Bodytext30"/>
        <w:framePr w:w="4928" w:h="5166" w:hRule="exact" w:wrap="none" w:vAnchor="page" w:hAnchor="page" w:x="6058" w:y="8907"/>
        <w:spacing w:after="0"/>
        <w:rPr>
          <w:color w:val="auto"/>
        </w:rPr>
      </w:pPr>
      <w:r w:rsidRPr="00651514">
        <w:rPr>
          <w:color w:val="auto"/>
        </w:rPr>
        <w:t>LOVEDALE MISSIONARY INSTITUTION.</w:t>
      </w:r>
    </w:p>
    <w:p w14:paraId="351C4206" w14:textId="77777777" w:rsidR="00416AD7" w:rsidRPr="00651514" w:rsidRDefault="00A34784">
      <w:pPr>
        <w:pStyle w:val="BodyText"/>
        <w:framePr w:h="419" w:wrap="around" w:vAnchor="page" w:hAnchor="page" w:x="6107" w:y="14038"/>
        <w:spacing w:line="349" w:lineRule="exact"/>
        <w:rPr>
          <w:color w:val="auto"/>
        </w:rPr>
      </w:pPr>
      <w:r w:rsidRPr="00651514">
        <w:rPr>
          <w:color w:val="auto"/>
          <w:w w:val="80"/>
          <w:position w:val="-10"/>
          <w:sz w:val="52"/>
          <w:szCs w:val="52"/>
        </w:rPr>
        <w:t>I</w:t>
      </w:r>
    </w:p>
    <w:p w14:paraId="181DADCF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62" w:lineRule="auto"/>
        <w:ind w:left="227" w:right="11"/>
        <w:jc w:val="both"/>
        <w:rPr>
          <w:color w:val="auto"/>
        </w:rPr>
      </w:pPr>
      <w:r w:rsidRPr="00651514">
        <w:rPr>
          <w:color w:val="auto"/>
        </w:rPr>
        <w:t xml:space="preserve">NDLU </w:t>
      </w:r>
      <w:proofErr w:type="spellStart"/>
      <w:r w:rsidRPr="00651514">
        <w:rPr>
          <w:smallCaps/>
          <w:color w:val="auto"/>
        </w:rPr>
        <w:t>yama</w:t>
      </w:r>
      <w:proofErr w:type="spellEnd"/>
      <w:r w:rsidRPr="00651514">
        <w:rPr>
          <w:smallCaps/>
          <w:color w:val="auto"/>
        </w:rPr>
        <w:t xml:space="preserve"> </w:t>
      </w:r>
      <w:proofErr w:type="spellStart"/>
      <w:r w:rsidRPr="00651514">
        <w:rPr>
          <w:smallCaps/>
          <w:color w:val="auto"/>
        </w:rPr>
        <w:t>yeza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ivuliwe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ngaba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Fundisi</w:t>
      </w:r>
      <w:proofErr w:type="spellEnd"/>
      <w:r w:rsidRPr="00651514">
        <w:rPr>
          <w:color w:val="auto"/>
        </w:rPr>
        <w:t xml:space="preserve"> base Lovedale</w:t>
      </w:r>
      <w:r w:rsidRPr="00651514">
        <w:rPr>
          <w:color w:val="auto"/>
        </w:rPr>
        <w:br/>
        <w:t xml:space="preserve">Institution, </w:t>
      </w:r>
      <w:proofErr w:type="spellStart"/>
      <w:r w:rsidRPr="00651514">
        <w:rPr>
          <w:color w:val="auto"/>
        </w:rPr>
        <w:t>ukunceda</w:t>
      </w:r>
      <w:proofErr w:type="spellEnd"/>
      <w:r w:rsidRPr="00651514">
        <w:rPr>
          <w:color w:val="auto"/>
        </w:rPr>
        <w:t xml:space="preserve"> aba </w:t>
      </w:r>
      <w:proofErr w:type="spellStart"/>
      <w:r w:rsidRPr="00651514">
        <w:rPr>
          <w:color w:val="auto"/>
        </w:rPr>
        <w:t>Ntsundu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mbandezelo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ze</w:t>
      </w:r>
      <w:proofErr w:type="spellEnd"/>
    </w:p>
    <w:p w14:paraId="45A19891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62" w:lineRule="auto"/>
        <w:ind w:left="36" w:right="11"/>
        <w:jc w:val="both"/>
        <w:rPr>
          <w:color w:val="auto"/>
        </w:rPr>
      </w:pPr>
      <w:proofErr w:type="spellStart"/>
      <w:r w:rsidRPr="00651514">
        <w:rPr>
          <w:color w:val="auto"/>
        </w:rPr>
        <w:t>zifo</w:t>
      </w:r>
      <w:proofErr w:type="spellEnd"/>
      <w:r w:rsidRPr="00651514">
        <w:rPr>
          <w:color w:val="auto"/>
        </w:rPr>
        <w:t>.</w:t>
      </w:r>
    </w:p>
    <w:p w14:paraId="6366DF9F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right="11" w:firstLine="240"/>
        <w:jc w:val="both"/>
        <w:rPr>
          <w:color w:val="auto"/>
        </w:rPr>
      </w:pPr>
      <w:proofErr w:type="spellStart"/>
      <w:r w:rsidRPr="00651514">
        <w:rPr>
          <w:color w:val="auto"/>
        </w:rPr>
        <w:t>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smallCaps/>
          <w:color w:val="auto"/>
        </w:rPr>
        <w:t>vulwa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imihla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yonke</w:t>
      </w:r>
      <w:proofErr w:type="spellEnd"/>
      <w:r w:rsidRPr="00651514">
        <w:rPr>
          <w:color w:val="auto"/>
        </w:rPr>
        <w:t>.</w:t>
      </w:r>
    </w:p>
    <w:p w14:paraId="7C9DB4A5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ind w:right="11"/>
        <w:jc w:val="right"/>
        <w:rPr>
          <w:color w:val="auto"/>
        </w:rPr>
      </w:pPr>
      <w:proofErr w:type="spellStart"/>
      <w:r w:rsidRPr="00651514">
        <w:rPr>
          <w:i/>
          <w:iCs/>
          <w:color w:val="auto"/>
        </w:rPr>
        <w:t>Amaxesha</w:t>
      </w:r>
      <w:proofErr w:type="spellEnd"/>
      <w:r w:rsidRPr="00651514">
        <w:rPr>
          <w:color w:val="auto"/>
        </w:rPr>
        <w:t xml:space="preserve"> (hours) </w:t>
      </w:r>
      <w:proofErr w:type="spellStart"/>
      <w:r w:rsidRPr="00651514">
        <w:rPr>
          <w:i/>
          <w:iCs/>
          <w:color w:val="auto"/>
        </w:rPr>
        <w:t>okuza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kuwacela</w:t>
      </w:r>
      <w:proofErr w:type="spellEnd"/>
      <w:r w:rsidRPr="00651514">
        <w:rPr>
          <w:i/>
          <w:iCs/>
          <w:color w:val="auto"/>
        </w:rPr>
        <w:t>—</w:t>
      </w:r>
      <w:r w:rsidRPr="00651514">
        <w:rPr>
          <w:color w:val="auto"/>
        </w:rPr>
        <w:t xml:space="preserve">ko </w:t>
      </w:r>
      <w:proofErr w:type="spellStart"/>
      <w:r w:rsidRPr="00651514">
        <w:rPr>
          <w:color w:val="auto"/>
        </w:rPr>
        <w:t>qalela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</w:t>
      </w:r>
      <w:proofErr w:type="spellEnd"/>
      <w:r w:rsidRPr="00651514">
        <w:rPr>
          <w:color w:val="auto"/>
        </w:rPr>
        <w:t xml:space="preserve"> 10 </w:t>
      </w:r>
      <w:proofErr w:type="spellStart"/>
      <w:r w:rsidRPr="00651514">
        <w:rPr>
          <w:color w:val="auto"/>
        </w:rPr>
        <w:t>kuye</w:t>
      </w:r>
      <w:proofErr w:type="spellEnd"/>
      <w:r w:rsidRPr="00651514">
        <w:rPr>
          <w:color w:val="auto"/>
        </w:rPr>
        <w:br/>
      </w:r>
      <w:proofErr w:type="spellStart"/>
      <w:r w:rsidRPr="00651514">
        <w:rPr>
          <w:color w:val="auto"/>
        </w:rPr>
        <w:t>ku</w:t>
      </w:r>
      <w:proofErr w:type="spellEnd"/>
      <w:r w:rsidRPr="00651514">
        <w:rPr>
          <w:color w:val="auto"/>
        </w:rPr>
        <w:t xml:space="preserve"> 12 </w:t>
      </w:r>
      <w:proofErr w:type="spellStart"/>
      <w:r w:rsidRPr="00651514">
        <w:rPr>
          <w:color w:val="auto"/>
        </w:rPr>
        <w:t>emini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yaku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sasa</w:t>
      </w:r>
      <w:proofErr w:type="spellEnd"/>
      <w:r w:rsidRPr="00651514">
        <w:rPr>
          <w:color w:val="auto"/>
        </w:rPr>
        <w:t>.</w:t>
      </w:r>
    </w:p>
    <w:p w14:paraId="49280EA2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tabs>
          <w:tab w:val="left" w:pos="2905"/>
        </w:tabs>
        <w:spacing w:line="259" w:lineRule="auto"/>
        <w:ind w:right="11" w:firstLine="340"/>
        <w:jc w:val="both"/>
        <w:rPr>
          <w:color w:val="auto"/>
        </w:rPr>
      </w:pPr>
      <w:r w:rsidRPr="00651514">
        <w:rPr>
          <w:i/>
          <w:iCs/>
          <w:color w:val="auto"/>
        </w:rPr>
        <w:t xml:space="preserve">„ Nge </w:t>
      </w:r>
      <w:proofErr w:type="spellStart"/>
      <w:r w:rsidRPr="00651514">
        <w:rPr>
          <w:i/>
          <w:iCs/>
          <w:color w:val="auto"/>
        </w:rPr>
        <w:t>Cawa</w:t>
      </w:r>
      <w:proofErr w:type="spellEnd"/>
      <w:r w:rsidRPr="00651514">
        <w:rPr>
          <w:color w:val="auto"/>
        </w:rPr>
        <w:tab/>
        <w:t xml:space="preserve">Ngo 9 </w:t>
      </w:r>
      <w:proofErr w:type="spellStart"/>
      <w:r w:rsidRPr="00651514">
        <w:rPr>
          <w:color w:val="auto"/>
        </w:rPr>
        <w:t>yedwa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zifo</w:t>
      </w:r>
      <w:proofErr w:type="spellEnd"/>
    </w:p>
    <w:p w14:paraId="20C63DE3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left="2900" w:right="11"/>
        <w:jc w:val="both"/>
        <w:rPr>
          <w:color w:val="auto"/>
        </w:rPr>
      </w:pPr>
      <w:proofErr w:type="spellStart"/>
      <w:r w:rsidRPr="00651514">
        <w:rPr>
          <w:color w:val="auto"/>
        </w:rPr>
        <w:t>ezima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ndundu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kupela</w:t>
      </w:r>
      <w:proofErr w:type="spellEnd"/>
      <w:r w:rsidRPr="00651514">
        <w:rPr>
          <w:color w:val="auto"/>
        </w:rPr>
        <w:t>.</w:t>
      </w:r>
    </w:p>
    <w:p w14:paraId="7040E98E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left="36" w:right="11"/>
        <w:jc w:val="both"/>
        <w:rPr>
          <w:color w:val="auto"/>
        </w:rPr>
      </w:pPr>
      <w:r w:rsidRPr="00651514">
        <w:rPr>
          <w:i/>
          <w:iCs/>
          <w:color w:val="auto"/>
        </w:rPr>
        <w:t xml:space="preserve">Imali </w:t>
      </w:r>
      <w:proofErr w:type="spellStart"/>
      <w:r w:rsidRPr="00651514">
        <w:rPr>
          <w:i/>
          <w:iCs/>
          <w:color w:val="auto"/>
        </w:rPr>
        <w:t>eya</w:t>
      </w:r>
      <w:proofErr w:type="spellEnd"/>
      <w:r w:rsidRPr="00651514">
        <w:rPr>
          <w:i/>
          <w:iCs/>
          <w:color w:val="auto"/>
        </w:rPr>
        <w:t xml:space="preserve"> </w:t>
      </w:r>
      <w:proofErr w:type="spellStart"/>
      <w:r w:rsidRPr="00651514">
        <w:rPr>
          <w:i/>
          <w:iCs/>
          <w:color w:val="auto"/>
        </w:rPr>
        <w:t>kurolwa</w:t>
      </w:r>
      <w:proofErr w:type="spellEnd"/>
      <w:r w:rsidRPr="00651514">
        <w:rPr>
          <w:color w:val="auto"/>
        </w:rPr>
        <w:t xml:space="preserve"> (Fees) — Ngo </w:t>
      </w:r>
      <w:proofErr w:type="spellStart"/>
      <w:r w:rsidRPr="00651514">
        <w:rPr>
          <w:color w:val="auto"/>
        </w:rPr>
        <w:t>kuza</w:t>
      </w:r>
      <w:proofErr w:type="spellEnd"/>
      <w:r w:rsidRPr="00651514">
        <w:rPr>
          <w:color w:val="auto"/>
        </w:rPr>
        <w:t xml:space="preserve"> ko </w:t>
      </w:r>
      <w:proofErr w:type="spellStart"/>
      <w:r w:rsidRPr="00651514">
        <w:rPr>
          <w:color w:val="auto"/>
        </w:rPr>
        <w:t>kuqala</w:t>
      </w:r>
      <w:proofErr w:type="spellEnd"/>
      <w:r w:rsidRPr="00651514">
        <w:rPr>
          <w:color w:val="auto"/>
        </w:rPr>
        <w:t xml:space="preserve"> 1s</w:t>
      </w:r>
    </w:p>
    <w:p w14:paraId="054CE05B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tabs>
          <w:tab w:val="left" w:pos="715"/>
          <w:tab w:val="left" w:pos="1284"/>
          <w:tab w:val="left" w:pos="2905"/>
        </w:tabs>
        <w:spacing w:line="259" w:lineRule="auto"/>
        <w:ind w:right="11" w:firstLine="240"/>
        <w:jc w:val="both"/>
        <w:rPr>
          <w:color w:val="auto"/>
        </w:rPr>
      </w:pPr>
      <w:r w:rsidRPr="00651514">
        <w:rPr>
          <w:color w:val="auto"/>
        </w:rPr>
        <w:t>„</w:t>
      </w:r>
      <w:r w:rsidRPr="00651514">
        <w:rPr>
          <w:color w:val="auto"/>
        </w:rPr>
        <w:tab/>
        <w:t>„</w:t>
      </w:r>
      <w:r w:rsidRPr="00651514">
        <w:rPr>
          <w:color w:val="auto"/>
        </w:rPr>
        <w:tab/>
        <w:t>„</w:t>
      </w:r>
      <w:r w:rsidRPr="00651514">
        <w:rPr>
          <w:color w:val="auto"/>
        </w:rPr>
        <w:tab/>
      </w:r>
      <w:proofErr w:type="spellStart"/>
      <w:r w:rsidRPr="00651514">
        <w:rPr>
          <w:color w:val="auto"/>
        </w:rPr>
        <w:t>ukupindela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eso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sifo</w:t>
      </w:r>
      <w:proofErr w:type="spellEnd"/>
    </w:p>
    <w:p w14:paraId="7147A898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left="2900" w:right="11"/>
        <w:jc w:val="both"/>
        <w:rPr>
          <w:color w:val="auto"/>
        </w:rPr>
      </w:pPr>
      <w:r w:rsidRPr="00651514">
        <w:rPr>
          <w:color w:val="auto"/>
        </w:rPr>
        <w:t>6d.</w:t>
      </w:r>
    </w:p>
    <w:p w14:paraId="651BCF7E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left="36" w:right="11" w:firstLine="240"/>
        <w:jc w:val="both"/>
        <w:rPr>
          <w:color w:val="auto"/>
        </w:rPr>
      </w:pPr>
      <w:proofErr w:type="spellStart"/>
      <w:r w:rsidRPr="00651514">
        <w:rPr>
          <w:color w:val="auto"/>
        </w:rPr>
        <w:t>Lemali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ibatalela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konke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akwenzelweyo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kunye</w:t>
      </w:r>
      <w:proofErr w:type="spellEnd"/>
      <w:r w:rsidRPr="00651514">
        <w:rPr>
          <w:color w:val="auto"/>
        </w:rPr>
        <w:t xml:space="preserve"> ne </w:t>
      </w:r>
      <w:proofErr w:type="spellStart"/>
      <w:r w:rsidRPr="00651514">
        <w:rPr>
          <w:color w:val="auto"/>
        </w:rPr>
        <w:t>yeza</w:t>
      </w:r>
      <w:proofErr w:type="spellEnd"/>
      <w:r w:rsidRPr="00651514">
        <w:rPr>
          <w:color w:val="auto"/>
        </w:rPr>
        <w:br/>
      </w:r>
      <w:proofErr w:type="spellStart"/>
      <w:r w:rsidRPr="00651514">
        <w:rPr>
          <w:color w:val="auto"/>
        </w:rPr>
        <w:t>alinikwayo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umntu</w:t>
      </w:r>
      <w:proofErr w:type="spellEnd"/>
      <w:r w:rsidRPr="00651514">
        <w:rPr>
          <w:color w:val="auto"/>
        </w:rPr>
        <w:t xml:space="preserve">. </w:t>
      </w:r>
      <w:proofErr w:type="spellStart"/>
      <w:r w:rsidRPr="00651514">
        <w:rPr>
          <w:color w:val="auto"/>
        </w:rPr>
        <w:t>Osukuba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kodwa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funela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iyeza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elitile</w:t>
      </w:r>
      <w:proofErr w:type="spellEnd"/>
      <w:r w:rsidRPr="00651514">
        <w:rPr>
          <w:color w:val="auto"/>
        </w:rPr>
        <w:br/>
        <w:t xml:space="preserve">kula </w:t>
      </w:r>
      <w:proofErr w:type="spellStart"/>
      <w:r w:rsidRPr="00651514">
        <w:rPr>
          <w:color w:val="auto"/>
        </w:rPr>
        <w:t>anqabileyo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woti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arole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imali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elingene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zonke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indleko</w:t>
      </w:r>
      <w:proofErr w:type="spellEnd"/>
      <w:r w:rsidRPr="00651514">
        <w:rPr>
          <w:color w:val="auto"/>
        </w:rPr>
        <w:br/>
      </w:r>
      <w:proofErr w:type="spellStart"/>
      <w:r w:rsidRPr="00651514">
        <w:rPr>
          <w:color w:val="auto"/>
        </w:rPr>
        <w:t>zoku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funwa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kwalo</w:t>
      </w:r>
      <w:proofErr w:type="spellEnd"/>
      <w:r w:rsidRPr="00651514">
        <w:rPr>
          <w:color w:val="auto"/>
        </w:rPr>
        <w:t xml:space="preserve">, ne </w:t>
      </w:r>
      <w:proofErr w:type="spellStart"/>
      <w:r w:rsidRPr="00651514">
        <w:rPr>
          <w:color w:val="auto"/>
        </w:rPr>
        <w:t>nani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eli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tengwe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ngalo</w:t>
      </w:r>
      <w:proofErr w:type="spellEnd"/>
      <w:r w:rsidRPr="00651514">
        <w:rPr>
          <w:color w:val="auto"/>
        </w:rPr>
        <w:t>.</w:t>
      </w:r>
    </w:p>
    <w:p w14:paraId="76F413C6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left="36" w:right="11" w:firstLine="240"/>
        <w:jc w:val="both"/>
        <w:rPr>
          <w:color w:val="auto"/>
        </w:rPr>
      </w:pPr>
      <w:proofErr w:type="spellStart"/>
      <w:r w:rsidRPr="00651514">
        <w:rPr>
          <w:color w:val="auto"/>
        </w:rPr>
        <w:t>Izifo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ezi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mandundu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zokangelwa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nokuba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kunini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na</w:t>
      </w:r>
      <w:proofErr w:type="spellEnd"/>
      <w:r w:rsidRPr="00651514">
        <w:rPr>
          <w:color w:val="auto"/>
        </w:rPr>
        <w:t xml:space="preserve">, </w:t>
      </w:r>
      <w:proofErr w:type="spellStart"/>
      <w:r w:rsidRPr="00651514">
        <w:rPr>
          <w:color w:val="auto"/>
        </w:rPr>
        <w:t>kwa</w:t>
      </w:r>
      <w:proofErr w:type="spellEnd"/>
      <w:r w:rsidRPr="00651514">
        <w:rPr>
          <w:color w:val="auto"/>
        </w:rPr>
        <w:br/>
      </w:r>
      <w:proofErr w:type="spellStart"/>
      <w:r w:rsidRPr="00651514">
        <w:rPr>
          <w:color w:val="auto"/>
        </w:rPr>
        <w:t>kuziwa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nazo</w:t>
      </w:r>
      <w:proofErr w:type="spellEnd"/>
      <w:r w:rsidRPr="00651514">
        <w:rPr>
          <w:color w:val="auto"/>
        </w:rPr>
        <w:t xml:space="preserve"> e </w:t>
      </w:r>
      <w:proofErr w:type="spellStart"/>
      <w:r w:rsidRPr="00651514">
        <w:rPr>
          <w:color w:val="auto"/>
        </w:rPr>
        <w:t>Ofisini</w:t>
      </w:r>
      <w:proofErr w:type="spellEnd"/>
      <w:r w:rsidRPr="00651514">
        <w:rPr>
          <w:color w:val="auto"/>
        </w:rPr>
        <w:t xml:space="preserve"> </w:t>
      </w:r>
      <w:proofErr w:type="spellStart"/>
      <w:r w:rsidRPr="00651514">
        <w:rPr>
          <w:color w:val="auto"/>
        </w:rPr>
        <w:t>yase</w:t>
      </w:r>
      <w:proofErr w:type="spellEnd"/>
      <w:r w:rsidRPr="00651514">
        <w:rPr>
          <w:color w:val="auto"/>
        </w:rPr>
        <w:t xml:space="preserve"> Lovedale.</w:t>
      </w:r>
    </w:p>
    <w:p w14:paraId="0CA78E91" w14:textId="77777777" w:rsidR="00416AD7" w:rsidRPr="00651514" w:rsidRDefault="00A34784">
      <w:pPr>
        <w:pStyle w:val="BodyText"/>
        <w:framePr w:w="4928" w:h="4327" w:hRule="exact" w:wrap="none" w:vAnchor="page" w:hAnchor="page" w:x="6058" w:y="14073"/>
        <w:spacing w:line="259" w:lineRule="auto"/>
        <w:ind w:left="36" w:right="11"/>
        <w:jc w:val="both"/>
        <w:rPr>
          <w:color w:val="auto"/>
        </w:rPr>
      </w:pPr>
      <w:proofErr w:type="gramStart"/>
      <w:r w:rsidRPr="00651514">
        <w:rPr>
          <w:color w:val="auto"/>
        </w:rPr>
        <w:t>July,</w:t>
      </w:r>
      <w:proofErr w:type="gramEnd"/>
      <w:r w:rsidRPr="00651514">
        <w:rPr>
          <w:color w:val="auto"/>
        </w:rPr>
        <w:t xml:space="preserve"> 1880.</w:t>
      </w:r>
    </w:p>
    <w:p w14:paraId="1314F911" w14:textId="77777777" w:rsidR="00416AD7" w:rsidRPr="00651514" w:rsidRDefault="00416AD7">
      <w:pPr>
        <w:spacing w:line="1" w:lineRule="exact"/>
        <w:rPr>
          <w:color w:val="auto"/>
        </w:rPr>
      </w:pPr>
    </w:p>
    <w:sectPr w:rsidR="00416AD7" w:rsidRPr="0065151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1F9C" w14:textId="77777777" w:rsidR="00023154" w:rsidRDefault="00023154">
      <w:r>
        <w:separator/>
      </w:r>
    </w:p>
  </w:endnote>
  <w:endnote w:type="continuationSeparator" w:id="0">
    <w:p w14:paraId="59847398" w14:textId="77777777" w:rsidR="00023154" w:rsidRDefault="0002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36AD" w14:textId="77777777" w:rsidR="00023154" w:rsidRDefault="00023154"/>
  </w:footnote>
  <w:footnote w:type="continuationSeparator" w:id="0">
    <w:p w14:paraId="6E936675" w14:textId="77777777" w:rsidR="00023154" w:rsidRDefault="00023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43C4E"/>
    <w:multiLevelType w:val="multilevel"/>
    <w:tmpl w:val="9C12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4C41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D7"/>
    <w:rsid w:val="00023154"/>
    <w:rsid w:val="0035480E"/>
    <w:rsid w:val="00416AD7"/>
    <w:rsid w:val="00651514"/>
    <w:rsid w:val="00A34784"/>
    <w:rsid w:val="00D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F8DF"/>
  <w15:docId w15:val="{974C7FF5-FAF3-4A78-AC95-E6C0D135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1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594C41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94C41"/>
      <w:w w:val="10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94C41"/>
    </w:rPr>
  </w:style>
  <w:style w:type="paragraph" w:styleId="BodyText">
    <w:name w:val="Body Text"/>
    <w:basedOn w:val="Normal"/>
    <w:link w:val="BodyTextChar"/>
    <w:qFormat/>
    <w:pPr>
      <w:spacing w:line="257" w:lineRule="auto"/>
    </w:pPr>
    <w:rPr>
      <w:rFonts w:ascii="Times New Roman" w:eastAsia="Times New Roman" w:hAnsi="Times New Roman" w:cs="Times New Roman"/>
      <w:color w:val="594C41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4" w:lineRule="auto"/>
    </w:pPr>
    <w:rPr>
      <w:rFonts w:ascii="Times New Roman" w:eastAsia="Times New Roman" w:hAnsi="Times New Roman" w:cs="Times New Roman"/>
      <w:color w:val="594C41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1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Bookman Old Style" w:eastAsia="Bookman Old Style" w:hAnsi="Bookman Old Style" w:cs="Bookman Old Style"/>
      <w:b/>
      <w:bCs/>
      <w:color w:val="594C41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50"/>
      <w:jc w:val="center"/>
    </w:pPr>
    <w:rPr>
      <w:rFonts w:ascii="Cambria" w:eastAsia="Cambria" w:hAnsi="Cambria" w:cs="Cambria"/>
      <w:color w:val="594C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825</Words>
  <Characters>4705</Characters>
  <Application>Microsoft Office Word</Application>
  <DocSecurity>0</DocSecurity>
  <Lines>39</Lines>
  <Paragraphs>11</Paragraphs>
  <ScaleCrop>false</ScaleCrop>
  <Company>Philisa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5</cp:revision>
  <dcterms:created xsi:type="dcterms:W3CDTF">2021-05-21T00:05:00Z</dcterms:created>
  <dcterms:modified xsi:type="dcterms:W3CDTF">2021-05-31T01:21:00Z</dcterms:modified>
</cp:coreProperties>
</file>