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A5AF" w14:textId="77777777" w:rsidR="00F34734" w:rsidRPr="008A7CA7" w:rsidRDefault="00BE3874">
      <w:pPr>
        <w:spacing w:line="1" w:lineRule="exact"/>
      </w:pPr>
      <w:r w:rsidRPr="008A7CA7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FAB045" wp14:editId="7E9E7CF6">
                <wp:simplePos x="0" y="0"/>
                <wp:positionH relativeFrom="page">
                  <wp:posOffset>8966200</wp:posOffset>
                </wp:positionH>
                <wp:positionV relativeFrom="page">
                  <wp:align>bottom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B2B9CD" id="Shape 1" o:spid="_x0000_s1026" style="position:absolute;margin-left:706pt;margin-top:0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" fillcolor="#d6c7a7" stroked="f">
                <o:lock v:ext="edit" rotation="t" position="t"/>
                <w10:wrap anchorx="page" anchory="page"/>
              </v:rect>
            </w:pict>
          </mc:Fallback>
        </mc:AlternateContent>
      </w:r>
      <w:r w:rsidRPr="008A7CA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C1D086" wp14:editId="7B697F44">
                <wp:simplePos x="0" y="0"/>
                <wp:positionH relativeFrom="page">
                  <wp:posOffset>821690</wp:posOffset>
                </wp:positionH>
                <wp:positionV relativeFrom="page">
                  <wp:posOffset>270510</wp:posOffset>
                </wp:positionV>
                <wp:extent cx="61404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4.700000000000003pt;margin-top:21.300000000000001pt;width:483.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8A7CA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94444B3" wp14:editId="6B0C3734">
                <wp:simplePos x="0" y="0"/>
                <wp:positionH relativeFrom="page">
                  <wp:posOffset>3891915</wp:posOffset>
                </wp:positionH>
                <wp:positionV relativeFrom="page">
                  <wp:posOffset>293370</wp:posOffset>
                </wp:positionV>
                <wp:extent cx="0" cy="103511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13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6.44999999999999pt;margin-top:23.100000000000001pt;width:0;height:815.05000000000007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2AA5254F" w14:textId="77777777" w:rsidR="00F34734" w:rsidRPr="008A7CA7" w:rsidRDefault="00BE3874">
      <w:pPr>
        <w:pStyle w:val="Headerorfooter0"/>
        <w:framePr w:wrap="none" w:vAnchor="page" w:hAnchor="page" w:x="1475" w:y="10"/>
        <w:rPr>
          <w:sz w:val="24"/>
          <w:szCs w:val="24"/>
        </w:rPr>
      </w:pPr>
      <w:r w:rsidRPr="008A7CA7">
        <w:rPr>
          <w:rFonts w:ascii="Arial" w:eastAsia="Arial" w:hAnsi="Arial" w:cs="Arial"/>
          <w:sz w:val="24"/>
          <w:szCs w:val="24"/>
        </w:rPr>
        <w:t>6</w:t>
      </w:r>
    </w:p>
    <w:p w14:paraId="1C950F68" w14:textId="77777777" w:rsidR="00F34734" w:rsidRPr="008A7CA7" w:rsidRDefault="00BE3874">
      <w:pPr>
        <w:pStyle w:val="Headerorfooter0"/>
        <w:framePr w:wrap="none" w:vAnchor="page" w:hAnchor="page" w:x="3506" w:y="-34"/>
      </w:pPr>
      <w:r w:rsidRPr="008A7CA7">
        <w:t>ISIGIDIMI SAMAX0SA, SEPTEMBER 1, 1S83.</w:t>
      </w:r>
    </w:p>
    <w:p w14:paraId="1D7CDC1B" w14:textId="02AC55AB" w:rsidR="00F34734" w:rsidRPr="00DB32B7" w:rsidRDefault="00BE3874" w:rsidP="00595D8E">
      <w:pPr>
        <w:pStyle w:val="BodyText"/>
        <w:framePr w:w="4860" w:h="16261" w:hRule="exact" w:wrap="none" w:vAnchor="page" w:hAnchor="page" w:x="1141" w:y="550"/>
        <w:spacing w:after="40"/>
        <w:ind w:firstLine="0"/>
        <w:jc w:val="both"/>
        <w:rPr>
          <w:color w:val="000000" w:themeColor="text1"/>
        </w:rPr>
      </w:pPr>
      <w:proofErr w:type="spellStart"/>
      <w:r w:rsidRPr="00DB32B7">
        <w:rPr>
          <w:color w:val="000000" w:themeColor="text1"/>
        </w:rPr>
        <w:t>ndiswe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ngabazaziyo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ezozinto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bangafundiswa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ngabangazaziyo</w:t>
      </w:r>
      <w:proofErr w:type="spellEnd"/>
      <w:r w:rsidRPr="00DB32B7">
        <w:rPr>
          <w:color w:val="000000" w:themeColor="text1"/>
        </w:rPr>
        <w:t xml:space="preserve">. Eli </w:t>
      </w:r>
      <w:proofErr w:type="spellStart"/>
      <w:r w:rsidRPr="00DB32B7">
        <w:rPr>
          <w:color w:val="000000" w:themeColor="text1"/>
        </w:rPr>
        <w:t>ndilipendula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ngeliti</w:t>
      </w:r>
      <w:proofErr w:type="spellEnd"/>
      <w:r w:rsidRPr="00DB32B7">
        <w:rPr>
          <w:color w:val="000000" w:themeColor="text1"/>
        </w:rPr>
        <w:t xml:space="preserve">, </w:t>
      </w:r>
      <w:proofErr w:type="gramStart"/>
      <w:r w:rsidRPr="00DB32B7">
        <w:rPr>
          <w:color w:val="000000" w:themeColor="text1"/>
        </w:rPr>
        <w:t xml:space="preserve">“ </w:t>
      </w:r>
      <w:proofErr w:type="spellStart"/>
      <w:r w:rsidRPr="00DB32B7">
        <w:rPr>
          <w:color w:val="000000" w:themeColor="text1"/>
        </w:rPr>
        <w:t>Ukoyika</w:t>
      </w:r>
      <w:proofErr w:type="spellEnd"/>
      <w:proofErr w:type="gramEnd"/>
      <w:r w:rsidRPr="00DB32B7">
        <w:rPr>
          <w:color w:val="000000" w:themeColor="text1"/>
        </w:rPr>
        <w:t xml:space="preserve"> u </w:t>
      </w:r>
      <w:proofErr w:type="spellStart"/>
      <w:r w:rsidRPr="00DB32B7">
        <w:rPr>
          <w:color w:val="000000" w:themeColor="text1"/>
        </w:rPr>
        <w:t>Yehova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kusisiqalo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sobulumko</w:t>
      </w:r>
      <w:proofErr w:type="spellEnd"/>
      <w:r w:rsidRPr="00DB32B7">
        <w:rPr>
          <w:color w:val="000000" w:themeColor="text1"/>
        </w:rPr>
        <w:t xml:space="preserve">.” </w:t>
      </w:r>
      <w:proofErr w:type="spellStart"/>
      <w:r w:rsidRPr="00DB32B7">
        <w:rPr>
          <w:color w:val="000000" w:themeColor="text1"/>
        </w:rPr>
        <w:t>Indawo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emayihlale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itiwe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tyaba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xa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kutetwa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ngemfundiso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yosapo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kunjalo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amatye</w:t>
      </w:r>
      <w:proofErr w:type="spellEnd"/>
      <w:r w:rsidRPr="00DB32B7">
        <w:rPr>
          <w:color w:val="000000" w:themeColor="text1"/>
        </w:rPr>
        <w:t xml:space="preserve"> la </w:t>
      </w:r>
      <w:proofErr w:type="spellStart"/>
      <w:r w:rsidRPr="00DB32B7">
        <w:rPr>
          <w:color w:val="000000" w:themeColor="text1"/>
        </w:rPr>
        <w:t>angafunyanwa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futi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enesabelo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emsebenzini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wokufundisa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intsapo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Kanjalo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izikolo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zosapo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zaqalwa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ngamatye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nditeta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ukufundisa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kuzo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kambe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Ngezo</w:t>
      </w:r>
      <w:proofErr w:type="spellEnd"/>
      <w:r w:rsidRPr="00DB32B7">
        <w:rPr>
          <w:color w:val="000000" w:themeColor="text1"/>
        </w:rPr>
        <w:t xml:space="preserve"> mini </w:t>
      </w:r>
      <w:proofErr w:type="spellStart"/>
      <w:r w:rsidRPr="00DB32B7">
        <w:rPr>
          <w:color w:val="000000" w:themeColor="text1"/>
        </w:rPr>
        <w:t>isimilo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esinjenge</w:t>
      </w:r>
      <w:proofErr w:type="spellEnd"/>
      <w:r w:rsidRPr="00DB32B7">
        <w:rPr>
          <w:color w:val="000000" w:themeColor="text1"/>
        </w:rPr>
        <w:t xml:space="preserve"> sika Mr. Rubbish </w:t>
      </w:r>
      <w:proofErr w:type="spellStart"/>
      <w:r w:rsidRPr="00DB32B7">
        <w:rPr>
          <w:color w:val="000000" w:themeColor="text1"/>
        </w:rPr>
        <w:t>besingaziva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nesandileyo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namhla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nanjengokuba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intsingiselo</w:t>
      </w:r>
      <w:proofErr w:type="spellEnd"/>
      <w:r w:rsidRPr="00DB32B7">
        <w:rPr>
          <w:color w:val="000000" w:themeColor="text1"/>
        </w:rPr>
        <w:t xml:space="preserve"> yale ngoma </w:t>
      </w:r>
      <w:proofErr w:type="spellStart"/>
      <w:r w:rsidRPr="00DB32B7">
        <w:rPr>
          <w:color w:val="000000" w:themeColor="text1"/>
        </w:rPr>
        <w:t>ibonisa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iyingoma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yomtshato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eyazekayo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kanjalo</w:t>
      </w:r>
      <w:proofErr w:type="spellEnd"/>
      <w:r w:rsidRPr="00DB32B7">
        <w:rPr>
          <w:color w:val="000000" w:themeColor="text1"/>
        </w:rPr>
        <w:t>—</w:t>
      </w:r>
    </w:p>
    <w:p w14:paraId="5A14AAAF" w14:textId="77777777" w:rsidR="00F34734" w:rsidRPr="00DB32B7" w:rsidRDefault="00BE3874" w:rsidP="00595D8E">
      <w:pPr>
        <w:pStyle w:val="BodyText"/>
        <w:framePr w:w="4860" w:h="16261" w:hRule="exact" w:wrap="none" w:vAnchor="page" w:hAnchor="page" w:x="1141" w:y="550"/>
        <w:spacing w:line="209" w:lineRule="auto"/>
        <w:ind w:left="1740" w:firstLine="0"/>
        <w:jc w:val="both"/>
        <w:rPr>
          <w:color w:val="000000" w:themeColor="text1"/>
        </w:rPr>
      </w:pPr>
      <w:proofErr w:type="spellStart"/>
      <w:r w:rsidRPr="00DB32B7">
        <w:rPr>
          <w:color w:val="000000" w:themeColor="text1"/>
        </w:rPr>
        <w:t>Ndiva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besiti</w:t>
      </w:r>
      <w:proofErr w:type="spellEnd"/>
    </w:p>
    <w:p w14:paraId="65E4E239" w14:textId="46EC6B5B" w:rsidR="00F34734" w:rsidRPr="00DB32B7" w:rsidRDefault="00BE3874" w:rsidP="00595D8E">
      <w:pPr>
        <w:pStyle w:val="BodyText"/>
        <w:framePr w:w="4860" w:h="16261" w:hRule="exact" w:wrap="none" w:vAnchor="page" w:hAnchor="page" w:x="1141" w:y="550"/>
        <w:spacing w:after="40" w:line="209" w:lineRule="auto"/>
        <w:ind w:left="1740" w:firstLine="0"/>
        <w:jc w:val="both"/>
        <w:rPr>
          <w:color w:val="000000" w:themeColor="text1"/>
        </w:rPr>
      </w:pPr>
      <w:proofErr w:type="spellStart"/>
      <w:r w:rsidRPr="00DB32B7">
        <w:rPr>
          <w:color w:val="000000" w:themeColor="text1"/>
        </w:rPr>
        <w:t>Utitshal</w:t>
      </w:r>
      <w:proofErr w:type="spellEnd"/>
      <w:r w:rsidRPr="00DB32B7">
        <w:rPr>
          <w:color w:val="000000" w:themeColor="text1"/>
        </w:rPr>
        <w:t xml:space="preserve">’ </w:t>
      </w:r>
      <w:proofErr w:type="spellStart"/>
      <w:r w:rsidRPr="00DB32B7">
        <w:rPr>
          <w:color w:val="000000" w:themeColor="text1"/>
        </w:rPr>
        <w:t>ugxotiwe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Wat’ukupendula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i/>
          <w:iCs/>
          <w:color w:val="000000" w:themeColor="text1"/>
        </w:rPr>
        <w:t>Bendingento</w:t>
      </w:r>
      <w:proofErr w:type="spellEnd"/>
      <w:r w:rsidRPr="00DB32B7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Pr="00DB32B7">
        <w:rPr>
          <w:i/>
          <w:iCs/>
          <w:color w:val="000000" w:themeColor="text1"/>
        </w:rPr>
        <w:t>kade</w:t>
      </w:r>
      <w:proofErr w:type="spellEnd"/>
      <w:r w:rsidRPr="00DB32B7">
        <w:rPr>
          <w:i/>
          <w:iCs/>
          <w:color w:val="000000" w:themeColor="text1"/>
        </w:rPr>
        <w:t xml:space="preserve"> !</w:t>
      </w:r>
      <w:proofErr w:type="gramEnd"/>
    </w:p>
    <w:p w14:paraId="18C79F11" w14:textId="6F27D36C" w:rsidR="00F34734" w:rsidRPr="00DB32B7" w:rsidRDefault="00BE3874" w:rsidP="00595D8E">
      <w:pPr>
        <w:pStyle w:val="BodyText"/>
        <w:framePr w:w="4860" w:h="16261" w:hRule="exact" w:wrap="none" w:vAnchor="page" w:hAnchor="page" w:x="1141" w:y="550"/>
        <w:jc w:val="both"/>
        <w:rPr>
          <w:color w:val="000000" w:themeColor="text1"/>
        </w:rPr>
      </w:pPr>
      <w:proofErr w:type="spellStart"/>
      <w:r w:rsidRPr="00DB32B7">
        <w:rPr>
          <w:color w:val="000000" w:themeColor="text1"/>
        </w:rPr>
        <w:t>Ukuti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amatye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makakutshwe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kupambene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nalamazwi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yenza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kowa</w:t>
      </w:r>
      <w:proofErr w:type="spellEnd"/>
      <w:r w:rsidRPr="00DB32B7">
        <w:rPr>
          <w:color w:val="000000" w:themeColor="text1"/>
        </w:rPr>
        <w:t xml:space="preserve">- </w:t>
      </w:r>
      <w:proofErr w:type="spellStart"/>
      <w:r w:rsidRPr="00DB32B7">
        <w:rPr>
          <w:color w:val="000000" w:themeColor="text1"/>
        </w:rPr>
        <w:t>kelene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angakwenza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kuwe</w:t>
      </w:r>
      <w:proofErr w:type="spellEnd"/>
      <w:r w:rsidRPr="00DB32B7">
        <w:rPr>
          <w:color w:val="000000" w:themeColor="text1"/>
        </w:rPr>
        <w:t xml:space="preserve">. U M. P. </w:t>
      </w:r>
      <w:proofErr w:type="spellStart"/>
      <w:r w:rsidRPr="00DB32B7">
        <w:rPr>
          <w:color w:val="000000" w:themeColor="text1"/>
        </w:rPr>
        <w:t>akangetandi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ukukutshwa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emsebenzini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awenzayo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kupela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ngesizatu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omnye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umntu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ongawugciselayo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lomsebenzi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Ubuqitala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bomntu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abuteti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xa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babusaziwa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ekuqashweni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kwake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Uqasha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umaki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owaka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goso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akunakufumane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umkupe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ngeso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sizatu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ubumazi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waka </w:t>
      </w:r>
      <w:proofErr w:type="spellStart"/>
      <w:r w:rsidRPr="00DB32B7">
        <w:rPr>
          <w:color w:val="000000" w:themeColor="text1"/>
        </w:rPr>
        <w:t>goso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Lendlela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ingadala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izidubedube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Iremente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ezipeteyo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ingafumane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imkupe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umfundisi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ngesizatwana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omnye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eshumayela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bukali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kunaye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Ndikumbula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ngembeko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eyam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Titshala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eyati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ukundifundisa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eliculo</w:t>
      </w:r>
      <w:proofErr w:type="spellEnd"/>
      <w:r w:rsidRPr="00DB32B7">
        <w:rPr>
          <w:color w:val="000000" w:themeColor="text1"/>
        </w:rPr>
        <w:t xml:space="preserve">, </w:t>
      </w:r>
      <w:proofErr w:type="gramStart"/>
      <w:r w:rsidRPr="00DB32B7">
        <w:rPr>
          <w:color w:val="000000" w:themeColor="text1"/>
        </w:rPr>
        <w:t>‘ Oh</w:t>
      </w:r>
      <w:proofErr w:type="gramEnd"/>
      <w:r w:rsidRPr="00DB32B7">
        <w:rPr>
          <w:color w:val="000000" w:themeColor="text1"/>
        </w:rPr>
        <w:t xml:space="preserve"> that will be joyful to meet and part no more,’ </w:t>
      </w:r>
      <w:proofErr w:type="spellStart"/>
      <w:r w:rsidRPr="00DB32B7">
        <w:rPr>
          <w:color w:val="000000" w:themeColor="text1"/>
        </w:rPr>
        <w:t>yati</w:t>
      </w:r>
      <w:proofErr w:type="spellEnd"/>
      <w:r w:rsidRPr="00DB32B7">
        <w:rPr>
          <w:color w:val="000000" w:themeColor="text1"/>
        </w:rPr>
        <w:t xml:space="preserve"> ‘ Oh </w:t>
      </w:r>
      <w:proofErr w:type="spellStart"/>
      <w:r w:rsidRPr="00DB32B7">
        <w:rPr>
          <w:color w:val="000000" w:themeColor="text1"/>
        </w:rPr>
        <w:t>datili</w:t>
      </w:r>
      <w:proofErr w:type="spellEnd"/>
      <w:r w:rsidRPr="00DB32B7">
        <w:rPr>
          <w:color w:val="000000" w:themeColor="text1"/>
        </w:rPr>
        <w:t xml:space="preserve"> bi </w:t>
      </w:r>
      <w:proofErr w:type="spellStart"/>
      <w:r w:rsidRPr="00DB32B7">
        <w:rPr>
          <w:color w:val="000000" w:themeColor="text1"/>
        </w:rPr>
        <w:t>joju</w:t>
      </w:r>
      <w:proofErr w:type="spellEnd"/>
      <w:r w:rsidRPr="00DB32B7">
        <w:rPr>
          <w:color w:val="000000" w:themeColor="text1"/>
        </w:rPr>
        <w:t xml:space="preserve"> wa.. . no </w:t>
      </w:r>
      <w:proofErr w:type="spellStart"/>
      <w:r w:rsidRPr="00DB32B7">
        <w:rPr>
          <w:color w:val="000000" w:themeColor="text1"/>
        </w:rPr>
        <w:t>piti</w:t>
      </w:r>
      <w:proofErr w:type="spellEnd"/>
      <w:r w:rsidRPr="00DB32B7">
        <w:rPr>
          <w:color w:val="000000" w:themeColor="text1"/>
        </w:rPr>
        <w:t xml:space="preserve"> wa no pa no ma.’ </w:t>
      </w:r>
      <w:proofErr w:type="spellStart"/>
      <w:r w:rsidRPr="00DB32B7">
        <w:rPr>
          <w:color w:val="000000" w:themeColor="text1"/>
        </w:rPr>
        <w:t>Endati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ukufunisela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eliculo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liti</w:t>
      </w:r>
      <w:proofErr w:type="spellEnd"/>
      <w:r w:rsidRPr="00DB32B7">
        <w:rPr>
          <w:color w:val="000000" w:themeColor="text1"/>
        </w:rPr>
        <w:t xml:space="preserve">, </w:t>
      </w:r>
      <w:proofErr w:type="gramStart"/>
      <w:r w:rsidRPr="00DB32B7">
        <w:rPr>
          <w:color w:val="000000" w:themeColor="text1"/>
        </w:rPr>
        <w:t xml:space="preserve">‘ </w:t>
      </w:r>
      <w:proofErr w:type="spellStart"/>
      <w:r w:rsidRPr="00DB32B7">
        <w:rPr>
          <w:color w:val="000000" w:themeColor="text1"/>
        </w:rPr>
        <w:t>Idatilisi</w:t>
      </w:r>
      <w:proofErr w:type="spellEnd"/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ibupitipiti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bawo</w:t>
      </w:r>
      <w:proofErr w:type="spellEnd"/>
      <w:r w:rsidRPr="00DB32B7">
        <w:rPr>
          <w:color w:val="000000" w:themeColor="text1"/>
        </w:rPr>
        <w:t xml:space="preserve"> no ma.’ Banga- </w:t>
      </w:r>
      <w:proofErr w:type="spellStart"/>
      <w:r w:rsidRPr="00DB32B7">
        <w:rPr>
          <w:color w:val="000000" w:themeColor="text1"/>
        </w:rPr>
        <w:t>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abaninzi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bayalikumbula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eliculo</w:t>
      </w:r>
      <w:proofErr w:type="spellEnd"/>
      <w:r w:rsidRPr="00DB32B7">
        <w:rPr>
          <w:color w:val="000000" w:themeColor="text1"/>
        </w:rPr>
        <w:t xml:space="preserve">: u </w:t>
      </w:r>
      <w:proofErr w:type="spellStart"/>
      <w:r w:rsidRPr="00DB32B7">
        <w:rPr>
          <w:color w:val="000000" w:themeColor="text1"/>
        </w:rPr>
        <w:t>Blijdschap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wama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Lawu</w:t>
      </w:r>
      <w:proofErr w:type="spellEnd"/>
      <w:r w:rsidRPr="00DB32B7">
        <w:rPr>
          <w:color w:val="000000" w:themeColor="text1"/>
        </w:rPr>
        <w:t xml:space="preserve">. Le </w:t>
      </w:r>
      <w:proofErr w:type="spellStart"/>
      <w:r w:rsidRPr="00DB32B7">
        <w:rPr>
          <w:color w:val="000000" w:themeColor="text1"/>
        </w:rPr>
        <w:t>Titshala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exesheni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kwafunwa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emhlope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efundileyo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yamana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ngezituba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ezitile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abantwana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yakubaquba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ngangogama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enako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ibasa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kwesofundileyo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ngemivuyo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nangemigcobo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Ekuhambeni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kwexesha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yatabata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umsebenzi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wokushumayela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kwakupela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eyafela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kuwo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Nditsho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ndisiti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lulo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olu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uhlobo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lokushenxisa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Titshala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ezingafundanga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ezinezimilo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nolokungenisa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ezifundileyo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proofErr w:type="gramStart"/>
      <w:r w:rsidRPr="00DB32B7">
        <w:rPr>
          <w:color w:val="000000" w:themeColor="text1"/>
        </w:rPr>
        <w:t>ezikwanezimilo</w:t>
      </w:r>
      <w:proofErr w:type="spellEnd"/>
      <w:r w:rsidRPr="00DB32B7">
        <w:rPr>
          <w:color w:val="000000" w:themeColor="text1"/>
        </w:rPr>
        <w:t xml:space="preserve"> :</w:t>
      </w:r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ngohlobo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anditeti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bushumayeli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kangangokuba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nditeta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i/>
          <w:iCs/>
          <w:color w:val="000000" w:themeColor="text1"/>
        </w:rPr>
        <w:t>indlela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engenzakalisiyo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kongumsebenzi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siyavumelana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nakule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ndawo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ingaba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lengxoxo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ipelele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i/>
          <w:iCs/>
          <w:color w:val="000000" w:themeColor="text1"/>
        </w:rPr>
        <w:t>elizwini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kunokuba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ipelele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ekutini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ingulowo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akonye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ngelokuti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ndoyisile</w:t>
      </w:r>
      <w:proofErr w:type="spellEnd"/>
      <w:r w:rsidRPr="00DB32B7">
        <w:rPr>
          <w:color w:val="000000" w:themeColor="text1"/>
        </w:rPr>
        <w:t xml:space="preserve">! </w:t>
      </w:r>
      <w:proofErr w:type="spellStart"/>
      <w:r w:rsidRPr="00DB32B7">
        <w:rPr>
          <w:color w:val="000000" w:themeColor="text1"/>
        </w:rPr>
        <w:t>Ngenteto</w:t>
      </w:r>
      <w:proofErr w:type="spellEnd"/>
      <w:r w:rsidRPr="00DB32B7">
        <w:rPr>
          <w:color w:val="000000" w:themeColor="text1"/>
        </w:rPr>
        <w:t xml:space="preserve"> ka Mr. Ross, M.A., </w:t>
      </w:r>
      <w:proofErr w:type="spellStart"/>
      <w:r w:rsidRPr="00DB32B7">
        <w:rPr>
          <w:color w:val="000000" w:themeColor="text1"/>
        </w:rPr>
        <w:t>unyanisile</w:t>
      </w:r>
      <w:proofErr w:type="spellEnd"/>
      <w:r w:rsidRPr="00DB32B7">
        <w:rPr>
          <w:color w:val="000000" w:themeColor="text1"/>
        </w:rPr>
        <w:t xml:space="preserve"> u E. </w:t>
      </w:r>
      <w:proofErr w:type="spellStart"/>
      <w:r w:rsidRPr="00DB32B7">
        <w:rPr>
          <w:color w:val="000000" w:themeColor="text1"/>
        </w:rPr>
        <w:t>Lamatye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mayamkelwe</w:t>
      </w:r>
      <w:proofErr w:type="spellEnd"/>
      <w:r w:rsidRPr="00DB32B7">
        <w:rPr>
          <w:color w:val="000000" w:themeColor="text1"/>
        </w:rPr>
        <w:t xml:space="preserve">, </w:t>
      </w:r>
      <w:r w:rsidRPr="00DB32B7">
        <w:rPr>
          <w:i/>
          <w:iCs/>
          <w:color w:val="000000" w:themeColor="text1"/>
        </w:rPr>
        <w:t xml:space="preserve">cum </w:t>
      </w:r>
      <w:proofErr w:type="spellStart"/>
      <w:r w:rsidRPr="00DB32B7">
        <w:rPr>
          <w:i/>
          <w:iCs/>
          <w:color w:val="000000" w:themeColor="text1"/>
        </w:rPr>
        <w:t>grano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itiwe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ityuwa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Ovela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Pesheya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ubona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izinto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ngeliso</w:t>
      </w:r>
      <w:proofErr w:type="spellEnd"/>
      <w:r w:rsidRPr="00DB32B7">
        <w:rPr>
          <w:color w:val="000000" w:themeColor="text1"/>
        </w:rPr>
        <w:t xml:space="preserve"> la </w:t>
      </w:r>
      <w:proofErr w:type="spellStart"/>
      <w:proofErr w:type="gramStart"/>
      <w:r w:rsidRPr="00DB32B7">
        <w:rPr>
          <w:color w:val="000000" w:themeColor="text1"/>
        </w:rPr>
        <w:t>Pesheya</w:t>
      </w:r>
      <w:proofErr w:type="spellEnd"/>
      <w:r w:rsidRPr="00DB32B7">
        <w:rPr>
          <w:color w:val="000000" w:themeColor="text1"/>
        </w:rPr>
        <w:t xml:space="preserve"> ;</w:t>
      </w:r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ukolisa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akangele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ngawemfundo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nohlobo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lokufundisa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kanti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nezinye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indawo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engezisiti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zikangelwe</w:t>
      </w:r>
      <w:proofErr w:type="spellEnd"/>
      <w:r w:rsidRPr="00DB32B7">
        <w:rPr>
          <w:color w:val="000000" w:themeColor="text1"/>
        </w:rPr>
        <w:t xml:space="preserve"> ; </w:t>
      </w:r>
      <w:proofErr w:type="spellStart"/>
      <w:r w:rsidRPr="00DB32B7">
        <w:rPr>
          <w:color w:val="000000" w:themeColor="text1"/>
        </w:rPr>
        <w:t>izitintelo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indlela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imfundo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iqutywa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ngenteto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yasemzini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isetyenzi</w:t>
      </w:r>
      <w:proofErr w:type="spellEnd"/>
      <w:r w:rsidRPr="00DB32B7">
        <w:rPr>
          <w:color w:val="000000" w:themeColor="text1"/>
        </w:rPr>
        <w:t xml:space="preserve">- </w:t>
      </w:r>
      <w:proofErr w:type="spellStart"/>
      <w:r w:rsidRPr="00DB32B7">
        <w:rPr>
          <w:color w:val="000000" w:themeColor="text1"/>
        </w:rPr>
        <w:t>swa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emasikweni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olunye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uhlanga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ingenampembelelo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emakaya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Ovela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Pesheya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angati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akangele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indima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aze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ayeye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endaweni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akangele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nezipunzi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ezidonyulweyo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neziduli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ezimbiweyo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ukuze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londinyana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ibeko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Pesheya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imfundo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igangatelwe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ibaleka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pezu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kwemitantato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nendlela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zololiwe</w:t>
      </w:r>
      <w:proofErr w:type="spellEnd"/>
      <w:r w:rsidRPr="00DB32B7">
        <w:rPr>
          <w:color w:val="000000" w:themeColor="text1"/>
        </w:rPr>
        <w:t xml:space="preserve">; </w:t>
      </w:r>
      <w:proofErr w:type="spellStart"/>
      <w:r w:rsidRPr="00DB32B7">
        <w:rPr>
          <w:color w:val="000000" w:themeColor="text1"/>
        </w:rPr>
        <w:t>singati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iliso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letu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limane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lijonge</w:t>
      </w:r>
      <w:proofErr w:type="spellEnd"/>
      <w:r w:rsidRPr="00DB32B7">
        <w:rPr>
          <w:color w:val="000000" w:themeColor="text1"/>
        </w:rPr>
        <w:t xml:space="preserve"> apo </w:t>
      </w:r>
      <w:proofErr w:type="spellStart"/>
      <w:r w:rsidRPr="00DB32B7">
        <w:rPr>
          <w:color w:val="000000" w:themeColor="text1"/>
        </w:rPr>
        <w:t>lize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kulinganisa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izinto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zeli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lizwe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nezelo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singatyafa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imixelo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singayiboni</w:t>
      </w:r>
      <w:proofErr w:type="spellEnd"/>
      <w:r w:rsidRPr="00DB32B7">
        <w:rPr>
          <w:color w:val="000000" w:themeColor="text1"/>
        </w:rPr>
        <w:t xml:space="preserve"> into </w:t>
      </w:r>
      <w:proofErr w:type="spellStart"/>
      <w:r w:rsidRPr="00DB32B7">
        <w:rPr>
          <w:color w:val="000000" w:themeColor="text1"/>
        </w:rPr>
        <w:t>eyenziwayo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kweli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proofErr w:type="gramStart"/>
      <w:r w:rsidRPr="00DB32B7">
        <w:rPr>
          <w:color w:val="000000" w:themeColor="text1"/>
        </w:rPr>
        <w:t>lizwe</w:t>
      </w:r>
      <w:proofErr w:type="spellEnd"/>
      <w:r w:rsidRPr="00DB32B7">
        <w:rPr>
          <w:color w:val="000000" w:themeColor="text1"/>
        </w:rPr>
        <w:t xml:space="preserve"> ;</w:t>
      </w:r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kufane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nomntu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obepandle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elangeni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akuqala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ukungena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endlwini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ekuti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zonke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izinto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azibone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luzizi</w:t>
      </w:r>
      <w:proofErr w:type="spellEnd"/>
      <w:r w:rsidRPr="00DB32B7">
        <w:rPr>
          <w:color w:val="000000" w:themeColor="text1"/>
        </w:rPr>
        <w:t xml:space="preserve">. I plan </w:t>
      </w:r>
      <w:proofErr w:type="spellStart"/>
      <w:r w:rsidRPr="00DB32B7">
        <w:rPr>
          <w:color w:val="000000" w:themeColor="text1"/>
        </w:rPr>
        <w:t>yase</w:t>
      </w:r>
      <w:proofErr w:type="spellEnd"/>
      <w:r w:rsidRPr="00DB32B7">
        <w:rPr>
          <w:color w:val="000000" w:themeColor="text1"/>
        </w:rPr>
        <w:t xml:space="preserve"> Heald Town </w:t>
      </w:r>
      <w:proofErr w:type="spellStart"/>
      <w:r w:rsidRPr="00DB32B7">
        <w:rPr>
          <w:color w:val="000000" w:themeColor="text1"/>
        </w:rPr>
        <w:t>ilungile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kakulu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yokwenza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ititshala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abantu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abangafundanga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ngabangafundanga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nditeta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abafunde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isi</w:t>
      </w:r>
      <w:proofErr w:type="spellEnd"/>
      <w:r w:rsidRPr="00DB32B7">
        <w:rPr>
          <w:color w:val="000000" w:themeColor="text1"/>
        </w:rPr>
        <w:t xml:space="preserve"> Xosa </w:t>
      </w:r>
      <w:proofErr w:type="spellStart"/>
      <w:r w:rsidRPr="00DB32B7">
        <w:rPr>
          <w:color w:val="000000" w:themeColor="text1"/>
        </w:rPr>
        <w:t>sodwa</w:t>
      </w:r>
      <w:proofErr w:type="spellEnd"/>
      <w:r w:rsidRPr="00DB32B7">
        <w:rPr>
          <w:color w:val="000000" w:themeColor="text1"/>
        </w:rPr>
        <w:t xml:space="preserve">. I diamond </w:t>
      </w:r>
      <w:proofErr w:type="spellStart"/>
      <w:r w:rsidRPr="00DB32B7">
        <w:rPr>
          <w:color w:val="000000" w:themeColor="text1"/>
        </w:rPr>
        <w:t>ifunyanwa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kuqala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ngemihlakulo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erabaxa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Ngubani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ongati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kulungile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ukutumela</w:t>
      </w:r>
      <w:proofErr w:type="spellEnd"/>
      <w:r w:rsidRPr="00DB32B7">
        <w:rPr>
          <w:color w:val="000000" w:themeColor="text1"/>
        </w:rPr>
        <w:t xml:space="preserve"> u B.A. aye </w:t>
      </w:r>
      <w:proofErr w:type="spellStart"/>
      <w:r w:rsidRPr="00DB32B7">
        <w:rPr>
          <w:color w:val="000000" w:themeColor="text1"/>
        </w:rPr>
        <w:t>kufundisa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intsapo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zamaqaba</w:t>
      </w:r>
      <w:proofErr w:type="spellEnd"/>
      <w:r w:rsidRPr="00DB32B7">
        <w:rPr>
          <w:color w:val="000000" w:themeColor="text1"/>
        </w:rPr>
        <w:t xml:space="preserve">? </w:t>
      </w:r>
      <w:proofErr w:type="spellStart"/>
      <w:r w:rsidRPr="00DB32B7">
        <w:rPr>
          <w:color w:val="000000" w:themeColor="text1"/>
        </w:rPr>
        <w:t>ngokuba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yiyo</w:t>
      </w:r>
      <w:proofErr w:type="spellEnd"/>
      <w:r w:rsidRPr="00DB32B7">
        <w:rPr>
          <w:color w:val="000000" w:themeColor="text1"/>
        </w:rPr>
        <w:t xml:space="preserve"> le </w:t>
      </w:r>
      <w:proofErr w:type="spellStart"/>
      <w:r w:rsidRPr="00DB32B7">
        <w:rPr>
          <w:color w:val="000000" w:themeColor="text1"/>
        </w:rPr>
        <w:t>i</w:t>
      </w:r>
      <w:proofErr w:type="spellEnd"/>
      <w:r w:rsidRPr="00DB32B7">
        <w:rPr>
          <w:color w:val="000000" w:themeColor="text1"/>
        </w:rPr>
        <w:t xml:space="preserve"> </w:t>
      </w:r>
      <w:r w:rsidRPr="00DB32B7">
        <w:rPr>
          <w:i/>
          <w:iCs/>
          <w:color w:val="000000" w:themeColor="text1"/>
        </w:rPr>
        <w:t>principle</w:t>
      </w:r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nentsingiselo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yabati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Titshala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ezingafundanga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mazibebetwe</w:t>
      </w:r>
      <w:proofErr w:type="spellEnd"/>
      <w:r w:rsidRPr="00DB32B7">
        <w:rPr>
          <w:color w:val="000000" w:themeColor="text1"/>
        </w:rPr>
        <w:t xml:space="preserve">!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e Heald Town </w:t>
      </w:r>
      <w:proofErr w:type="spellStart"/>
      <w:r w:rsidRPr="00DB32B7">
        <w:rPr>
          <w:color w:val="000000" w:themeColor="text1"/>
        </w:rPr>
        <w:t>kutunyelwa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abantu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abarabaxa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ezindaweni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ezirabaxa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nabantu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abacocekileyo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ezindaweni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ezibucoceka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abadeli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mabadele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ndiyancoma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mna</w:t>
      </w:r>
      <w:proofErr w:type="spellEnd"/>
      <w:r w:rsidRPr="00DB32B7">
        <w:rPr>
          <w:color w:val="000000" w:themeColor="text1"/>
        </w:rPr>
        <w:t>.</w:t>
      </w:r>
    </w:p>
    <w:p w14:paraId="3D2E1A67" w14:textId="20A58113" w:rsidR="00F34734" w:rsidRPr="00DB32B7" w:rsidRDefault="00BE3874" w:rsidP="00595D8E">
      <w:pPr>
        <w:pStyle w:val="BodyText"/>
        <w:framePr w:w="4860" w:h="16261" w:hRule="exact" w:wrap="none" w:vAnchor="page" w:hAnchor="page" w:x="1141" w:y="550"/>
        <w:jc w:val="both"/>
        <w:rPr>
          <w:color w:val="000000" w:themeColor="text1"/>
        </w:rPr>
      </w:pPr>
      <w:proofErr w:type="spellStart"/>
      <w:r w:rsidRPr="00DB32B7">
        <w:rPr>
          <w:color w:val="000000" w:themeColor="text1"/>
        </w:rPr>
        <w:t>Kanjalo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uti</w:t>
      </w:r>
      <w:proofErr w:type="spellEnd"/>
      <w:r w:rsidRPr="00DB32B7">
        <w:rPr>
          <w:color w:val="000000" w:themeColor="text1"/>
        </w:rPr>
        <w:t xml:space="preserve"> u M. P. </w:t>
      </w:r>
      <w:proofErr w:type="spellStart"/>
      <w:r w:rsidRPr="00DB32B7">
        <w:rPr>
          <w:color w:val="000000" w:themeColor="text1"/>
        </w:rPr>
        <w:t>izikolo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zabantsundu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mazizimele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ngenyawo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zazo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Akuko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mtandi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wohlanga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ongateta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amazwi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ayinene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kunala</w:t>
      </w:r>
      <w:proofErr w:type="spellEnd"/>
      <w:r w:rsidRPr="00DB32B7">
        <w:rPr>
          <w:color w:val="000000" w:themeColor="text1"/>
        </w:rPr>
        <w:t xml:space="preserve">. U M. P. </w:t>
      </w:r>
      <w:proofErr w:type="spellStart"/>
      <w:r w:rsidRPr="00DB32B7">
        <w:rPr>
          <w:color w:val="000000" w:themeColor="text1"/>
        </w:rPr>
        <w:t>uyabona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kudala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sibelekiwe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ngomhlope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ngoku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uyancwina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sinzima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uti</w:t>
      </w:r>
      <w:proofErr w:type="spellEnd"/>
      <w:r w:rsidRPr="00DB32B7">
        <w:rPr>
          <w:color w:val="000000" w:themeColor="text1"/>
        </w:rPr>
        <w:t xml:space="preserve"> u M. P. </w:t>
      </w:r>
      <w:proofErr w:type="spellStart"/>
      <w:r w:rsidRPr="00DB32B7">
        <w:rPr>
          <w:color w:val="000000" w:themeColor="text1"/>
        </w:rPr>
        <w:t>ndimenzelelele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masingabi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luhlanga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Iwamanqiba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masipume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kulwambulelo</w:t>
      </w:r>
      <w:proofErr w:type="spellEnd"/>
      <w:r w:rsidRPr="00DB32B7">
        <w:rPr>
          <w:color w:val="000000" w:themeColor="text1"/>
        </w:rPr>
        <w:t xml:space="preserve">, indaba ka </w:t>
      </w:r>
      <w:proofErr w:type="gramStart"/>
      <w:r w:rsidRPr="00DB32B7">
        <w:rPr>
          <w:color w:val="000000" w:themeColor="text1"/>
        </w:rPr>
        <w:t xml:space="preserve">‘ </w:t>
      </w:r>
      <w:proofErr w:type="spellStart"/>
      <w:r w:rsidRPr="00DB32B7">
        <w:rPr>
          <w:color w:val="000000" w:themeColor="text1"/>
        </w:rPr>
        <w:t>ungadinwa</w:t>
      </w:r>
      <w:proofErr w:type="spellEnd"/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nangomso</w:t>
      </w:r>
      <w:proofErr w:type="spellEnd"/>
      <w:r w:rsidRPr="00DB32B7">
        <w:rPr>
          <w:color w:val="000000" w:themeColor="text1"/>
        </w:rPr>
        <w:t xml:space="preserve">,’ </w:t>
      </w:r>
      <w:proofErr w:type="spellStart"/>
      <w:r w:rsidRPr="00DB32B7">
        <w:rPr>
          <w:color w:val="000000" w:themeColor="text1"/>
        </w:rPr>
        <w:t>ngokuba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ngomso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omhlope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uyakudinwa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asibeke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pantsi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yena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elubala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Ngenteto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yake</w:t>
      </w:r>
      <w:proofErr w:type="spellEnd"/>
      <w:r w:rsidRPr="00DB32B7">
        <w:rPr>
          <w:color w:val="000000" w:themeColor="text1"/>
        </w:rPr>
        <w:t xml:space="preserve"> u M. P. </w:t>
      </w:r>
      <w:proofErr w:type="spellStart"/>
      <w:r w:rsidRPr="00DB32B7">
        <w:rPr>
          <w:color w:val="000000" w:themeColor="text1"/>
        </w:rPr>
        <w:t>malunga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nalendawo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ndingati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kufanel</w:t>
      </w:r>
      <w:proofErr w:type="spellEnd"/>
      <w:r w:rsidRPr="00DB32B7">
        <w:rPr>
          <w:color w:val="000000" w:themeColor="text1"/>
        </w:rPr>
        <w:t xml:space="preserve">’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ubacapukela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njengati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abantwana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bebadala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balilele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ukubelekwa</w:t>
      </w:r>
      <w:proofErr w:type="spellEnd"/>
      <w:r w:rsidRPr="00DB32B7">
        <w:rPr>
          <w:color w:val="000000" w:themeColor="text1"/>
        </w:rPr>
        <w:t xml:space="preserve">; aba </w:t>
      </w:r>
      <w:proofErr w:type="spellStart"/>
      <w:r w:rsidRPr="00DB32B7">
        <w:rPr>
          <w:color w:val="000000" w:themeColor="text1"/>
        </w:rPr>
        <w:t>bantwana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ngaba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basati</w:t>
      </w:r>
      <w:proofErr w:type="spellEnd"/>
      <w:r w:rsidRPr="00DB32B7">
        <w:rPr>
          <w:color w:val="000000" w:themeColor="text1"/>
        </w:rPr>
        <w:t xml:space="preserve">, Meme </w:t>
      </w:r>
      <w:proofErr w:type="spellStart"/>
      <w:r w:rsidRPr="00DB32B7">
        <w:rPr>
          <w:color w:val="000000" w:themeColor="text1"/>
        </w:rPr>
        <w:t>Rulumente</w:t>
      </w:r>
      <w:proofErr w:type="spellEnd"/>
      <w:r w:rsidRPr="00DB32B7">
        <w:rPr>
          <w:color w:val="000000" w:themeColor="text1"/>
        </w:rPr>
        <w:t xml:space="preserve">! Meme Ngesi! u </w:t>
      </w:r>
      <w:proofErr w:type="spellStart"/>
      <w:r w:rsidRPr="00DB32B7">
        <w:rPr>
          <w:color w:val="000000" w:themeColor="text1"/>
        </w:rPr>
        <w:t>Rulumente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nguguqu-guqu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umap’ehluta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Ngumbuzo</w:t>
      </w:r>
      <w:proofErr w:type="spellEnd"/>
      <w:r w:rsidRPr="00DB32B7">
        <w:rPr>
          <w:color w:val="000000" w:themeColor="text1"/>
        </w:rPr>
        <w:t xml:space="preserve"> ka </w:t>
      </w:r>
      <w:proofErr w:type="spellStart"/>
      <w:r w:rsidRPr="00DB32B7">
        <w:rPr>
          <w:color w:val="000000" w:themeColor="text1"/>
        </w:rPr>
        <w:t>Gungxuka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ndinyuke</w:t>
      </w:r>
      <w:proofErr w:type="spellEnd"/>
      <w:r w:rsidRPr="00DB32B7">
        <w:rPr>
          <w:color w:val="000000" w:themeColor="text1"/>
        </w:rPr>
        <w:t xml:space="preserve"> (see-saw). </w:t>
      </w:r>
      <w:proofErr w:type="spellStart"/>
      <w:r w:rsidRPr="00DB32B7">
        <w:rPr>
          <w:color w:val="000000" w:themeColor="text1"/>
        </w:rPr>
        <w:t>Izihlobo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zetu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zonke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ezimhlope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zingavuya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zibone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umntu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ontsundu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ngenyawo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zake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ngomso</w:t>
      </w:r>
      <w:proofErr w:type="spellEnd"/>
      <w:r w:rsidRPr="00DB32B7">
        <w:rPr>
          <w:color w:val="000000" w:themeColor="text1"/>
        </w:rPr>
        <w:t xml:space="preserve"> lo </w:t>
      </w:r>
      <w:proofErr w:type="spellStart"/>
      <w:r w:rsidRPr="00DB32B7">
        <w:rPr>
          <w:color w:val="000000" w:themeColor="text1"/>
        </w:rPr>
        <w:t>usayo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esishiyile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sihlalo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ati</w:t>
      </w:r>
      <w:proofErr w:type="spellEnd"/>
      <w:r w:rsidRPr="00DB32B7">
        <w:rPr>
          <w:color w:val="000000" w:themeColor="text1"/>
        </w:rPr>
        <w:t xml:space="preserve"> u E. </w:t>
      </w:r>
      <w:proofErr w:type="spellStart"/>
      <w:r w:rsidRPr="00DB32B7">
        <w:rPr>
          <w:color w:val="000000" w:themeColor="text1"/>
        </w:rPr>
        <w:t>Lamatye</w:t>
      </w:r>
      <w:proofErr w:type="spellEnd"/>
      <w:r w:rsidRPr="00DB32B7">
        <w:rPr>
          <w:color w:val="000000" w:themeColor="text1"/>
        </w:rPr>
        <w:t xml:space="preserve">, no Wauchope, &amp; Co. </w:t>
      </w:r>
      <w:proofErr w:type="spellStart"/>
      <w:r w:rsidRPr="00DB32B7">
        <w:rPr>
          <w:color w:val="000000" w:themeColor="text1"/>
        </w:rPr>
        <w:t>sisalungile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Umntu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ontsundu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  <w:u w:val="single"/>
        </w:rPr>
        <w:t>makafun</w:t>
      </w:r>
      <w:r w:rsidRPr="00DB32B7">
        <w:rPr>
          <w:color w:val="000000" w:themeColor="text1"/>
        </w:rPr>
        <w:t>de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ngezihlo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ezenzekileyo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engenjalo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ukufupi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nento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efileyo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Ngati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ukulibele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ukuhlutwa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kwemipu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i/>
          <w:iCs/>
          <w:color w:val="000000" w:themeColor="text1"/>
        </w:rPr>
        <w:t>ngoburalarume</w:t>
      </w:r>
      <w:proofErr w:type="spellEnd"/>
      <w:r w:rsidRPr="00DB32B7">
        <w:rPr>
          <w:i/>
          <w:iCs/>
          <w:color w:val="000000" w:themeColor="text1"/>
        </w:rPr>
        <w:t>,</w:t>
      </w:r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nesenzo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somhlope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malunga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nomzi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wamaxamba</w:t>
      </w:r>
      <w:proofErr w:type="spellEnd"/>
      <w:r w:rsidRPr="00DB32B7">
        <w:rPr>
          <w:color w:val="000000" w:themeColor="text1"/>
        </w:rPr>
        <w:t>.</w:t>
      </w:r>
    </w:p>
    <w:p w14:paraId="2CB7C958" w14:textId="1EDE082D" w:rsidR="00F34734" w:rsidRPr="00DB32B7" w:rsidRDefault="00BE3874" w:rsidP="00595D8E">
      <w:pPr>
        <w:pStyle w:val="BodyText"/>
        <w:framePr w:w="4860" w:h="16261" w:hRule="exact" w:wrap="none" w:vAnchor="page" w:hAnchor="page" w:x="1141" w:y="550"/>
        <w:jc w:val="both"/>
        <w:rPr>
          <w:color w:val="000000" w:themeColor="text1"/>
        </w:rPr>
      </w:pPr>
      <w:proofErr w:type="spellStart"/>
      <w:r w:rsidRPr="00DB32B7">
        <w:rPr>
          <w:color w:val="000000" w:themeColor="text1"/>
        </w:rPr>
        <w:t>Malungana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nabafundisi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abamhlope</w:t>
      </w:r>
      <w:proofErr w:type="spellEnd"/>
      <w:r w:rsidRPr="00DB32B7">
        <w:rPr>
          <w:color w:val="000000" w:themeColor="text1"/>
        </w:rPr>
        <w:t xml:space="preserve"> u M. P. </w:t>
      </w:r>
      <w:proofErr w:type="spellStart"/>
      <w:r w:rsidRPr="00DB32B7">
        <w:rPr>
          <w:color w:val="000000" w:themeColor="text1"/>
        </w:rPr>
        <w:t>siyamtelela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abalunyusi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uhlanga</w:t>
      </w:r>
      <w:proofErr w:type="spellEnd"/>
      <w:r w:rsidRPr="00DB32B7">
        <w:rPr>
          <w:color w:val="000000" w:themeColor="text1"/>
        </w:rPr>
        <w:t xml:space="preserve">: ewe </w:t>
      </w:r>
      <w:proofErr w:type="spellStart"/>
      <w:r w:rsidRPr="00DB32B7">
        <w:rPr>
          <w:color w:val="000000" w:themeColor="text1"/>
        </w:rPr>
        <w:t>bayatanda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malunyuke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luye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ezulwini</w:t>
      </w:r>
      <w:proofErr w:type="spellEnd"/>
      <w:r w:rsidRPr="00DB32B7">
        <w:rPr>
          <w:color w:val="000000" w:themeColor="text1"/>
        </w:rPr>
        <w:t xml:space="preserve">: </w:t>
      </w:r>
      <w:proofErr w:type="spellStart"/>
      <w:r w:rsidRPr="00DB32B7">
        <w:rPr>
          <w:color w:val="000000" w:themeColor="text1"/>
        </w:rPr>
        <w:t>kona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malube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nobuhlanga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maluqabukele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amalungelo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akunjalo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njengokuba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sibona</w:t>
      </w:r>
      <w:proofErr w:type="spellEnd"/>
      <w:r w:rsidRPr="00DB32B7">
        <w:rPr>
          <w:color w:val="000000" w:themeColor="text1"/>
        </w:rPr>
        <w:t xml:space="preserve">: </w:t>
      </w:r>
      <w:proofErr w:type="spellStart"/>
      <w:r w:rsidRPr="00DB32B7">
        <w:rPr>
          <w:color w:val="000000" w:themeColor="text1"/>
        </w:rPr>
        <w:t>sitsho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singapikele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kulendawo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asinakuposisa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Ndiyaposisa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njengomntu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wonke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watsho</w:t>
      </w:r>
      <w:proofErr w:type="spellEnd"/>
      <w:r w:rsidRPr="00DB32B7">
        <w:rPr>
          <w:color w:val="000000" w:themeColor="text1"/>
        </w:rPr>
        <w:t xml:space="preserve"> u Cranmer</w:t>
      </w:r>
      <w:r w:rsidRPr="00DB32B7">
        <w:rPr>
          <w:color w:val="000000" w:themeColor="text1"/>
          <w:vertAlign w:val="subscript"/>
        </w:rPr>
        <w:t xml:space="preserve"> </w:t>
      </w:r>
      <w:proofErr w:type="spellStart"/>
      <w:r w:rsidRPr="00DB32B7">
        <w:rPr>
          <w:color w:val="000000" w:themeColor="text1"/>
        </w:rPr>
        <w:t>sitsho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nati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siteta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nje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andityudisi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ngenxa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yokolo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i/>
          <w:iCs/>
          <w:color w:val="000000" w:themeColor="text1"/>
        </w:rPr>
        <w:t>emandleni</w:t>
      </w:r>
      <w:proofErr w:type="spellEnd"/>
      <w:r w:rsidRPr="00DB32B7">
        <w:rPr>
          <w:i/>
          <w:iCs/>
          <w:color w:val="000000" w:themeColor="text1"/>
        </w:rPr>
        <w:t xml:space="preserve"> </w:t>
      </w:r>
      <w:proofErr w:type="spellStart"/>
      <w:r w:rsidRPr="00DB32B7">
        <w:rPr>
          <w:i/>
          <w:iCs/>
          <w:color w:val="000000" w:themeColor="text1"/>
        </w:rPr>
        <w:t>empilo</w:t>
      </w:r>
      <w:proofErr w:type="spellEnd"/>
      <w:r w:rsidRPr="00DB32B7">
        <w:rPr>
          <w:i/>
          <w:iCs/>
          <w:color w:val="000000" w:themeColor="text1"/>
        </w:rPr>
        <w:t>,</w:t>
      </w:r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nje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ngowetu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Andingehambi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ndigxekeza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abafundisi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ndisiti</w:t>
      </w:r>
      <w:proofErr w:type="spellEnd"/>
      <w:r w:rsidRPr="00DB32B7">
        <w:rPr>
          <w:color w:val="000000" w:themeColor="text1"/>
        </w:rPr>
        <w:t xml:space="preserve"> into </w:t>
      </w:r>
      <w:proofErr w:type="spellStart"/>
      <w:r w:rsidRPr="00DB32B7">
        <w:rPr>
          <w:color w:val="000000" w:themeColor="text1"/>
        </w:rPr>
        <w:t>endiyitetayo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ayisayi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kucumka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i/>
          <w:iCs/>
          <w:color w:val="000000" w:themeColor="text1"/>
        </w:rPr>
        <w:t>inamandla</w:t>
      </w:r>
      <w:proofErr w:type="spellEnd"/>
      <w:r w:rsidRPr="00DB32B7">
        <w:rPr>
          <w:i/>
          <w:iCs/>
          <w:color w:val="000000" w:themeColor="text1"/>
        </w:rPr>
        <w:t xml:space="preserve"> </w:t>
      </w:r>
      <w:proofErr w:type="spellStart"/>
      <w:r w:rsidRPr="00DB32B7">
        <w:rPr>
          <w:i/>
          <w:iCs/>
          <w:color w:val="000000" w:themeColor="text1"/>
        </w:rPr>
        <w:t>empilo</w:t>
      </w:r>
      <w:proofErr w:type="spellEnd"/>
      <w:r w:rsidR="008A7CA7" w:rsidRPr="00DB32B7">
        <w:rPr>
          <w:i/>
          <w:iCs/>
          <w:color w:val="000000" w:themeColor="text1"/>
        </w:rPr>
        <w:t>.</w:t>
      </w:r>
      <w:r w:rsidRPr="00DB32B7">
        <w:rPr>
          <w:i/>
          <w:iCs/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Zininzi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izinto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ezinamandla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empilo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eziselelwayo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nezifaneleyo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kanjako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zide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okwenene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zife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kuncwatywa</w:t>
      </w:r>
      <w:proofErr w:type="spellEnd"/>
      <w:r w:rsidRPr="00DB32B7">
        <w:rPr>
          <w:color w:val="000000" w:themeColor="text1"/>
        </w:rPr>
        <w:t xml:space="preserve">. Tina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ekumteleleni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kwetu</w:t>
      </w:r>
      <w:proofErr w:type="spellEnd"/>
    </w:p>
    <w:p w14:paraId="21B40C56" w14:textId="3B06FA22" w:rsidR="00F34734" w:rsidRPr="00DB32B7" w:rsidRDefault="00BE3874" w:rsidP="00595D8E">
      <w:pPr>
        <w:pStyle w:val="BodyText"/>
        <w:framePr w:w="4892" w:h="5231" w:hRule="exact" w:wrap="none" w:vAnchor="page" w:hAnchor="page" w:x="6226" w:y="511"/>
        <w:ind w:firstLine="0"/>
        <w:jc w:val="both"/>
        <w:rPr>
          <w:color w:val="000000" w:themeColor="text1"/>
        </w:rPr>
      </w:pPr>
      <w:r w:rsidRPr="00DB32B7">
        <w:rPr>
          <w:color w:val="000000" w:themeColor="text1"/>
        </w:rPr>
        <w:t xml:space="preserve">u </w:t>
      </w:r>
      <w:proofErr w:type="spellStart"/>
      <w:r w:rsidRPr="00DB32B7">
        <w:rPr>
          <w:color w:val="000000" w:themeColor="text1"/>
        </w:rPr>
        <w:t>wetu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sibeke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iliso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Paulusi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owati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enembeko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enkulu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nje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kubafundisi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njengokuba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wayibonakalisayo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kum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Perisite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omkulu</w:t>
      </w:r>
      <w:proofErr w:type="spellEnd"/>
      <w:r w:rsidRPr="00DB32B7">
        <w:rPr>
          <w:color w:val="000000" w:themeColor="text1"/>
        </w:rPr>
        <w:t>—</w:t>
      </w:r>
      <w:proofErr w:type="spellStart"/>
      <w:r w:rsidRPr="00DB32B7">
        <w:rPr>
          <w:color w:val="000000" w:themeColor="text1"/>
        </w:rPr>
        <w:t>noko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wanyanzeleka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asalate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isiposo</w:t>
      </w:r>
      <w:proofErr w:type="spellEnd"/>
      <w:r w:rsidRPr="00DB32B7">
        <w:rPr>
          <w:color w:val="000000" w:themeColor="text1"/>
        </w:rPr>
        <w:t xml:space="preserve"> sika </w:t>
      </w:r>
      <w:proofErr w:type="spellStart"/>
      <w:r w:rsidRPr="00DB32B7">
        <w:rPr>
          <w:color w:val="000000" w:themeColor="text1"/>
        </w:rPr>
        <w:t>Petrosi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awasenza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akufikelwa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lundwendwe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oluvela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Yakobi</w:t>
      </w:r>
      <w:proofErr w:type="spellEnd"/>
      <w:r w:rsidRPr="00DB32B7">
        <w:rPr>
          <w:color w:val="000000" w:themeColor="text1"/>
        </w:rPr>
        <w:t xml:space="preserve">. U M. P. </w:t>
      </w:r>
      <w:proofErr w:type="spellStart"/>
      <w:r w:rsidRPr="00DB32B7">
        <w:rPr>
          <w:color w:val="000000" w:themeColor="text1"/>
        </w:rPr>
        <w:t>ubeka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intonga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emandleni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empilo</w:t>
      </w:r>
      <w:proofErr w:type="spellEnd"/>
      <w:r w:rsidRPr="00DB32B7">
        <w:rPr>
          <w:color w:val="000000" w:themeColor="text1"/>
        </w:rPr>
        <w:t xml:space="preserve">; </w:t>
      </w:r>
      <w:proofErr w:type="spellStart"/>
      <w:r w:rsidRPr="00DB32B7">
        <w:rPr>
          <w:color w:val="000000" w:themeColor="text1"/>
        </w:rPr>
        <w:t>apa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ndiva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ivumba</w:t>
      </w:r>
      <w:proofErr w:type="spellEnd"/>
      <w:r w:rsidRPr="00DB32B7">
        <w:rPr>
          <w:color w:val="000000" w:themeColor="text1"/>
        </w:rPr>
        <w:t xml:space="preserve"> le </w:t>
      </w:r>
      <w:r w:rsidRPr="00DB32B7">
        <w:rPr>
          <w:i/>
          <w:iCs/>
          <w:color w:val="000000" w:themeColor="text1"/>
        </w:rPr>
        <w:t>metaphysics,</w:t>
      </w:r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boyiqonda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proofErr w:type="gramStart"/>
      <w:r w:rsidRPr="00DB32B7">
        <w:rPr>
          <w:color w:val="000000" w:themeColor="text1"/>
        </w:rPr>
        <w:t>abangafundanga</w:t>
      </w:r>
      <w:proofErr w:type="spellEnd"/>
      <w:r w:rsidRPr="00DB32B7">
        <w:rPr>
          <w:color w:val="000000" w:themeColor="text1"/>
        </w:rPr>
        <w:t xml:space="preserve"> ?</w:t>
      </w:r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Abafundileyo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nabo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okanye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bangafike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bangaxinzeleli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kuleyo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indawo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Utini</w:t>
      </w:r>
      <w:proofErr w:type="spellEnd"/>
      <w:r w:rsidRPr="00DB32B7">
        <w:rPr>
          <w:color w:val="000000" w:themeColor="text1"/>
        </w:rPr>
        <w:t xml:space="preserve"> u </w:t>
      </w:r>
      <w:proofErr w:type="spellStart"/>
      <w:r w:rsidRPr="00DB32B7">
        <w:rPr>
          <w:color w:val="000000" w:themeColor="text1"/>
        </w:rPr>
        <w:t>Whately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encwadini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yendlela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zoku-picota</w:t>
      </w:r>
      <w:proofErr w:type="spellEnd"/>
      <w:r w:rsidRPr="00DB32B7">
        <w:rPr>
          <w:color w:val="000000" w:themeColor="text1"/>
        </w:rPr>
        <w:t xml:space="preserve"> (Logic</w:t>
      </w:r>
      <w:proofErr w:type="gramStart"/>
      <w:r w:rsidRPr="00DB32B7">
        <w:rPr>
          <w:color w:val="000000" w:themeColor="text1"/>
        </w:rPr>
        <w:t>) ?</w:t>
      </w:r>
      <w:proofErr w:type="gramEnd"/>
      <w:r w:rsidRPr="00DB32B7">
        <w:rPr>
          <w:color w:val="000000" w:themeColor="text1"/>
        </w:rPr>
        <w:t xml:space="preserve"> </w:t>
      </w:r>
      <w:proofErr w:type="gramStart"/>
      <w:r w:rsidRPr="00DB32B7">
        <w:rPr>
          <w:color w:val="000000" w:themeColor="text1"/>
        </w:rPr>
        <w:t>“ Whatever</w:t>
      </w:r>
      <w:proofErr w:type="gramEnd"/>
      <w:r w:rsidRPr="00DB32B7">
        <w:rPr>
          <w:color w:val="000000" w:themeColor="text1"/>
        </w:rPr>
        <w:t xml:space="preserve"> may be the inherent </w:t>
      </w:r>
      <w:proofErr w:type="spellStart"/>
      <w:r w:rsidRPr="00DB32B7">
        <w:rPr>
          <w:color w:val="000000" w:themeColor="text1"/>
        </w:rPr>
        <w:t>vigour</w:t>
      </w:r>
      <w:proofErr w:type="spellEnd"/>
      <w:r w:rsidRPr="00DB32B7">
        <w:rPr>
          <w:color w:val="000000" w:themeColor="text1"/>
        </w:rPr>
        <w:t xml:space="preserve"> of a plant, it will neither be fruitful nor flourishing till it meets with a suitable soil and culture.’’ Oku </w:t>
      </w:r>
      <w:proofErr w:type="spellStart"/>
      <w:r w:rsidRPr="00DB32B7">
        <w:rPr>
          <w:color w:val="000000" w:themeColor="text1"/>
        </w:rPr>
        <w:t>kukuti</w:t>
      </w:r>
      <w:proofErr w:type="spellEnd"/>
      <w:r w:rsidRPr="00DB32B7">
        <w:rPr>
          <w:color w:val="000000" w:themeColor="text1"/>
        </w:rPr>
        <w:t xml:space="preserve">, </w:t>
      </w:r>
      <w:proofErr w:type="gramStart"/>
      <w:r w:rsidRPr="00DB32B7">
        <w:rPr>
          <w:color w:val="000000" w:themeColor="text1"/>
        </w:rPr>
        <w:t xml:space="preserve">“ </w:t>
      </w:r>
      <w:proofErr w:type="spellStart"/>
      <w:r w:rsidRPr="00DB32B7">
        <w:rPr>
          <w:color w:val="000000" w:themeColor="text1"/>
        </w:rPr>
        <w:t>Nokuba</w:t>
      </w:r>
      <w:proofErr w:type="spellEnd"/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selengakananina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amandla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empilo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yesityalo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asiyi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kukula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singaxakati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singahlangananga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namalungelo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omhlaba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nokulinyelwa</w:t>
      </w:r>
      <w:proofErr w:type="spellEnd"/>
      <w:r w:rsidRPr="00DB32B7">
        <w:rPr>
          <w:color w:val="000000" w:themeColor="text1"/>
        </w:rPr>
        <w:t xml:space="preserve">.”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apa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ndibuye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ndilandele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ingcingane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nomoya</w:t>
      </w:r>
      <w:proofErr w:type="spellEnd"/>
      <w:r w:rsidRPr="00DB32B7">
        <w:rPr>
          <w:color w:val="000000" w:themeColor="text1"/>
        </w:rPr>
        <w:t xml:space="preserve"> we Old Catholics </w:t>
      </w:r>
      <w:proofErr w:type="spellStart"/>
      <w:r w:rsidRPr="00DB32B7">
        <w:rPr>
          <w:color w:val="000000" w:themeColor="text1"/>
        </w:rPr>
        <w:t>eziti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umoya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wokutanda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isimeko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awupambene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nomoya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wokwalata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izonakalo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nezonakaliso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proofErr w:type="gramStart"/>
      <w:r w:rsidRPr="00DB32B7">
        <w:rPr>
          <w:color w:val="000000" w:themeColor="text1"/>
        </w:rPr>
        <w:t>zaso</w:t>
      </w:r>
      <w:proofErr w:type="spellEnd"/>
      <w:r w:rsidRPr="00DB32B7">
        <w:rPr>
          <w:color w:val="000000" w:themeColor="text1"/>
        </w:rPr>
        <w:t xml:space="preserve"> ;</w:t>
      </w:r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kanjalo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uhlangene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nesibalo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esiti</w:t>
      </w:r>
      <w:proofErr w:type="spellEnd"/>
      <w:r w:rsidRPr="00DB32B7">
        <w:rPr>
          <w:color w:val="000000" w:themeColor="text1"/>
        </w:rPr>
        <w:t xml:space="preserve">, “ Meliora sunt </w:t>
      </w:r>
      <w:proofErr w:type="spellStart"/>
      <w:r w:rsidRPr="00DB32B7">
        <w:rPr>
          <w:color w:val="000000" w:themeColor="text1"/>
        </w:rPr>
        <w:t>vulnera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diligentis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quam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fraudultenta</w:t>
      </w:r>
      <w:proofErr w:type="spellEnd"/>
      <w:r w:rsidRPr="00DB32B7">
        <w:rPr>
          <w:color w:val="000000" w:themeColor="text1"/>
        </w:rPr>
        <w:t xml:space="preserve"> oscula </w:t>
      </w:r>
      <w:proofErr w:type="spellStart"/>
      <w:r w:rsidRPr="00DB32B7">
        <w:rPr>
          <w:color w:val="000000" w:themeColor="text1"/>
        </w:rPr>
        <w:t>odientis</w:t>
      </w:r>
      <w:proofErr w:type="spellEnd"/>
      <w:r w:rsidRPr="00DB32B7">
        <w:rPr>
          <w:color w:val="000000" w:themeColor="text1"/>
        </w:rPr>
        <w:t xml:space="preserve">.”—Vide </w:t>
      </w:r>
      <w:proofErr w:type="spellStart"/>
      <w:r w:rsidRPr="00DB32B7">
        <w:rPr>
          <w:color w:val="000000" w:themeColor="text1"/>
        </w:rPr>
        <w:t>Imizek</w:t>
      </w:r>
      <w:proofErr w:type="spellEnd"/>
      <w:r w:rsidRPr="00DB32B7">
        <w:rPr>
          <w:color w:val="000000" w:themeColor="text1"/>
        </w:rPr>
        <w:t xml:space="preserve">. 27.6. </w:t>
      </w:r>
      <w:proofErr w:type="spellStart"/>
      <w:r w:rsidRPr="00DB32B7">
        <w:rPr>
          <w:color w:val="000000" w:themeColor="text1"/>
        </w:rPr>
        <w:t>Kanjalo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zibuye</w:t>
      </w:r>
      <w:proofErr w:type="spellEnd"/>
      <w:r w:rsidRPr="00DB32B7">
        <w:rPr>
          <w:color w:val="000000" w:themeColor="text1"/>
        </w:rPr>
        <w:t xml:space="preserve"> ziti </w:t>
      </w:r>
      <w:proofErr w:type="spellStart"/>
      <w:r w:rsidRPr="00DB32B7">
        <w:rPr>
          <w:color w:val="000000" w:themeColor="text1"/>
        </w:rPr>
        <w:t>uti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umfundisi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owaye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yintloko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ngemini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proofErr w:type="gramStart"/>
      <w:r w:rsidRPr="00DB32B7">
        <w:rPr>
          <w:color w:val="000000" w:themeColor="text1"/>
        </w:rPr>
        <w:t>zake</w:t>
      </w:r>
      <w:proofErr w:type="spellEnd"/>
      <w:r w:rsidRPr="00DB32B7">
        <w:rPr>
          <w:color w:val="000000" w:themeColor="text1"/>
        </w:rPr>
        <w:t xml:space="preserve"> :</w:t>
      </w:r>
      <w:proofErr w:type="gramEnd"/>
      <w:r w:rsidRPr="00DB32B7">
        <w:rPr>
          <w:color w:val="000000" w:themeColor="text1"/>
        </w:rPr>
        <w:t xml:space="preserve"> “ </w:t>
      </w:r>
      <w:proofErr w:type="spellStart"/>
      <w:r w:rsidRPr="00DB32B7">
        <w:rPr>
          <w:color w:val="000000" w:themeColor="text1"/>
        </w:rPr>
        <w:t>Falsitas</w:t>
      </w:r>
      <w:proofErr w:type="spellEnd"/>
      <w:r w:rsidRPr="00DB32B7">
        <w:rPr>
          <w:color w:val="000000" w:themeColor="text1"/>
        </w:rPr>
        <w:t xml:space="preserve"> sub </w:t>
      </w:r>
      <w:proofErr w:type="spellStart"/>
      <w:r w:rsidRPr="00DB32B7">
        <w:rPr>
          <w:color w:val="000000" w:themeColor="text1"/>
        </w:rPr>
        <w:t>velamine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sanctitatis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tolerari</w:t>
      </w:r>
      <w:proofErr w:type="spellEnd"/>
      <w:r w:rsidRPr="00DB32B7">
        <w:rPr>
          <w:color w:val="000000" w:themeColor="text1"/>
        </w:rPr>
        <w:t xml:space="preserve"> non </w:t>
      </w:r>
      <w:proofErr w:type="spellStart"/>
      <w:r w:rsidRPr="00DB32B7">
        <w:rPr>
          <w:color w:val="000000" w:themeColor="text1"/>
        </w:rPr>
        <w:t>debet</w:t>
      </w:r>
      <w:proofErr w:type="spellEnd"/>
      <w:r w:rsidRPr="00DB32B7">
        <w:rPr>
          <w:color w:val="000000" w:themeColor="text1"/>
        </w:rPr>
        <w:t xml:space="preserve">.” i.e. </w:t>
      </w:r>
      <w:proofErr w:type="spellStart"/>
      <w:r w:rsidRPr="00DB32B7">
        <w:rPr>
          <w:color w:val="000000" w:themeColor="text1"/>
        </w:rPr>
        <w:t>Abuvumelekile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ubuxoki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sebupantsi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kwebatyi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ezimnyama</w:t>
      </w:r>
      <w:proofErr w:type="spellEnd"/>
      <w:r w:rsidRPr="00DB32B7">
        <w:rPr>
          <w:color w:val="000000" w:themeColor="text1"/>
        </w:rPr>
        <w:t xml:space="preserve"> (</w:t>
      </w:r>
      <w:proofErr w:type="spellStart"/>
      <w:r w:rsidRPr="00DB32B7">
        <w:rPr>
          <w:color w:val="000000" w:themeColor="text1"/>
        </w:rPr>
        <w:t>manditsho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ukucacisa</w:t>
      </w:r>
      <w:proofErr w:type="spellEnd"/>
      <w:r w:rsidRPr="00DB32B7">
        <w:rPr>
          <w:color w:val="000000" w:themeColor="text1"/>
        </w:rPr>
        <w:t xml:space="preserve">.) </w:t>
      </w:r>
      <w:proofErr w:type="spellStart"/>
      <w:r w:rsidRPr="00DB32B7">
        <w:rPr>
          <w:color w:val="000000" w:themeColor="text1"/>
        </w:rPr>
        <w:t>Babuye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uti</w:t>
      </w:r>
      <w:proofErr w:type="spellEnd"/>
      <w:r w:rsidRPr="00DB32B7">
        <w:rPr>
          <w:color w:val="000000" w:themeColor="text1"/>
        </w:rPr>
        <w:t xml:space="preserve"> u S. Bernard </w:t>
      </w:r>
      <w:proofErr w:type="gramStart"/>
      <w:r w:rsidRPr="00DB32B7">
        <w:rPr>
          <w:color w:val="000000" w:themeColor="text1"/>
        </w:rPr>
        <w:t xml:space="preserve">‘ </w:t>
      </w:r>
      <w:proofErr w:type="spellStart"/>
      <w:r w:rsidRPr="00DB32B7">
        <w:rPr>
          <w:color w:val="000000" w:themeColor="text1"/>
        </w:rPr>
        <w:t>belius</w:t>
      </w:r>
      <w:proofErr w:type="spellEnd"/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est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ut</w:t>
      </w:r>
      <w:proofErr w:type="spellEnd"/>
      <w:r w:rsidRPr="00DB32B7">
        <w:rPr>
          <w:color w:val="000000" w:themeColor="text1"/>
        </w:rPr>
        <w:t xml:space="preserve"> Scandalum </w:t>
      </w:r>
      <w:proofErr w:type="spellStart"/>
      <w:r w:rsidRPr="00DB32B7">
        <w:rPr>
          <w:color w:val="000000" w:themeColor="text1"/>
        </w:rPr>
        <w:t>oriatur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quam</w:t>
      </w:r>
      <w:proofErr w:type="spellEnd"/>
      <w:r w:rsidRPr="00DB32B7">
        <w:rPr>
          <w:color w:val="000000" w:themeColor="text1"/>
        </w:rPr>
        <w:t xml:space="preserve"> veritas </w:t>
      </w:r>
      <w:proofErr w:type="spellStart"/>
      <w:r w:rsidRPr="00DB32B7">
        <w:rPr>
          <w:color w:val="000000" w:themeColor="text1"/>
        </w:rPr>
        <w:t>relinquatur</w:t>
      </w:r>
      <w:proofErr w:type="spellEnd"/>
      <w:r w:rsidRPr="00DB32B7">
        <w:rPr>
          <w:color w:val="000000" w:themeColor="text1"/>
        </w:rPr>
        <w:t xml:space="preserve">.” i.e. </w:t>
      </w:r>
      <w:proofErr w:type="spellStart"/>
      <w:r w:rsidRPr="00DB32B7">
        <w:rPr>
          <w:color w:val="000000" w:themeColor="text1"/>
        </w:rPr>
        <w:t>Kunokuba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inyaniso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ishiywe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makuvakaliewe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ihlazo</w:t>
      </w:r>
      <w:proofErr w:type="spellEnd"/>
      <w:r w:rsidRPr="00DB32B7">
        <w:rPr>
          <w:color w:val="000000" w:themeColor="text1"/>
        </w:rPr>
        <w:t>.”</w:t>
      </w:r>
    </w:p>
    <w:p w14:paraId="134A1124" w14:textId="33FC1AFE" w:rsidR="00F34734" w:rsidRPr="00DB32B7" w:rsidRDefault="00BE3874" w:rsidP="00595D8E">
      <w:pPr>
        <w:pStyle w:val="BodyText"/>
        <w:framePr w:w="4892" w:h="5231" w:hRule="exact" w:wrap="none" w:vAnchor="page" w:hAnchor="page" w:x="6226" w:y="511"/>
        <w:ind w:firstLine="200"/>
        <w:jc w:val="both"/>
        <w:rPr>
          <w:color w:val="000000" w:themeColor="text1"/>
        </w:rPr>
      </w:pPr>
      <w:proofErr w:type="spellStart"/>
      <w:r w:rsidRPr="00DB32B7">
        <w:rPr>
          <w:color w:val="000000" w:themeColor="text1"/>
        </w:rPr>
        <w:t>Ngokupela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u M. P. </w:t>
      </w:r>
      <w:proofErr w:type="spellStart"/>
      <w:r w:rsidRPr="00DB32B7">
        <w:rPr>
          <w:color w:val="000000" w:themeColor="text1"/>
        </w:rPr>
        <w:t>akafuni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ngumgxeki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wezonto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ingqoboko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mazibekwe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kodwa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walata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izinto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ezigushekekileyo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nezingaba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luncedo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emntwini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ontsundu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zivelisiwe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zakangelwa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ngoko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makapulapulwe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ngenyameko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nangembeko</w:t>
      </w:r>
      <w:proofErr w:type="spellEnd"/>
      <w:r w:rsidRPr="00DB32B7">
        <w:rPr>
          <w:color w:val="000000" w:themeColor="text1"/>
        </w:rPr>
        <w:t>.</w:t>
      </w:r>
    </w:p>
    <w:p w14:paraId="1B805A03" w14:textId="77777777" w:rsidR="00F34734" w:rsidRPr="00DB32B7" w:rsidRDefault="00BE3874" w:rsidP="00595D8E">
      <w:pPr>
        <w:pStyle w:val="BodyText"/>
        <w:framePr w:w="4892" w:h="5231" w:hRule="exact" w:wrap="none" w:vAnchor="page" w:hAnchor="page" w:x="6226" w:y="511"/>
        <w:spacing w:line="276" w:lineRule="auto"/>
        <w:ind w:right="200" w:firstLine="0"/>
        <w:jc w:val="right"/>
        <w:rPr>
          <w:color w:val="000000" w:themeColor="text1"/>
          <w:sz w:val="15"/>
          <w:szCs w:val="15"/>
        </w:rPr>
      </w:pPr>
      <w:proofErr w:type="spellStart"/>
      <w:r w:rsidRPr="00DB32B7">
        <w:rPr>
          <w:smallCaps/>
          <w:color w:val="000000" w:themeColor="text1"/>
        </w:rPr>
        <w:t>Hadi</w:t>
      </w:r>
      <w:proofErr w:type="spellEnd"/>
      <w:r w:rsidRPr="00DB32B7">
        <w:rPr>
          <w:smallCaps/>
          <w:color w:val="000000" w:themeColor="text1"/>
        </w:rPr>
        <w:t xml:space="preserve"> </w:t>
      </w:r>
      <w:proofErr w:type="spellStart"/>
      <w:r w:rsidRPr="00DB32B7">
        <w:rPr>
          <w:smallCaps/>
          <w:color w:val="000000" w:themeColor="text1"/>
        </w:rPr>
        <w:t>Waseluhlangeni</w:t>
      </w:r>
      <w:proofErr w:type="spellEnd"/>
      <w:r w:rsidRPr="00DB32B7">
        <w:rPr>
          <w:smallCaps/>
          <w:color w:val="000000" w:themeColor="text1"/>
          <w:sz w:val="15"/>
          <w:szCs w:val="15"/>
        </w:rPr>
        <w:t>.</w:t>
      </w:r>
    </w:p>
    <w:p w14:paraId="2609E6F4" w14:textId="77777777" w:rsidR="00F34734" w:rsidRPr="00DB32B7" w:rsidRDefault="00BE3874">
      <w:pPr>
        <w:pStyle w:val="Bodytext30"/>
        <w:framePr w:w="4892" w:h="302" w:hRule="exact" w:wrap="none" w:vAnchor="page" w:hAnchor="page" w:x="6166" w:y="5982"/>
        <w:pBdr>
          <w:top w:val="single" w:sz="4" w:space="0" w:color="auto"/>
        </w:pBdr>
        <w:spacing w:after="0"/>
        <w:rPr>
          <w:b w:val="0"/>
          <w:bCs w:val="0"/>
          <w:color w:val="000000" w:themeColor="text1"/>
        </w:rPr>
      </w:pPr>
      <w:r w:rsidRPr="00DB32B7">
        <w:rPr>
          <w:b w:val="0"/>
          <w:bCs w:val="0"/>
          <w:color w:val="000000" w:themeColor="text1"/>
        </w:rPr>
        <w:t>IZINTO NGEZINTO.</w:t>
      </w:r>
    </w:p>
    <w:p w14:paraId="64EDEB84" w14:textId="77777777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spacing w:line="206" w:lineRule="auto"/>
        <w:jc w:val="both"/>
        <w:rPr>
          <w:color w:val="000000" w:themeColor="text1"/>
        </w:rPr>
      </w:pPr>
      <w:r w:rsidRPr="00DB32B7">
        <w:rPr>
          <w:smallCaps/>
          <w:color w:val="000000" w:themeColor="text1"/>
        </w:rPr>
        <w:t>U-Dr.</w:t>
      </w:r>
      <w:r w:rsidRPr="00DB32B7">
        <w:rPr>
          <w:color w:val="000000" w:themeColor="text1"/>
        </w:rPr>
        <w:t xml:space="preserve"> H. </w:t>
      </w:r>
      <w:proofErr w:type="spellStart"/>
      <w:r w:rsidRPr="00DB32B7">
        <w:rPr>
          <w:smallCaps/>
          <w:color w:val="000000" w:themeColor="text1"/>
        </w:rPr>
        <w:t>Evebbett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obengomele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Isitili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sakwa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Komani</w:t>
      </w:r>
      <w:proofErr w:type="spellEnd"/>
      <w:r w:rsidRPr="00DB32B7">
        <w:rPr>
          <w:color w:val="000000" w:themeColor="text1"/>
        </w:rPr>
        <w:t xml:space="preserve"> e </w:t>
      </w:r>
      <w:proofErr w:type="spellStart"/>
      <w:r w:rsidRPr="00DB32B7">
        <w:rPr>
          <w:color w:val="000000" w:themeColor="text1"/>
        </w:rPr>
        <w:t>Parlamente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ubube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</w:t>
      </w:r>
      <w:proofErr w:type="spellEnd"/>
      <w:r w:rsidRPr="00DB32B7">
        <w:rPr>
          <w:color w:val="000000" w:themeColor="text1"/>
        </w:rPr>
        <w:t xml:space="preserve"> 24 August.</w:t>
      </w:r>
    </w:p>
    <w:p w14:paraId="16710EBB" w14:textId="77777777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jc w:val="both"/>
        <w:rPr>
          <w:color w:val="000000" w:themeColor="text1"/>
        </w:rPr>
      </w:pPr>
      <w:proofErr w:type="spellStart"/>
      <w:proofErr w:type="gramStart"/>
      <w:r w:rsidRPr="00DB32B7">
        <w:rPr>
          <w:smallCaps/>
          <w:color w:val="000000" w:themeColor="text1"/>
        </w:rPr>
        <w:t>Ibedengu</w:t>
      </w:r>
      <w:proofErr w:type="spellEnd"/>
      <w:r w:rsidRPr="00DB32B7">
        <w:rPr>
          <w:smallCaps/>
          <w:color w:val="000000" w:themeColor="text1"/>
        </w:rPr>
        <w:t>.</w:t>
      </w:r>
      <w:r w:rsidRPr="00DB32B7">
        <w:rPr>
          <w:color w:val="000000" w:themeColor="text1"/>
        </w:rPr>
        <w:t>—</w:t>
      </w:r>
      <w:proofErr w:type="gramEnd"/>
      <w:r w:rsidRPr="00DB32B7">
        <w:rPr>
          <w:color w:val="000000" w:themeColor="text1"/>
        </w:rPr>
        <w:t xml:space="preserve">E Kimberley </w:t>
      </w:r>
      <w:proofErr w:type="spellStart"/>
      <w:r w:rsidRPr="00DB32B7">
        <w:rPr>
          <w:color w:val="000000" w:themeColor="text1"/>
        </w:rPr>
        <w:t>indoda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Meyerstim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idliwe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</w:t>
      </w:r>
      <w:proofErr w:type="spellEnd"/>
      <w:r w:rsidRPr="00DB32B7">
        <w:rPr>
          <w:color w:val="000000" w:themeColor="text1"/>
        </w:rPr>
        <w:t xml:space="preserve"> £10 </w:t>
      </w:r>
      <w:proofErr w:type="spellStart"/>
      <w:r w:rsidRPr="00DB32B7">
        <w:rPr>
          <w:color w:val="000000" w:themeColor="text1"/>
        </w:rPr>
        <w:t>ngokutengisa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ngenyama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ebingafanele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ingadliwa</w:t>
      </w:r>
      <w:proofErr w:type="spellEnd"/>
      <w:r w:rsidRPr="00DB32B7">
        <w:rPr>
          <w:color w:val="000000" w:themeColor="text1"/>
        </w:rPr>
        <w:t>.</w:t>
      </w:r>
    </w:p>
    <w:p w14:paraId="0A4EE55E" w14:textId="77777777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jc w:val="both"/>
        <w:rPr>
          <w:color w:val="000000" w:themeColor="text1"/>
        </w:rPr>
      </w:pPr>
      <w:proofErr w:type="spellStart"/>
      <w:r w:rsidRPr="00DB32B7">
        <w:rPr>
          <w:smallCaps/>
          <w:color w:val="000000" w:themeColor="text1"/>
        </w:rPr>
        <w:t>Ngati</w:t>
      </w:r>
      <w:proofErr w:type="spellEnd"/>
      <w:r w:rsidRPr="00DB32B7">
        <w:rPr>
          <w:smallCaps/>
          <w:color w:val="000000" w:themeColor="text1"/>
        </w:rPr>
        <w:t xml:space="preserve"> u</w:t>
      </w:r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Blayi</w:t>
      </w:r>
      <w:proofErr w:type="spellEnd"/>
      <w:r w:rsidRPr="00DB32B7">
        <w:rPr>
          <w:color w:val="000000" w:themeColor="text1"/>
        </w:rPr>
        <w:t xml:space="preserve"> (Capt. Blyth) </w:t>
      </w:r>
      <w:proofErr w:type="spellStart"/>
      <w:r w:rsidRPr="00DB32B7">
        <w:rPr>
          <w:color w:val="000000" w:themeColor="text1"/>
        </w:rPr>
        <w:t>ngoku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uyacaca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okobekuke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kwavakala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ulele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ngati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ngoku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inxenye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yabe</w:t>
      </w:r>
      <w:proofErr w:type="spellEnd"/>
      <w:r w:rsidRPr="00DB32B7">
        <w:rPr>
          <w:color w:val="000000" w:themeColor="text1"/>
        </w:rPr>
        <w:t xml:space="preserve"> Sutu </w:t>
      </w:r>
      <w:proofErr w:type="spellStart"/>
      <w:r w:rsidRPr="00DB32B7">
        <w:rPr>
          <w:color w:val="000000" w:themeColor="text1"/>
        </w:rPr>
        <w:t>selibukoliswa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nguye</w:t>
      </w:r>
      <w:proofErr w:type="spellEnd"/>
      <w:r w:rsidRPr="00DB32B7">
        <w:rPr>
          <w:color w:val="000000" w:themeColor="text1"/>
        </w:rPr>
        <w:t>.</w:t>
      </w:r>
    </w:p>
    <w:p w14:paraId="0FC1FAED" w14:textId="77777777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spacing w:line="209" w:lineRule="auto"/>
        <w:jc w:val="both"/>
        <w:rPr>
          <w:color w:val="000000" w:themeColor="text1"/>
        </w:rPr>
      </w:pPr>
      <w:proofErr w:type="spellStart"/>
      <w:proofErr w:type="gramStart"/>
      <w:r w:rsidRPr="00DB32B7">
        <w:rPr>
          <w:smallCaps/>
          <w:color w:val="000000" w:themeColor="text1"/>
        </w:rPr>
        <w:t>Umbane</w:t>
      </w:r>
      <w:proofErr w:type="spellEnd"/>
      <w:r w:rsidRPr="00DB32B7">
        <w:rPr>
          <w:smallCaps/>
          <w:color w:val="000000" w:themeColor="text1"/>
        </w:rPr>
        <w:t>.</w:t>
      </w:r>
      <w:r w:rsidRPr="00DB32B7">
        <w:rPr>
          <w:color w:val="000000" w:themeColor="text1"/>
        </w:rPr>
        <w:t>—</w:t>
      </w:r>
      <w:proofErr w:type="gramEnd"/>
      <w:r w:rsidRPr="00DB32B7">
        <w:rPr>
          <w:color w:val="000000" w:themeColor="text1"/>
        </w:rPr>
        <w:t xml:space="preserve">E </w:t>
      </w:r>
      <w:proofErr w:type="spellStart"/>
      <w:r w:rsidRPr="00DB32B7">
        <w:rPr>
          <w:color w:val="000000" w:themeColor="text1"/>
        </w:rPr>
        <w:t>Cumakala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kusand’ukwenzeka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ingozi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yo</w:t>
      </w:r>
      <w:proofErr w:type="spellEnd"/>
      <w:r w:rsidRPr="00DB32B7">
        <w:rPr>
          <w:color w:val="000000" w:themeColor="text1"/>
        </w:rPr>
        <w:t xml:space="preserve">- </w:t>
      </w:r>
      <w:proofErr w:type="spellStart"/>
      <w:r w:rsidRPr="00DB32B7">
        <w:rPr>
          <w:color w:val="000000" w:themeColor="text1"/>
        </w:rPr>
        <w:t>mbane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ubete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abahambi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bababini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uyise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nonyana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amadoda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abepuma</w:t>
      </w:r>
      <w:proofErr w:type="spellEnd"/>
      <w:r w:rsidRPr="00DB32B7">
        <w:rPr>
          <w:color w:val="000000" w:themeColor="text1"/>
        </w:rPr>
        <w:t xml:space="preserve"> e </w:t>
      </w:r>
      <w:proofErr w:type="spellStart"/>
      <w:r w:rsidRPr="00DB32B7">
        <w:rPr>
          <w:color w:val="000000" w:themeColor="text1"/>
        </w:rPr>
        <w:t>Tyume</w:t>
      </w:r>
      <w:proofErr w:type="spellEnd"/>
      <w:r w:rsidRPr="00DB32B7">
        <w:rPr>
          <w:color w:val="000000" w:themeColor="text1"/>
        </w:rPr>
        <w:t>.</w:t>
      </w:r>
    </w:p>
    <w:p w14:paraId="1FC41D48" w14:textId="7EB57F80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jc w:val="both"/>
        <w:rPr>
          <w:color w:val="000000" w:themeColor="text1"/>
        </w:rPr>
      </w:pPr>
      <w:proofErr w:type="spellStart"/>
      <w:r w:rsidRPr="00DB32B7">
        <w:rPr>
          <w:smallCaps/>
          <w:color w:val="000000" w:themeColor="text1"/>
        </w:rPr>
        <w:t>Kwenzekile</w:t>
      </w:r>
      <w:proofErr w:type="spellEnd"/>
      <w:r w:rsidRPr="00DB32B7">
        <w:rPr>
          <w:smallCaps/>
          <w:color w:val="000000" w:themeColor="text1"/>
        </w:rPr>
        <w:t xml:space="preserve"> </w:t>
      </w:r>
      <w:proofErr w:type="spellStart"/>
      <w:proofErr w:type="gramStart"/>
      <w:r w:rsidRPr="00DB32B7">
        <w:rPr>
          <w:smallCaps/>
          <w:color w:val="000000" w:themeColor="text1"/>
        </w:rPr>
        <w:t>ebesisakuteta</w:t>
      </w:r>
      <w:proofErr w:type="spellEnd"/>
      <w:r w:rsidRPr="00DB32B7">
        <w:rPr>
          <w:smallCaps/>
          <w:color w:val="000000" w:themeColor="text1"/>
        </w:rPr>
        <w:t>.</w:t>
      </w:r>
      <w:r w:rsidRPr="00DB32B7">
        <w:rPr>
          <w:color w:val="000000" w:themeColor="text1"/>
        </w:rPr>
        <w:t>—</w:t>
      </w:r>
      <w:proofErr w:type="spellStart"/>
      <w:proofErr w:type="gramEnd"/>
      <w:r w:rsidRPr="00DB32B7">
        <w:rPr>
          <w:color w:val="000000" w:themeColor="text1"/>
        </w:rPr>
        <w:t>Ngoku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bavela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ngamacalana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onke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abati</w:t>
      </w:r>
      <w:proofErr w:type="spellEnd"/>
      <w:r w:rsidRPr="00DB32B7">
        <w:rPr>
          <w:color w:val="000000" w:themeColor="text1"/>
        </w:rPr>
        <w:t xml:space="preserve"> u </w:t>
      </w:r>
      <w:proofErr w:type="spellStart"/>
      <w:r w:rsidRPr="00DB32B7">
        <w:rPr>
          <w:color w:val="000000" w:themeColor="text1"/>
        </w:rPr>
        <w:t>Cetywayo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uhleli</w:t>
      </w:r>
      <w:proofErr w:type="spellEnd"/>
      <w:r w:rsidRPr="00DB32B7">
        <w:rPr>
          <w:color w:val="000000" w:themeColor="text1"/>
        </w:rPr>
        <w:t xml:space="preserve">, bade </w:t>
      </w:r>
      <w:proofErr w:type="spellStart"/>
      <w:r w:rsidRPr="00DB32B7">
        <w:rPr>
          <w:color w:val="000000" w:themeColor="text1"/>
        </w:rPr>
        <w:t>abanye</w:t>
      </w:r>
      <w:proofErr w:type="spellEnd"/>
      <w:r w:rsidRPr="00DB32B7">
        <w:rPr>
          <w:color w:val="000000" w:themeColor="text1"/>
        </w:rPr>
        <w:t xml:space="preserve"> babe </w:t>
      </w:r>
      <w:proofErr w:type="spellStart"/>
      <w:r w:rsidRPr="00DB32B7">
        <w:rPr>
          <w:color w:val="000000" w:themeColor="text1"/>
        </w:rPr>
        <w:t>ngabambone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ngamehlo</w:t>
      </w:r>
      <w:proofErr w:type="spellEnd"/>
      <w:r w:rsidRPr="00DB32B7">
        <w:rPr>
          <w:color w:val="000000" w:themeColor="text1"/>
        </w:rPr>
        <w:t>.</w:t>
      </w:r>
    </w:p>
    <w:p w14:paraId="41A41C10" w14:textId="10E4DDDF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jc w:val="both"/>
        <w:rPr>
          <w:color w:val="000000" w:themeColor="text1"/>
        </w:rPr>
      </w:pPr>
      <w:proofErr w:type="spellStart"/>
      <w:r w:rsidRPr="00DB32B7">
        <w:rPr>
          <w:smallCaps/>
          <w:color w:val="000000" w:themeColor="text1"/>
        </w:rPr>
        <w:t>Bokumbula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abalesi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betu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kwesigqitileyo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sakanka</w:t>
      </w:r>
      <w:proofErr w:type="spellEnd"/>
      <w:r w:rsidRPr="00DB32B7">
        <w:rPr>
          <w:color w:val="000000" w:themeColor="text1"/>
        </w:rPr>
        <w:t xml:space="preserve">- </w:t>
      </w:r>
      <w:proofErr w:type="spellStart"/>
      <w:r w:rsidRPr="00DB32B7">
        <w:rPr>
          <w:color w:val="000000" w:themeColor="text1"/>
        </w:rPr>
        <w:t>nkanya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ukubanjwa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kuka</w:t>
      </w:r>
      <w:proofErr w:type="spellEnd"/>
      <w:r w:rsidRPr="00DB32B7">
        <w:rPr>
          <w:color w:val="000000" w:themeColor="text1"/>
        </w:rPr>
        <w:t xml:space="preserve"> O’Brien, </w:t>
      </w:r>
      <w:proofErr w:type="spellStart"/>
      <w:r w:rsidRPr="00DB32B7">
        <w:rPr>
          <w:color w:val="000000" w:themeColor="text1"/>
        </w:rPr>
        <w:t>owayeranelwa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utengise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proofErr w:type="gramStart"/>
      <w:r w:rsidRPr="00DB32B7">
        <w:rPr>
          <w:color w:val="000000" w:themeColor="text1"/>
        </w:rPr>
        <w:t>ngemipu</w:t>
      </w:r>
      <w:proofErr w:type="spellEnd"/>
      <w:r w:rsidRPr="00DB32B7">
        <w:rPr>
          <w:color w:val="000000" w:themeColor="text1"/>
        </w:rPr>
        <w:t xml:space="preserve"> ;</w:t>
      </w:r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lendoda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igwetyelwe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inyanga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ezintandatu</w:t>
      </w:r>
      <w:proofErr w:type="spellEnd"/>
      <w:r w:rsidRPr="00DB32B7">
        <w:rPr>
          <w:color w:val="000000" w:themeColor="text1"/>
        </w:rPr>
        <w:t>.</w:t>
      </w:r>
    </w:p>
    <w:p w14:paraId="4FD56189" w14:textId="749922AE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jc w:val="both"/>
        <w:rPr>
          <w:color w:val="000000" w:themeColor="text1"/>
        </w:rPr>
      </w:pPr>
      <w:r w:rsidRPr="00DB32B7">
        <w:rPr>
          <w:smallCaps/>
          <w:color w:val="000000" w:themeColor="text1"/>
        </w:rPr>
        <w:t>I-</w:t>
      </w:r>
      <w:proofErr w:type="spellStart"/>
      <w:proofErr w:type="gramStart"/>
      <w:r w:rsidRPr="00DB32B7">
        <w:rPr>
          <w:smallCaps/>
          <w:color w:val="000000" w:themeColor="text1"/>
        </w:rPr>
        <w:t>Palamente</w:t>
      </w:r>
      <w:proofErr w:type="spellEnd"/>
      <w:r w:rsidRPr="00DB32B7">
        <w:rPr>
          <w:smallCaps/>
          <w:color w:val="000000" w:themeColor="text1"/>
        </w:rPr>
        <w:t>.</w:t>
      </w:r>
      <w:r w:rsidRPr="00DB32B7">
        <w:rPr>
          <w:color w:val="000000" w:themeColor="text1"/>
        </w:rPr>
        <w:t>—</w:t>
      </w:r>
      <w:proofErr w:type="gram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Amalungu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eliqumru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seleqalile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ukugoduka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ngamanye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Abasesimeni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sokwazi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bacinga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mhlaimbi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ivalwe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kwapakati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kwezi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veki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zimbini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siziqalileyo</w:t>
      </w:r>
      <w:proofErr w:type="spellEnd"/>
      <w:r w:rsidRPr="00DB32B7">
        <w:rPr>
          <w:color w:val="000000" w:themeColor="text1"/>
        </w:rPr>
        <w:t>.</w:t>
      </w:r>
    </w:p>
    <w:p w14:paraId="480BA8CC" w14:textId="77777777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jc w:val="both"/>
        <w:rPr>
          <w:color w:val="000000" w:themeColor="text1"/>
        </w:rPr>
      </w:pPr>
      <w:proofErr w:type="spellStart"/>
      <w:r w:rsidRPr="00DB32B7">
        <w:rPr>
          <w:smallCaps/>
          <w:color w:val="000000" w:themeColor="text1"/>
        </w:rPr>
        <w:t>Ukubulala</w:t>
      </w:r>
      <w:proofErr w:type="spellEnd"/>
      <w:r w:rsidRPr="00DB32B7">
        <w:rPr>
          <w:smallCaps/>
          <w:color w:val="000000" w:themeColor="text1"/>
        </w:rPr>
        <w:t xml:space="preserve"> </w:t>
      </w:r>
      <w:proofErr w:type="spellStart"/>
      <w:proofErr w:type="gramStart"/>
      <w:r w:rsidRPr="00DB32B7">
        <w:rPr>
          <w:smallCaps/>
          <w:color w:val="000000" w:themeColor="text1"/>
        </w:rPr>
        <w:t>okulihlazo</w:t>
      </w:r>
      <w:proofErr w:type="spellEnd"/>
      <w:r w:rsidRPr="00DB32B7">
        <w:rPr>
          <w:smallCaps/>
          <w:color w:val="000000" w:themeColor="text1"/>
        </w:rPr>
        <w:t>.—</w:t>
      </w:r>
      <w:proofErr w:type="gramEnd"/>
      <w:r w:rsidRPr="00DB32B7">
        <w:rPr>
          <w:color w:val="000000" w:themeColor="text1"/>
        </w:rPr>
        <w:t xml:space="preserve">E </w:t>
      </w:r>
      <w:proofErr w:type="spellStart"/>
      <w:r w:rsidRPr="00DB32B7">
        <w:rPr>
          <w:color w:val="000000" w:themeColor="text1"/>
        </w:rPr>
        <w:t>Sinqenqeni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Lawu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elibete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umfazi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ngenduku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wada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wafa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Likangakangele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i/>
          <w:iCs/>
          <w:color w:val="000000" w:themeColor="text1"/>
        </w:rPr>
        <w:t>igqira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lifike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wonke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umzimba</w:t>
      </w:r>
      <w:proofErr w:type="spellEnd"/>
      <w:r w:rsidRPr="00DB32B7">
        <w:rPr>
          <w:color w:val="000000" w:themeColor="text1"/>
        </w:rPr>
        <w:t xml:space="preserve"> lo </w:t>
      </w:r>
      <w:proofErr w:type="spellStart"/>
      <w:r w:rsidRPr="00DB32B7">
        <w:rPr>
          <w:color w:val="000000" w:themeColor="text1"/>
        </w:rPr>
        <w:t>uzinduli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Umbulali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lowo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usezandleni</w:t>
      </w:r>
      <w:proofErr w:type="spellEnd"/>
      <w:r w:rsidRPr="00DB32B7">
        <w:rPr>
          <w:color w:val="000000" w:themeColor="text1"/>
        </w:rPr>
        <w:t>.</w:t>
      </w:r>
    </w:p>
    <w:p w14:paraId="025786C2" w14:textId="690F90A2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jc w:val="both"/>
        <w:rPr>
          <w:color w:val="000000" w:themeColor="text1"/>
        </w:rPr>
      </w:pPr>
      <w:r w:rsidRPr="00DB32B7">
        <w:rPr>
          <w:smallCaps/>
          <w:color w:val="000000" w:themeColor="text1"/>
        </w:rPr>
        <w:t>E-</w:t>
      </w:r>
      <w:proofErr w:type="spellStart"/>
      <w:proofErr w:type="gramStart"/>
      <w:r w:rsidRPr="00DB32B7">
        <w:rPr>
          <w:smallCaps/>
          <w:color w:val="000000" w:themeColor="text1"/>
        </w:rPr>
        <w:t>Lusutu</w:t>
      </w:r>
      <w:proofErr w:type="spellEnd"/>
      <w:r w:rsidRPr="00DB32B7">
        <w:rPr>
          <w:smallCaps/>
          <w:color w:val="000000" w:themeColor="text1"/>
        </w:rPr>
        <w:t>.</w:t>
      </w:r>
      <w:r w:rsidRPr="00DB32B7">
        <w:rPr>
          <w:color w:val="000000" w:themeColor="text1"/>
        </w:rPr>
        <w:t>—</w:t>
      </w:r>
      <w:proofErr w:type="spellStart"/>
      <w:proofErr w:type="gramEnd"/>
      <w:r w:rsidRPr="00DB32B7">
        <w:rPr>
          <w:color w:val="000000" w:themeColor="text1"/>
        </w:rPr>
        <w:t>Kuvakala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isininzi</w:t>
      </w:r>
      <w:proofErr w:type="spellEnd"/>
      <w:r w:rsidRPr="00DB32B7">
        <w:rPr>
          <w:color w:val="000000" w:themeColor="text1"/>
        </w:rPr>
        <w:t xml:space="preserve"> sabe Sutu </w:t>
      </w:r>
      <w:proofErr w:type="spellStart"/>
      <w:r w:rsidRPr="00DB32B7">
        <w:rPr>
          <w:color w:val="000000" w:themeColor="text1"/>
        </w:rPr>
        <w:t>siyakoIwa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lolulaulo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sipantsi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ngoku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nakuba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abaka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Masumpa</w:t>
      </w:r>
      <w:proofErr w:type="spellEnd"/>
      <w:r w:rsidRPr="00DB32B7">
        <w:rPr>
          <w:color w:val="000000" w:themeColor="text1"/>
        </w:rPr>
        <w:t xml:space="preserve"> bona </w:t>
      </w:r>
      <w:proofErr w:type="spellStart"/>
      <w:r w:rsidRPr="00DB32B7">
        <w:rPr>
          <w:color w:val="000000" w:themeColor="text1"/>
        </w:rPr>
        <w:t>bengavisisani</w:t>
      </w:r>
      <w:proofErr w:type="spellEnd"/>
      <w:r w:rsidRPr="00DB32B7">
        <w:rPr>
          <w:color w:val="000000" w:themeColor="text1"/>
        </w:rPr>
        <w:t xml:space="preserve"> nalo </w:t>
      </w:r>
      <w:proofErr w:type="spellStart"/>
      <w:r w:rsidRPr="00DB32B7">
        <w:rPr>
          <w:color w:val="000000" w:themeColor="text1"/>
        </w:rPr>
        <w:t>kanye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ngangokude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inxenye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ingene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nakoma</w:t>
      </w:r>
      <w:proofErr w:type="spellEnd"/>
      <w:r w:rsidRPr="00DB32B7">
        <w:rPr>
          <w:color w:val="000000" w:themeColor="text1"/>
        </w:rPr>
        <w:t xml:space="preserve"> Free State, </w:t>
      </w:r>
      <w:proofErr w:type="spellStart"/>
      <w:r w:rsidRPr="00DB32B7">
        <w:rPr>
          <w:color w:val="000000" w:themeColor="text1"/>
        </w:rPr>
        <w:t>njalo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njalo</w:t>
      </w:r>
      <w:proofErr w:type="spellEnd"/>
      <w:r w:rsidRPr="00DB32B7">
        <w:rPr>
          <w:color w:val="000000" w:themeColor="text1"/>
        </w:rPr>
        <w:t>.</w:t>
      </w:r>
    </w:p>
    <w:p w14:paraId="72D9827C" w14:textId="77777777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spacing w:line="211" w:lineRule="auto"/>
        <w:jc w:val="both"/>
        <w:rPr>
          <w:color w:val="000000" w:themeColor="text1"/>
        </w:rPr>
      </w:pPr>
      <w:r w:rsidRPr="00DB32B7">
        <w:rPr>
          <w:color w:val="000000" w:themeColor="text1"/>
        </w:rPr>
        <w:t xml:space="preserve">U </w:t>
      </w:r>
      <w:proofErr w:type="spellStart"/>
      <w:r w:rsidRPr="00DB32B7">
        <w:rPr>
          <w:smallCaps/>
          <w:color w:val="000000" w:themeColor="text1"/>
        </w:rPr>
        <w:t>O’Donnel</w:t>
      </w:r>
      <w:proofErr w:type="spellEnd"/>
      <w:r w:rsidRPr="00DB32B7">
        <w:rPr>
          <w:smallCaps/>
          <w:color w:val="000000" w:themeColor="text1"/>
        </w:rPr>
        <w:t xml:space="preserve"> </w:t>
      </w:r>
      <w:proofErr w:type="spellStart"/>
      <w:proofErr w:type="gramStart"/>
      <w:r w:rsidRPr="00DB32B7">
        <w:rPr>
          <w:smallCaps/>
          <w:color w:val="000000" w:themeColor="text1"/>
        </w:rPr>
        <w:t>umbanjwa</w:t>
      </w:r>
      <w:proofErr w:type="spellEnd"/>
      <w:r w:rsidRPr="00DB32B7">
        <w:rPr>
          <w:smallCaps/>
          <w:color w:val="000000" w:themeColor="text1"/>
        </w:rPr>
        <w:t>.</w:t>
      </w:r>
      <w:r w:rsidRPr="00DB32B7">
        <w:rPr>
          <w:color w:val="000000" w:themeColor="text1"/>
        </w:rPr>
        <w:t>—</w:t>
      </w:r>
      <w:proofErr w:type="spellStart"/>
      <w:proofErr w:type="gramEnd"/>
      <w:r w:rsidRPr="00DB32B7">
        <w:rPr>
          <w:color w:val="000000" w:themeColor="text1"/>
        </w:rPr>
        <w:t>Ngalendoda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kugqitywe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kwe</w:t>
      </w:r>
      <w:proofErr w:type="spellEnd"/>
      <w:r w:rsidRPr="00DB32B7">
        <w:rPr>
          <w:color w:val="000000" w:themeColor="text1"/>
        </w:rPr>
        <w:t xml:space="preserve">- </w:t>
      </w:r>
      <w:proofErr w:type="spellStart"/>
      <w:r w:rsidRPr="00DB32B7">
        <w:rPr>
          <w:color w:val="000000" w:themeColor="text1"/>
        </w:rPr>
        <w:t>lokuba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mayibekiswe</w:t>
      </w:r>
      <w:proofErr w:type="spellEnd"/>
      <w:r w:rsidRPr="00DB32B7">
        <w:rPr>
          <w:color w:val="000000" w:themeColor="text1"/>
        </w:rPr>
        <w:t xml:space="preserve"> e England apo </w:t>
      </w:r>
      <w:proofErr w:type="spellStart"/>
      <w:r w:rsidRPr="00DB32B7">
        <w:rPr>
          <w:color w:val="000000" w:themeColor="text1"/>
        </w:rPr>
        <w:t>yozipendulela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kona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abafundi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betu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bokumbula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lendoda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yileya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yabulala</w:t>
      </w:r>
      <w:proofErr w:type="spellEnd"/>
      <w:r w:rsidRPr="00DB32B7">
        <w:rPr>
          <w:color w:val="000000" w:themeColor="text1"/>
        </w:rPr>
        <w:t xml:space="preserve"> u Carey. </w:t>
      </w:r>
      <w:proofErr w:type="spellStart"/>
      <w:r w:rsidRPr="00DB32B7">
        <w:rPr>
          <w:color w:val="000000" w:themeColor="text1"/>
        </w:rPr>
        <w:t>Yenjenjeya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ngedlulileyo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iveki</w:t>
      </w:r>
      <w:proofErr w:type="spellEnd"/>
      <w:r w:rsidRPr="00DB32B7">
        <w:rPr>
          <w:color w:val="000000" w:themeColor="text1"/>
        </w:rPr>
        <w:t>.</w:t>
      </w:r>
    </w:p>
    <w:p w14:paraId="1D6FD03A" w14:textId="659B6015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spacing w:line="216" w:lineRule="auto"/>
        <w:jc w:val="both"/>
        <w:rPr>
          <w:color w:val="000000" w:themeColor="text1"/>
        </w:rPr>
      </w:pPr>
      <w:r w:rsidRPr="00DB32B7">
        <w:rPr>
          <w:smallCaps/>
          <w:color w:val="000000" w:themeColor="text1"/>
        </w:rPr>
        <w:t xml:space="preserve">Indaba </w:t>
      </w:r>
      <w:proofErr w:type="spellStart"/>
      <w:r w:rsidRPr="00DB32B7">
        <w:rPr>
          <w:smallCaps/>
          <w:color w:val="000000" w:themeColor="text1"/>
        </w:rPr>
        <w:t>yasema</w:t>
      </w:r>
      <w:proofErr w:type="spellEnd"/>
      <w:r w:rsidRPr="00DB32B7">
        <w:rPr>
          <w:smallCaps/>
          <w:color w:val="000000" w:themeColor="text1"/>
        </w:rPr>
        <w:t xml:space="preserve"> </w:t>
      </w:r>
      <w:proofErr w:type="spellStart"/>
      <w:proofErr w:type="gramStart"/>
      <w:r w:rsidRPr="00DB32B7">
        <w:rPr>
          <w:smallCaps/>
          <w:color w:val="000000" w:themeColor="text1"/>
        </w:rPr>
        <w:t>Xambeni</w:t>
      </w:r>
      <w:proofErr w:type="spellEnd"/>
      <w:r w:rsidRPr="00DB32B7">
        <w:rPr>
          <w:smallCaps/>
          <w:color w:val="000000" w:themeColor="text1"/>
        </w:rPr>
        <w:t>.</w:t>
      </w:r>
      <w:r w:rsidRPr="00DB32B7">
        <w:rPr>
          <w:color w:val="000000" w:themeColor="text1"/>
        </w:rPr>
        <w:t>—</w:t>
      </w:r>
      <w:proofErr w:type="spellStart"/>
      <w:proofErr w:type="gramEnd"/>
      <w:r w:rsidRPr="00DB32B7">
        <w:rPr>
          <w:color w:val="000000" w:themeColor="text1"/>
        </w:rPr>
        <w:t>Lendawo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ibibuye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yangeniswa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kanjako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kwindlu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encinane</w:t>
      </w:r>
      <w:proofErr w:type="spellEnd"/>
      <w:r w:rsidRPr="00DB32B7">
        <w:rPr>
          <w:color w:val="000000" w:themeColor="text1"/>
        </w:rPr>
        <w:t xml:space="preserve"> e </w:t>
      </w:r>
      <w:proofErr w:type="spellStart"/>
      <w:r w:rsidRPr="00DB32B7">
        <w:rPr>
          <w:color w:val="000000" w:themeColor="text1"/>
        </w:rPr>
        <w:t>Parlamente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noko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ibiseyilixesha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lesibini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ingeniswa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yamkewle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ingaxoxwanga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Koti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emva</w:t>
      </w:r>
      <w:proofErr w:type="spellEnd"/>
      <w:r w:rsidRPr="00DB32B7">
        <w:rPr>
          <w:color w:val="000000" w:themeColor="text1"/>
        </w:rPr>
        <w:t xml:space="preserve"> koku, </w:t>
      </w:r>
      <w:proofErr w:type="spellStart"/>
      <w:r w:rsidRPr="00DB32B7">
        <w:rPr>
          <w:color w:val="000000" w:themeColor="text1"/>
        </w:rPr>
        <w:t>ibekiswe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kwindlu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enkulu</w:t>
      </w:r>
      <w:proofErr w:type="spellEnd"/>
      <w:r w:rsidRPr="00DB32B7">
        <w:rPr>
          <w:color w:val="000000" w:themeColor="text1"/>
        </w:rPr>
        <w:t xml:space="preserve"> apo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yogqitywa</w:t>
      </w:r>
      <w:proofErr w:type="spellEnd"/>
      <w:r w:rsidRPr="00DB32B7">
        <w:rPr>
          <w:color w:val="000000" w:themeColor="text1"/>
        </w:rPr>
        <w:t>.</w:t>
      </w:r>
    </w:p>
    <w:p w14:paraId="65941151" w14:textId="77777777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jc w:val="both"/>
        <w:rPr>
          <w:color w:val="000000" w:themeColor="text1"/>
        </w:rPr>
      </w:pPr>
      <w:proofErr w:type="spellStart"/>
      <w:r w:rsidRPr="00DB32B7">
        <w:rPr>
          <w:smallCaps/>
          <w:color w:val="000000" w:themeColor="text1"/>
        </w:rPr>
        <w:t>Izikolo</w:t>
      </w:r>
      <w:proofErr w:type="spellEnd"/>
      <w:r w:rsidRPr="00DB32B7">
        <w:rPr>
          <w:smallCaps/>
          <w:color w:val="000000" w:themeColor="text1"/>
        </w:rPr>
        <w:t xml:space="preserve"> </w:t>
      </w:r>
      <w:proofErr w:type="spellStart"/>
      <w:proofErr w:type="gramStart"/>
      <w:r w:rsidRPr="00DB32B7">
        <w:rPr>
          <w:smallCaps/>
          <w:color w:val="000000" w:themeColor="text1"/>
        </w:rPr>
        <w:t>zangapandle</w:t>
      </w:r>
      <w:proofErr w:type="spellEnd"/>
      <w:r w:rsidRPr="00DB32B7">
        <w:rPr>
          <w:smallCaps/>
          <w:color w:val="000000" w:themeColor="text1"/>
        </w:rPr>
        <w:t>.—</w:t>
      </w:r>
      <w:proofErr w:type="spellStart"/>
      <w:proofErr w:type="gramEnd"/>
      <w:r w:rsidRPr="00DB32B7">
        <w:rPr>
          <w:i/>
          <w:iCs/>
          <w:color w:val="000000" w:themeColor="text1"/>
        </w:rPr>
        <w:t>Iholide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yentsuku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ezilishumi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yezikolo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iyakuqala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ngolwesi-Hlanu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ngosuku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Iwamashumi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mabini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anesitandatu</w:t>
      </w:r>
      <w:proofErr w:type="spellEnd"/>
      <w:r w:rsidRPr="00DB32B7">
        <w:rPr>
          <w:color w:val="000000" w:themeColor="text1"/>
        </w:rPr>
        <w:t xml:space="preserve"> (26) lo September lo. </w:t>
      </w:r>
      <w:proofErr w:type="spellStart"/>
      <w:r w:rsidRPr="00DB32B7">
        <w:rPr>
          <w:color w:val="000000" w:themeColor="text1"/>
        </w:rPr>
        <w:t>Umsebenzi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wezikolo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uqalwa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kwakona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ngolwesi</w:t>
      </w:r>
      <w:proofErr w:type="spellEnd"/>
      <w:r w:rsidRPr="00DB32B7">
        <w:rPr>
          <w:color w:val="000000" w:themeColor="text1"/>
        </w:rPr>
        <w:t xml:space="preserve">-Bini, </w:t>
      </w:r>
      <w:proofErr w:type="spellStart"/>
      <w:r w:rsidRPr="00DB32B7">
        <w:rPr>
          <w:color w:val="000000" w:themeColor="text1"/>
        </w:rPr>
        <w:t>ngolwesixenxe</w:t>
      </w:r>
      <w:proofErr w:type="spellEnd"/>
      <w:r w:rsidRPr="00DB32B7">
        <w:rPr>
          <w:color w:val="000000" w:themeColor="text1"/>
        </w:rPr>
        <w:t xml:space="preserve"> (7) lo October.</w:t>
      </w:r>
    </w:p>
    <w:p w14:paraId="7C693EDE" w14:textId="77777777" w:rsidR="00F34734" w:rsidRPr="00DB32B7" w:rsidRDefault="00BE3874" w:rsidP="00595D8E">
      <w:pPr>
        <w:pStyle w:val="Bodytext20"/>
        <w:framePr w:w="4892" w:h="10289" w:hRule="exact" w:wrap="none" w:vAnchor="page" w:hAnchor="page" w:x="6241" w:y="6406"/>
        <w:spacing w:after="0"/>
        <w:jc w:val="both"/>
        <w:rPr>
          <w:color w:val="000000" w:themeColor="text1"/>
        </w:rPr>
      </w:pPr>
      <w:proofErr w:type="spellStart"/>
      <w:r w:rsidRPr="00DB32B7">
        <w:rPr>
          <w:smallCaps/>
          <w:color w:val="000000" w:themeColor="text1"/>
        </w:rPr>
        <w:t>Obulewe</w:t>
      </w:r>
      <w:proofErr w:type="spellEnd"/>
      <w:r w:rsidRPr="00DB32B7">
        <w:rPr>
          <w:smallCaps/>
          <w:color w:val="000000" w:themeColor="text1"/>
        </w:rPr>
        <w:t xml:space="preserve"> </w:t>
      </w:r>
      <w:proofErr w:type="spellStart"/>
      <w:proofErr w:type="gramStart"/>
      <w:r w:rsidRPr="00DB32B7">
        <w:rPr>
          <w:smallCaps/>
          <w:color w:val="000000" w:themeColor="text1"/>
        </w:rPr>
        <w:t>ngumbane</w:t>
      </w:r>
      <w:proofErr w:type="spellEnd"/>
      <w:r w:rsidRPr="00DB32B7">
        <w:rPr>
          <w:smallCaps/>
          <w:color w:val="000000" w:themeColor="text1"/>
        </w:rPr>
        <w:t>.</w:t>
      </w:r>
      <w:r w:rsidRPr="00DB32B7">
        <w:rPr>
          <w:color w:val="000000" w:themeColor="text1"/>
        </w:rPr>
        <w:t>—</w:t>
      </w:r>
      <w:proofErr w:type="spellStart"/>
      <w:proofErr w:type="gramEnd"/>
      <w:r w:rsidRPr="00DB32B7">
        <w:rPr>
          <w:color w:val="000000" w:themeColor="text1"/>
        </w:rPr>
        <w:t>Elase</w:t>
      </w:r>
      <w:proofErr w:type="spellEnd"/>
      <w:r w:rsidRPr="00DB32B7">
        <w:rPr>
          <w:color w:val="000000" w:themeColor="text1"/>
        </w:rPr>
        <w:t xml:space="preserve"> Monti </w:t>
      </w:r>
      <w:proofErr w:type="spellStart"/>
      <w:r w:rsidRPr="00DB32B7">
        <w:rPr>
          <w:color w:val="000000" w:themeColor="text1"/>
        </w:rPr>
        <w:t>libika</w:t>
      </w:r>
      <w:proofErr w:type="spellEnd"/>
      <w:r w:rsidRPr="00DB32B7">
        <w:rPr>
          <w:color w:val="000000" w:themeColor="text1"/>
        </w:rPr>
        <w:t xml:space="preserve"> indaba </w:t>
      </w:r>
      <w:proofErr w:type="spellStart"/>
      <w:r w:rsidRPr="00DB32B7">
        <w:rPr>
          <w:color w:val="000000" w:themeColor="text1"/>
        </w:rPr>
        <w:t>zokuba</w:t>
      </w:r>
      <w:proofErr w:type="spellEnd"/>
      <w:r w:rsidRPr="00DB32B7">
        <w:rPr>
          <w:color w:val="000000" w:themeColor="text1"/>
        </w:rPr>
        <w:t xml:space="preserve"> e </w:t>
      </w:r>
      <w:proofErr w:type="spellStart"/>
      <w:r w:rsidRPr="00DB32B7">
        <w:rPr>
          <w:color w:val="000000" w:themeColor="text1"/>
        </w:rPr>
        <w:t>Nxarunu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kuko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umfo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obetwe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ngumbane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esendlwini</w:t>
      </w:r>
      <w:proofErr w:type="spellEnd"/>
      <w:r w:rsidRPr="00DB32B7">
        <w:rPr>
          <w:color w:val="000000" w:themeColor="text1"/>
        </w:rPr>
        <w:t xml:space="preserve">, </w:t>
      </w:r>
      <w:proofErr w:type="spellStart"/>
      <w:r w:rsidRPr="00DB32B7">
        <w:rPr>
          <w:color w:val="000000" w:themeColor="text1"/>
        </w:rPr>
        <w:t>kunye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nomfazi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obehleli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ngakuye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nakuba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yena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engafanga</w:t>
      </w:r>
      <w:proofErr w:type="spellEnd"/>
      <w:r w:rsidRPr="00DB32B7">
        <w:rPr>
          <w:color w:val="000000" w:themeColor="text1"/>
        </w:rPr>
        <w:t xml:space="preserve">. </w:t>
      </w:r>
      <w:proofErr w:type="spellStart"/>
      <w:r w:rsidRPr="00DB32B7">
        <w:rPr>
          <w:color w:val="000000" w:themeColor="text1"/>
        </w:rPr>
        <w:t>Ngokwelasema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Xoseni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isiko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ukuncwatywa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sekusuke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kwawiselwa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indlu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leyo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pezu</w:t>
      </w:r>
      <w:proofErr w:type="spellEnd"/>
      <w:r w:rsidRPr="00DB32B7">
        <w:rPr>
          <w:color w:val="000000" w:themeColor="text1"/>
        </w:rPr>
        <w:t xml:space="preserve"> </w:t>
      </w:r>
      <w:proofErr w:type="spellStart"/>
      <w:r w:rsidRPr="00DB32B7">
        <w:rPr>
          <w:color w:val="000000" w:themeColor="text1"/>
        </w:rPr>
        <w:t>kwake</w:t>
      </w:r>
      <w:proofErr w:type="spellEnd"/>
      <w:r w:rsidRPr="00DB32B7">
        <w:rPr>
          <w:color w:val="000000" w:themeColor="text1"/>
        </w:rPr>
        <w:t>.</w:t>
      </w:r>
    </w:p>
    <w:p w14:paraId="6C9DC0CF" w14:textId="77777777" w:rsidR="00F34734" w:rsidRPr="008A7CA7" w:rsidRDefault="00F34734">
      <w:pPr>
        <w:spacing w:line="1" w:lineRule="exact"/>
      </w:pPr>
    </w:p>
    <w:sectPr w:rsidR="00F34734" w:rsidRPr="008A7C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B107" w14:textId="77777777" w:rsidR="00EA2CC1" w:rsidRDefault="00EA2CC1">
      <w:r>
        <w:separator/>
      </w:r>
    </w:p>
  </w:endnote>
  <w:endnote w:type="continuationSeparator" w:id="0">
    <w:p w14:paraId="439E39FE" w14:textId="77777777" w:rsidR="00EA2CC1" w:rsidRDefault="00EA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B5B1" w14:textId="77777777" w:rsidR="00EA2CC1" w:rsidRDefault="00EA2CC1"/>
  </w:footnote>
  <w:footnote w:type="continuationSeparator" w:id="0">
    <w:p w14:paraId="1A8AFCC0" w14:textId="77777777" w:rsidR="00EA2CC1" w:rsidRDefault="00EA2C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34"/>
    <w:rsid w:val="00595D8E"/>
    <w:rsid w:val="008A7CA7"/>
    <w:rsid w:val="009E05E2"/>
    <w:rsid w:val="00BE3874"/>
    <w:rsid w:val="00CB4FC4"/>
    <w:rsid w:val="00CD53FC"/>
    <w:rsid w:val="00DB32B7"/>
    <w:rsid w:val="00EA2CC1"/>
    <w:rsid w:val="00F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9D3E0"/>
  <w15:docId w15:val="{D4F0247E-353B-4875-A399-E6BAA4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4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80"/>
    </w:pPr>
    <w:rPr>
      <w:rFonts w:ascii="Times New Roman" w:eastAsia="Times New Roman" w:hAnsi="Times New Roman" w:cs="Times New Roman"/>
      <w:color w:val="564840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60"/>
      <w:jc w:val="center"/>
    </w:pPr>
    <w:rPr>
      <w:rFonts w:ascii="Cambria" w:eastAsia="Cambria" w:hAnsi="Cambria" w:cs="Cambria"/>
      <w:b/>
      <w:bCs/>
    </w:rPr>
  </w:style>
  <w:style w:type="paragraph" w:customStyle="1" w:styleId="Bodytext20">
    <w:name w:val="Body text (2)"/>
    <w:basedOn w:val="Normal"/>
    <w:link w:val="Bodytext2"/>
    <w:pPr>
      <w:spacing w:after="60" w:line="214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2021-04-24T22:41:00Z</dcterms:created>
  <dcterms:modified xsi:type="dcterms:W3CDTF">2021-04-24T22:41:00Z</dcterms:modified>
</cp:coreProperties>
</file>