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47320A" w:rsidRPr="00BA786E" w:rsidRDefault="00D248F9">
      <w:pPr>
        <w:spacing w:line="1" w:lineRule="exact"/>
        <w:rPr>
          <w:color w:val="auto"/>
        </w:rPr>
      </w:pPr>
      <w:r w:rsidRPr="00BA786E">
        <w:rPr>
          <w:noProof/>
          <w:color w:val="auto"/>
          <w:lang w:bidi="ar-SA"/>
        </w:rPr>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4C6A7"/>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style="position:absolute;margin-left:0;margin-top:0;width:595.pt;height:842.pt;z-index:-251658240;mso-position-horizontal-relative:page;mso-position-vertical-relative:page;z-index:-251658752" fillcolor="#D4C6A7" stroked="f"/>
            </w:pict>
          </mc:Fallback>
        </mc:AlternateContent>
      </w:r>
      <w:bookmarkEnd w:id="0"/>
      <w:r w:rsidRPr="00BA786E">
        <w:rPr>
          <w:noProof/>
          <w:color w:val="auto"/>
          <w:lang w:bidi="ar-SA"/>
        </w:rPr>
        <mc:AlternateContent>
          <mc:Choice Requires="wps">
            <w:drawing>
              <wp:anchor distT="0" distB="0" distL="114300" distR="114300" simplePos="0" relativeHeight="251658240" behindDoc="1" locked="0" layoutInCell="1" allowOverlap="1">
                <wp:simplePos x="0" y="0"/>
                <wp:positionH relativeFrom="page">
                  <wp:posOffset>3788410</wp:posOffset>
                </wp:positionH>
                <wp:positionV relativeFrom="page">
                  <wp:posOffset>294640</wp:posOffset>
                </wp:positionV>
                <wp:extent cx="0" cy="10321290"/>
                <wp:effectExtent l="0" t="0" r="0" b="0"/>
                <wp:wrapNone/>
                <wp:docPr id="2" name="Shape 2"/>
                <wp:cNvGraphicFramePr/>
                <a:graphic xmlns:a="http://schemas.openxmlformats.org/drawingml/2006/main">
                  <a:graphicData uri="http://schemas.microsoft.com/office/word/2010/wordprocessingShape">
                    <wps:wsp>
                      <wps:cNvCnPr/>
                      <wps:spPr>
                        <a:xfrm>
                          <a:off x="0" y="0"/>
                          <a:ext cx="0" cy="10321290"/>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98.30000000000001pt;margin-top:23.199999999999999pt;width:0;height:812.70000000000005pt;z-index:-251658240;mso-position-horizontal-relative:page;mso-position-vertical-relative:page">
                <v:stroke weight="0.70000000000000007pt"/>
              </v:shape>
            </w:pict>
          </mc:Fallback>
        </mc:AlternateContent>
      </w:r>
    </w:p>
    <w:p w:rsidR="007A5BED" w:rsidRPr="00BA786E" w:rsidRDefault="007A5BED" w:rsidP="007A5BED">
      <w:pPr>
        <w:pStyle w:val="BodyText"/>
        <w:framePr w:w="4896" w:h="7225" w:hRule="exact" w:wrap="none" w:vAnchor="page" w:hAnchor="page" w:x="1038" w:y="86"/>
        <w:spacing w:line="257" w:lineRule="auto"/>
        <w:ind w:firstLine="0"/>
        <w:jc w:val="both"/>
        <w:rPr>
          <w:smallCaps/>
          <w:color w:val="auto"/>
          <w:sz w:val="24"/>
          <w:szCs w:val="24"/>
        </w:rPr>
      </w:pPr>
      <w:r w:rsidRPr="00BA786E">
        <w:rPr>
          <w:smallCaps/>
          <w:color w:val="auto"/>
          <w:sz w:val="24"/>
          <w:szCs w:val="24"/>
        </w:rPr>
        <w:t>2</w:t>
      </w:r>
    </w:p>
    <w:p w:rsidR="007A5BED" w:rsidRPr="00BA786E" w:rsidRDefault="007A5BED" w:rsidP="007A5BED">
      <w:pPr>
        <w:pStyle w:val="BodyText"/>
        <w:framePr w:w="4896" w:h="7225" w:hRule="exact" w:wrap="none" w:vAnchor="page" w:hAnchor="page" w:x="1038" w:y="86"/>
        <w:spacing w:line="257" w:lineRule="auto"/>
        <w:ind w:firstLine="0"/>
        <w:jc w:val="both"/>
        <w:rPr>
          <w:smallCaps/>
          <w:color w:val="auto"/>
          <w:sz w:val="19"/>
          <w:szCs w:val="19"/>
        </w:rPr>
      </w:pPr>
    </w:p>
    <w:p w:rsidR="0047320A" w:rsidRPr="00BA786E" w:rsidRDefault="00D248F9" w:rsidP="007A5BED">
      <w:pPr>
        <w:pStyle w:val="BodyText"/>
        <w:framePr w:w="4896" w:h="7225" w:hRule="exact" w:wrap="none" w:vAnchor="page" w:hAnchor="page" w:x="1038" w:y="86"/>
        <w:spacing w:line="257" w:lineRule="auto"/>
        <w:ind w:firstLine="0"/>
        <w:jc w:val="both"/>
        <w:rPr>
          <w:color w:val="auto"/>
          <w:sz w:val="19"/>
          <w:szCs w:val="19"/>
        </w:rPr>
      </w:pPr>
      <w:r w:rsidRPr="00BA786E">
        <w:rPr>
          <w:smallCaps/>
          <w:color w:val="auto"/>
          <w:sz w:val="19"/>
          <w:szCs w:val="19"/>
        </w:rPr>
        <w:t>Johnson</w:t>
      </w:r>
      <w:r w:rsidRPr="00BA786E">
        <w:rPr>
          <w:color w:val="auto"/>
          <w:sz w:val="19"/>
          <w:szCs w:val="19"/>
        </w:rPr>
        <w:t xml:space="preserve"> no </w:t>
      </w:r>
      <w:r w:rsidRPr="00BA786E">
        <w:rPr>
          <w:smallCaps/>
          <w:color w:val="auto"/>
          <w:sz w:val="19"/>
          <w:szCs w:val="19"/>
        </w:rPr>
        <w:t>Nesbitt</w:t>
      </w:r>
      <w:r w:rsidRPr="00BA786E">
        <w:rPr>
          <w:color w:val="auto"/>
          <w:sz w:val="19"/>
          <w:szCs w:val="19"/>
        </w:rPr>
        <w:t xml:space="preserve"> wase Ngqushwa, ati panga imfundo kontsundu ; ako ati faka intambo emqaleni wento emnyama. Kekaloku lomadoda namhla eze kumzi wakowetu ati mayibe siti kanye abaya kuwangenisa epalamente; esiti tina aze kusinika namhla icebo lokuba masizigqibele tina ngokwetu. </w:t>
      </w:r>
      <w:r w:rsidRPr="00BA786E">
        <w:rPr>
          <w:bCs/>
          <w:color w:val="auto"/>
          <w:sz w:val="19"/>
          <w:szCs w:val="19"/>
        </w:rPr>
        <w:t xml:space="preserve">U </w:t>
      </w:r>
      <w:r w:rsidRPr="00BA786E">
        <w:rPr>
          <w:bCs/>
          <w:smallCaps/>
          <w:color w:val="auto"/>
          <w:sz w:val="19"/>
          <w:szCs w:val="19"/>
        </w:rPr>
        <w:t>Mncamisa</w:t>
      </w:r>
      <w:r w:rsidRPr="00BA786E">
        <w:rPr>
          <w:color w:val="auto"/>
          <w:sz w:val="19"/>
          <w:szCs w:val="19"/>
        </w:rPr>
        <w:t xml:space="preserve"> kambe wafika wati ndize nezwi lokuninceda xa nditi zibulaleni ngokwenu. Nalamadoda aza ehleka esiti sitshiswa lutando lokunitanda lento siti nyulani tina bantu baya kunitshonisa. Lamadoda apete eliqinga aliku- talele, kuba kaloku no </w:t>
      </w:r>
      <w:r w:rsidRPr="00BA786E">
        <w:rPr>
          <w:smallCaps/>
          <w:color w:val="auto"/>
          <w:sz w:val="19"/>
          <w:szCs w:val="19"/>
        </w:rPr>
        <w:t>Nokungatembi</w:t>
      </w:r>
      <w:r w:rsidRPr="00BA786E">
        <w:rPr>
          <w:color w:val="auto"/>
          <w:sz w:val="19"/>
          <w:szCs w:val="19"/>
        </w:rPr>
        <w:t xml:space="preserve"> walikutalela elake.</w:t>
      </w:r>
    </w:p>
    <w:p w:rsidR="0047320A" w:rsidRPr="00BA786E" w:rsidRDefault="00D248F9" w:rsidP="007A5BED">
      <w:pPr>
        <w:pStyle w:val="BodyText"/>
        <w:framePr w:w="4896" w:h="7225" w:hRule="exact" w:wrap="none" w:vAnchor="page" w:hAnchor="page" w:x="1038" w:y="86"/>
        <w:spacing w:line="257" w:lineRule="auto"/>
        <w:ind w:firstLine="200"/>
        <w:jc w:val="both"/>
        <w:rPr>
          <w:color w:val="auto"/>
          <w:sz w:val="19"/>
          <w:szCs w:val="19"/>
        </w:rPr>
      </w:pPr>
      <w:r w:rsidRPr="00BA786E">
        <w:rPr>
          <w:color w:val="auto"/>
          <w:sz w:val="19"/>
          <w:szCs w:val="19"/>
        </w:rPr>
        <w:t xml:space="preserve">Azi ke ukuba uyakutinina wona umzi wakowetu namhla ? Kuhle ukucebisana mzi wakowetu. Amadoda amabini esilinganisele ngawo aka wona acebisana pambi kokuba ayenze into ayenzayo. Imini zokwenza into esiyenzayo zisezisondele kungoku sifuna ukuti makuviwane ngabo bonke abantsundu abanelungelo levoti. Eletu tina icebo siti eli lizwi lokuzibulala ngokwetu masingalivumi. Ma- siti nokuba siyafa singazibulali ngezetu izandla. Abantu abaya kuncipisa amalungelo etu, abantu abanje ngo </w:t>
      </w:r>
      <w:r w:rsidRPr="00BA786E">
        <w:rPr>
          <w:bCs/>
          <w:smallCaps/>
          <w:color w:val="auto"/>
          <w:sz w:val="19"/>
          <w:szCs w:val="19"/>
        </w:rPr>
        <w:t>Goold</w:t>
      </w:r>
      <w:r w:rsidRPr="00BA786E">
        <w:rPr>
          <w:smallCaps/>
          <w:color w:val="auto"/>
          <w:sz w:val="19"/>
          <w:szCs w:val="19"/>
        </w:rPr>
        <w:t xml:space="preserve"> </w:t>
      </w:r>
      <w:r w:rsidRPr="00BA786E">
        <w:rPr>
          <w:color w:val="auto"/>
          <w:sz w:val="19"/>
          <w:szCs w:val="19"/>
        </w:rPr>
        <w:t xml:space="preserve">wase Qonce abati baya kusipanga imali yemfundo, basipa- nge ivoti zetu, masingangeni kubo. Mabaze bona bati nokuba bayangena bafakwe sibe sisala tina; bangeniswe kukusilelelwa kwetu emananini evoti. Tina masingene kubantu abaya kuti nokuba bayasivukela babe kona namhla bebetembisa ukuti baya kuzamela ukuba nati sipatwe njengabantu ; ukuze xa basivukelayo singalili ngokuti sazi- bulala ngokwetu. Siyabuza kwakona mzi wakowetu siti kulungile na ukutabata eliqinga silinikwayo lika </w:t>
      </w:r>
      <w:r w:rsidRPr="00BA786E">
        <w:rPr>
          <w:smallCaps/>
          <w:color w:val="auto"/>
          <w:sz w:val="19"/>
          <w:szCs w:val="19"/>
        </w:rPr>
        <w:t xml:space="preserve">Mncamisa </w:t>
      </w:r>
      <w:r w:rsidRPr="00BA786E">
        <w:rPr>
          <w:color w:val="auto"/>
          <w:sz w:val="19"/>
          <w:szCs w:val="19"/>
        </w:rPr>
        <w:t xml:space="preserve">nomkake u </w:t>
      </w:r>
      <w:r w:rsidRPr="00BA786E">
        <w:rPr>
          <w:smallCaps/>
          <w:color w:val="auto"/>
          <w:sz w:val="19"/>
          <w:szCs w:val="19"/>
        </w:rPr>
        <w:t>Nongatembi ?</w:t>
      </w:r>
    </w:p>
    <w:p w:rsidR="0047320A" w:rsidRPr="00BA786E" w:rsidRDefault="00D248F9">
      <w:pPr>
        <w:pStyle w:val="Bodytext20"/>
        <w:framePr w:w="4896" w:h="295" w:hRule="exact" w:wrap="none" w:vAnchor="page" w:hAnchor="page" w:x="1038" w:y="7543"/>
        <w:pBdr>
          <w:top w:val="single" w:sz="4" w:space="0" w:color="auto"/>
        </w:pBdr>
        <w:spacing w:after="0"/>
        <w:rPr>
          <w:color w:val="auto"/>
        </w:rPr>
      </w:pPr>
      <w:r w:rsidRPr="00BA786E">
        <w:rPr>
          <w:color w:val="auto"/>
        </w:rPr>
        <w:t>IMPAWANA.</w:t>
      </w:r>
    </w:p>
    <w:p w:rsidR="0047320A" w:rsidRPr="00BA786E" w:rsidRDefault="00D248F9">
      <w:pPr>
        <w:pStyle w:val="BodyText"/>
        <w:framePr w:w="4896" w:h="8755" w:hRule="exact" w:wrap="none" w:vAnchor="page" w:hAnchor="page" w:x="1038" w:y="8018"/>
        <w:spacing w:line="199" w:lineRule="auto"/>
        <w:ind w:firstLine="200"/>
        <w:jc w:val="both"/>
        <w:rPr>
          <w:color w:val="auto"/>
        </w:rPr>
      </w:pPr>
      <w:r w:rsidRPr="00BA786E">
        <w:rPr>
          <w:color w:val="auto"/>
        </w:rPr>
        <w:t xml:space="preserve">Sasitshilo mhla seva umfo otile omhlope wase mantla e Tyume kusitiwa ebese ntlanganisweni yabantu abantsundu, exela ukuvuya kwake ukubona ukuhambisa kwake : waye lo- mfo simazi engumntu oti akubona ontsundu ange angahlanza. Ngapandle kwamaxa eze nemali ontsundu. Sati tina lonkabi itshayelela ukuba iza kufuna ukuya e Palamente. Okwenene namhla ipumile </w:t>
      </w:r>
      <w:r w:rsidRPr="00BA786E">
        <w:rPr>
          <w:bCs/>
          <w:color w:val="auto"/>
        </w:rPr>
        <w:t>egusheni</w:t>
      </w:r>
      <w:r w:rsidRPr="00BA786E">
        <w:rPr>
          <w:color w:val="auto"/>
        </w:rPr>
        <w:t xml:space="preserve">! Nina bavoti bafuna isihlobo, siko emantla ne Tyume, maze ke niye “ </w:t>
      </w:r>
      <w:r w:rsidRPr="00BA786E">
        <w:rPr>
          <w:bCs/>
          <w:color w:val="auto"/>
        </w:rPr>
        <w:t>kuncweba</w:t>
      </w:r>
      <w:r w:rsidRPr="00BA786E">
        <w:rPr>
          <w:color w:val="auto"/>
        </w:rPr>
        <w:t xml:space="preserve"> ” nina begwada, nize kodwa nilumke ningasali embizeni ukuba nidlala umdlalo wokupekapekana.</w:t>
      </w:r>
    </w:p>
    <w:p w:rsidR="0047320A" w:rsidRPr="00BA786E" w:rsidRDefault="0047320A">
      <w:pPr>
        <w:framePr w:w="4896" w:h="8755" w:hRule="exact" w:wrap="none" w:vAnchor="page" w:hAnchor="page" w:x="1038" w:y="8018"/>
        <w:rPr>
          <w:color w:val="auto"/>
        </w:rPr>
      </w:pPr>
    </w:p>
    <w:p w:rsidR="0047320A" w:rsidRPr="00BA786E" w:rsidRDefault="00D248F9">
      <w:pPr>
        <w:pStyle w:val="BodyText"/>
        <w:framePr w:w="4896" w:h="8755" w:hRule="exact" w:wrap="none" w:vAnchor="page" w:hAnchor="page" w:x="1038" w:y="8018"/>
        <w:spacing w:line="199" w:lineRule="auto"/>
        <w:ind w:firstLine="200"/>
        <w:jc w:val="both"/>
        <w:rPr>
          <w:color w:val="auto"/>
        </w:rPr>
      </w:pPr>
      <w:r w:rsidRPr="00BA786E">
        <w:rPr>
          <w:color w:val="auto"/>
        </w:rPr>
        <w:t>Ukungxama asinto inceda mihla yonke kanti. Sikumbula imbali yamadoda aye liqela pesheya kwe Nciba aye siya kuba ipulu emasimini. Eriye yayi pete iponi eyomeleleyo yehashe isenzela ukuze ikauleze kuhle ukuba kute konakala. Hayi ke kufikiwe epulwini, ati xa ayikululayo bavela abaniniyo, bavela bekaulezile ukuza kukangela ukuba lepulu ikalela nina. Ube ngulowo wati nyawo zam, mbande yapuka. Ite yona inkabi enehashe yesuka orara wobudoda, yasuka yakumisa hgenyawo ngapaya kwehashe. Ibuye yalinga kwakona singazi ukuba iyalazi sinina eli culo lama Ngesi liti “ Linga kwakona.” Ifi- ke inkabi isangxame kunene yaziposa pezulu yaya kutsho ngapaya. Kunge oko akwenzekanga kuyo. Ibuye yakwako, yafika ngoku ise ifudumele okunye, ingasemsebenzi wentsini kuba kaloku abanini pulu sebelapa waba umfo engangxamele kuqubisana nabo nakuba ebeyifuna ipulu yabo. Siti ibuye kwaoko inkabi, yesuka, yesuka kwatandeka, yaya kutsho nga</w:t>
      </w:r>
      <w:r w:rsidRPr="00BA786E">
        <w:rPr>
          <w:color w:val="auto"/>
        </w:rPr>
        <w:softHyphen/>
        <w:t xml:space="preserve">paya, Ivakale iteta inkewu isiti “ Ndancama Langa,” yatsho yanyatela kwanga kumka isaqwiti: baya sala besiti </w:t>
      </w:r>
      <w:r w:rsidRPr="00BA786E">
        <w:rPr>
          <w:i/>
          <w:iCs/>
          <w:color w:val="auto"/>
        </w:rPr>
        <w:t xml:space="preserve">“ </w:t>
      </w:r>
      <w:r w:rsidRPr="00BA786E">
        <w:rPr>
          <w:bCs/>
          <w:i/>
          <w:iCs/>
          <w:color w:val="auto"/>
        </w:rPr>
        <w:t>O!</w:t>
      </w:r>
      <w:r w:rsidRPr="00BA786E">
        <w:rPr>
          <w:i/>
          <w:iCs/>
          <w:color w:val="auto"/>
        </w:rPr>
        <w:t xml:space="preserve"> ’. nga- </w:t>
      </w:r>
      <w:r w:rsidRPr="00BA786E">
        <w:rPr>
          <w:color w:val="auto"/>
        </w:rPr>
        <w:t>ma Bele, elihashe lelika nantsi,” umfo omkulu seleqentule wabeta koma.</w:t>
      </w:r>
    </w:p>
    <w:p w:rsidR="0047320A" w:rsidRPr="00BA786E" w:rsidRDefault="00D248F9">
      <w:pPr>
        <w:pStyle w:val="BodyText"/>
        <w:framePr w:w="4896" w:h="8755" w:hRule="exact" w:wrap="none" w:vAnchor="page" w:hAnchor="page" w:x="1038" w:y="8018"/>
        <w:spacing w:line="199" w:lineRule="auto"/>
        <w:ind w:firstLine="0"/>
        <w:jc w:val="center"/>
        <w:rPr>
          <w:color w:val="auto"/>
        </w:rPr>
      </w:pPr>
      <w:r w:rsidRPr="00BA786E">
        <w:rPr>
          <w:color w:val="auto"/>
        </w:rPr>
        <w:t>***</w:t>
      </w:r>
    </w:p>
    <w:p w:rsidR="0047320A" w:rsidRPr="00BA786E" w:rsidRDefault="00D248F9">
      <w:pPr>
        <w:pStyle w:val="BodyText"/>
        <w:framePr w:w="4896" w:h="8755" w:hRule="exact" w:wrap="none" w:vAnchor="page" w:hAnchor="page" w:x="1038" w:y="8018"/>
        <w:spacing w:line="199" w:lineRule="auto"/>
        <w:ind w:firstLine="200"/>
        <w:jc w:val="both"/>
        <w:rPr>
          <w:color w:val="auto"/>
        </w:rPr>
      </w:pPr>
      <w:r w:rsidRPr="00BA786E">
        <w:rPr>
          <w:color w:val="auto"/>
        </w:rPr>
        <w:t>Isipeli samaxosa yincwadi yokulunyukelwa ngabantu aba- fundileyo. Sika seva imbali ye tyendyana elitile, umfo obeti engena endlwini abe ezixela ububanzi nobunzulu bemfundo, nobutyebi, nobukulu—into ka Nantsi wase Batenjini. Lite eli tyendyana, umfo orwaqula esand’ ukurwaqula ewotsheni yake, langena kwisi kolo esitile sase kutini, langena kufundwa, i Titshala, umfo otanda ukunika irhbeko kwabapakamileyo, ubize iklasi efunda isipeli samaxosa, ukuba ize kufundela eli nene. Hayi ke ulicele ukuba malibaxelele abantwana apo bangafunda kona. Lityilile ke, layalula, layalula ladalakufika ekupeleni, labuya layi qala ekugqibeleni lakuyi puma ekuqale- ni. Ide i Titshala yati, kutenina kaloku Mr. Nantsi, bengafu- ndi nje abantwana, wati ukupendula umfo omfundo ipakame kunene, Hayi Titshala kwenz’ukuba noko tina ngapa apo safu- nda kona Isixosa esi sibe singeko sibe sifunda Isingesi nezinye izinto ezipakamileyo. Ute u Titshala make ndikubizele eye Singesi ke iklasi: kwalusizi ukuba lasuka langxama kunene elonene, lemka kodwa besiti akwaba belisazi isipeli samaxosa.</w:t>
      </w:r>
    </w:p>
    <w:p w:rsidR="007A5BED" w:rsidRPr="00BA786E" w:rsidRDefault="007A5BED" w:rsidP="007A5BED">
      <w:pPr>
        <w:pStyle w:val="BodyText"/>
        <w:framePr w:w="4900" w:h="9185" w:hRule="exact" w:wrap="none" w:vAnchor="page" w:hAnchor="page" w:x="6010" w:y="62"/>
        <w:spacing w:line="197" w:lineRule="auto"/>
        <w:jc w:val="both"/>
        <w:rPr>
          <w:color w:val="auto"/>
          <w:sz w:val="28"/>
          <w:szCs w:val="28"/>
        </w:rPr>
      </w:pPr>
      <w:r w:rsidRPr="00BA786E">
        <w:rPr>
          <w:color w:val="auto"/>
          <w:sz w:val="28"/>
          <w:szCs w:val="28"/>
        </w:rPr>
        <w:t xml:space="preserve">                    ISIGIDIMI SAMA-XOSA</w:t>
      </w:r>
    </w:p>
    <w:p w:rsidR="007A5BED" w:rsidRPr="00BA786E" w:rsidRDefault="007A5BED" w:rsidP="007A5BED">
      <w:pPr>
        <w:pStyle w:val="BodyText"/>
        <w:framePr w:w="4900" w:h="9185" w:hRule="exact" w:wrap="none" w:vAnchor="page" w:hAnchor="page" w:x="6010" w:y="62"/>
        <w:spacing w:line="197" w:lineRule="auto"/>
        <w:jc w:val="both"/>
        <w:rPr>
          <w:color w:val="auto"/>
          <w:sz w:val="28"/>
          <w:szCs w:val="28"/>
        </w:rPr>
      </w:pPr>
    </w:p>
    <w:p w:rsidR="007A5BED" w:rsidRPr="00BA786E" w:rsidRDefault="007A5BED" w:rsidP="007A5BED">
      <w:pPr>
        <w:pStyle w:val="BodyText"/>
        <w:framePr w:w="4900" w:h="9185" w:hRule="exact" w:wrap="none" w:vAnchor="page" w:hAnchor="page" w:x="6010" w:y="62"/>
        <w:spacing w:line="197" w:lineRule="auto"/>
        <w:ind w:firstLine="0"/>
        <w:jc w:val="both"/>
        <w:rPr>
          <w:color w:val="auto"/>
        </w:rPr>
      </w:pPr>
    </w:p>
    <w:p w:rsidR="0047320A" w:rsidRPr="00BA786E" w:rsidRDefault="00D248F9" w:rsidP="007A5BED">
      <w:pPr>
        <w:pStyle w:val="BodyText"/>
        <w:framePr w:w="4900" w:h="9185" w:hRule="exact" w:wrap="none" w:vAnchor="page" w:hAnchor="page" w:x="6010" w:y="62"/>
        <w:spacing w:line="197" w:lineRule="auto"/>
        <w:ind w:firstLine="0"/>
        <w:jc w:val="both"/>
        <w:rPr>
          <w:color w:val="auto"/>
        </w:rPr>
      </w:pPr>
      <w:r w:rsidRPr="00BA786E">
        <w:rPr>
          <w:color w:val="auto"/>
        </w:rPr>
        <w:t xml:space="preserve">Lento ukotuswa imbi ke betu ! Sikumbula indoda yakowe- tu iciko elikulu ekuvumeni. Yati ngamhla utile isenza umta- ndazo wangokuhlwa, yakubona ukuba isadwabulukile uku- cula luya hlomela kamnandi nosapo Iwayo, kwabonwa ngo- mntu selengxangise izandla, epakamise amaculo esiti “ Matiti ngafa ! ” Lusuke usapo into ehlala isukela pezulu ingekeva nokuba konakele nina yati du, ingabanga saugqibela nomgca we </w:t>
      </w:r>
      <w:r w:rsidRPr="00BA786E">
        <w:rPr>
          <w:bCs/>
          <w:color w:val="auto"/>
        </w:rPr>
        <w:t>verse</w:t>
      </w:r>
      <w:r w:rsidRPr="00BA786E">
        <w:rPr>
          <w:color w:val="auto"/>
        </w:rPr>
        <w:t xml:space="preserve">, abanye basinga entla, abanye bafumana bakohlwa. Ite inkabi enkulu “ Hayi lusapo musani ukotuka lisele.” </w:t>
      </w:r>
      <w:r w:rsidRPr="00BA786E">
        <w:rPr>
          <w:bCs/>
          <w:color w:val="auto"/>
        </w:rPr>
        <w:t>Ka-nti</w:t>
      </w:r>
      <w:r w:rsidRPr="00BA786E">
        <w:rPr>
          <w:color w:val="auto"/>
        </w:rPr>
        <w:t xml:space="preserve"> okunene </w:t>
      </w:r>
      <w:r w:rsidRPr="00BA786E">
        <w:rPr>
          <w:bCs/>
          <w:color w:val="auto"/>
        </w:rPr>
        <w:t>lilo</w:t>
      </w:r>
      <w:r w:rsidRPr="00BA786E">
        <w:rPr>
          <w:color w:val="auto"/>
        </w:rPr>
        <w:t>!</w:t>
      </w:r>
    </w:p>
    <w:p w:rsidR="0047320A" w:rsidRPr="00BA786E" w:rsidRDefault="00D248F9" w:rsidP="007A5BED">
      <w:pPr>
        <w:pStyle w:val="BodyText"/>
        <w:framePr w:w="4900" w:h="9185" w:hRule="exact" w:wrap="none" w:vAnchor="page" w:hAnchor="page" w:x="6010" w:y="62"/>
        <w:spacing w:line="199" w:lineRule="auto"/>
        <w:ind w:firstLine="0"/>
        <w:jc w:val="center"/>
        <w:rPr>
          <w:color w:val="auto"/>
        </w:rPr>
      </w:pPr>
      <w:r w:rsidRPr="00BA786E">
        <w:rPr>
          <w:color w:val="auto"/>
        </w:rPr>
        <w:t>***</w:t>
      </w:r>
    </w:p>
    <w:p w:rsidR="0047320A" w:rsidRPr="00BA786E" w:rsidRDefault="00D248F9" w:rsidP="007A5BED">
      <w:pPr>
        <w:pStyle w:val="BodyText"/>
        <w:framePr w:w="4900" w:h="9185" w:hRule="exact" w:wrap="none" w:vAnchor="page" w:hAnchor="page" w:x="6010" w:y="62"/>
        <w:spacing w:line="199" w:lineRule="auto"/>
        <w:jc w:val="both"/>
        <w:rPr>
          <w:color w:val="auto"/>
        </w:rPr>
      </w:pPr>
      <w:r w:rsidRPr="00BA786E">
        <w:rPr>
          <w:color w:val="auto"/>
        </w:rPr>
        <w:t xml:space="preserve">Sine balana apa e-Durban, Fort Peddie, mhleli we </w:t>
      </w:r>
      <w:r w:rsidRPr="00BA786E">
        <w:rPr>
          <w:i/>
          <w:iCs/>
          <w:color w:val="auto"/>
        </w:rPr>
        <w:t xml:space="preserve">Mpawana </w:t>
      </w:r>
      <w:r w:rsidRPr="00BA786E">
        <w:rPr>
          <w:color w:val="auto"/>
        </w:rPr>
        <w:t>esinga singake silityele abalesi bezi mpawana. Kwati ngenye imini ekupumeni kwetyalike etile, zahamba intokazi ezitile zafika emzini otile xa zigodukayo, zangena zafika xa utywala bomqomboti bulungileyo zasela kunene, ite enye intokazi xa sebe hamba yavakala isiti isifuba sam sibuhlungu; andazi ukuba sibangwe kukusela kakuluna? Ute akufika ekaya wayibika lento kumyeni wake wati sisele kakulu ukuza kwetu andazi nokuba yilontona ? Kulomzi ke kwabekuko umgidi, babuya basela ngokuhlwa. Yalala ke lentokazi eligqobokakazi lase Tshatshi Ute umyeni wati uyayivusa kusasa wabiza-tu- wabiza</w:t>
      </w:r>
      <w:r w:rsidR="0067110F" w:rsidRPr="00BA786E">
        <w:rPr>
          <w:color w:val="auto"/>
        </w:rPr>
        <w:t>-</w:t>
      </w:r>
      <w:r w:rsidRPr="00BA786E">
        <w:rPr>
          <w:color w:val="auto"/>
        </w:rPr>
        <w:t>tu wada waya kupata ngesandla kanti umntu akaseko. Yemka ngokunjalo lontokazi. Yati mhla yapuma e-Wesile yati mna ndiya apo kukululekileyo, okunene yakululeka apo e-Tshatshi kodwa pezulu ayi kwazanga ukunika ingxelo yayo.</w:t>
      </w:r>
    </w:p>
    <w:p w:rsidR="0047320A" w:rsidRPr="00BA786E" w:rsidRDefault="00D248F9" w:rsidP="007A5BED">
      <w:pPr>
        <w:pStyle w:val="BodyText"/>
        <w:framePr w:w="4900" w:h="9185" w:hRule="exact" w:wrap="none" w:vAnchor="page" w:hAnchor="page" w:x="6010" w:y="62"/>
        <w:ind w:firstLine="0"/>
        <w:jc w:val="center"/>
        <w:rPr>
          <w:color w:val="auto"/>
        </w:rPr>
      </w:pPr>
      <w:r w:rsidRPr="00BA786E">
        <w:rPr>
          <w:color w:val="auto"/>
        </w:rPr>
        <w:t>***</w:t>
      </w:r>
    </w:p>
    <w:p w:rsidR="0047320A" w:rsidRPr="00BA786E" w:rsidRDefault="00D248F9" w:rsidP="007A5BED">
      <w:pPr>
        <w:pStyle w:val="BodyText"/>
        <w:framePr w:w="4900" w:h="9185" w:hRule="exact" w:wrap="none" w:vAnchor="page" w:hAnchor="page" w:x="6010" w:y="62"/>
        <w:spacing w:line="199" w:lineRule="auto"/>
        <w:jc w:val="both"/>
        <w:rPr>
          <w:color w:val="auto"/>
        </w:rPr>
      </w:pPr>
      <w:r w:rsidRPr="00BA786E">
        <w:rPr>
          <w:color w:val="auto"/>
        </w:rPr>
        <w:t xml:space="preserve">Abafana aba kanti sifumene ukuba bafanele ukungakolwa zintshumayelo zalamadoda makulu, baziranela ngokuti ziya- badula etekisini. Sike seva ngentshumayelo eyenziwa ngu- mfo otile, </w:t>
      </w:r>
      <w:r w:rsidRPr="00BA786E">
        <w:rPr>
          <w:bCs/>
          <w:color w:val="auto"/>
        </w:rPr>
        <w:t>okweli</w:t>
      </w:r>
      <w:r w:rsidRPr="00BA786E">
        <w:rPr>
          <w:color w:val="auto"/>
        </w:rPr>
        <w:t xml:space="preserve"> xabiso line ntombi ezendayo. Kwakufike imambane etile yoluhlobo uti wakulukangela uti fan’ ukuba lufinyele emzimbeni. Yaye lendoda isiti idumbe intloko, ingumntana ka Nantsi, pofu ingaqubi nangohlobo oluzinzileyo. Mase sisiti ukunqumla yati ngamhla utile yaya etyalikeni yafika kuza kushumayela uyise wentokazi etile, abesacinga lomfana ukuyi </w:t>
      </w:r>
      <w:r w:rsidRPr="00BA786E">
        <w:rPr>
          <w:i/>
          <w:iCs/>
          <w:color w:val="auto"/>
        </w:rPr>
        <w:t>botola.</w:t>
      </w:r>
      <w:r w:rsidRPr="00BA786E">
        <w:rPr>
          <w:color w:val="auto"/>
        </w:rPr>
        <w:t xml:space="preserve"> Usuke lomshumayeli wangena kunene kwimikwa yabafana abahamba behilizisa abantwana babantu wabayala kunene abazali abanentombi ukuze balumke ; yaba kuqondela pantsi indodana, yabakuzibija ixela isongololo, wakwela pezu kwayo. Hayi ke umzalwana lowo wapuma uta- ndo Iwake ludambile, kuba ungati akabanga sababulisa naba- ntu; wasuka wase ehamba indlela, esikolwa ukuba wahamba ecinga ukuti ngebekutshwa bonke abahashumayeli basuke bashiye itekisi bangene esimilweni. Amadodana afundileyo ebefanele ukuhlangana ngaye lomshumayeli, ukuze atete ngo Nowa bona bantu kubalwe into ngabo : abayeke bona bangabaIwanga. Elinene sisusele kulo ukuteta sigqibele ukuva ngalo lisekuxakekeni, lisilelelwe libe litsiba i-watch, nenye into </w:t>
      </w:r>
      <w:r w:rsidRPr="00BA786E">
        <w:rPr>
          <w:bCs/>
          <w:color w:val="auto"/>
        </w:rPr>
        <w:t>esingayi</w:t>
      </w:r>
      <w:r w:rsidRPr="00BA786E">
        <w:rPr>
          <w:color w:val="auto"/>
        </w:rPr>
        <w:t xml:space="preserve"> kuyi kankanya.</w:t>
      </w:r>
    </w:p>
    <w:p w:rsidR="0047320A" w:rsidRPr="00BA786E" w:rsidRDefault="00D248F9">
      <w:pPr>
        <w:pStyle w:val="Bodytext20"/>
        <w:framePr w:w="4900" w:h="295" w:hRule="exact" w:wrap="none" w:vAnchor="page" w:hAnchor="page" w:x="6010" w:y="9641"/>
        <w:pBdr>
          <w:top w:val="single" w:sz="4" w:space="0" w:color="auto"/>
        </w:pBdr>
        <w:spacing w:after="0"/>
        <w:rPr>
          <w:color w:val="auto"/>
        </w:rPr>
      </w:pPr>
      <w:r w:rsidRPr="00BA786E">
        <w:rPr>
          <w:color w:val="auto"/>
        </w:rPr>
        <w:t>FORT PEDDIE.</w:t>
      </w:r>
    </w:p>
    <w:p w:rsidR="0047320A" w:rsidRPr="00BA786E" w:rsidRDefault="00D248F9">
      <w:pPr>
        <w:pStyle w:val="BodyText"/>
        <w:framePr w:w="4900" w:h="6620" w:hRule="exact" w:wrap="none" w:vAnchor="page" w:hAnchor="page" w:x="6010" w:y="10142"/>
        <w:spacing w:line="199" w:lineRule="auto"/>
        <w:jc w:val="both"/>
        <w:rPr>
          <w:color w:val="auto"/>
        </w:rPr>
      </w:pPr>
      <w:r w:rsidRPr="00BA786E">
        <w:rPr>
          <w:color w:val="auto"/>
        </w:rPr>
        <w:t xml:space="preserve">Yinkungu nelanga izimvo zetu esinazo ngokumayela nohla- nga olu </w:t>
      </w:r>
      <w:r w:rsidRPr="00BA786E">
        <w:rPr>
          <w:bCs/>
          <w:color w:val="auto"/>
        </w:rPr>
        <w:t>lwakowetu</w:t>
      </w:r>
      <w:r w:rsidRPr="00BA786E">
        <w:rPr>
          <w:color w:val="auto"/>
        </w:rPr>
        <w:t xml:space="preserve"> oluntsundu, siteta izinto ngokukodwa zo- laulo. Site sakuva </w:t>
      </w:r>
      <w:r w:rsidRPr="00BA786E">
        <w:rPr>
          <w:bCs/>
          <w:i/>
          <w:iCs/>
          <w:color w:val="auto"/>
        </w:rPr>
        <w:t>nge-Sigidimi</w:t>
      </w:r>
      <w:r w:rsidRPr="00BA786E">
        <w:rPr>
          <w:color w:val="auto"/>
        </w:rPr>
        <w:t xml:space="preserve"> apo Imbumba iyakuba kona sanokuvuya kunene, noko ite yaxomeka kunene kuti bantu base zindaweni ezise zantsi. Kuluvuyo kanjalo ukuva ukuba kuya kuxoxwa ngomcimbi omkulu kunene, lo wotywala obunxilisayo kubantu abantsundu, ngentengiso yabo. Ke noko asazi ukuba kuya kutiwanina ukushiywa </w:t>
      </w:r>
      <w:r w:rsidRPr="00BA786E">
        <w:rPr>
          <w:bCs/>
          <w:color w:val="auto"/>
        </w:rPr>
        <w:t>obu</w:t>
      </w:r>
      <w:r w:rsidRPr="00BA786E">
        <w:rPr>
          <w:color w:val="auto"/>
        </w:rPr>
        <w:t xml:space="preserve"> kutiwa abunxilisi. Lomcimbi ’mkulu ntlanganiso ye </w:t>
      </w:r>
      <w:r w:rsidRPr="00BA786E">
        <w:rPr>
          <w:bCs/>
          <w:color w:val="auto"/>
        </w:rPr>
        <w:t>Mbumba</w:t>
      </w:r>
      <w:r w:rsidRPr="00BA786E">
        <w:rPr>
          <w:color w:val="auto"/>
        </w:rPr>
        <w:t>, nize niwukangele kakuhle, kuba ngoku oluselo lotywala luyabuyelwa ziremente ezitile. Nantsi indawo, abona bantu banamandla, izibonda, azikayazi lontlanganiso, tina apa kesibe nazo intlanganiso ezinkulu zezimamhlaba, usuke umntu ati utywala tina esingabufuniyo bobo Mlungu atsho kodwa efile kukunxila ngumqo- mboti. Nize ke lento niyikangele kakuhle kubake singama- hlelo-hlelo.</w:t>
      </w:r>
    </w:p>
    <w:p w:rsidR="0047320A" w:rsidRPr="00BA786E" w:rsidRDefault="00D248F9">
      <w:pPr>
        <w:pStyle w:val="BodyText"/>
        <w:framePr w:w="4900" w:h="6620" w:hRule="exact" w:wrap="none" w:vAnchor="page" w:hAnchor="page" w:x="6010" w:y="10142"/>
        <w:spacing w:line="199" w:lineRule="auto"/>
        <w:jc w:val="both"/>
        <w:rPr>
          <w:color w:val="auto"/>
        </w:rPr>
      </w:pPr>
      <w:r w:rsidRPr="00BA786E">
        <w:rPr>
          <w:color w:val="auto"/>
        </w:rPr>
        <w:t xml:space="preserve">Ungade uti ngamanye amaxesha xa ukangela, uti noko kwa- posiswa ukuba abantu abantsundu bafundiswe ityalike ezini- nzi, kuba umntu ontsundu yena xa omnye engu-Mtsbatshi, omnye engum-Wesile, usuke acinge ukuti mna anditeni nezinto ezitetwa </w:t>
      </w:r>
      <w:r w:rsidRPr="00BA786E">
        <w:rPr>
          <w:bCs/>
          <w:color w:val="auto"/>
        </w:rPr>
        <w:t>ngum-Wesile</w:t>
      </w:r>
      <w:r w:rsidRPr="00BA786E">
        <w:rPr>
          <w:color w:val="auto"/>
        </w:rPr>
        <w:t xml:space="preserve"> kuba mna ndingu-Mtshatshi, azeke nowase-Wesile atsho, nom-Rabe atsho. Ke uze </w:t>
      </w:r>
      <w:r w:rsidRPr="00BA786E">
        <w:rPr>
          <w:bCs/>
          <w:color w:val="auto"/>
        </w:rPr>
        <w:t>ulum- kele</w:t>
      </w:r>
      <w:r w:rsidRPr="00BA786E">
        <w:rPr>
          <w:color w:val="auto"/>
        </w:rPr>
        <w:t xml:space="preserve"> Mbumba ukuba lamadoda omatatu abeko, kuba sifuna kumanyenwe ezintweni zolaulo. Amalungelo ohlanga masi walwekunye sonke. Amagwangqa wona amanyene ngezizinto noko ngati azityalike ngetyalike nje, tina bantu bantsundu sisuke sicihge ukuba kupanjenwe zezityalike, size ke silahle- kwe ngamalungelo ohlanga. Ngokumayela nentlanganiso leyo tina apa e Ngqushwa asikolwa ukuba siya kutumela umntu kuba asikabinayo lentlanganiso ye Mbumba, besisazama lonke elixesha kulonyaka </w:t>
      </w:r>
      <w:r w:rsidRPr="00BA786E">
        <w:rPr>
          <w:bCs/>
          <w:color w:val="auto"/>
        </w:rPr>
        <w:t>ukubabonisa</w:t>
      </w:r>
      <w:r w:rsidRPr="00BA786E">
        <w:rPr>
          <w:color w:val="auto"/>
        </w:rPr>
        <w:t xml:space="preserve"> abantu bakowetu ngayo; ke inyatelo esisali tabatileyo liseliucinane noko, kozayo unyaka nobona nani imizamo </w:t>
      </w:r>
      <w:r w:rsidRPr="00BA786E">
        <w:rPr>
          <w:bCs/>
          <w:color w:val="auto"/>
        </w:rPr>
        <w:t>esibe</w:t>
      </w:r>
      <w:r w:rsidRPr="00BA786E">
        <w:rPr>
          <w:color w:val="auto"/>
        </w:rPr>
        <w:t xml:space="preserve"> siyenza ngayo. Singa intlanganiso yenu Matlike ingesifihleli ingqibo zayo ngonyulo kuba nati sifuna ukuba sife apo niya kufa kona nani. Ninga yilibali Imbumba nantso e Cradock, January 4th 1883, Uluvo </w:t>
      </w:r>
      <w:r w:rsidRPr="00BA786E">
        <w:rPr>
          <w:bCs/>
          <w:color w:val="auto"/>
        </w:rPr>
        <w:t>ntozakowetu</w:t>
      </w:r>
      <w:r w:rsidRPr="00BA786E">
        <w:rPr>
          <w:color w:val="auto"/>
        </w:rPr>
        <w:t>!</w:t>
      </w:r>
    </w:p>
    <w:p w:rsidR="0047320A" w:rsidRPr="00BA786E" w:rsidRDefault="00D248F9">
      <w:pPr>
        <w:pStyle w:val="BodyText"/>
        <w:framePr w:w="4900" w:h="6620" w:hRule="exact" w:wrap="none" w:vAnchor="page" w:hAnchor="page" w:x="6010" w:y="10142"/>
        <w:tabs>
          <w:tab w:val="left" w:pos="3571"/>
        </w:tabs>
        <w:spacing w:line="199" w:lineRule="auto"/>
        <w:jc w:val="both"/>
        <w:rPr>
          <w:color w:val="auto"/>
          <w:sz w:val="19"/>
          <w:szCs w:val="19"/>
        </w:rPr>
      </w:pPr>
      <w:r w:rsidRPr="00BA786E">
        <w:rPr>
          <w:color w:val="auto"/>
        </w:rPr>
        <w:t>Durban, Dec. 5, 1883.</w:t>
      </w:r>
      <w:r w:rsidRPr="00BA786E">
        <w:rPr>
          <w:color w:val="auto"/>
        </w:rPr>
        <w:tab/>
        <w:t xml:space="preserve">S. N. </w:t>
      </w:r>
      <w:r w:rsidRPr="00BA786E">
        <w:rPr>
          <w:smallCaps/>
          <w:color w:val="auto"/>
          <w:sz w:val="19"/>
          <w:szCs w:val="19"/>
        </w:rPr>
        <w:t>Mvambo.</w:t>
      </w:r>
    </w:p>
    <w:p w:rsidR="0047320A" w:rsidRPr="00BA786E" w:rsidRDefault="0047320A">
      <w:pPr>
        <w:spacing w:line="1" w:lineRule="exact"/>
        <w:rPr>
          <w:color w:val="auto"/>
        </w:rPr>
      </w:pPr>
    </w:p>
    <w:sectPr w:rsidR="0047320A" w:rsidRPr="00BA786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01B" w:rsidRDefault="00D6001B">
      <w:r>
        <w:separator/>
      </w:r>
    </w:p>
  </w:endnote>
  <w:endnote w:type="continuationSeparator" w:id="0">
    <w:p w:rsidR="00D6001B" w:rsidRDefault="00D6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01B" w:rsidRDefault="00D6001B"/>
  </w:footnote>
  <w:footnote w:type="continuationSeparator" w:id="0">
    <w:p w:rsidR="00D6001B" w:rsidRDefault="00D6001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0A"/>
    <w:rsid w:val="0047320A"/>
    <w:rsid w:val="0067110F"/>
    <w:rsid w:val="007A5BED"/>
    <w:rsid w:val="00BA786E"/>
    <w:rsid w:val="00D248F9"/>
    <w:rsid w:val="00D600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DD4FC-22D3-4427-B9F3-6301BE5A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706255"/>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706255"/>
      <w:u w:val="none"/>
      <w:shd w:val="clear" w:color="auto" w:fill="auto"/>
    </w:rPr>
  </w:style>
  <w:style w:type="paragraph" w:styleId="BodyText">
    <w:name w:val="Body Text"/>
    <w:basedOn w:val="Normal"/>
    <w:link w:val="BodyTextChar"/>
    <w:qFormat/>
    <w:pPr>
      <w:ind w:firstLine="180"/>
    </w:pPr>
    <w:rPr>
      <w:rFonts w:ascii="Times New Roman" w:eastAsia="Times New Roman" w:hAnsi="Times New Roman" w:cs="Times New Roman"/>
      <w:color w:val="706255"/>
      <w:sz w:val="18"/>
      <w:szCs w:val="18"/>
    </w:rPr>
  </w:style>
  <w:style w:type="paragraph" w:customStyle="1" w:styleId="Bodytext20">
    <w:name w:val="Body text (2)"/>
    <w:basedOn w:val="Normal"/>
    <w:link w:val="Bodytext2"/>
    <w:pPr>
      <w:spacing w:after="230"/>
      <w:jc w:val="center"/>
    </w:pPr>
    <w:rPr>
      <w:rFonts w:ascii="Times New Roman" w:eastAsia="Times New Roman" w:hAnsi="Times New Roman" w:cs="Times New Roman"/>
      <w:color w:val="7062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Jono</dc:creator>
  <cp:lastModifiedBy>Jonathan Schoots</cp:lastModifiedBy>
  <cp:revision>2</cp:revision>
  <dcterms:created xsi:type="dcterms:W3CDTF">2020-07-24T16:04:00Z</dcterms:created>
  <dcterms:modified xsi:type="dcterms:W3CDTF">2020-07-24T16:04:00Z</dcterms:modified>
</cp:coreProperties>
</file>