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7E94" w14:textId="77777777" w:rsidR="001604DD" w:rsidRPr="00F26778" w:rsidRDefault="001B73B1">
      <w:pPr>
        <w:spacing w:line="1" w:lineRule="exact"/>
      </w:pPr>
      <w:r w:rsidRPr="00F26778">
        <w:rPr>
          <w:noProof/>
          <w:lang w:val="en-ZA" w:eastAsia="en-ZA" w:bidi="ar-SA"/>
        </w:rPr>
        <mc:AlternateContent>
          <mc:Choice Requires="wps">
            <w:drawing>
              <wp:anchor distT="0" distB="0" distL="114300" distR="114300" simplePos="0" relativeHeight="251656704" behindDoc="1" locked="0" layoutInCell="1" allowOverlap="1" wp14:anchorId="258EB18E" wp14:editId="6E3E4A28">
                <wp:simplePos x="0" y="0"/>
                <wp:positionH relativeFrom="page">
                  <wp:posOffset>9525000</wp:posOffset>
                </wp:positionH>
                <wp:positionV relativeFrom="page">
                  <wp:posOffset>28575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2C7AA"/>
                        </a:solidFill>
                      </wps:spPr>
                      <wps:bodyPr/>
                    </wps:wsp>
                  </a:graphicData>
                </a:graphic>
              </wp:anchor>
            </w:drawing>
          </mc:Choice>
          <mc:Fallback>
            <w:pict>
              <v:rect w14:anchorId="011E76EC" id="Shape 1" o:spid="_x0000_s1026" style="position:absolute;margin-left:750pt;margin-top:2.2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" fillcolor="#d2c7aa" stroked="f">
                <v:path arrowok="t"/>
                <o:lock v:ext="edit" rotation="t" position="t"/>
                <w10:wrap anchorx="page" anchory="page"/>
              </v:rect>
            </w:pict>
          </mc:Fallback>
        </mc:AlternateContent>
      </w:r>
      <w:r w:rsidRPr="00F26778">
        <w:rPr>
          <w:noProof/>
          <w:lang w:val="en-ZA" w:eastAsia="en-ZA" w:bidi="ar-SA"/>
        </w:rPr>
        <mc:AlternateContent>
          <mc:Choice Requires="wps">
            <w:drawing>
              <wp:anchor distT="0" distB="0" distL="114300" distR="114300" simplePos="0" relativeHeight="251657728" behindDoc="1" locked="0" layoutInCell="1" allowOverlap="1" wp14:anchorId="66AFDBDC" wp14:editId="03928687">
                <wp:simplePos x="0" y="0"/>
                <wp:positionH relativeFrom="page">
                  <wp:posOffset>804545</wp:posOffset>
                </wp:positionH>
                <wp:positionV relativeFrom="page">
                  <wp:posOffset>268605</wp:posOffset>
                </wp:positionV>
                <wp:extent cx="6174105" cy="0"/>
                <wp:effectExtent l="0" t="0" r="0" b="0"/>
                <wp:wrapNone/>
                <wp:docPr id="2" name="Shape 2"/>
                <wp:cNvGraphicFramePr/>
                <a:graphic xmlns:a="http://schemas.openxmlformats.org/drawingml/2006/main">
                  <a:graphicData uri="http://schemas.microsoft.com/office/word/2010/wordprocessingShape">
                    <wps:wsp>
                      <wps:cNvCnPr/>
                      <wps:spPr>
                        <a:xfrm>
                          <a:off x="0" y="0"/>
                          <a:ext cx="6174105" cy="0"/>
                        </a:xfrm>
                        <a:prstGeom prst="straightConnector1">
                          <a:avLst/>
                        </a:prstGeom>
                        <a:ln w="8890">
                          <a:solidFill/>
                        </a:ln>
                      </wps:spPr>
                      <wps:bodyPr/>
                    </wps:wsp>
                  </a:graphicData>
                </a:graphic>
              </wp:anchor>
            </w:drawing>
          </mc:Choice>
          <mc:Fallback>
            <w:pict>
              <v:shape o:spt="32" o:oned="true" path="m,l21600,21600e" style="position:absolute;margin-left:63.350000000000001pt;margin-top:21.150000000000002pt;width:486.15000000000003pt;height:0;z-index:-251658240;mso-position-horizontal-relative:page;mso-position-vertical-relative:page">
                <v:stroke weight="0.70000000000000007pt"/>
              </v:shape>
            </w:pict>
          </mc:Fallback>
        </mc:AlternateContent>
      </w:r>
      <w:r w:rsidRPr="00F26778">
        <w:rPr>
          <w:noProof/>
          <w:lang w:val="en-ZA" w:eastAsia="en-ZA" w:bidi="ar-SA"/>
        </w:rPr>
        <mc:AlternateContent>
          <mc:Choice Requires="wps">
            <w:drawing>
              <wp:anchor distT="0" distB="0" distL="114300" distR="114300" simplePos="0" relativeHeight="251658752" behindDoc="1" locked="0" layoutInCell="1" allowOverlap="1" wp14:anchorId="273FA955" wp14:editId="504FF5DF">
                <wp:simplePos x="0" y="0"/>
                <wp:positionH relativeFrom="page">
                  <wp:posOffset>3931920</wp:posOffset>
                </wp:positionH>
                <wp:positionV relativeFrom="page">
                  <wp:posOffset>284480</wp:posOffset>
                </wp:positionV>
                <wp:extent cx="0" cy="10358120"/>
                <wp:effectExtent l="0" t="0" r="0" b="0"/>
                <wp:wrapNone/>
                <wp:docPr id="3" name="Shape 3"/>
                <wp:cNvGraphicFramePr/>
                <a:graphic xmlns:a="http://schemas.openxmlformats.org/drawingml/2006/main">
                  <a:graphicData uri="http://schemas.microsoft.com/office/word/2010/wordprocessingShape">
                    <wps:wsp>
                      <wps:cNvCnPr/>
                      <wps:spPr>
                        <a:xfrm>
                          <a:off x="0" y="0"/>
                          <a:ext cx="0" cy="10358120"/>
                        </a:xfrm>
                        <a:prstGeom prst="straightConnector1">
                          <a:avLst/>
                        </a:prstGeom>
                        <a:ln w="13970">
                          <a:solidFill/>
                        </a:ln>
                      </wps:spPr>
                      <wps:bodyPr/>
                    </wps:wsp>
                  </a:graphicData>
                </a:graphic>
              </wp:anchor>
            </w:drawing>
          </mc:Choice>
          <mc:Fallback>
            <w:pict>
              <v:shape o:spt="32" o:oned="true" path="m,l21600,21600e" style="position:absolute;margin-left:309.60000000000002pt;margin-top:22.400000000000002pt;width:0;height:815.60000000000002pt;z-index:-251658240;mso-position-horizontal-relative:page;mso-position-vertical-relative:page">
                <v:stroke weight="1.1000000000000001pt"/>
              </v:shape>
            </w:pict>
          </mc:Fallback>
        </mc:AlternateContent>
      </w:r>
    </w:p>
    <w:p w14:paraId="2BA6A8BE" w14:textId="77777777" w:rsidR="001604DD" w:rsidRPr="00F26778" w:rsidRDefault="001B73B1">
      <w:pPr>
        <w:pStyle w:val="Headerorfooter0"/>
        <w:framePr w:wrap="none" w:vAnchor="page" w:hAnchor="page" w:x="1477" w:y="10"/>
        <w:jc w:val="both"/>
      </w:pPr>
      <w:r w:rsidRPr="00F26778">
        <w:rPr>
          <w:color w:val="000000"/>
        </w:rPr>
        <w:t>2</w:t>
      </w:r>
    </w:p>
    <w:p w14:paraId="33A4449C" w14:textId="77777777" w:rsidR="001604DD" w:rsidRPr="00AC4E52" w:rsidRDefault="001B73B1" w:rsidP="00227A45">
      <w:pPr>
        <w:pStyle w:val="Headerorfooter0"/>
        <w:framePr w:wrap="none" w:vAnchor="page" w:hAnchor="page" w:x="4261" w:y="151"/>
        <w:rPr>
          <w:color w:val="000000" w:themeColor="text1"/>
        </w:rPr>
      </w:pPr>
      <w:r w:rsidRPr="00AC4E52">
        <w:rPr>
          <w:color w:val="000000" w:themeColor="text1"/>
        </w:rPr>
        <w:t>ISIGIDIMI SAMAXOSA, MAY 1, 1883.</w:t>
      </w:r>
    </w:p>
    <w:p w14:paraId="3FE8E85E" w14:textId="77777777" w:rsidR="001604DD" w:rsidRPr="00AC4E52" w:rsidRDefault="001B73B1">
      <w:pPr>
        <w:pStyle w:val="Bodytext30"/>
        <w:framePr w:w="4954" w:h="328" w:hRule="exact" w:wrap="none" w:vAnchor="page" w:hAnchor="page" w:x="1232" w:y="485"/>
        <w:spacing w:after="0"/>
        <w:rPr>
          <w:b w:val="0"/>
          <w:bCs w:val="0"/>
          <w:color w:val="000000" w:themeColor="text1"/>
        </w:rPr>
      </w:pPr>
      <w:r w:rsidRPr="00AC4E52">
        <w:rPr>
          <w:b w:val="0"/>
          <w:bCs w:val="0"/>
          <w:color w:val="000000" w:themeColor="text1"/>
        </w:rPr>
        <w:t>IMPAWANA.</w:t>
      </w:r>
    </w:p>
    <w:p w14:paraId="652733DD" w14:textId="77777777" w:rsidR="001604DD" w:rsidRPr="00AC4E52" w:rsidRDefault="001B73B1" w:rsidP="00227A45">
      <w:pPr>
        <w:pStyle w:val="BodyText"/>
        <w:framePr w:w="4954" w:h="15685" w:hRule="exact" w:wrap="none" w:vAnchor="page" w:hAnchor="page" w:x="1171" w:y="1164"/>
        <w:spacing w:after="0" w:line="202" w:lineRule="auto"/>
        <w:jc w:val="both"/>
        <w:rPr>
          <w:color w:val="000000" w:themeColor="text1"/>
        </w:rPr>
      </w:pPr>
      <w:r w:rsidRPr="00AC4E52">
        <w:rPr>
          <w:color w:val="000000" w:themeColor="text1"/>
        </w:rPr>
        <w:t>Ngomhla we 6 ka April u Mr. J. Tengo-Jabavu, usuke e Love</w:t>
      </w:r>
      <w:r w:rsidRPr="00AC4E52">
        <w:rPr>
          <w:color w:val="000000" w:themeColor="text1"/>
        </w:rPr>
        <w:softHyphen/>
        <w:t>dale, esingisa e Kapa (Cape Town) apo atunyelwe kona kunye no Rev. James Dwane, ukuba baye kuba zindlebe ze siqingata esipantsi kolaulo Iwe Rini kwi remente yase Wesile, nomlomo waso, kwi ntlanganiso enkulu yama Wesile. Pambili—Nto zakowetu.</w:t>
      </w:r>
    </w:p>
    <w:p w14:paraId="2BFD9DB2" w14:textId="77777777" w:rsidR="001604DD" w:rsidRPr="00AC4E52" w:rsidRDefault="001B73B1" w:rsidP="00227A45">
      <w:pPr>
        <w:pStyle w:val="BodyText"/>
        <w:framePr w:w="4954" w:h="15685" w:hRule="exact" w:wrap="none" w:vAnchor="page" w:hAnchor="page" w:x="1171" w:y="1164"/>
        <w:spacing w:after="0" w:line="199" w:lineRule="auto"/>
        <w:ind w:firstLine="0"/>
        <w:jc w:val="center"/>
        <w:rPr>
          <w:color w:val="000000" w:themeColor="text1"/>
        </w:rPr>
      </w:pPr>
      <w:r w:rsidRPr="00AC4E52">
        <w:rPr>
          <w:color w:val="000000" w:themeColor="text1"/>
        </w:rPr>
        <w:t>***</w:t>
      </w:r>
    </w:p>
    <w:p w14:paraId="3B978B88" w14:textId="77777777" w:rsidR="001604DD" w:rsidRPr="00AC4E52" w:rsidRDefault="001B73B1" w:rsidP="00227A45">
      <w:pPr>
        <w:pStyle w:val="BodyText"/>
        <w:framePr w:w="4954" w:h="15685" w:hRule="exact" w:wrap="none" w:vAnchor="page" w:hAnchor="page" w:x="1171" w:y="1164"/>
        <w:spacing w:after="0" w:line="199" w:lineRule="auto"/>
        <w:jc w:val="both"/>
        <w:rPr>
          <w:color w:val="000000" w:themeColor="text1"/>
        </w:rPr>
      </w:pPr>
      <w:r w:rsidRPr="00AC4E52">
        <w:rPr>
          <w:color w:val="000000" w:themeColor="text1"/>
        </w:rPr>
        <w:t>Siva kwawama Ngesi amapepa ukuba ibentle kanye ihambise- ko yale ntlanganiso inkulu kunene yama Wesile. Indawo ebezi kankanywe yintlanganiso yapesheya uku qinisa noku qulunga le yeli lizwe zifike zamkeleka. Kube mnandi kanye sakuva ukuba into zakowetu o Revds. James Dwane, C. Pamla; no Mr. J. Tengo-Jabavu ke benza inteto ezibukekayo nabo ; bade kanjalo bapakati kwe Komiti zoku lungiselela izinto ezimalunga nentlanganiso ezo. Sitemba ukuba abafundi betu sobuya sibape udaba olululo esiya kulupatelwa ngobe simtumele ukuze abe zindlebe namehlo etu ngalo macala.</w:t>
      </w:r>
    </w:p>
    <w:p w14:paraId="3FD0C064" w14:textId="77777777" w:rsidR="001604DD" w:rsidRPr="00AC4E52" w:rsidRDefault="001B73B1" w:rsidP="00227A45">
      <w:pPr>
        <w:pStyle w:val="BodyText"/>
        <w:framePr w:w="4954" w:h="15685" w:hRule="exact" w:wrap="none" w:vAnchor="page" w:hAnchor="page" w:x="1171" w:y="1164"/>
        <w:spacing w:after="0" w:line="199" w:lineRule="auto"/>
        <w:ind w:firstLine="0"/>
        <w:jc w:val="center"/>
        <w:rPr>
          <w:color w:val="000000" w:themeColor="text1"/>
        </w:rPr>
      </w:pPr>
      <w:r w:rsidRPr="00AC4E52">
        <w:rPr>
          <w:color w:val="000000" w:themeColor="text1"/>
        </w:rPr>
        <w:t>***</w:t>
      </w:r>
    </w:p>
    <w:p w14:paraId="467189F4" w14:textId="77777777" w:rsidR="001604DD" w:rsidRPr="00AC4E52" w:rsidRDefault="001B73B1" w:rsidP="00227A45">
      <w:pPr>
        <w:pStyle w:val="BodyText"/>
        <w:framePr w:w="4954" w:h="15685" w:hRule="exact" w:wrap="none" w:vAnchor="page" w:hAnchor="page" w:x="1171" w:y="1164"/>
        <w:spacing w:after="0" w:line="199" w:lineRule="auto"/>
        <w:jc w:val="both"/>
        <w:rPr>
          <w:color w:val="000000" w:themeColor="text1"/>
        </w:rPr>
      </w:pPr>
      <w:r w:rsidRPr="00AC4E52">
        <w:rPr>
          <w:color w:val="000000" w:themeColor="text1"/>
        </w:rPr>
        <w:t xml:space="preserve">Ngu mnqweno wetu ukuba inteto ye </w:t>
      </w:r>
      <w:r w:rsidRPr="00AC4E52">
        <w:rPr>
          <w:i/>
          <w:iCs/>
          <w:color w:val="000000" w:themeColor="text1"/>
        </w:rPr>
        <w:t>Sigidimi</w:t>
      </w:r>
      <w:r w:rsidRPr="00AC4E52">
        <w:rPr>
          <w:color w:val="000000" w:themeColor="text1"/>
        </w:rPr>
        <w:t xml:space="preserve"> indileke, ingabi sikubekiso. Ababaleli betu banga bangayi qondisisa lonto. Lendawo siyikankanya ngenxa yalo mbuzo utunyelwa kuti ngu mzalwana otile obekekileyo. Uti:—</w:t>
      </w:r>
    </w:p>
    <w:p w14:paraId="0CC63660" w14:textId="77777777" w:rsidR="001604DD" w:rsidRPr="00AC4E52" w:rsidRDefault="001B73B1" w:rsidP="00227A45">
      <w:pPr>
        <w:pStyle w:val="Bodytext20"/>
        <w:framePr w:w="4954" w:h="15685" w:hRule="exact" w:wrap="none" w:vAnchor="page" w:hAnchor="page" w:x="1171" w:y="1164"/>
        <w:spacing w:after="80"/>
        <w:jc w:val="both"/>
        <w:rPr>
          <w:color w:val="000000" w:themeColor="text1"/>
        </w:rPr>
      </w:pPr>
      <w:r w:rsidRPr="00AC4E52">
        <w:rPr>
          <w:color w:val="000000" w:themeColor="text1"/>
        </w:rPr>
        <w:t xml:space="preserve">“ Kunganina lento </w:t>
      </w:r>
      <w:r w:rsidRPr="00AC4E52">
        <w:rPr>
          <w:i/>
          <w:iCs/>
          <w:color w:val="000000" w:themeColor="text1"/>
        </w:rPr>
        <w:t>Isigidimi Sama-Xosa</w:t>
      </w:r>
      <w:r w:rsidRPr="00AC4E52">
        <w:rPr>
          <w:color w:val="000000" w:themeColor="text1"/>
        </w:rPr>
        <w:t xml:space="preserve"> senjenje ukutetelana kwaso, kangangokuba ati umntu onegama anganqweni ukungena kuso ? Nditsho kuwe ukuti </w:t>
      </w:r>
      <w:r w:rsidRPr="00AC4E52">
        <w:rPr>
          <w:i/>
          <w:iCs/>
          <w:color w:val="000000" w:themeColor="text1"/>
        </w:rPr>
        <w:t>Isigidimi</w:t>
      </w:r>
      <w:r w:rsidRPr="00AC4E52">
        <w:rPr>
          <w:color w:val="000000" w:themeColor="text1"/>
        </w:rPr>
        <w:t xml:space="preserve"> asikuba namandla. Vusa u Mcokeli waso alungise inteto zingabi yinto yempambano, nenkani. Asibopi senze “Imbumba Yamanyama” xa senza inkani, nenyeliso. Inxenye ingaba shumayeli, iyaziwa kwindawo ngendawo, yoti yakuhlaziswa ife kudana, izizonde ukuba azi bendingenele ntonina.”</w:t>
      </w:r>
    </w:p>
    <w:p w14:paraId="2B20C776" w14:textId="77777777" w:rsidR="001604DD" w:rsidRPr="00AC4E52" w:rsidRDefault="001B73B1" w:rsidP="00227A45">
      <w:pPr>
        <w:pStyle w:val="BodyText"/>
        <w:framePr w:w="4954" w:h="15685" w:hRule="exact" w:wrap="none" w:vAnchor="page" w:hAnchor="page" w:x="1171" w:y="1164"/>
        <w:spacing w:after="0" w:line="199" w:lineRule="auto"/>
        <w:ind w:firstLine="0"/>
        <w:jc w:val="center"/>
        <w:rPr>
          <w:color w:val="000000" w:themeColor="text1"/>
        </w:rPr>
      </w:pPr>
      <w:r w:rsidRPr="00AC4E52">
        <w:rPr>
          <w:color w:val="000000" w:themeColor="text1"/>
        </w:rPr>
        <w:t>***</w:t>
      </w:r>
    </w:p>
    <w:p w14:paraId="2390B164" w14:textId="42476B34" w:rsidR="001604DD" w:rsidRPr="00AC4E52" w:rsidRDefault="001B73B1" w:rsidP="00227A45">
      <w:pPr>
        <w:pStyle w:val="BodyText"/>
        <w:framePr w:w="4954" w:h="15685" w:hRule="exact" w:wrap="none" w:vAnchor="page" w:hAnchor="page" w:x="1171" w:y="1164"/>
        <w:spacing w:after="0" w:line="199" w:lineRule="auto"/>
        <w:jc w:val="both"/>
        <w:rPr>
          <w:color w:val="000000" w:themeColor="text1"/>
        </w:rPr>
      </w:pPr>
      <w:r w:rsidRPr="00AC4E52">
        <w:rPr>
          <w:color w:val="000000" w:themeColor="text1"/>
        </w:rPr>
        <w:t xml:space="preserve">Sifumene ngom-Vulo lencwadi ilandelayo ivela kumbalelani wetu ose Griqualand East. Siyifaka yonke inteto yake ebonisa ukusebenza konkwintshana, nobulungisa obuveliswa kukuzinikela ekukokelweni lulo. Akwaba abanye abasatshone nemali ze </w:t>
      </w:r>
      <w:r w:rsidRPr="00AC4E52">
        <w:rPr>
          <w:i/>
          <w:iCs/>
          <w:color w:val="000000" w:themeColor="text1"/>
        </w:rPr>
        <w:t>Sigidimi</w:t>
      </w:r>
      <w:r w:rsidRPr="00AC4E52">
        <w:rPr>
          <w:color w:val="000000" w:themeColor="text1"/>
        </w:rPr>
        <w:t xml:space="preserve"> bangavela nje ngaye. Yiyole ke :—</w:t>
      </w:r>
    </w:p>
    <w:p w14:paraId="00F213A9" w14:textId="5D7C374F" w:rsidR="001604DD" w:rsidRPr="00AC4E52" w:rsidRDefault="001B73B1" w:rsidP="00227A45">
      <w:pPr>
        <w:pStyle w:val="Bodytext20"/>
        <w:framePr w:w="4954" w:h="15685" w:hRule="exact" w:wrap="none" w:vAnchor="page" w:hAnchor="page" w:x="1171" w:y="1164"/>
        <w:spacing w:after="80" w:line="209" w:lineRule="auto"/>
        <w:jc w:val="both"/>
        <w:rPr>
          <w:color w:val="000000" w:themeColor="text1"/>
        </w:rPr>
      </w:pPr>
      <w:r w:rsidRPr="00AC4E52">
        <w:rPr>
          <w:smallCaps/>
          <w:color w:val="000000" w:themeColor="text1"/>
        </w:rPr>
        <w:t>NkoSI Mcokeli,</w:t>
      </w:r>
      <w:r w:rsidRPr="00AC4E52">
        <w:rPr>
          <w:color w:val="000000" w:themeColor="text1"/>
        </w:rPr>
        <w:t>—Iminyaka fanukuba mibini mhlaimbi mitatu ndingasasib'atali, ngenxa yokukohlwa liqinga lokutumela imali; kekaloku besendide ndacinga ukungasi batali, nokusiyeka ; kute qata kum lendawo, “ Wati um Kristu akuqubisana no Ndwebi no Tutumelo bebuya, ekubeni eyivile nento ebabuyisayo, nengozi ezingapambili, wati, “ Ukubuya kukufa akunto yimbi,” “ Ukub'eka pambili bubomi.” Ndiya kusinga kwapambili. Ukutsho ke Nkosi yam ndifuna ukutu- mela (3s per quarter) isheleni zontatu nge nyanga ezintatu kude kupele elo tyala lam, ndova ngawe ukupela kwalo, mandib'atale ekuqa- leni konyaka.</w:t>
      </w:r>
    </w:p>
    <w:p w14:paraId="61E8F510" w14:textId="77777777" w:rsidR="001604DD" w:rsidRPr="00AC4E52" w:rsidRDefault="001B73B1" w:rsidP="00227A45">
      <w:pPr>
        <w:pStyle w:val="BodyText"/>
        <w:framePr w:w="4954" w:h="15685" w:hRule="exact" w:wrap="none" w:vAnchor="page" w:hAnchor="page" w:x="1171" w:y="1164"/>
        <w:spacing w:after="0" w:line="199" w:lineRule="auto"/>
        <w:ind w:firstLine="0"/>
        <w:jc w:val="center"/>
        <w:rPr>
          <w:color w:val="000000" w:themeColor="text1"/>
        </w:rPr>
      </w:pPr>
      <w:r w:rsidRPr="00AC4E52">
        <w:rPr>
          <w:color w:val="000000" w:themeColor="text1"/>
        </w:rPr>
        <w:t>***</w:t>
      </w:r>
    </w:p>
    <w:p w14:paraId="410E4945" w14:textId="77777777" w:rsidR="001604DD" w:rsidRPr="00AC4E52" w:rsidRDefault="001B73B1" w:rsidP="00227A45">
      <w:pPr>
        <w:pStyle w:val="BodyText"/>
        <w:framePr w:w="4954" w:h="15685" w:hRule="exact" w:wrap="none" w:vAnchor="page" w:hAnchor="page" w:x="1171" w:y="1164"/>
        <w:tabs>
          <w:tab w:val="left" w:leader="hyphen" w:pos="979"/>
        </w:tabs>
        <w:spacing w:after="0" w:line="199" w:lineRule="auto"/>
        <w:ind w:firstLine="180"/>
        <w:jc w:val="both"/>
        <w:rPr>
          <w:color w:val="000000" w:themeColor="text1"/>
        </w:rPr>
      </w:pPr>
      <w:r w:rsidRPr="00AC4E52">
        <w:rPr>
          <w:color w:val="000000" w:themeColor="text1"/>
        </w:rPr>
        <w:t>U-J</w:t>
      </w:r>
      <w:r w:rsidRPr="00AC4E52">
        <w:rPr>
          <w:color w:val="000000" w:themeColor="text1"/>
        </w:rPr>
        <w:tab/>
        <w:t xml:space="preserve"> linene eliranelwa ngokuba ngumbali wezinto</w:t>
      </w:r>
    </w:p>
    <w:p w14:paraId="5C1DB4EE" w14:textId="08A47F4E" w:rsidR="001604DD" w:rsidRPr="00AC4E52" w:rsidRDefault="001B73B1" w:rsidP="00227A45">
      <w:pPr>
        <w:pStyle w:val="BodyText"/>
        <w:framePr w:w="4954" w:h="15685" w:hRule="exact" w:wrap="none" w:vAnchor="page" w:hAnchor="page" w:x="1171" w:y="1164"/>
        <w:tabs>
          <w:tab w:val="left" w:leader="hyphen" w:pos="2585"/>
        </w:tabs>
        <w:spacing w:after="0" w:line="199" w:lineRule="auto"/>
        <w:ind w:firstLine="0"/>
        <w:jc w:val="both"/>
        <w:rPr>
          <w:color w:val="000000" w:themeColor="text1"/>
        </w:rPr>
      </w:pPr>
      <w:r w:rsidRPr="00AC4E52">
        <w:rPr>
          <w:color w:val="000000" w:themeColor="text1"/>
        </w:rPr>
        <w:t xml:space="preserve">ezininzi ezibonakala kwimihlati yeli pepa. Inteto zabantu nezenzo zabo zibonisa ngokunga tandabuzekiyo ukuba lemvo ikwinani elikulu. Ukuxela indawo nabantu esaqonda ukuba banolu luvo asisakukwenza. Kodwa singati apo avela kona amapepa lakuko inqubo entle kunene enonelelwe nguye wonke ngapandle kwesipoxo. Lenqubo yeyokuba bati bemazi nje umbali (Editor) wepepa elitile inge abamazi. Ipepa eli liti lakubizwa ngomntu omnye lilahlekwe sisidima salo. Lintywile ekubeni yinto yohlanga, libe ngumlomo kanantsi. Asikolwa ke ukuba kuko abanga </w:t>
      </w:r>
      <w:r w:rsidRPr="00AC4E52">
        <w:rPr>
          <w:i/>
          <w:iCs/>
          <w:color w:val="000000" w:themeColor="text1"/>
        </w:rPr>
        <w:t>Isigidimi</w:t>
      </w:r>
      <w:r w:rsidRPr="00AC4E52">
        <w:rPr>
          <w:color w:val="000000" w:themeColor="text1"/>
        </w:rPr>
        <w:t xml:space="preserve"> singa yilonto. Ukuba abo bapikele ukuzibalela mntwini mnye inteto zeli pepa bebeyazi inyaniso, bebeya kuyityabeka ngesiziba imilomo yabo. Lema- mbane iranelwayo ayibali ngapezu kokuba into eninzi ibala kweli pepa. Ngoko ke mayipele into yokuba ibe kanti uyise wenteto ye </w:t>
      </w:r>
      <w:r w:rsidRPr="00AC4E52">
        <w:rPr>
          <w:i/>
          <w:iCs/>
          <w:color w:val="000000" w:themeColor="text1"/>
        </w:rPr>
        <w:t>Sigidimi</w:t>
      </w:r>
      <w:r w:rsidRPr="00AC4E52">
        <w:rPr>
          <w:color w:val="000000" w:themeColor="text1"/>
        </w:rPr>
        <w:t xml:space="preserve"> ngu-J</w:t>
      </w:r>
      <w:r w:rsidRPr="00AC4E52">
        <w:rPr>
          <w:color w:val="000000" w:themeColor="text1"/>
        </w:rPr>
        <w:tab/>
        <w:t>.</w:t>
      </w:r>
    </w:p>
    <w:p w14:paraId="7AB2F8A2" w14:textId="77777777" w:rsidR="001604DD" w:rsidRPr="00AC4E52" w:rsidRDefault="001B73B1" w:rsidP="00227A45">
      <w:pPr>
        <w:pStyle w:val="BodyText"/>
        <w:framePr w:w="4954" w:h="15685" w:hRule="exact" w:wrap="none" w:vAnchor="page" w:hAnchor="page" w:x="1171" w:y="1164"/>
        <w:spacing w:after="0"/>
        <w:ind w:firstLine="0"/>
        <w:jc w:val="center"/>
        <w:rPr>
          <w:color w:val="000000" w:themeColor="text1"/>
        </w:rPr>
      </w:pPr>
      <w:r w:rsidRPr="00AC4E52">
        <w:rPr>
          <w:color w:val="000000" w:themeColor="text1"/>
        </w:rPr>
        <w:t>*</w:t>
      </w:r>
    </w:p>
    <w:p w14:paraId="3EF94774" w14:textId="77777777" w:rsidR="001604DD" w:rsidRPr="00AC4E52" w:rsidRDefault="001B73B1" w:rsidP="00227A45">
      <w:pPr>
        <w:pStyle w:val="BodyText"/>
        <w:framePr w:w="4954" w:h="15685" w:hRule="exact" w:wrap="none" w:vAnchor="page" w:hAnchor="page" w:x="1171" w:y="1164"/>
        <w:spacing w:after="0" w:line="180" w:lineRule="auto"/>
        <w:ind w:firstLine="0"/>
        <w:jc w:val="center"/>
        <w:rPr>
          <w:color w:val="000000" w:themeColor="text1"/>
        </w:rPr>
      </w:pPr>
      <w:r w:rsidRPr="00AC4E52">
        <w:rPr>
          <w:color w:val="000000" w:themeColor="text1"/>
        </w:rPr>
        <w:t>* *</w:t>
      </w:r>
    </w:p>
    <w:p w14:paraId="7C36F67E" w14:textId="0E9E1AB7" w:rsidR="001604DD" w:rsidRPr="00AC4E52" w:rsidRDefault="001B73B1" w:rsidP="00227A45">
      <w:pPr>
        <w:pStyle w:val="BodyText"/>
        <w:framePr w:w="4954" w:h="15685" w:hRule="exact" w:wrap="none" w:vAnchor="page" w:hAnchor="page" w:x="1171" w:y="1164"/>
        <w:spacing w:after="0" w:line="199" w:lineRule="auto"/>
        <w:jc w:val="both"/>
        <w:rPr>
          <w:color w:val="000000" w:themeColor="text1"/>
        </w:rPr>
      </w:pPr>
      <w:r w:rsidRPr="00AC4E52">
        <w:rPr>
          <w:color w:val="000000" w:themeColor="text1"/>
        </w:rPr>
        <w:t>Imipu—Umntu lo yinto etanda ukuzinqabisa ngamaxesha onke, kwakudala indoda ibe isiti xa iza kulala ike igqale ukuba zikona intonga zayo entla komqamelo wayo. Bekude kubeko amadoda aqamela ngolwancanca Iwezikali. Abe ke elumkele amagqwira namatutu. Nanamhla ako amadoda ahleli ebunqake ngohlobo olunje ubom bawo, ekude kuti nasemini emaqanda kanti akahlukene neboso lesitsbetshe. Umhlobo wetu u Sitofile omdala, okwake ukutanda ubom kude kubange ukuba angamtembi nomfazi wake. Kusoloko wazekayo akazanga ajikelwe ngasemva ngumfazi—hayi! Uhle amkalimele ati— “ Yini? ufuna ntoni emva kwam? ” Ati ukuba umfazi ute hayi andifuni nto, ati, “ Yebo ke, kamba ngapambili bo, yini engeqolo pela.” Ati kona ukuba umve evuka ebusuku— ubanina—wolala yini umfazi?—Nento! wocima linye amgcine ngelinye. Isizatu sake uti zitsho izibalo ukuti—“ Intshaba zomntu ngabendlu yake.” Sesishenxile emcimbini wetu. U I. W. W. uti udiniwe e Bayi ngabantu abafuna imipu. Bati ke elabo—“ Silumkele into esingayaziyo, Ingonyama nengwe itembele emazinyweni ayo, umkombe unopondo, nendlezana yenkomo inempondo zayo, yada nenkunzi yenkuku yanamaj</w:t>
      </w:r>
      <w:r w:rsidR="00F26778" w:rsidRPr="00AC4E52">
        <w:rPr>
          <w:color w:val="000000" w:themeColor="text1"/>
        </w:rPr>
        <w:t xml:space="preserve"> </w:t>
      </w:r>
      <w:r w:rsidRPr="00AC4E52">
        <w:rPr>
          <w:color w:val="000000" w:themeColor="text1"/>
        </w:rPr>
        <w:t xml:space="preserve"> ngxeba ayo. Zinto zonke ezo zokugcina ubom.” Imfakado- lo,—he—nantso ingalo yobudoda. “ Le mfakadolo ke ifuneka mhla kutenina? ” utsho obuzayo, “ kanti nje siyinikwa namhla siyihlutwe ngomso. Ngu kanu-kanu.” Kaniyeke imfakadolo nitenge imihlaba.</w:t>
      </w:r>
    </w:p>
    <w:p w14:paraId="639B394E" w14:textId="66CC2DB8" w:rsidR="001604DD" w:rsidRPr="00AC4E52" w:rsidRDefault="001B73B1" w:rsidP="00227A45">
      <w:pPr>
        <w:pStyle w:val="BodyText"/>
        <w:framePr w:w="4990" w:h="12256" w:hRule="exact" w:wrap="none" w:vAnchor="page" w:hAnchor="page" w:x="6256" w:y="529"/>
        <w:spacing w:after="60" w:line="199" w:lineRule="auto"/>
        <w:jc w:val="both"/>
        <w:rPr>
          <w:color w:val="000000" w:themeColor="text1"/>
        </w:rPr>
      </w:pPr>
      <w:r w:rsidRPr="00AC4E52">
        <w:rPr>
          <w:color w:val="000000" w:themeColor="text1"/>
        </w:rPr>
        <w:t xml:space="preserve">Intlanganiso Yomanyano isabambela pambili. Kule nyanga ifileyo amalungu ayo ebe malunga kumakulu amatatu. Na Pesheya kwe Nciba ngati lomcimbi uza kupapanyelwa. Njengokuba ipepa lendaba liza kupuma kabini nje ngenyanga ayacelwa onke amalungu omanyano ukuba alixase—kude kungabiko lungu liyakuti noko likwaziyo ukulesesha isi Xosa kanti noko alisamkeli </w:t>
      </w:r>
      <w:r w:rsidRPr="00AC4E52">
        <w:rPr>
          <w:i/>
          <w:iCs/>
          <w:color w:val="000000" w:themeColor="text1"/>
        </w:rPr>
        <w:t>Isigidimi.</w:t>
      </w:r>
      <w:r w:rsidRPr="00AC4E52">
        <w:rPr>
          <w:color w:val="000000" w:themeColor="text1"/>
        </w:rPr>
        <w:t xml:space="preserve"> Ziya kungeniswa esi </w:t>
      </w:r>
      <w:r w:rsidRPr="00AC4E52">
        <w:rPr>
          <w:i/>
          <w:iCs/>
          <w:color w:val="000000" w:themeColor="text1"/>
        </w:rPr>
        <w:t>Gidimini</w:t>
      </w:r>
      <w:r w:rsidRPr="00AC4E52">
        <w:rPr>
          <w:color w:val="000000" w:themeColor="text1"/>
        </w:rPr>
        <w:t xml:space="preserve"> zonke ingxoxo zomhlambi. Abahlobo betu bo Manyano baya kunjuzwa ukuba iyasondela i Parlamente yoba ngo June ozayo. Le ke yi Parliamente yokupela ekuya kuti emva kwayo kubeko unyulo Iwamanye amalungu. Lixesha lokuba bonke abangekabi zi </w:t>
      </w:r>
      <w:r w:rsidRPr="00AC4E52">
        <w:rPr>
          <w:i/>
          <w:iCs/>
          <w:color w:val="000000" w:themeColor="text1"/>
        </w:rPr>
        <w:t>Registered voters</w:t>
      </w:r>
      <w:r w:rsidRPr="00AC4E52">
        <w:rPr>
          <w:color w:val="000000" w:themeColor="text1"/>
        </w:rPr>
        <w:t xml:space="preserve"> banikele amagama komkulu ukuba babalwe njenge voters. Kumalungu o Manyano ngakumbi siyanyanzela, siti : Nango ke umcimbi wenu—nalo ke u Manyano apo lufuneka luvuzisele kona ulucwe Iwalo. Nxha- tshoke.</w:t>
      </w:r>
    </w:p>
    <w:p w14:paraId="54F25727" w14:textId="77777777" w:rsidR="001604DD" w:rsidRPr="00AC4E52" w:rsidRDefault="00227A45" w:rsidP="00227A45">
      <w:pPr>
        <w:pStyle w:val="BodyText"/>
        <w:framePr w:w="4990" w:h="12256" w:hRule="exact" w:wrap="none" w:vAnchor="page" w:hAnchor="page" w:x="6256" w:y="529"/>
        <w:spacing w:after="60" w:line="199" w:lineRule="auto"/>
        <w:jc w:val="both"/>
        <w:rPr>
          <w:color w:val="000000" w:themeColor="text1"/>
        </w:rPr>
      </w:pPr>
      <w:r w:rsidRPr="00AC4E52">
        <w:rPr>
          <w:color w:val="000000" w:themeColor="text1"/>
        </w:rPr>
        <w:t xml:space="preserve">                                                 </w:t>
      </w:r>
      <w:r w:rsidR="001B73B1" w:rsidRPr="00AC4E52">
        <w:rPr>
          <w:color w:val="000000" w:themeColor="text1"/>
        </w:rPr>
        <w:t>***</w:t>
      </w:r>
    </w:p>
    <w:p w14:paraId="700649A2" w14:textId="49C652BB" w:rsidR="001604DD" w:rsidRPr="00AC4E52" w:rsidRDefault="001B73B1" w:rsidP="00227A45">
      <w:pPr>
        <w:pStyle w:val="BodyText"/>
        <w:framePr w:w="4990" w:h="12256" w:hRule="exact" w:wrap="none" w:vAnchor="page" w:hAnchor="page" w:x="6256" w:y="529"/>
        <w:spacing w:after="60" w:line="199" w:lineRule="auto"/>
        <w:jc w:val="both"/>
        <w:rPr>
          <w:color w:val="000000" w:themeColor="text1"/>
        </w:rPr>
      </w:pPr>
      <w:r w:rsidRPr="00AC4E52">
        <w:rPr>
          <w:color w:val="000000" w:themeColor="text1"/>
        </w:rPr>
        <w:t xml:space="preserve">Kambe akuko nto isinika uvuyo olungazenzisiyo kunaxa sipulapula ukunconywa kwe </w:t>
      </w:r>
      <w:r w:rsidRPr="00AC4E52">
        <w:rPr>
          <w:i/>
          <w:iCs/>
          <w:color w:val="000000" w:themeColor="text1"/>
        </w:rPr>
        <w:t>Sigidimi.</w:t>
      </w:r>
      <w:r w:rsidRPr="00AC4E52">
        <w:rPr>
          <w:color w:val="000000" w:themeColor="text1"/>
        </w:rPr>
        <w:t xml:space="preserve"> Singati kweli qela labafundi betu iko nalento kutiwa kukuyincoma ugqitise into. Kumhlope ukuba umlimandlela wokuncoma, nokuyitanda into ufikelelwe ngamalungisa ambalwa ase Kokhuis Drift xa </w:t>
      </w:r>
      <w:r w:rsidRPr="00AC4E52">
        <w:rPr>
          <w:i/>
          <w:iCs/>
          <w:color w:val="000000" w:themeColor="text1"/>
        </w:rPr>
        <w:t>Isigidimi</w:t>
      </w:r>
      <w:r w:rsidRPr="00AC4E52">
        <w:rPr>
          <w:color w:val="000000" w:themeColor="text1"/>
        </w:rPr>
        <w:t xml:space="preserve"> sifundwa ngenyama. Bawugqitile kodwa umlima- ndlela lowo, xa siva ukuba abanye bayasiba, ze kanti sifundwa inyanga yonke kulomzi. Site sakuyiva lento saputuma encwadini ukuya kuqondisisa ukuba kanene bangapina aba- mkeli baso apo e </w:t>
      </w:r>
      <w:r w:rsidRPr="00AC4E52">
        <w:rPr>
          <w:i/>
          <w:iCs/>
          <w:color w:val="000000" w:themeColor="text1"/>
        </w:rPr>
        <w:t>Cookhouse.</w:t>
      </w:r>
      <w:r w:rsidRPr="00AC4E52">
        <w:rPr>
          <w:color w:val="000000" w:themeColor="text1"/>
        </w:rPr>
        <w:t xml:space="preserve"> Mashologu okoko ! Sifike umntu emnye !! nalomntu ngu Klaas Twenty!!! U Mr. Twenty lo waziwa siti njengokuba sizazi ngokwetu: kodwa ngapambi kokuba sive ukuba </w:t>
      </w:r>
      <w:r w:rsidRPr="00AC4E52">
        <w:rPr>
          <w:i/>
          <w:iCs/>
          <w:color w:val="000000" w:themeColor="text1"/>
        </w:rPr>
        <w:t>Isigidimi</w:t>
      </w:r>
      <w:r w:rsidRPr="00AC4E52">
        <w:rPr>
          <w:color w:val="000000" w:themeColor="text1"/>
        </w:rPr>
        <w:t xml:space="preserve"> esitunyelwa kuye, nasibilelayo sifundwa ngabantu abayi </w:t>
      </w:r>
      <w:r w:rsidRPr="00AC4E52">
        <w:rPr>
          <w:i/>
          <w:iCs/>
          <w:color w:val="000000" w:themeColor="text1"/>
        </w:rPr>
        <w:t>twenty</w:t>
      </w:r>
      <w:r w:rsidRPr="00AC4E52">
        <w:rPr>
          <w:color w:val="000000" w:themeColor="text1"/>
        </w:rPr>
        <w:t xml:space="preserve"> (ngokukumsha—</w:t>
      </w:r>
      <w:r w:rsidRPr="00AC4E52">
        <w:rPr>
          <w:i/>
          <w:iCs/>
          <w:color w:val="000000" w:themeColor="text1"/>
        </w:rPr>
        <w:t>abamashumi mabini)</w:t>
      </w:r>
      <w:r w:rsidRPr="00AC4E52">
        <w:rPr>
          <w:color w:val="000000" w:themeColor="text1"/>
        </w:rPr>
        <w:t xml:space="preserve"> besingazanga sazindla tina ukuba eli gama lake liteta ukuba ungu-</w:t>
      </w:r>
      <w:r w:rsidRPr="00AC4E52">
        <w:rPr>
          <w:i/>
          <w:iCs/>
          <w:color w:val="000000" w:themeColor="text1"/>
        </w:rPr>
        <w:t>Makanda-amashumi-mabini.</w:t>
      </w:r>
      <w:r w:rsidRPr="00AC4E52">
        <w:rPr>
          <w:color w:val="000000" w:themeColor="text1"/>
        </w:rPr>
        <w:t xml:space="preserve"> Ukuba ke ababantu bayi </w:t>
      </w:r>
      <w:r w:rsidRPr="00AC4E52">
        <w:rPr>
          <w:i/>
          <w:iCs/>
          <w:color w:val="000000" w:themeColor="text1"/>
        </w:rPr>
        <w:t>Twenty</w:t>
      </w:r>
      <w:r w:rsidRPr="00AC4E52">
        <w:rPr>
          <w:color w:val="000000" w:themeColor="text1"/>
        </w:rPr>
        <w:t xml:space="preserve"> base Kokhuis Drift, bafunda </w:t>
      </w:r>
      <w:r w:rsidRPr="00AC4E52">
        <w:rPr>
          <w:i/>
          <w:iCs/>
          <w:color w:val="000000" w:themeColor="text1"/>
        </w:rPr>
        <w:t>Isigidimi</w:t>
      </w:r>
      <w:r w:rsidRPr="00AC4E52">
        <w:rPr>
          <w:color w:val="000000" w:themeColor="text1"/>
        </w:rPr>
        <w:t xml:space="preserve"> ebekusakutiwa situnyelwa mntwini mnye abati bazamkelele ezabo, asitandabuzi ukuti bayakushiyela izizukulwana eziza emva kwabo intsomi, engasakuba yeka </w:t>
      </w:r>
      <w:r w:rsidRPr="00AC4E52">
        <w:rPr>
          <w:i/>
          <w:iCs/>
          <w:color w:val="000000" w:themeColor="text1"/>
        </w:rPr>
        <w:t>Makanda-mahlanu</w:t>
      </w:r>
      <w:r w:rsidRPr="00AC4E52">
        <w:rPr>
          <w:color w:val="000000" w:themeColor="text1"/>
        </w:rPr>
        <w:t xml:space="preserve"> yona.</w:t>
      </w:r>
    </w:p>
    <w:p w14:paraId="3C43BD38" w14:textId="77777777" w:rsidR="001604DD" w:rsidRPr="00AC4E52" w:rsidRDefault="001B73B1" w:rsidP="00227A45">
      <w:pPr>
        <w:pStyle w:val="BodyText"/>
        <w:framePr w:w="4990" w:h="12256" w:hRule="exact" w:wrap="none" w:vAnchor="page" w:hAnchor="page" w:x="6256" w:y="529"/>
        <w:spacing w:after="60" w:line="199" w:lineRule="auto"/>
        <w:ind w:firstLine="0"/>
        <w:jc w:val="center"/>
        <w:rPr>
          <w:color w:val="000000" w:themeColor="text1"/>
        </w:rPr>
      </w:pPr>
      <w:r w:rsidRPr="00AC4E52">
        <w:rPr>
          <w:color w:val="000000" w:themeColor="text1"/>
        </w:rPr>
        <w:t>***</w:t>
      </w:r>
    </w:p>
    <w:p w14:paraId="0DBEE071" w14:textId="10D0B1EC" w:rsidR="001604DD" w:rsidRPr="00AC4E52" w:rsidRDefault="001B73B1" w:rsidP="00227A45">
      <w:pPr>
        <w:pStyle w:val="BodyText"/>
        <w:framePr w:w="4990" w:h="12256" w:hRule="exact" w:wrap="none" w:vAnchor="page" w:hAnchor="page" w:x="6256" w:y="529"/>
        <w:spacing w:after="60" w:line="199" w:lineRule="auto"/>
        <w:jc w:val="both"/>
        <w:rPr>
          <w:color w:val="000000" w:themeColor="text1"/>
        </w:rPr>
      </w:pPr>
      <w:r w:rsidRPr="00AC4E52">
        <w:rPr>
          <w:color w:val="000000" w:themeColor="text1"/>
        </w:rPr>
        <w:t>Sakamise, sabamba imilomo, sabeta izandla, sayeka tina sakuva inene elipambili lentlanganiso Yembumba Yamanyama lisiti, xa sibuza ukuba kutenina lento intlanganiso Yembumba ingahlangani futi-futi, ibiza kuxoxa ntonina? Yayiyileyo kanye imvo yetu ngentlanganiso yomzi wonke omnyama ekaulelwe yazalelwa e Bayi. Ngalo lonke ixesha idyasi ezimiqala ibomvu zase Bitsini zisenalo isebenzi; ngalo lonke ixesha zisafumaneka izikolobo; ngalo lonke ixesha kuseko itemba lomvuzo ngom-Gqibelo; ngalo lonke ixesha umntu asadla intlanzi yake; ngalo lonke ixesha ingati isayekelelwe indawo yokuba amaxamba makafudukele e Veli; ngalo lonke zingeko zonke ezizinto nezinye—soyika kwamhla mnene tina ukuba abantu base Bayi abasakulinonelela ilungelo lomntu omnyama, ofunyanwe kweli letu, kangangokuba bengazinonelele izinto ezihla enyangeni le ihla ngobusuku. Kanti ke noko sisatemba. Siti tina zininzi izinto azifunayo umntu omnyama.</w:t>
      </w:r>
    </w:p>
    <w:p w14:paraId="6EB51362" w14:textId="77777777" w:rsidR="001604DD" w:rsidRPr="00AC4E52" w:rsidRDefault="001B73B1" w:rsidP="00227A45">
      <w:pPr>
        <w:pStyle w:val="BodyText"/>
        <w:framePr w:w="4990" w:h="12256" w:hRule="exact" w:wrap="none" w:vAnchor="page" w:hAnchor="page" w:x="6256" w:y="529"/>
        <w:spacing w:after="60" w:line="199" w:lineRule="auto"/>
        <w:ind w:firstLine="0"/>
        <w:jc w:val="center"/>
        <w:rPr>
          <w:color w:val="000000" w:themeColor="text1"/>
        </w:rPr>
      </w:pPr>
      <w:r w:rsidRPr="00AC4E52">
        <w:rPr>
          <w:color w:val="000000" w:themeColor="text1"/>
        </w:rPr>
        <w:t>***</w:t>
      </w:r>
    </w:p>
    <w:p w14:paraId="33B5899E" w14:textId="77777777" w:rsidR="001604DD" w:rsidRPr="00AC4E52" w:rsidRDefault="001B73B1" w:rsidP="00227A45">
      <w:pPr>
        <w:pStyle w:val="BodyText"/>
        <w:framePr w:w="4990" w:h="12256" w:hRule="exact" w:wrap="none" w:vAnchor="page" w:hAnchor="page" w:x="6256" w:y="529"/>
        <w:spacing w:after="60" w:line="197" w:lineRule="auto"/>
        <w:jc w:val="both"/>
        <w:rPr>
          <w:color w:val="000000" w:themeColor="text1"/>
        </w:rPr>
      </w:pPr>
      <w:r w:rsidRPr="00AC4E52">
        <w:rPr>
          <w:color w:val="000000" w:themeColor="text1"/>
        </w:rPr>
        <w:t>Umtshato obangwe “ kuhlolelwa,” asinto isemayo kwezimini zanamhla : kuqauka kuhlangana, kuqauke kuhlangana, kude kuqauke kupele. Kanti noko baseko abantu abasaubukayo ukuba elibali lelinokwamkelwa :—</w:t>
      </w:r>
    </w:p>
    <w:p w14:paraId="566D4558" w14:textId="33844B16" w:rsidR="001604DD" w:rsidRPr="00AC4E52" w:rsidRDefault="001B73B1" w:rsidP="00227A45">
      <w:pPr>
        <w:pStyle w:val="Bodytext20"/>
        <w:framePr w:w="4990" w:h="12256" w:hRule="exact" w:wrap="none" w:vAnchor="page" w:hAnchor="page" w:x="6256" w:y="529"/>
        <w:spacing w:after="0"/>
        <w:jc w:val="both"/>
        <w:rPr>
          <w:color w:val="000000" w:themeColor="text1"/>
        </w:rPr>
      </w:pPr>
      <w:r w:rsidRPr="00AC4E52">
        <w:rPr>
          <w:color w:val="000000" w:themeColor="text1"/>
        </w:rPr>
        <w:t xml:space="preserve">E Roode Fontein ndabona ummangaliso kuqutywa intombi ekutiwa iheulwe ngumfana, kodwa umfanalo uti akubuzwa ati akayazi yena lento uzuza ukumangaliseka ukuba kutiwe u heule intombi ubesenza i </w:t>
      </w:r>
      <w:r w:rsidRPr="00AC4E52">
        <w:rPr>
          <w:i/>
          <w:iCs/>
          <w:color w:val="000000" w:themeColor="text1"/>
        </w:rPr>
        <w:t>obuseti</w:t>
      </w:r>
      <w:r w:rsidRPr="00AC4E52">
        <w:rPr>
          <w:color w:val="000000" w:themeColor="text1"/>
        </w:rPr>
        <w:t xml:space="preserve"> nayo akayazi into abambuza yona. Okwenene abazali bentombi bamngena ngokuti makarole inkomo yokuheula, aze ati ukuba uyayifuna arole iponti ibenye, kodwa ukuba akayiroli iyafuneka inkomo etyebileyo. Ngamafutshane ndite kuba ndimqelile umfanalo ndambuza kakulu nxa sisedwa ukuba uyayazina lento kodwana? Ute umfana hayi andiyazi mna, ababantu bayandibopa. Kade kupikelwe ukuba ndiyifilishe intombile andivumi kuba seyinentsuku iko ayintanga yam indala, kunjalo nje intombile iyafika ivela e Bayi, ayikabi naxesha lide ifikile apa ivela kona ndiyakolwa ukuba inyanga zintatu ise Bayi. Iti ifika nje kube kuko amatyala pakati kwayo nendodana le. Apo ndifika ndibe nosizi kona kukuba lomfana ngumramente. Ndixolele Mcokeli. Ndingowako.—</w:t>
      </w:r>
      <w:r w:rsidRPr="00AC4E52">
        <w:rPr>
          <w:smallCaps/>
          <w:color w:val="000000" w:themeColor="text1"/>
        </w:rPr>
        <w:t xml:space="preserve">Faleni Masoka. </w:t>
      </w:r>
      <w:r w:rsidRPr="00AC4E52">
        <w:rPr>
          <w:color w:val="000000" w:themeColor="text1"/>
        </w:rPr>
        <w:t>Kwandluzitshile, March 20, 1883.</w:t>
      </w:r>
    </w:p>
    <w:p w14:paraId="390A1DBB" w14:textId="77777777" w:rsidR="001604DD" w:rsidRPr="00AC4E52" w:rsidRDefault="001B73B1" w:rsidP="00227A45">
      <w:pPr>
        <w:pStyle w:val="BodyText"/>
        <w:framePr w:w="4990" w:h="2714" w:hRule="exact" w:wrap="none" w:vAnchor="page" w:hAnchor="page" w:x="6256" w:y="12826"/>
        <w:spacing w:after="120" w:line="211" w:lineRule="auto"/>
        <w:ind w:firstLine="260"/>
        <w:jc w:val="both"/>
        <w:rPr>
          <w:color w:val="000000" w:themeColor="text1"/>
          <w:sz w:val="19"/>
          <w:szCs w:val="19"/>
        </w:rPr>
      </w:pPr>
      <w:r w:rsidRPr="00AC4E52">
        <w:rPr>
          <w:smallCaps/>
          <w:color w:val="000000" w:themeColor="text1"/>
          <w:sz w:val="19"/>
          <w:szCs w:val="19"/>
        </w:rPr>
        <w:t>Ubusela.</w:t>
      </w:r>
      <w:r w:rsidRPr="00AC4E52">
        <w:rPr>
          <w:color w:val="000000" w:themeColor="text1"/>
          <w:sz w:val="19"/>
          <w:szCs w:val="19"/>
        </w:rPr>
        <w:t>—Indoda entsundu abati ngu Platyi, igwetye- Iwe inyanga ipela isebenza nzima ngokusuka iti yakuva ikanuka inyama iye kuba ulwimi Iwenkomo kwindlu yom- xeli.</w:t>
      </w:r>
    </w:p>
    <w:p w14:paraId="542363D4" w14:textId="77777777" w:rsidR="001604DD" w:rsidRPr="00AC4E52" w:rsidRDefault="001B73B1" w:rsidP="00227A45">
      <w:pPr>
        <w:pStyle w:val="BodyText"/>
        <w:framePr w:w="4990" w:h="2714" w:hRule="exact" w:wrap="none" w:vAnchor="page" w:hAnchor="page" w:x="6256" w:y="12826"/>
        <w:spacing w:after="0" w:line="214" w:lineRule="auto"/>
        <w:ind w:firstLine="260"/>
        <w:jc w:val="both"/>
        <w:rPr>
          <w:color w:val="000000" w:themeColor="text1"/>
          <w:sz w:val="19"/>
          <w:szCs w:val="19"/>
        </w:rPr>
      </w:pPr>
      <w:r w:rsidRPr="00AC4E52">
        <w:rPr>
          <w:color w:val="000000" w:themeColor="text1"/>
          <w:sz w:val="19"/>
          <w:szCs w:val="19"/>
        </w:rPr>
        <w:t xml:space="preserve">U </w:t>
      </w:r>
      <w:r w:rsidRPr="00AC4E52">
        <w:rPr>
          <w:smallCaps/>
          <w:color w:val="000000" w:themeColor="text1"/>
          <w:sz w:val="19"/>
          <w:szCs w:val="19"/>
        </w:rPr>
        <w:t>Michael Troy.</w:t>
      </w:r>
      <w:r w:rsidRPr="00AC4E52">
        <w:rPr>
          <w:color w:val="000000" w:themeColor="text1"/>
          <w:sz w:val="19"/>
          <w:szCs w:val="19"/>
        </w:rPr>
        <w:t>—Lendoda inikwe ityala lokunga mkataleli umfazi wayo, kuvele kanjalo nobunqina bokuba umfazi ubesele nexesha elide ehlala kunina, waye lomfo engabakatalele nabantwana, ude ngenye imini weza kubiza usana kumfazi kuba esiti ngumntwana wake, akavumanga oko omnye, ite ke inkewu yaselimtyundyuta umfazi lowo. Isigwebo sibe sesokuba arole iponti ezintatu, ati ukuba akanazo afakwe entangeni iveki zibe mbini esebenza nzima, ade afunde ukumpata kakuhle umfazi.</w:t>
      </w:r>
    </w:p>
    <w:p w14:paraId="6CB98E22" w14:textId="77777777" w:rsidR="001604DD" w:rsidRPr="00F26778" w:rsidRDefault="001604DD">
      <w:pPr>
        <w:spacing w:line="1" w:lineRule="exact"/>
      </w:pPr>
    </w:p>
    <w:sectPr w:rsidR="001604DD" w:rsidRPr="00F2677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DC48" w14:textId="77777777" w:rsidR="00C66ABD" w:rsidRDefault="00C66ABD">
      <w:r>
        <w:separator/>
      </w:r>
    </w:p>
  </w:endnote>
  <w:endnote w:type="continuationSeparator" w:id="0">
    <w:p w14:paraId="3B1F5678" w14:textId="77777777" w:rsidR="00C66ABD" w:rsidRDefault="00C6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950F" w14:textId="77777777" w:rsidR="00C66ABD" w:rsidRDefault="00C66ABD"/>
  </w:footnote>
  <w:footnote w:type="continuationSeparator" w:id="0">
    <w:p w14:paraId="4F0903C1" w14:textId="77777777" w:rsidR="00C66ABD" w:rsidRDefault="00C66A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DD"/>
    <w:rsid w:val="001604DD"/>
    <w:rsid w:val="001B73B1"/>
    <w:rsid w:val="00227A45"/>
    <w:rsid w:val="003B1B16"/>
    <w:rsid w:val="00520EB1"/>
    <w:rsid w:val="00AC4E52"/>
    <w:rsid w:val="00C66ABD"/>
    <w:rsid w:val="00F267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918E"/>
  <w15:docId w15:val="{EE9E354B-EF29-4350-A773-4C6D57B7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E524A"/>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E524A"/>
    </w:rPr>
  </w:style>
  <w:style w:type="paragraph" w:customStyle="1" w:styleId="Bodytext30">
    <w:name w:val="Body text (3)"/>
    <w:basedOn w:val="Normal"/>
    <w:link w:val="Bodytext3"/>
    <w:pPr>
      <w:spacing w:after="280"/>
      <w:jc w:val="center"/>
    </w:pPr>
    <w:rPr>
      <w:rFonts w:ascii="Cambria" w:eastAsia="Cambria" w:hAnsi="Cambria" w:cs="Cambria"/>
      <w:b/>
      <w:bCs/>
      <w:sz w:val="26"/>
      <w:szCs w:val="26"/>
    </w:rPr>
  </w:style>
  <w:style w:type="paragraph" w:styleId="BodyText">
    <w:name w:val="Body Text"/>
    <w:basedOn w:val="Normal"/>
    <w:link w:val="BodyTextChar"/>
    <w:qFormat/>
    <w:pPr>
      <w:spacing w:after="30"/>
      <w:ind w:firstLine="20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190" w:line="211" w:lineRule="auto"/>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2021-04-24T17:42:00Z</dcterms:created>
  <dcterms:modified xsi:type="dcterms:W3CDTF">2021-04-24T17:42:00Z</dcterms:modified>
</cp:coreProperties>
</file>