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73B7" w14:textId="77777777" w:rsidR="00136AD1" w:rsidRPr="006A2C94" w:rsidRDefault="00247021">
      <w:pPr>
        <w:spacing w:line="1" w:lineRule="exact"/>
      </w:pPr>
      <w:r w:rsidRPr="006A2C9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61FF74C" wp14:editId="035EF1DC">
                <wp:simplePos x="0" y="0"/>
                <wp:positionH relativeFrom="page">
                  <wp:posOffset>7839075</wp:posOffset>
                </wp:positionH>
                <wp:positionV relativeFrom="page">
                  <wp:posOffset>-28575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BC3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B2C564" id="Shape 1" o:spid="_x0000_s1026" style="position:absolute;margin-left:617.25pt;margin-top:-2.2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" fillcolor="#cbc3a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6A2C9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C7130D4" wp14:editId="4D6B1FCA">
                <wp:simplePos x="0" y="0"/>
                <wp:positionH relativeFrom="page">
                  <wp:posOffset>864870</wp:posOffset>
                </wp:positionH>
                <wp:positionV relativeFrom="page">
                  <wp:posOffset>278765</wp:posOffset>
                </wp:positionV>
                <wp:extent cx="61633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331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8.099999999999994pt;margin-top:21.949999999999999pt;width:485.3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A2C9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1AF5C14" wp14:editId="5F6C40FB">
                <wp:simplePos x="0" y="0"/>
                <wp:positionH relativeFrom="page">
                  <wp:posOffset>3966845</wp:posOffset>
                </wp:positionH>
                <wp:positionV relativeFrom="page">
                  <wp:posOffset>303530</wp:posOffset>
                </wp:positionV>
                <wp:extent cx="0" cy="71551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518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2.35000000000002pt;margin-top:23.900000000000002pt;width:0;height:563.39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3E173269" w14:textId="77777777" w:rsidR="00136AD1" w:rsidRPr="006A2C94" w:rsidRDefault="00247021" w:rsidP="000A51FC">
      <w:pPr>
        <w:pStyle w:val="Headerorfooter0"/>
        <w:framePr w:wrap="none" w:vAnchor="page" w:hAnchor="page" w:x="1501" w:y="121"/>
      </w:pPr>
      <w:r w:rsidRPr="006A2C94">
        <w:rPr>
          <w:i/>
          <w:iCs/>
        </w:rPr>
        <w:t>2</w:t>
      </w:r>
    </w:p>
    <w:p w14:paraId="1AF5B499" w14:textId="77777777" w:rsidR="00136AD1" w:rsidRPr="00AA5F9B" w:rsidRDefault="00247021" w:rsidP="000A51FC">
      <w:pPr>
        <w:pStyle w:val="Headerorfooter0"/>
        <w:framePr w:wrap="none" w:vAnchor="page" w:hAnchor="page" w:x="3826" w:y="91"/>
        <w:rPr>
          <w:color w:val="000000" w:themeColor="text1"/>
        </w:rPr>
      </w:pPr>
      <w:r w:rsidRPr="00AA5F9B">
        <w:rPr>
          <w:color w:val="000000" w:themeColor="text1"/>
        </w:rPr>
        <w:t>ISIGIDIMI SAMAXOSA, MARCH 1. 1883.</w:t>
      </w:r>
    </w:p>
    <w:p w14:paraId="5F1E0BE0" w14:textId="77777777" w:rsidR="00136AD1" w:rsidRPr="00AA5F9B" w:rsidRDefault="00247021">
      <w:pPr>
        <w:pStyle w:val="Bodytext30"/>
        <w:framePr w:w="4950" w:h="295" w:hRule="exact" w:wrap="none" w:vAnchor="page" w:hAnchor="page" w:x="1302" w:y="533"/>
        <w:spacing w:after="0"/>
        <w:rPr>
          <w:b w:val="0"/>
          <w:bCs w:val="0"/>
          <w:color w:val="000000" w:themeColor="text1"/>
        </w:rPr>
      </w:pPr>
      <w:r w:rsidRPr="00AA5F9B">
        <w:rPr>
          <w:b w:val="0"/>
          <w:bCs w:val="0"/>
          <w:color w:val="000000" w:themeColor="text1"/>
        </w:rPr>
        <w:t>IMPAWANA.</w:t>
      </w:r>
    </w:p>
    <w:p w14:paraId="1EBA765B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after="180" w:line="202" w:lineRule="auto"/>
        <w:ind w:firstLine="200"/>
        <w:jc w:val="both"/>
        <w:rPr>
          <w:color w:val="000000" w:themeColor="text1"/>
        </w:rPr>
      </w:pPr>
      <w:proofErr w:type="spellStart"/>
      <w:r w:rsidRPr="00AA5F9B">
        <w:rPr>
          <w:color w:val="000000" w:themeColor="text1"/>
        </w:rPr>
        <w:t>Mabube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ubugqweta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obu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bunemali</w:t>
      </w:r>
      <w:proofErr w:type="spellEnd"/>
      <w:r w:rsidRPr="00AA5F9B">
        <w:rPr>
          <w:color w:val="000000" w:themeColor="text1"/>
        </w:rPr>
        <w:t>—</w:t>
      </w:r>
      <w:proofErr w:type="spellStart"/>
      <w:r w:rsidRPr="00AA5F9B">
        <w:rPr>
          <w:color w:val="000000" w:themeColor="text1"/>
        </w:rPr>
        <w:t>sitsho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kusitiwa</w:t>
      </w:r>
      <w:proofErr w:type="spellEnd"/>
      <w:r w:rsidRPr="00AA5F9B">
        <w:rPr>
          <w:color w:val="000000" w:themeColor="text1"/>
        </w:rPr>
        <w:t xml:space="preserve"> e </w:t>
      </w:r>
      <w:proofErr w:type="spellStart"/>
      <w:r w:rsidRPr="00AA5F9B">
        <w:rPr>
          <w:color w:val="000000" w:themeColor="text1"/>
        </w:rPr>
        <w:t>Ngqushwa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selesesihlanwini</w:t>
      </w:r>
      <w:proofErr w:type="spellEnd"/>
      <w:r w:rsidRPr="00AA5F9B">
        <w:rPr>
          <w:color w:val="000000" w:themeColor="text1"/>
        </w:rPr>
        <w:t>.</w:t>
      </w:r>
    </w:p>
    <w:p w14:paraId="725B3CB3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202" w:lineRule="auto"/>
        <w:ind w:firstLine="200"/>
        <w:jc w:val="both"/>
        <w:rPr>
          <w:color w:val="000000" w:themeColor="text1"/>
        </w:rPr>
      </w:pPr>
      <w:r w:rsidRPr="00AA5F9B">
        <w:rPr>
          <w:color w:val="000000" w:themeColor="text1"/>
        </w:rPr>
        <w:t xml:space="preserve">E </w:t>
      </w:r>
      <w:proofErr w:type="spellStart"/>
      <w:r w:rsidRPr="00AA5F9B">
        <w:rPr>
          <w:color w:val="000000" w:themeColor="text1"/>
        </w:rPr>
        <w:t>Qonce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Buluneli</w:t>
      </w:r>
      <w:proofErr w:type="spellEnd"/>
      <w:r w:rsidRPr="00AA5F9B">
        <w:rPr>
          <w:color w:val="000000" w:themeColor="text1"/>
        </w:rPr>
        <w:t xml:space="preserve">, (Brownlee Station) </w:t>
      </w:r>
      <w:proofErr w:type="spellStart"/>
      <w:r w:rsidRPr="00AA5F9B">
        <w:rPr>
          <w:color w:val="000000" w:themeColor="text1"/>
        </w:rPr>
        <w:t>ngombla</w:t>
      </w:r>
      <w:proofErr w:type="spellEnd"/>
      <w:r w:rsidRPr="00AA5F9B">
        <w:rPr>
          <w:color w:val="000000" w:themeColor="text1"/>
        </w:rPr>
        <w:t xml:space="preserve"> we 9 ka February </w:t>
      </w:r>
      <w:proofErr w:type="spellStart"/>
      <w:r w:rsidRPr="00AA5F9B">
        <w:rPr>
          <w:color w:val="000000" w:themeColor="text1"/>
        </w:rPr>
        <w:t>indoda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etile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ibonwe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selizidubule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endlwini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yayo</w:t>
      </w:r>
      <w:proofErr w:type="spellEnd"/>
      <w:r w:rsidRPr="00AA5F9B">
        <w:rPr>
          <w:color w:val="000000" w:themeColor="text1"/>
        </w:rPr>
        <w:t>.</w:t>
      </w:r>
    </w:p>
    <w:p w14:paraId="31348F59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202" w:lineRule="auto"/>
        <w:ind w:firstLine="0"/>
        <w:jc w:val="center"/>
        <w:rPr>
          <w:color w:val="000000" w:themeColor="text1"/>
        </w:rPr>
      </w:pPr>
      <w:r w:rsidRPr="00AA5F9B">
        <w:rPr>
          <w:color w:val="000000" w:themeColor="text1"/>
        </w:rPr>
        <w:t>***</w:t>
      </w:r>
    </w:p>
    <w:p w14:paraId="486C0799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before="240" w:line="202" w:lineRule="auto"/>
        <w:ind w:firstLine="200"/>
        <w:jc w:val="both"/>
        <w:rPr>
          <w:color w:val="000000" w:themeColor="text1"/>
        </w:rPr>
      </w:pPr>
      <w:proofErr w:type="spellStart"/>
      <w:r w:rsidRPr="00AA5F9B">
        <w:rPr>
          <w:color w:val="000000" w:themeColor="text1"/>
        </w:rPr>
        <w:t>Intsimbi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ezi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zokucancata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uloliwe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opakati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kwe</w:t>
      </w:r>
      <w:proofErr w:type="spellEnd"/>
      <w:r w:rsidRPr="00AA5F9B">
        <w:rPr>
          <w:color w:val="000000" w:themeColor="text1"/>
        </w:rPr>
        <w:t xml:space="preserve"> Cradock ne </w:t>
      </w:r>
      <w:proofErr w:type="spellStart"/>
      <w:r w:rsidRPr="00AA5F9B">
        <w:rPr>
          <w:color w:val="000000" w:themeColor="text1"/>
        </w:rPr>
        <w:t>Colesberg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ukusuka</w:t>
      </w:r>
      <w:proofErr w:type="spellEnd"/>
      <w:r w:rsidRPr="00AA5F9B">
        <w:rPr>
          <w:color w:val="000000" w:themeColor="text1"/>
        </w:rPr>
        <w:t xml:space="preserve"> e </w:t>
      </w:r>
      <w:proofErr w:type="spellStart"/>
      <w:r w:rsidRPr="00AA5F9B">
        <w:rPr>
          <w:color w:val="000000" w:themeColor="text1"/>
        </w:rPr>
        <w:t>Colesberg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selingumgama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okwi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mayile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ezi</w:t>
      </w:r>
      <w:proofErr w:type="spellEnd"/>
      <w:r w:rsidRPr="00AA5F9B">
        <w:rPr>
          <w:color w:val="000000" w:themeColor="text1"/>
        </w:rPr>
        <w:t xml:space="preserve"> 70.</w:t>
      </w:r>
    </w:p>
    <w:p w14:paraId="736C503F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202" w:lineRule="auto"/>
        <w:ind w:firstLine="0"/>
        <w:jc w:val="center"/>
        <w:rPr>
          <w:color w:val="000000" w:themeColor="text1"/>
        </w:rPr>
      </w:pPr>
      <w:r w:rsidRPr="00AA5F9B">
        <w:rPr>
          <w:color w:val="000000" w:themeColor="text1"/>
        </w:rPr>
        <w:t>***</w:t>
      </w:r>
    </w:p>
    <w:p w14:paraId="1D4F6EA9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202" w:lineRule="auto"/>
        <w:ind w:firstLine="200"/>
        <w:jc w:val="both"/>
        <w:rPr>
          <w:color w:val="000000" w:themeColor="text1"/>
        </w:rPr>
      </w:pPr>
      <w:r w:rsidRPr="00AA5F9B">
        <w:rPr>
          <w:color w:val="000000" w:themeColor="text1"/>
        </w:rPr>
        <w:t xml:space="preserve">U Rev. W. J. B. Moir, M.A., </w:t>
      </w:r>
      <w:proofErr w:type="spellStart"/>
      <w:r w:rsidRPr="00AA5F9B">
        <w:rPr>
          <w:color w:val="000000" w:themeColor="text1"/>
        </w:rPr>
        <w:t>obexesha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lide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efundisa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intsapo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apa</w:t>
      </w:r>
      <w:proofErr w:type="spellEnd"/>
      <w:r w:rsidRPr="00AA5F9B">
        <w:rPr>
          <w:color w:val="000000" w:themeColor="text1"/>
        </w:rPr>
        <w:t xml:space="preserve"> e Lovedale, </w:t>
      </w:r>
      <w:proofErr w:type="spellStart"/>
      <w:r w:rsidRPr="00AA5F9B">
        <w:rPr>
          <w:color w:val="000000" w:themeColor="text1"/>
        </w:rPr>
        <w:t>epete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neramente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yama</w:t>
      </w:r>
      <w:proofErr w:type="spellEnd"/>
      <w:r w:rsidRPr="00AA5F9B">
        <w:rPr>
          <w:color w:val="000000" w:themeColor="text1"/>
        </w:rPr>
        <w:t xml:space="preserve"> Ngesi e Alice, </w:t>
      </w:r>
      <w:proofErr w:type="spellStart"/>
      <w:r w:rsidRPr="00AA5F9B">
        <w:rPr>
          <w:color w:val="000000" w:themeColor="text1"/>
        </w:rPr>
        <w:t>unduluke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</w:t>
      </w:r>
      <w:proofErr w:type="spellEnd"/>
      <w:r w:rsidRPr="00AA5F9B">
        <w:rPr>
          <w:color w:val="000000" w:themeColor="text1"/>
        </w:rPr>
        <w:t xml:space="preserve"> 13 Feb., </w:t>
      </w:r>
      <w:proofErr w:type="spellStart"/>
      <w:r w:rsidRPr="00AA5F9B">
        <w:rPr>
          <w:color w:val="000000" w:themeColor="text1"/>
        </w:rPr>
        <w:t>etyelela</w:t>
      </w:r>
      <w:proofErr w:type="spellEnd"/>
      <w:r w:rsidRPr="00AA5F9B">
        <w:rPr>
          <w:color w:val="000000" w:themeColor="text1"/>
        </w:rPr>
        <w:t xml:space="preserve"> e Scotland.</w:t>
      </w:r>
    </w:p>
    <w:p w14:paraId="0B5500EC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202" w:lineRule="auto"/>
        <w:ind w:firstLine="0"/>
        <w:jc w:val="center"/>
        <w:rPr>
          <w:color w:val="000000" w:themeColor="text1"/>
        </w:rPr>
      </w:pPr>
      <w:r w:rsidRPr="00AA5F9B">
        <w:rPr>
          <w:color w:val="000000" w:themeColor="text1"/>
        </w:rPr>
        <w:t>***</w:t>
      </w:r>
    </w:p>
    <w:p w14:paraId="571101B3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202" w:lineRule="auto"/>
        <w:ind w:firstLine="200"/>
        <w:jc w:val="both"/>
        <w:rPr>
          <w:color w:val="000000" w:themeColor="text1"/>
        </w:rPr>
      </w:pPr>
      <w:proofErr w:type="spellStart"/>
      <w:r w:rsidRPr="00AA5F9B">
        <w:rPr>
          <w:color w:val="000000" w:themeColor="text1"/>
        </w:rPr>
        <w:t>Uti</w:t>
      </w:r>
      <w:proofErr w:type="spellEnd"/>
      <w:r w:rsidRPr="00AA5F9B">
        <w:rPr>
          <w:color w:val="000000" w:themeColor="text1"/>
        </w:rPr>
        <w:t xml:space="preserve"> u </w:t>
      </w:r>
      <w:proofErr w:type="spellStart"/>
      <w:r w:rsidRPr="00AA5F9B">
        <w:rPr>
          <w:color w:val="000000" w:themeColor="text1"/>
        </w:rPr>
        <w:t>Mcokeli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wepepa</w:t>
      </w:r>
      <w:proofErr w:type="spellEnd"/>
      <w:r w:rsidRPr="00AA5F9B">
        <w:rPr>
          <w:color w:val="000000" w:themeColor="text1"/>
        </w:rPr>
        <w:t xml:space="preserve"> lase Monti, </w:t>
      </w:r>
      <w:proofErr w:type="spellStart"/>
      <w:r w:rsidRPr="00AA5F9B">
        <w:rPr>
          <w:color w:val="000000" w:themeColor="text1"/>
        </w:rPr>
        <w:t>ubikelwe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ezokuba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kuko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uhlobo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Iwecesina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olungenele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igusha</w:t>
      </w:r>
      <w:proofErr w:type="spellEnd"/>
      <w:r w:rsidRPr="00AA5F9B">
        <w:rPr>
          <w:color w:val="000000" w:themeColor="text1"/>
        </w:rPr>
        <w:t xml:space="preserve"> zika Mr. Bowers, </w:t>
      </w:r>
      <w:proofErr w:type="spellStart"/>
      <w:r w:rsidRPr="00AA5F9B">
        <w:rPr>
          <w:color w:val="000000" w:themeColor="text1"/>
        </w:rPr>
        <w:t>ngapa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ngase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Dilayibos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olutsho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Iwaqengqa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amakulu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amabini</w:t>
      </w:r>
      <w:proofErr w:type="spellEnd"/>
      <w:r w:rsidRPr="00AA5F9B">
        <w:rPr>
          <w:color w:val="000000" w:themeColor="text1"/>
        </w:rPr>
        <w:t>.</w:t>
      </w:r>
    </w:p>
    <w:p w14:paraId="427B110F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202" w:lineRule="auto"/>
        <w:ind w:firstLine="0"/>
        <w:jc w:val="center"/>
        <w:rPr>
          <w:color w:val="000000" w:themeColor="text1"/>
        </w:rPr>
      </w:pPr>
      <w:r w:rsidRPr="00AA5F9B">
        <w:rPr>
          <w:color w:val="000000" w:themeColor="text1"/>
        </w:rPr>
        <w:t>***</w:t>
      </w:r>
    </w:p>
    <w:p w14:paraId="064A4EE9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202" w:lineRule="auto"/>
        <w:ind w:firstLine="200"/>
        <w:jc w:val="both"/>
        <w:rPr>
          <w:color w:val="000000" w:themeColor="text1"/>
        </w:rPr>
      </w:pPr>
      <w:proofErr w:type="spellStart"/>
      <w:r w:rsidRPr="00AA5F9B">
        <w:rPr>
          <w:color w:val="000000" w:themeColor="text1"/>
        </w:rPr>
        <w:t>Umfo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otile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wakwa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Hleke</w:t>
      </w:r>
      <w:proofErr w:type="spellEnd"/>
      <w:r w:rsidRPr="00AA5F9B">
        <w:rPr>
          <w:color w:val="000000" w:themeColor="text1"/>
        </w:rPr>
        <w:t xml:space="preserve"> e </w:t>
      </w:r>
      <w:proofErr w:type="spellStart"/>
      <w:r w:rsidRPr="00AA5F9B">
        <w:rPr>
          <w:color w:val="000000" w:themeColor="text1"/>
        </w:rPr>
        <w:t>Mgqwakwebe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ubanjwe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wafakwa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entangeni</w:t>
      </w:r>
      <w:proofErr w:type="spellEnd"/>
      <w:r w:rsidRPr="00AA5F9B">
        <w:rPr>
          <w:color w:val="000000" w:themeColor="text1"/>
        </w:rPr>
        <w:t xml:space="preserve"> e </w:t>
      </w:r>
      <w:proofErr w:type="spellStart"/>
      <w:r w:rsidRPr="00AA5F9B">
        <w:rPr>
          <w:color w:val="000000" w:themeColor="text1"/>
        </w:rPr>
        <w:t>Qonce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ngokusuka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axabele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omnye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ngomhlakulo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entloko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Umxatyelwa</w:t>
      </w:r>
      <w:proofErr w:type="spellEnd"/>
      <w:r w:rsidRPr="00AA5F9B">
        <w:rPr>
          <w:color w:val="000000" w:themeColor="text1"/>
        </w:rPr>
        <w:t xml:space="preserve"> lo </w:t>
      </w:r>
      <w:proofErr w:type="spellStart"/>
      <w:r w:rsidRPr="00AA5F9B">
        <w:rPr>
          <w:color w:val="000000" w:themeColor="text1"/>
        </w:rPr>
        <w:t>uhleli</w:t>
      </w:r>
      <w:proofErr w:type="spellEnd"/>
      <w:r w:rsidRPr="00AA5F9B">
        <w:rPr>
          <w:color w:val="000000" w:themeColor="text1"/>
        </w:rPr>
        <w:t xml:space="preserve"> yada </w:t>
      </w:r>
      <w:proofErr w:type="spellStart"/>
      <w:r w:rsidRPr="00AA5F9B">
        <w:rPr>
          <w:color w:val="000000" w:themeColor="text1"/>
        </w:rPr>
        <w:t>yalolwe</w:t>
      </w:r>
      <w:proofErr w:type="spellEnd"/>
      <w:r w:rsidRPr="00AA5F9B">
        <w:rPr>
          <w:color w:val="000000" w:themeColor="text1"/>
        </w:rPr>
        <w:t xml:space="preserve"> Sine ate </w:t>
      </w:r>
      <w:proofErr w:type="spellStart"/>
      <w:r w:rsidRPr="00AA5F9B">
        <w:rPr>
          <w:color w:val="000000" w:themeColor="text1"/>
        </w:rPr>
        <w:t>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waqawuka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ngalo</w:t>
      </w:r>
      <w:proofErr w:type="spellEnd"/>
      <w:r w:rsidRPr="00AA5F9B">
        <w:rPr>
          <w:color w:val="000000" w:themeColor="text1"/>
        </w:rPr>
        <w:t>.</w:t>
      </w:r>
    </w:p>
    <w:p w14:paraId="6BC1E7AE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202" w:lineRule="auto"/>
        <w:ind w:firstLine="0"/>
        <w:jc w:val="center"/>
        <w:rPr>
          <w:color w:val="000000" w:themeColor="text1"/>
        </w:rPr>
      </w:pPr>
      <w:r w:rsidRPr="00AA5F9B">
        <w:rPr>
          <w:color w:val="000000" w:themeColor="text1"/>
        </w:rPr>
        <w:t>***</w:t>
      </w:r>
    </w:p>
    <w:p w14:paraId="08E1F068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202" w:lineRule="auto"/>
        <w:ind w:firstLine="200"/>
        <w:jc w:val="both"/>
        <w:rPr>
          <w:color w:val="000000" w:themeColor="text1"/>
        </w:rPr>
      </w:pPr>
      <w:r w:rsidRPr="00AA5F9B">
        <w:rPr>
          <w:color w:val="000000" w:themeColor="text1"/>
        </w:rPr>
        <w:t xml:space="preserve">E Somerset East </w:t>
      </w:r>
      <w:proofErr w:type="spellStart"/>
      <w:r w:rsidRPr="00AA5F9B">
        <w:rPr>
          <w:color w:val="000000" w:themeColor="text1"/>
        </w:rPr>
        <w:t>izitora</w:t>
      </w:r>
      <w:proofErr w:type="spellEnd"/>
      <w:r w:rsidRPr="00AA5F9B">
        <w:rPr>
          <w:color w:val="000000" w:themeColor="text1"/>
        </w:rPr>
        <w:t xml:space="preserve"> zo </w:t>
      </w:r>
      <w:proofErr w:type="spellStart"/>
      <w:r w:rsidRPr="00AA5F9B">
        <w:rPr>
          <w:color w:val="000000" w:themeColor="text1"/>
        </w:rPr>
        <w:t>Messrs</w:t>
      </w:r>
      <w:proofErr w:type="spellEnd"/>
      <w:r w:rsidRPr="00AA5F9B">
        <w:rPr>
          <w:color w:val="000000" w:themeColor="text1"/>
        </w:rPr>
        <w:t xml:space="preserve"> C. Hannan, &amp; Co., </w:t>
      </w:r>
      <w:proofErr w:type="spellStart"/>
      <w:r w:rsidRPr="00AA5F9B">
        <w:rPr>
          <w:color w:val="000000" w:themeColor="text1"/>
        </w:rPr>
        <w:t>zisand</w:t>
      </w:r>
      <w:proofErr w:type="spellEnd"/>
      <w:r w:rsidRPr="00AA5F9B">
        <w:rPr>
          <w:color w:val="000000" w:themeColor="text1"/>
        </w:rPr>
        <w:t xml:space="preserve">’ </w:t>
      </w:r>
      <w:proofErr w:type="spellStart"/>
      <w:r w:rsidRPr="00AA5F9B">
        <w:rPr>
          <w:color w:val="000000" w:themeColor="text1"/>
        </w:rPr>
        <w:t>ukuqekezwa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kwakuzo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ezintsuku</w:t>
      </w:r>
      <w:proofErr w:type="spellEnd"/>
      <w:r w:rsidRPr="00AA5F9B">
        <w:rPr>
          <w:color w:val="000000" w:themeColor="text1"/>
        </w:rPr>
        <w:t xml:space="preserve">. Isela </w:t>
      </w:r>
      <w:proofErr w:type="spellStart"/>
      <w:r w:rsidRPr="00AA5F9B">
        <w:rPr>
          <w:color w:val="000000" w:themeColor="text1"/>
        </w:rPr>
        <w:t>eli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kubonakala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belinxamele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imali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koko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lisuke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lafumana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</w:t>
      </w:r>
      <w:proofErr w:type="spellEnd"/>
      <w:r w:rsidRPr="00AA5F9B">
        <w:rPr>
          <w:color w:val="000000" w:themeColor="text1"/>
        </w:rPr>
        <w:t xml:space="preserve"> 13s. 6d. </w:t>
      </w:r>
      <w:proofErr w:type="spellStart"/>
      <w:r w:rsidRPr="00AA5F9B">
        <w:rPr>
          <w:color w:val="000000" w:themeColor="text1"/>
        </w:rPr>
        <w:t>nempahlana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efan’ukuba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ibingamelwa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yi</w:t>
      </w:r>
      <w:proofErr w:type="spellEnd"/>
      <w:r w:rsidRPr="00AA5F9B">
        <w:rPr>
          <w:color w:val="000000" w:themeColor="text1"/>
        </w:rPr>
        <w:t xml:space="preserve"> 30s. </w:t>
      </w:r>
      <w:proofErr w:type="spellStart"/>
      <w:r w:rsidRPr="00AA5F9B">
        <w:rPr>
          <w:color w:val="000000" w:themeColor="text1"/>
        </w:rPr>
        <w:t>kupela</w:t>
      </w:r>
      <w:proofErr w:type="spellEnd"/>
      <w:r w:rsidRPr="00AA5F9B">
        <w:rPr>
          <w:color w:val="000000" w:themeColor="text1"/>
        </w:rPr>
        <w:t>.</w:t>
      </w:r>
    </w:p>
    <w:p w14:paraId="5ED0725D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199" w:lineRule="auto"/>
        <w:ind w:firstLine="0"/>
        <w:jc w:val="center"/>
        <w:rPr>
          <w:color w:val="000000" w:themeColor="text1"/>
        </w:rPr>
      </w:pPr>
      <w:r w:rsidRPr="00AA5F9B">
        <w:rPr>
          <w:color w:val="000000" w:themeColor="text1"/>
        </w:rPr>
        <w:t>***</w:t>
      </w:r>
    </w:p>
    <w:p w14:paraId="7DC0368B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199" w:lineRule="auto"/>
        <w:ind w:firstLine="200"/>
        <w:jc w:val="both"/>
        <w:rPr>
          <w:color w:val="000000" w:themeColor="text1"/>
        </w:rPr>
      </w:pPr>
      <w:r w:rsidRPr="00AA5F9B">
        <w:rPr>
          <w:color w:val="000000" w:themeColor="text1"/>
        </w:rPr>
        <w:t xml:space="preserve">I Office ye </w:t>
      </w:r>
      <w:proofErr w:type="spellStart"/>
      <w:r w:rsidRPr="00AA5F9B">
        <w:rPr>
          <w:i/>
          <w:iCs/>
          <w:color w:val="000000" w:themeColor="text1"/>
        </w:rPr>
        <w:t>Grocott’s</w:t>
      </w:r>
      <w:proofErr w:type="spellEnd"/>
      <w:r w:rsidRPr="00AA5F9B">
        <w:rPr>
          <w:i/>
          <w:iCs/>
          <w:color w:val="000000" w:themeColor="text1"/>
        </w:rPr>
        <w:t xml:space="preserve"> Penny Mail,</w:t>
      </w:r>
      <w:r w:rsidRPr="00AA5F9B">
        <w:rPr>
          <w:color w:val="000000" w:themeColor="text1"/>
        </w:rPr>
        <w:t xml:space="preserve"> (</w:t>
      </w:r>
      <w:proofErr w:type="spellStart"/>
      <w:r w:rsidRPr="00AA5F9B">
        <w:rPr>
          <w:color w:val="000000" w:themeColor="text1"/>
        </w:rPr>
        <w:t>lelinye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lamapepa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elo</w:t>
      </w:r>
      <w:proofErr w:type="spellEnd"/>
      <w:r w:rsidRPr="00AA5F9B">
        <w:rPr>
          <w:color w:val="000000" w:themeColor="text1"/>
        </w:rPr>
        <w:t xml:space="preserve">)— </w:t>
      </w:r>
      <w:proofErr w:type="spellStart"/>
      <w:r w:rsidRPr="00AA5F9B">
        <w:rPr>
          <w:color w:val="000000" w:themeColor="text1"/>
        </w:rPr>
        <w:t>lendlu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iqekezwe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ngolwesi</w:t>
      </w:r>
      <w:proofErr w:type="spellEnd"/>
      <w:r w:rsidRPr="00AA5F9B">
        <w:rPr>
          <w:color w:val="000000" w:themeColor="text1"/>
        </w:rPr>
        <w:t xml:space="preserve"> Tatu </w:t>
      </w:r>
      <w:proofErr w:type="spellStart"/>
      <w:r w:rsidRPr="00AA5F9B">
        <w:rPr>
          <w:color w:val="000000" w:themeColor="text1"/>
        </w:rPr>
        <w:t>olugqitileyo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Abaqekezi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bayo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kubonakala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bebeba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bofumana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imali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koko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badanile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bafumene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isheleni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enye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enetiki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kupela</w:t>
      </w:r>
      <w:proofErr w:type="spellEnd"/>
      <w:r w:rsidRPr="00AA5F9B">
        <w:rPr>
          <w:color w:val="000000" w:themeColor="text1"/>
        </w:rPr>
        <w:t>.</w:t>
      </w:r>
    </w:p>
    <w:p w14:paraId="51F96DC1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199" w:lineRule="auto"/>
        <w:ind w:firstLine="0"/>
        <w:jc w:val="center"/>
        <w:rPr>
          <w:color w:val="000000" w:themeColor="text1"/>
        </w:rPr>
      </w:pPr>
      <w:r w:rsidRPr="00AA5F9B">
        <w:rPr>
          <w:color w:val="000000" w:themeColor="text1"/>
        </w:rPr>
        <w:t>***</w:t>
      </w:r>
    </w:p>
    <w:p w14:paraId="68F4574F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199" w:lineRule="auto"/>
        <w:ind w:firstLine="200"/>
        <w:jc w:val="both"/>
        <w:rPr>
          <w:color w:val="000000" w:themeColor="text1"/>
        </w:rPr>
      </w:pPr>
      <w:proofErr w:type="spellStart"/>
      <w:r w:rsidRPr="00AA5F9B">
        <w:rPr>
          <w:color w:val="000000" w:themeColor="text1"/>
        </w:rPr>
        <w:t>Indawo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yokuba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Intlanganiso</w:t>
      </w:r>
      <w:proofErr w:type="spellEnd"/>
      <w:r w:rsidRPr="00AA5F9B">
        <w:rPr>
          <w:color w:val="000000" w:themeColor="text1"/>
        </w:rPr>
        <w:t xml:space="preserve"> “</w:t>
      </w:r>
      <w:proofErr w:type="spellStart"/>
      <w:r w:rsidRPr="00AA5F9B">
        <w:rPr>
          <w:color w:val="000000" w:themeColor="text1"/>
        </w:rPr>
        <w:t>Yembumba</w:t>
      </w:r>
      <w:proofErr w:type="spellEnd"/>
      <w:r w:rsidRPr="00AA5F9B">
        <w:rPr>
          <w:color w:val="000000" w:themeColor="text1"/>
        </w:rPr>
        <w:t xml:space="preserve">,” </w:t>
      </w:r>
      <w:proofErr w:type="spellStart"/>
      <w:r w:rsidRPr="00AA5F9B">
        <w:rPr>
          <w:color w:val="000000" w:themeColor="text1"/>
        </w:rPr>
        <w:t>neyo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Manyano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Ngencubeko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zimanywe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seke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seva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ngayo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kwincwadi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ete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inxenye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yamagunya</w:t>
      </w:r>
      <w:proofErr w:type="spellEnd"/>
      <w:r w:rsidRPr="00AA5F9B">
        <w:rPr>
          <w:color w:val="000000" w:themeColor="text1"/>
        </w:rPr>
        <w:t xml:space="preserve"> e </w:t>
      </w:r>
      <w:proofErr w:type="gramStart"/>
      <w:r w:rsidRPr="00AA5F9B">
        <w:rPr>
          <w:color w:val="000000" w:themeColor="text1"/>
        </w:rPr>
        <w:t xml:space="preserve">“ </w:t>
      </w:r>
      <w:proofErr w:type="spellStart"/>
      <w:r w:rsidRPr="00AA5F9B">
        <w:rPr>
          <w:color w:val="000000" w:themeColor="text1"/>
        </w:rPr>
        <w:t>Mbumba</w:t>
      </w:r>
      <w:proofErr w:type="spellEnd"/>
      <w:proofErr w:type="gramEnd"/>
      <w:r w:rsidRPr="00AA5F9B">
        <w:rPr>
          <w:color w:val="000000" w:themeColor="text1"/>
        </w:rPr>
        <w:t xml:space="preserve"> ” </w:t>
      </w:r>
      <w:proofErr w:type="spellStart"/>
      <w:r w:rsidRPr="00AA5F9B">
        <w:rPr>
          <w:color w:val="000000" w:themeColor="text1"/>
        </w:rPr>
        <w:t>azibalela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amanene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esazana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nawo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apa</w:t>
      </w:r>
      <w:proofErr w:type="spellEnd"/>
      <w:r w:rsidRPr="00AA5F9B">
        <w:rPr>
          <w:color w:val="000000" w:themeColor="text1"/>
        </w:rPr>
        <w:t xml:space="preserve">. Into </w:t>
      </w:r>
      <w:proofErr w:type="spellStart"/>
      <w:r w:rsidRPr="00AA5F9B">
        <w:rPr>
          <w:color w:val="000000" w:themeColor="text1"/>
        </w:rPr>
        <w:t>enkulu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ngoku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Lumanyano</w:t>
      </w:r>
      <w:proofErr w:type="spellEnd"/>
      <w:r w:rsidRPr="00AA5F9B">
        <w:rPr>
          <w:color w:val="000000" w:themeColor="text1"/>
        </w:rPr>
        <w:t xml:space="preserve">. Tina </w:t>
      </w:r>
      <w:proofErr w:type="spellStart"/>
      <w:r w:rsidRPr="00AA5F9B">
        <w:rPr>
          <w:color w:val="000000" w:themeColor="text1"/>
        </w:rPr>
        <w:t>siyavuya</w:t>
      </w:r>
      <w:proofErr w:type="spellEnd"/>
      <w:r w:rsidRPr="00AA5F9B">
        <w:rPr>
          <w:color w:val="000000" w:themeColor="text1"/>
        </w:rPr>
        <w:t>.</w:t>
      </w:r>
    </w:p>
    <w:p w14:paraId="00C65582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199" w:lineRule="auto"/>
        <w:ind w:firstLine="0"/>
        <w:jc w:val="center"/>
        <w:rPr>
          <w:color w:val="000000" w:themeColor="text1"/>
        </w:rPr>
      </w:pPr>
      <w:r w:rsidRPr="00AA5F9B">
        <w:rPr>
          <w:color w:val="000000" w:themeColor="text1"/>
        </w:rPr>
        <w:t>***</w:t>
      </w:r>
    </w:p>
    <w:p w14:paraId="53CB0D9A" w14:textId="544A7FD9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199" w:lineRule="auto"/>
        <w:ind w:firstLine="200"/>
        <w:jc w:val="both"/>
        <w:rPr>
          <w:color w:val="000000" w:themeColor="text1"/>
        </w:rPr>
      </w:pPr>
      <w:proofErr w:type="spellStart"/>
      <w:r w:rsidRPr="00AA5F9B">
        <w:rPr>
          <w:color w:val="000000" w:themeColor="text1"/>
        </w:rPr>
        <w:t>Kwi</w:t>
      </w:r>
      <w:proofErr w:type="spellEnd"/>
      <w:r w:rsidRPr="00AA5F9B">
        <w:rPr>
          <w:color w:val="000000" w:themeColor="text1"/>
        </w:rPr>
        <w:t xml:space="preserve"> </w:t>
      </w:r>
      <w:r w:rsidRPr="00AA5F9B">
        <w:rPr>
          <w:i/>
          <w:iCs/>
          <w:color w:val="000000" w:themeColor="text1"/>
        </w:rPr>
        <w:t>Christian Express</w:t>
      </w:r>
      <w:r w:rsidRPr="00AA5F9B">
        <w:rPr>
          <w:color w:val="000000" w:themeColor="text1"/>
        </w:rPr>
        <w:t xml:space="preserve"> yale </w:t>
      </w:r>
      <w:proofErr w:type="spellStart"/>
      <w:r w:rsidRPr="00AA5F9B">
        <w:rPr>
          <w:color w:val="000000" w:themeColor="text1"/>
        </w:rPr>
        <w:t>nyanga</w:t>
      </w:r>
      <w:proofErr w:type="spellEnd"/>
      <w:r w:rsidRPr="00AA5F9B">
        <w:rPr>
          <w:color w:val="000000" w:themeColor="text1"/>
        </w:rPr>
        <w:t xml:space="preserve"> u Dr. Dale </w:t>
      </w:r>
      <w:proofErr w:type="spellStart"/>
      <w:r w:rsidRPr="00AA5F9B">
        <w:rPr>
          <w:color w:val="000000" w:themeColor="text1"/>
        </w:rPr>
        <w:t>ubale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incwadi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emnandi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kunene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akutaza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naluleka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kuyo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amalungu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eli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bandla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lintlanganiso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ibisandukubase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Mkubiso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Anga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amalungu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angazi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fumanela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elipepa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kwanjengokuba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efanele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ezifumanele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onke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amapepa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ateta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ngentlanganiso</w:t>
      </w:r>
      <w:proofErr w:type="spellEnd"/>
      <w:r w:rsidRPr="00AA5F9B">
        <w:rPr>
          <w:color w:val="000000" w:themeColor="text1"/>
        </w:rPr>
        <w:t>.</w:t>
      </w:r>
    </w:p>
    <w:p w14:paraId="2FD5C1B0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ind w:firstLine="0"/>
        <w:jc w:val="center"/>
        <w:rPr>
          <w:color w:val="000000" w:themeColor="text1"/>
        </w:rPr>
      </w:pPr>
      <w:r w:rsidRPr="00AA5F9B">
        <w:rPr>
          <w:color w:val="000000" w:themeColor="text1"/>
        </w:rPr>
        <w:t>***</w:t>
      </w:r>
    </w:p>
    <w:p w14:paraId="36743BBA" w14:textId="5405FFD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202" w:lineRule="auto"/>
        <w:ind w:firstLine="200"/>
        <w:jc w:val="both"/>
        <w:rPr>
          <w:color w:val="000000" w:themeColor="text1"/>
        </w:rPr>
      </w:pPr>
      <w:proofErr w:type="spellStart"/>
      <w:r w:rsidRPr="00AA5F9B">
        <w:rPr>
          <w:color w:val="000000" w:themeColor="text1"/>
        </w:rPr>
        <w:t>Kuvakala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ngu</w:t>
      </w:r>
      <w:proofErr w:type="spellEnd"/>
      <w:r w:rsidRPr="00AA5F9B">
        <w:rPr>
          <w:color w:val="000000" w:themeColor="text1"/>
        </w:rPr>
        <w:t xml:space="preserve"> Rev. Canon </w:t>
      </w:r>
      <w:proofErr w:type="spellStart"/>
      <w:r w:rsidRPr="00AA5F9B">
        <w:rPr>
          <w:color w:val="000000" w:themeColor="text1"/>
        </w:rPr>
        <w:t>Woodrooffe</w:t>
      </w:r>
      <w:proofErr w:type="spellEnd"/>
      <w:r w:rsidRPr="00AA5F9B">
        <w:rPr>
          <w:color w:val="000000" w:themeColor="text1"/>
        </w:rPr>
        <w:t xml:space="preserve">, M.A., (Christ’s Church Oxford), </w:t>
      </w:r>
      <w:proofErr w:type="spellStart"/>
      <w:r w:rsidRPr="00AA5F9B">
        <w:rPr>
          <w:color w:val="000000" w:themeColor="text1"/>
        </w:rPr>
        <w:t>onyulelwe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ekubeni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ngumhloli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zikolo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Pesheya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Nciba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Lendawo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ixesha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eli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lonke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ubuqutywa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ngu</w:t>
      </w:r>
      <w:proofErr w:type="spellEnd"/>
      <w:r w:rsidRPr="00AA5F9B">
        <w:rPr>
          <w:color w:val="000000" w:themeColor="text1"/>
        </w:rPr>
        <w:t xml:space="preserve"> Mr. Charles Clark </w:t>
      </w:r>
      <w:proofErr w:type="spellStart"/>
      <w:r w:rsidRPr="00AA5F9B">
        <w:rPr>
          <w:color w:val="000000" w:themeColor="text1"/>
        </w:rPr>
        <w:t>umsebenzi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wayo</w:t>
      </w:r>
      <w:proofErr w:type="spellEnd"/>
      <w:r w:rsidRPr="00AA5F9B">
        <w:rPr>
          <w:color w:val="000000" w:themeColor="text1"/>
        </w:rPr>
        <w:t xml:space="preserve">. U Canon </w:t>
      </w:r>
      <w:proofErr w:type="spellStart"/>
      <w:r w:rsidRPr="00AA5F9B">
        <w:rPr>
          <w:color w:val="000000" w:themeColor="text1"/>
        </w:rPr>
        <w:t>Woodrooffe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okwangoku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ngumfundisi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webandla</w:t>
      </w:r>
      <w:proofErr w:type="spellEnd"/>
      <w:r w:rsidRPr="00AA5F9B">
        <w:rPr>
          <w:color w:val="000000" w:themeColor="text1"/>
        </w:rPr>
        <w:t xml:space="preserve"> lase </w:t>
      </w:r>
      <w:proofErr w:type="spellStart"/>
      <w:r w:rsidRPr="00AA5F9B">
        <w:rPr>
          <w:color w:val="000000" w:themeColor="text1"/>
        </w:rPr>
        <w:t>Tshatshi</w:t>
      </w:r>
      <w:proofErr w:type="spellEnd"/>
      <w:r w:rsidRPr="00AA5F9B">
        <w:rPr>
          <w:color w:val="000000" w:themeColor="text1"/>
        </w:rPr>
        <w:t xml:space="preserve"> e Somerset East.</w:t>
      </w:r>
    </w:p>
    <w:p w14:paraId="242430A7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228" w:lineRule="auto"/>
        <w:ind w:firstLine="0"/>
        <w:jc w:val="center"/>
        <w:rPr>
          <w:color w:val="000000" w:themeColor="text1"/>
        </w:rPr>
      </w:pPr>
      <w:r w:rsidRPr="00AA5F9B">
        <w:rPr>
          <w:color w:val="000000" w:themeColor="text1"/>
        </w:rPr>
        <w:t>***</w:t>
      </w:r>
    </w:p>
    <w:p w14:paraId="1B6B4798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202" w:lineRule="auto"/>
        <w:ind w:firstLine="200"/>
        <w:jc w:val="both"/>
        <w:rPr>
          <w:color w:val="000000" w:themeColor="text1"/>
        </w:rPr>
      </w:pPr>
      <w:r w:rsidRPr="00AA5F9B">
        <w:rPr>
          <w:color w:val="000000" w:themeColor="text1"/>
        </w:rPr>
        <w:t xml:space="preserve">U Mr. John A. Bennie, </w:t>
      </w:r>
      <w:proofErr w:type="spellStart"/>
      <w:r w:rsidRPr="00AA5F9B">
        <w:rPr>
          <w:color w:val="000000" w:themeColor="text1"/>
        </w:rPr>
        <w:t>obepeti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isikolo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sase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Blythswood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Pesheya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Nciba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ubuyele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kwase</w:t>
      </w:r>
      <w:proofErr w:type="spellEnd"/>
      <w:r w:rsidRPr="00AA5F9B">
        <w:rPr>
          <w:color w:val="000000" w:themeColor="text1"/>
        </w:rPr>
        <w:t xml:space="preserve"> Lovedale </w:t>
      </w:r>
      <w:proofErr w:type="spellStart"/>
      <w:r w:rsidRPr="00AA5F9B">
        <w:rPr>
          <w:color w:val="000000" w:themeColor="text1"/>
        </w:rPr>
        <w:t>apa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ukuza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kuhlala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Abahlobo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abaninzi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baka</w:t>
      </w:r>
      <w:proofErr w:type="spellEnd"/>
      <w:r w:rsidRPr="00AA5F9B">
        <w:rPr>
          <w:color w:val="000000" w:themeColor="text1"/>
        </w:rPr>
        <w:t xml:space="preserve"> Mr. Bennie </w:t>
      </w:r>
      <w:proofErr w:type="spellStart"/>
      <w:r w:rsidRPr="00AA5F9B">
        <w:rPr>
          <w:color w:val="000000" w:themeColor="text1"/>
        </w:rPr>
        <w:t>bavuya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kakulu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ukumbona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kanjako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pakati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kwabo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Yinto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eqelekileyo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kwintsapo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ebefunda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apa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ukuva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iteta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ngemini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ezimnandi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oko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abasebenzi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kulomzi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ibingo</w:t>
      </w:r>
      <w:proofErr w:type="spellEnd"/>
      <w:r w:rsidRPr="00AA5F9B">
        <w:rPr>
          <w:color w:val="000000" w:themeColor="text1"/>
        </w:rPr>
        <w:t xml:space="preserve"> Mr. Bennie no Miss Waterstone. </w:t>
      </w:r>
      <w:proofErr w:type="spellStart"/>
      <w:r w:rsidRPr="00AA5F9B">
        <w:rPr>
          <w:color w:val="000000" w:themeColor="text1"/>
        </w:rPr>
        <w:t>Umgulo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wetu</w:t>
      </w:r>
      <w:proofErr w:type="spellEnd"/>
      <w:r w:rsidRPr="00AA5F9B">
        <w:rPr>
          <w:color w:val="000000" w:themeColor="text1"/>
        </w:rPr>
        <w:t xml:space="preserve"> tina </w:t>
      </w:r>
      <w:proofErr w:type="spellStart"/>
      <w:r w:rsidRPr="00AA5F9B">
        <w:rPr>
          <w:color w:val="000000" w:themeColor="text1"/>
        </w:rPr>
        <w:t>ngowokuba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ngamana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loma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xesha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abuye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ayifikele</w:t>
      </w:r>
      <w:proofErr w:type="spellEnd"/>
      <w:r w:rsidRPr="00AA5F9B">
        <w:rPr>
          <w:color w:val="000000" w:themeColor="text1"/>
        </w:rPr>
        <w:t xml:space="preserve"> i Lovedale.</w:t>
      </w:r>
    </w:p>
    <w:p w14:paraId="7DA64C49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202" w:lineRule="auto"/>
        <w:ind w:firstLine="0"/>
        <w:jc w:val="center"/>
        <w:rPr>
          <w:color w:val="000000" w:themeColor="text1"/>
        </w:rPr>
      </w:pPr>
      <w:r w:rsidRPr="00AA5F9B">
        <w:rPr>
          <w:color w:val="000000" w:themeColor="text1"/>
        </w:rPr>
        <w:t>***</w:t>
      </w:r>
    </w:p>
    <w:p w14:paraId="6FC983F4" w14:textId="63988AD4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202" w:lineRule="auto"/>
        <w:ind w:firstLine="200"/>
        <w:jc w:val="both"/>
        <w:rPr>
          <w:color w:val="000000" w:themeColor="text1"/>
        </w:rPr>
      </w:pPr>
      <w:proofErr w:type="spellStart"/>
      <w:r w:rsidRPr="00AA5F9B">
        <w:rPr>
          <w:color w:val="000000" w:themeColor="text1"/>
        </w:rPr>
        <w:t>Ibandla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elipete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imicimbi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yawo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wonke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Umandla</w:t>
      </w:r>
      <w:proofErr w:type="spellEnd"/>
      <w:r w:rsidRPr="00AA5F9B">
        <w:rPr>
          <w:color w:val="000000" w:themeColor="text1"/>
        </w:rPr>
        <w:t xml:space="preserve"> wase </w:t>
      </w:r>
      <w:proofErr w:type="spellStart"/>
      <w:r w:rsidRPr="00AA5F9B">
        <w:rPr>
          <w:color w:val="000000" w:themeColor="text1"/>
        </w:rPr>
        <w:t>Qonce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lisicela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salatise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kwizima-mhlaba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zeso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Siqingata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kwisaziso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esibonakala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kwelinye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ibala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kweli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pepa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lanamhla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Rafu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entsha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abati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yi</w:t>
      </w:r>
      <w:proofErr w:type="spellEnd"/>
      <w:r w:rsidRPr="00AA5F9B">
        <w:rPr>
          <w:color w:val="000000" w:themeColor="text1"/>
        </w:rPr>
        <w:t xml:space="preserve"> </w:t>
      </w:r>
      <w:r w:rsidRPr="00AA5F9B">
        <w:rPr>
          <w:i/>
          <w:iCs/>
          <w:color w:val="000000" w:themeColor="text1"/>
        </w:rPr>
        <w:t>Road, Bate,</w:t>
      </w:r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elindelwe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ihlaulwe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ngapambi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kwe</w:t>
      </w:r>
      <w:proofErr w:type="spellEnd"/>
      <w:r w:rsidRPr="00AA5F9B">
        <w:rPr>
          <w:color w:val="000000" w:themeColor="text1"/>
        </w:rPr>
        <w:t xml:space="preserve"> 23 March </w:t>
      </w:r>
      <w:proofErr w:type="spellStart"/>
      <w:r w:rsidRPr="00AA5F9B">
        <w:rPr>
          <w:color w:val="000000" w:themeColor="text1"/>
        </w:rPr>
        <w:t>ngalo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nyaka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Yinto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esivuyisileyo</w:t>
      </w:r>
      <w:proofErr w:type="spellEnd"/>
      <w:r w:rsidRPr="00AA5F9B">
        <w:rPr>
          <w:color w:val="000000" w:themeColor="text1"/>
        </w:rPr>
        <w:t xml:space="preserve"> le </w:t>
      </w:r>
      <w:proofErr w:type="spellStart"/>
      <w:r w:rsidRPr="00AA5F9B">
        <w:rPr>
          <w:color w:val="000000" w:themeColor="text1"/>
        </w:rPr>
        <w:t>yeli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bandla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yokuti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iti</w:t>
      </w:r>
      <w:proofErr w:type="spellEnd"/>
      <w:r w:rsidRPr="00AA5F9B">
        <w:rPr>
          <w:color w:val="000000" w:themeColor="text1"/>
        </w:rPr>
        <w:t xml:space="preserve"> into </w:t>
      </w:r>
      <w:proofErr w:type="spellStart"/>
      <w:r w:rsidRPr="00AA5F9B">
        <w:rPr>
          <w:color w:val="000000" w:themeColor="text1"/>
        </w:rPr>
        <w:t>ecetywayo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ivakaliswe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kwangapambili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njengokuba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kunjalo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kuma</w:t>
      </w:r>
      <w:proofErr w:type="spellEnd"/>
      <w:r w:rsidRPr="00AA5F9B">
        <w:rPr>
          <w:color w:val="000000" w:themeColor="text1"/>
        </w:rPr>
        <w:t xml:space="preserve"> Ngesi. </w:t>
      </w:r>
      <w:proofErr w:type="spellStart"/>
      <w:r w:rsidRPr="00AA5F9B">
        <w:rPr>
          <w:color w:val="000000" w:themeColor="text1"/>
        </w:rPr>
        <w:t>Xa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kunje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kuyaqala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ukulunga</w:t>
      </w:r>
      <w:proofErr w:type="spellEnd"/>
      <w:r w:rsidRPr="00AA5F9B">
        <w:rPr>
          <w:color w:val="000000" w:themeColor="text1"/>
        </w:rPr>
        <w:t>.</w:t>
      </w:r>
    </w:p>
    <w:p w14:paraId="20D81629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202" w:lineRule="auto"/>
        <w:ind w:firstLine="0"/>
        <w:jc w:val="center"/>
        <w:rPr>
          <w:color w:val="000000" w:themeColor="text1"/>
        </w:rPr>
      </w:pPr>
      <w:r w:rsidRPr="00AA5F9B">
        <w:rPr>
          <w:color w:val="000000" w:themeColor="text1"/>
        </w:rPr>
        <w:t>***</w:t>
      </w:r>
    </w:p>
    <w:p w14:paraId="1CD6F9BD" w14:textId="2CFAE0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202" w:lineRule="auto"/>
        <w:ind w:firstLine="240"/>
        <w:jc w:val="both"/>
        <w:rPr>
          <w:color w:val="000000" w:themeColor="text1"/>
        </w:rPr>
      </w:pPr>
      <w:r w:rsidRPr="00AA5F9B">
        <w:rPr>
          <w:color w:val="000000" w:themeColor="text1"/>
        </w:rPr>
        <w:t xml:space="preserve">I </w:t>
      </w:r>
      <w:proofErr w:type="gramStart"/>
      <w:r w:rsidRPr="00AA5F9B">
        <w:rPr>
          <w:color w:val="000000" w:themeColor="text1"/>
        </w:rPr>
        <w:t>“ Poor</w:t>
      </w:r>
      <w:proofErr w:type="gramEnd"/>
      <w:r w:rsidRPr="00AA5F9B">
        <w:rPr>
          <w:color w:val="000000" w:themeColor="text1"/>
        </w:rPr>
        <w:t xml:space="preserve"> Editor,”—</w:t>
      </w:r>
      <w:proofErr w:type="spellStart"/>
      <w:r w:rsidRPr="00AA5F9B">
        <w:rPr>
          <w:color w:val="000000" w:themeColor="text1"/>
        </w:rPr>
        <w:t>Lenteto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siyiguqule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i/>
          <w:iCs/>
          <w:color w:val="000000" w:themeColor="text1"/>
        </w:rPr>
        <w:t>Grocott</w:t>
      </w:r>
      <w:proofErr w:type="spellEnd"/>
      <w:r w:rsidRPr="00AA5F9B">
        <w:rPr>
          <w:i/>
          <w:iCs/>
          <w:color w:val="000000" w:themeColor="text1"/>
        </w:rPr>
        <w:t>,</w:t>
      </w:r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sinokuti</w:t>
      </w:r>
      <w:proofErr w:type="spellEnd"/>
      <w:r w:rsidRPr="00AA5F9B">
        <w:rPr>
          <w:color w:val="000000" w:themeColor="text1"/>
        </w:rPr>
        <w:t xml:space="preserve"> Amen </w:t>
      </w:r>
      <w:proofErr w:type="spellStart"/>
      <w:r w:rsidRPr="00AA5F9B">
        <w:rPr>
          <w:color w:val="000000" w:themeColor="text1"/>
        </w:rPr>
        <w:t>kuyo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Uti</w:t>
      </w:r>
      <w:proofErr w:type="spellEnd"/>
      <w:r w:rsidRPr="00AA5F9B">
        <w:rPr>
          <w:color w:val="000000" w:themeColor="text1"/>
        </w:rPr>
        <w:t xml:space="preserve"> u </w:t>
      </w:r>
      <w:proofErr w:type="spellStart"/>
      <w:r w:rsidRPr="00AA5F9B">
        <w:rPr>
          <w:color w:val="000000" w:themeColor="text1"/>
        </w:rPr>
        <w:t>Mhleli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akuposisa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epepeni</w:t>
      </w:r>
      <w:proofErr w:type="spellEnd"/>
      <w:r w:rsidRPr="00AA5F9B">
        <w:rPr>
          <w:color w:val="000000" w:themeColor="text1"/>
        </w:rPr>
        <w:t xml:space="preserve"> lake, </w:t>
      </w:r>
      <w:proofErr w:type="spellStart"/>
      <w:r w:rsidRPr="00AA5F9B">
        <w:rPr>
          <w:color w:val="000000" w:themeColor="text1"/>
        </w:rPr>
        <w:t>luti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uluntu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selumbiza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ngokuti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lixoki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Kodwa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umfo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ongu’mi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ndawo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akwenza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imposiso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ingaze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yaziwa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bani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ngapandle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kweqelana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elitile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lezihlobo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zize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ngokukauleza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zicela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ukuba</w:t>
      </w:r>
      <w:proofErr w:type="spellEnd"/>
      <w:r w:rsidRPr="00AA5F9B">
        <w:rPr>
          <w:color w:val="000000" w:themeColor="text1"/>
        </w:rPr>
        <w:t xml:space="preserve"> u </w:t>
      </w:r>
      <w:proofErr w:type="spellStart"/>
      <w:r w:rsidRPr="00AA5F9B">
        <w:rPr>
          <w:color w:val="000000" w:themeColor="text1"/>
        </w:rPr>
        <w:t>Mhleli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angayifaki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londawo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Kuze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akufa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kwayena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lomfo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ati</w:t>
      </w:r>
      <w:proofErr w:type="spellEnd"/>
      <w:r w:rsidRPr="00AA5F9B">
        <w:rPr>
          <w:color w:val="000000" w:themeColor="text1"/>
        </w:rPr>
        <w:t xml:space="preserve"> u </w:t>
      </w:r>
      <w:proofErr w:type="spellStart"/>
      <w:r w:rsidRPr="00AA5F9B">
        <w:rPr>
          <w:color w:val="000000" w:themeColor="text1"/>
        </w:rPr>
        <w:t>Mhleli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acelwe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axele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yonke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ingxelo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entle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ngaye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buzinyezwe</w:t>
      </w:r>
      <w:proofErr w:type="spellEnd"/>
      <w:r w:rsidRPr="00AA5F9B">
        <w:rPr>
          <w:color w:val="000000" w:themeColor="text1"/>
        </w:rPr>
        <w:t xml:space="preserve"> bona </w:t>
      </w:r>
      <w:proofErr w:type="spellStart"/>
      <w:r w:rsidRPr="00AA5F9B">
        <w:rPr>
          <w:color w:val="000000" w:themeColor="text1"/>
        </w:rPr>
        <w:t>ububi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Makafe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yena</w:t>
      </w:r>
      <w:proofErr w:type="spellEnd"/>
      <w:r w:rsidRPr="00AA5F9B">
        <w:rPr>
          <w:color w:val="000000" w:themeColor="text1"/>
        </w:rPr>
        <w:t xml:space="preserve"> u </w:t>
      </w:r>
      <w:proofErr w:type="spellStart"/>
      <w:r w:rsidRPr="00AA5F9B">
        <w:rPr>
          <w:color w:val="000000" w:themeColor="text1"/>
        </w:rPr>
        <w:t>Mhleli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kusekutiwa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loka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liziqondele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namhla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ixoki</w:t>
      </w:r>
      <w:proofErr w:type="spellEnd"/>
      <w:r w:rsidRPr="00AA5F9B">
        <w:rPr>
          <w:color w:val="000000" w:themeColor="text1"/>
        </w:rPr>
        <w:t>.</w:t>
      </w:r>
    </w:p>
    <w:p w14:paraId="7E378F23" w14:textId="77777777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199" w:lineRule="auto"/>
        <w:ind w:firstLine="0"/>
        <w:jc w:val="center"/>
        <w:rPr>
          <w:color w:val="000000" w:themeColor="text1"/>
        </w:rPr>
      </w:pPr>
      <w:r w:rsidRPr="00AA5F9B">
        <w:rPr>
          <w:color w:val="000000" w:themeColor="text1"/>
        </w:rPr>
        <w:t>***</w:t>
      </w:r>
    </w:p>
    <w:p w14:paraId="347B3CDC" w14:textId="2E029428" w:rsidR="00136AD1" w:rsidRPr="00AA5F9B" w:rsidRDefault="00247021" w:rsidP="000A51FC">
      <w:pPr>
        <w:pStyle w:val="BodyText"/>
        <w:framePr w:w="4950" w:h="15862" w:hRule="exact" w:wrap="none" w:vAnchor="page" w:hAnchor="page" w:x="1246" w:y="901"/>
        <w:spacing w:line="199" w:lineRule="auto"/>
        <w:ind w:firstLine="240"/>
        <w:jc w:val="both"/>
        <w:rPr>
          <w:color w:val="000000" w:themeColor="text1"/>
        </w:rPr>
      </w:pPr>
      <w:proofErr w:type="spellStart"/>
      <w:r w:rsidRPr="00AA5F9B">
        <w:rPr>
          <w:color w:val="000000" w:themeColor="text1"/>
        </w:rPr>
        <w:t>Kusandukuvakala</w:t>
      </w:r>
      <w:proofErr w:type="spellEnd"/>
      <w:r w:rsidRPr="00AA5F9B">
        <w:rPr>
          <w:color w:val="000000" w:themeColor="text1"/>
        </w:rPr>
        <w:t xml:space="preserve"> indaba </w:t>
      </w:r>
      <w:proofErr w:type="spellStart"/>
      <w:r w:rsidRPr="00AA5F9B">
        <w:rPr>
          <w:color w:val="000000" w:themeColor="text1"/>
        </w:rPr>
        <w:t>zozibuleleyo</w:t>
      </w:r>
      <w:proofErr w:type="spellEnd"/>
      <w:r w:rsidRPr="00AA5F9B">
        <w:rPr>
          <w:color w:val="000000" w:themeColor="text1"/>
        </w:rPr>
        <w:t xml:space="preserve"> e London. </w:t>
      </w:r>
      <w:proofErr w:type="spellStart"/>
      <w:r w:rsidRPr="00AA5F9B">
        <w:rPr>
          <w:color w:val="000000" w:themeColor="text1"/>
        </w:rPr>
        <w:t>Kutiwa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igqira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elitile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elalinikwa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ityala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mfazi</w:t>
      </w:r>
      <w:proofErr w:type="spellEnd"/>
      <w:r w:rsidRPr="00AA5F9B">
        <w:rPr>
          <w:color w:val="000000" w:themeColor="text1"/>
        </w:rPr>
        <w:t xml:space="preserve"> utile, </w:t>
      </w:r>
      <w:proofErr w:type="spellStart"/>
      <w:r w:rsidRPr="00AA5F9B">
        <w:rPr>
          <w:color w:val="000000" w:themeColor="text1"/>
        </w:rPr>
        <w:t>esiti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belimgangqele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etyolwa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nalikolwane</w:t>
      </w:r>
      <w:proofErr w:type="spellEnd"/>
      <w:r w:rsidRPr="00AA5F9B">
        <w:rPr>
          <w:color w:val="000000" w:themeColor="text1"/>
        </w:rPr>
        <w:t xml:space="preserve"> lake </w:t>
      </w:r>
      <w:proofErr w:type="spellStart"/>
      <w:r w:rsidRPr="00AA5F9B">
        <w:rPr>
          <w:color w:val="000000" w:themeColor="text1"/>
        </w:rPr>
        <w:t>lisiti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kuko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nani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litile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lemali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lingekoyo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ngokutengiswa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kwento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ezitile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eziyelene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nomsebenzi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wabo</w:t>
      </w:r>
      <w:proofErr w:type="spellEnd"/>
      <w:r w:rsidRPr="00AA5F9B">
        <w:rPr>
          <w:color w:val="000000" w:themeColor="text1"/>
        </w:rPr>
        <w:t xml:space="preserve">, lite </w:t>
      </w:r>
      <w:proofErr w:type="spellStart"/>
      <w:r w:rsidRPr="00AA5F9B">
        <w:rPr>
          <w:color w:val="000000" w:themeColor="text1"/>
        </w:rPr>
        <w:t>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eli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nene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lingena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kuzinyamezela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ezi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zinto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lazibulala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ngetyefu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Kubonakala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umlingane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ubefumane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wamti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nca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ngento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angayaziyo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engxamele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ukuyidla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ngeqinga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imali</w:t>
      </w:r>
      <w:proofErr w:type="spellEnd"/>
      <w:r w:rsidRPr="00AA5F9B">
        <w:rPr>
          <w:color w:val="000000" w:themeColor="text1"/>
        </w:rPr>
        <w:t xml:space="preserve"> yale </w:t>
      </w:r>
      <w:proofErr w:type="spellStart"/>
      <w:r w:rsidRPr="00AA5F9B">
        <w:rPr>
          <w:color w:val="000000" w:themeColor="text1"/>
        </w:rPr>
        <w:t>ndoda</w:t>
      </w:r>
      <w:proofErr w:type="spellEnd"/>
      <w:r w:rsidRPr="00AA5F9B">
        <w:rPr>
          <w:color w:val="000000" w:themeColor="text1"/>
        </w:rPr>
        <w:t xml:space="preserve">. Ewe into le </w:t>
      </w:r>
      <w:proofErr w:type="spellStart"/>
      <w:r w:rsidRPr="00AA5F9B">
        <w:rPr>
          <w:color w:val="000000" w:themeColor="text1"/>
        </w:rPr>
        <w:t>yona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ibonakele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ngolu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hlobo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eluntwini</w:t>
      </w:r>
      <w:proofErr w:type="spellEnd"/>
      <w:r w:rsidRPr="00AA5F9B">
        <w:rPr>
          <w:color w:val="000000" w:themeColor="text1"/>
        </w:rPr>
        <w:t xml:space="preserve">, abate bona </w:t>
      </w:r>
      <w:proofErr w:type="spellStart"/>
      <w:r w:rsidRPr="00AA5F9B">
        <w:rPr>
          <w:color w:val="000000" w:themeColor="text1"/>
        </w:rPr>
        <w:t>basebeyigqogqa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indlu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yalondoda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ilimenemene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bebonisa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uluvo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Iwabo</w:t>
      </w:r>
      <w:proofErr w:type="spellEnd"/>
      <w:r w:rsidRPr="00AA5F9B">
        <w:rPr>
          <w:color w:val="000000" w:themeColor="text1"/>
        </w:rPr>
        <w:t>.</w:t>
      </w:r>
    </w:p>
    <w:p w14:paraId="76DA833C" w14:textId="50EF5CB3" w:rsidR="00136AD1" w:rsidRPr="00AA5F9B" w:rsidRDefault="00247021" w:rsidP="000A51FC">
      <w:pPr>
        <w:pStyle w:val="BodyText"/>
        <w:framePr w:w="4932" w:h="16243" w:hRule="exact" w:wrap="none" w:vAnchor="page" w:hAnchor="page" w:x="6301" w:y="556"/>
        <w:spacing w:line="199" w:lineRule="auto"/>
        <w:jc w:val="both"/>
        <w:rPr>
          <w:color w:val="000000" w:themeColor="text1"/>
        </w:rPr>
      </w:pPr>
      <w:r w:rsidRPr="00AA5F9B">
        <w:rPr>
          <w:color w:val="000000" w:themeColor="text1"/>
        </w:rPr>
        <w:t xml:space="preserve">U Mr. Joseph M. </w:t>
      </w:r>
      <w:proofErr w:type="spellStart"/>
      <w:r w:rsidRPr="00AA5F9B">
        <w:rPr>
          <w:color w:val="000000" w:themeColor="text1"/>
        </w:rPr>
        <w:t>Orpen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ogama</w:t>
      </w:r>
      <w:proofErr w:type="spellEnd"/>
      <w:r w:rsidRPr="00AA5F9B">
        <w:rPr>
          <w:color w:val="000000" w:themeColor="text1"/>
        </w:rPr>
        <w:t xml:space="preserve"> like </w:t>
      </w:r>
      <w:proofErr w:type="spellStart"/>
      <w:r w:rsidRPr="00AA5F9B">
        <w:rPr>
          <w:color w:val="000000" w:themeColor="text1"/>
        </w:rPr>
        <w:t>lapambi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kwabantu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belizwe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ngokumayela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nemicimbi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yase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Lusutu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upumile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kwindawo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yokuba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sisandla</w:t>
      </w:r>
      <w:proofErr w:type="spellEnd"/>
      <w:r w:rsidRPr="00AA5F9B">
        <w:rPr>
          <w:color w:val="000000" w:themeColor="text1"/>
        </w:rPr>
        <w:t xml:space="preserve"> se </w:t>
      </w:r>
      <w:proofErr w:type="spellStart"/>
      <w:r w:rsidRPr="00AA5F9B">
        <w:rPr>
          <w:color w:val="000000" w:themeColor="text1"/>
        </w:rPr>
        <w:t>Ruluneli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kwelozwe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Indawo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leyo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yamkelwe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ngu</w:t>
      </w:r>
      <w:proofErr w:type="spellEnd"/>
      <w:r w:rsidRPr="00AA5F9B">
        <w:rPr>
          <w:color w:val="000000" w:themeColor="text1"/>
        </w:rPr>
        <w:t xml:space="preserve"> Captain Blyth, C.M.G., </w:t>
      </w:r>
      <w:proofErr w:type="spellStart"/>
      <w:r w:rsidRPr="00AA5F9B">
        <w:rPr>
          <w:color w:val="000000" w:themeColor="text1"/>
        </w:rPr>
        <w:t>imantyi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enkulu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kwe</w:t>
      </w:r>
      <w:proofErr w:type="spellEnd"/>
      <w:r w:rsidRPr="00AA5F9B">
        <w:rPr>
          <w:color w:val="000000" w:themeColor="text1"/>
        </w:rPr>
        <w:t xml:space="preserve"> lama </w:t>
      </w:r>
      <w:proofErr w:type="spellStart"/>
      <w:r w:rsidRPr="00AA5F9B">
        <w:rPr>
          <w:color w:val="000000" w:themeColor="text1"/>
        </w:rPr>
        <w:t>Mfengu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Ukwahluka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kwengqondo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zabe</w:t>
      </w:r>
      <w:proofErr w:type="spellEnd"/>
      <w:r w:rsidRPr="00AA5F9B">
        <w:rPr>
          <w:color w:val="000000" w:themeColor="text1"/>
        </w:rPr>
        <w:t xml:space="preserve"> Sutu </w:t>
      </w:r>
      <w:proofErr w:type="spellStart"/>
      <w:r w:rsidRPr="00AA5F9B">
        <w:rPr>
          <w:color w:val="000000" w:themeColor="text1"/>
        </w:rPr>
        <w:t>nama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Mfengu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kunjengokuba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impumalanga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injalo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ntshonalanga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Ekubeni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kulula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ukulaula</w:t>
      </w:r>
      <w:proofErr w:type="spellEnd"/>
      <w:r w:rsidRPr="00AA5F9B">
        <w:rPr>
          <w:color w:val="000000" w:themeColor="text1"/>
        </w:rPr>
        <w:t xml:space="preserve"> ama </w:t>
      </w:r>
      <w:proofErr w:type="spellStart"/>
      <w:r w:rsidRPr="00AA5F9B">
        <w:rPr>
          <w:color w:val="000000" w:themeColor="text1"/>
        </w:rPr>
        <w:t>Mfengu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asintwana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ukulaula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abe</w:t>
      </w:r>
      <w:proofErr w:type="spellEnd"/>
      <w:r w:rsidRPr="00AA5F9B">
        <w:rPr>
          <w:color w:val="000000" w:themeColor="text1"/>
        </w:rPr>
        <w:t xml:space="preserve"> Sutu </w:t>
      </w:r>
      <w:proofErr w:type="spellStart"/>
      <w:r w:rsidRPr="00AA5F9B">
        <w:rPr>
          <w:color w:val="000000" w:themeColor="text1"/>
        </w:rPr>
        <w:t>kwisimo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abangeniswa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kuso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lolo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tshaba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lukulu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Koloni</w:t>
      </w:r>
      <w:proofErr w:type="spellEnd"/>
      <w:r w:rsidRPr="00AA5F9B">
        <w:rPr>
          <w:color w:val="000000" w:themeColor="text1"/>
        </w:rPr>
        <w:t xml:space="preserve"> u Mr. </w:t>
      </w:r>
      <w:proofErr w:type="spellStart"/>
      <w:r w:rsidRPr="00AA5F9B">
        <w:rPr>
          <w:color w:val="000000" w:themeColor="text1"/>
        </w:rPr>
        <w:t>Sprigg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Singavuya</w:t>
      </w:r>
      <w:proofErr w:type="spellEnd"/>
      <w:r w:rsidRPr="00AA5F9B">
        <w:rPr>
          <w:color w:val="000000" w:themeColor="text1"/>
        </w:rPr>
        <w:t xml:space="preserve"> u Captain Blyth </w:t>
      </w:r>
      <w:proofErr w:type="spellStart"/>
      <w:r w:rsidRPr="00AA5F9B">
        <w:rPr>
          <w:color w:val="000000" w:themeColor="text1"/>
        </w:rPr>
        <w:t>epumelele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kakuhle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ekupateni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abe</w:t>
      </w:r>
      <w:proofErr w:type="spellEnd"/>
      <w:r w:rsidRPr="00AA5F9B">
        <w:rPr>
          <w:color w:val="000000" w:themeColor="text1"/>
        </w:rPr>
        <w:t xml:space="preserve"> Sutu.</w:t>
      </w:r>
    </w:p>
    <w:p w14:paraId="37E9814B" w14:textId="77777777" w:rsidR="00136AD1" w:rsidRPr="00AA5F9B" w:rsidRDefault="00247021" w:rsidP="000A51FC">
      <w:pPr>
        <w:pStyle w:val="BodyText"/>
        <w:framePr w:w="4932" w:h="16243" w:hRule="exact" w:wrap="none" w:vAnchor="page" w:hAnchor="page" w:x="6301" w:y="556"/>
        <w:spacing w:line="199" w:lineRule="auto"/>
        <w:ind w:firstLine="0"/>
        <w:jc w:val="center"/>
        <w:rPr>
          <w:color w:val="000000" w:themeColor="text1"/>
        </w:rPr>
      </w:pPr>
      <w:r w:rsidRPr="00AA5F9B">
        <w:rPr>
          <w:color w:val="000000" w:themeColor="text1"/>
        </w:rPr>
        <w:t>***</w:t>
      </w:r>
    </w:p>
    <w:p w14:paraId="1411F4B0" w14:textId="4134A2C1" w:rsidR="00136AD1" w:rsidRPr="00AA5F9B" w:rsidRDefault="00247021" w:rsidP="000A51FC">
      <w:pPr>
        <w:pStyle w:val="BodyText"/>
        <w:framePr w:w="4932" w:h="16243" w:hRule="exact" w:wrap="none" w:vAnchor="page" w:hAnchor="page" w:x="6301" w:y="556"/>
        <w:spacing w:line="199" w:lineRule="auto"/>
        <w:jc w:val="both"/>
        <w:rPr>
          <w:color w:val="000000" w:themeColor="text1"/>
        </w:rPr>
      </w:pPr>
      <w:proofErr w:type="spellStart"/>
      <w:r w:rsidRPr="00AA5F9B">
        <w:rPr>
          <w:color w:val="000000" w:themeColor="text1"/>
        </w:rPr>
        <w:t>Namhla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kumzi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wakowetu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kuko</w:t>
      </w:r>
      <w:proofErr w:type="spellEnd"/>
      <w:r w:rsidRPr="00AA5F9B">
        <w:rPr>
          <w:color w:val="000000" w:themeColor="text1"/>
        </w:rPr>
        <w:t xml:space="preserve"> into </w:t>
      </w:r>
      <w:proofErr w:type="spellStart"/>
      <w:r w:rsidRPr="00AA5F9B">
        <w:rPr>
          <w:color w:val="000000" w:themeColor="text1"/>
        </w:rPr>
        <w:t>eninzi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yamadodana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ezamela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ukuzenzela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amagama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Mhlaimbi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lamatuba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angalu</w:t>
      </w:r>
      <w:proofErr w:type="spellEnd"/>
      <w:r w:rsidRPr="00AA5F9B">
        <w:rPr>
          <w:color w:val="000000" w:themeColor="text1"/>
        </w:rPr>
        <w:t xml:space="preserve">- </w:t>
      </w:r>
      <w:proofErr w:type="spellStart"/>
      <w:r w:rsidRPr="00AA5F9B">
        <w:rPr>
          <w:color w:val="000000" w:themeColor="text1"/>
        </w:rPr>
        <w:t>ncedo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kuwo</w:t>
      </w:r>
      <w:proofErr w:type="spellEnd"/>
      <w:r w:rsidRPr="00AA5F9B">
        <w:rPr>
          <w:color w:val="000000" w:themeColor="text1"/>
        </w:rPr>
        <w:t>—</w:t>
      </w:r>
      <w:proofErr w:type="spellStart"/>
      <w:r w:rsidRPr="00AA5F9B">
        <w:rPr>
          <w:color w:val="000000" w:themeColor="text1"/>
        </w:rPr>
        <w:t>ukuzila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indywala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ukugcina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imali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ukuteta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inyaniso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ukubekeka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ukuncedisa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abasweleyo</w:t>
      </w:r>
      <w:proofErr w:type="spellEnd"/>
      <w:r w:rsidRPr="00AA5F9B">
        <w:rPr>
          <w:color w:val="000000" w:themeColor="text1"/>
        </w:rPr>
        <w:t>—</w:t>
      </w:r>
      <w:proofErr w:type="spellStart"/>
      <w:r w:rsidRPr="00AA5F9B">
        <w:rPr>
          <w:color w:val="000000" w:themeColor="text1"/>
        </w:rPr>
        <w:t>zonke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ezi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zinto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zibandakanyiwe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esimilweni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somntu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zifeza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ngaxesha</w:t>
      </w:r>
      <w:proofErr w:type="spellEnd"/>
      <w:r w:rsidRPr="00AA5F9B">
        <w:rPr>
          <w:color w:val="000000" w:themeColor="text1"/>
        </w:rPr>
        <w:t xml:space="preserve"> nye </w:t>
      </w:r>
      <w:proofErr w:type="spellStart"/>
      <w:r w:rsidRPr="00AA5F9B">
        <w:rPr>
          <w:color w:val="000000" w:themeColor="text1"/>
        </w:rPr>
        <w:t>konke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okungefezwe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yiminyaka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yemizamo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yokufuna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isimilo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Zomvulela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amasango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empumelelo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embeko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okuxunyiswa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nokutandwa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oluzame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ukuwangena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uninzi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alwapumelela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Nto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ibange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ukuba</w:t>
      </w:r>
      <w:proofErr w:type="spellEnd"/>
      <w:r w:rsidRPr="00AA5F9B">
        <w:rPr>
          <w:color w:val="000000" w:themeColor="text1"/>
        </w:rPr>
        <w:t xml:space="preserve"> de </w:t>
      </w:r>
      <w:proofErr w:type="spellStart"/>
      <w:r w:rsidRPr="00AA5F9B">
        <w:rPr>
          <w:color w:val="000000" w:themeColor="text1"/>
        </w:rPr>
        <w:t>sishumayele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nje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sisibonakalo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esisibone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</w:t>
      </w:r>
      <w:proofErr w:type="spellEnd"/>
      <w:r w:rsidRPr="00AA5F9B">
        <w:rPr>
          <w:color w:val="000000" w:themeColor="text1"/>
        </w:rPr>
        <w:t xml:space="preserve"> February </w:t>
      </w:r>
      <w:proofErr w:type="spellStart"/>
      <w:r w:rsidRPr="00AA5F9B">
        <w:rPr>
          <w:color w:val="000000" w:themeColor="text1"/>
        </w:rPr>
        <w:t>nje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sendodana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enemfundo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ete</w:t>
      </w:r>
      <w:proofErr w:type="spellEnd"/>
      <w:r w:rsidRPr="00AA5F9B">
        <w:rPr>
          <w:color w:val="000000" w:themeColor="text1"/>
        </w:rPr>
        <w:t xml:space="preserve"> putu, </w:t>
      </w:r>
      <w:proofErr w:type="spellStart"/>
      <w:r w:rsidRPr="00AA5F9B">
        <w:rPr>
          <w:color w:val="000000" w:themeColor="text1"/>
        </w:rPr>
        <w:t>eyabidume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ngesimilo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ete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ngenx’enokudekisela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elokuqala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kulamacebo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siwakankanyileyo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yeyela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etywaleni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eseyiti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yakufika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nakwababe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ngabahlobo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bayo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abakulu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nababuki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bayo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ikangelwe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njengo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dwebile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ohamba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ngamanqina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omabini</w:t>
      </w:r>
      <w:proofErr w:type="spellEnd"/>
      <w:r w:rsidRPr="00AA5F9B">
        <w:rPr>
          <w:color w:val="000000" w:themeColor="text1"/>
        </w:rPr>
        <w:t>.</w:t>
      </w:r>
    </w:p>
    <w:p w14:paraId="0FE4C0A2" w14:textId="77777777" w:rsidR="00136AD1" w:rsidRPr="00AA5F9B" w:rsidRDefault="00247021" w:rsidP="000A51FC">
      <w:pPr>
        <w:pStyle w:val="BodyText"/>
        <w:framePr w:w="4932" w:h="16243" w:hRule="exact" w:wrap="none" w:vAnchor="page" w:hAnchor="page" w:x="6301" w:y="556"/>
        <w:ind w:firstLine="0"/>
        <w:jc w:val="center"/>
        <w:rPr>
          <w:color w:val="000000" w:themeColor="text1"/>
        </w:rPr>
      </w:pPr>
      <w:r w:rsidRPr="00AA5F9B">
        <w:rPr>
          <w:color w:val="000000" w:themeColor="text1"/>
        </w:rPr>
        <w:t>***</w:t>
      </w:r>
    </w:p>
    <w:p w14:paraId="55BEBF46" w14:textId="53356263" w:rsidR="00136AD1" w:rsidRPr="00AA5F9B" w:rsidRDefault="00247021" w:rsidP="000A51FC">
      <w:pPr>
        <w:pStyle w:val="BodyText"/>
        <w:framePr w:w="4932" w:h="16243" w:hRule="exact" w:wrap="none" w:vAnchor="page" w:hAnchor="page" w:x="6301" w:y="556"/>
        <w:spacing w:line="199" w:lineRule="auto"/>
        <w:jc w:val="both"/>
        <w:rPr>
          <w:color w:val="000000" w:themeColor="text1"/>
        </w:rPr>
      </w:pPr>
      <w:proofErr w:type="spellStart"/>
      <w:r w:rsidRPr="00AA5F9B">
        <w:rPr>
          <w:color w:val="000000" w:themeColor="text1"/>
        </w:rPr>
        <w:t>Asazi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nokuba</w:t>
      </w:r>
      <w:proofErr w:type="spellEnd"/>
      <w:r w:rsidRPr="00AA5F9B">
        <w:rPr>
          <w:color w:val="000000" w:themeColor="text1"/>
        </w:rPr>
        <w:t xml:space="preserve"> soba </w:t>
      </w:r>
      <w:proofErr w:type="spellStart"/>
      <w:r w:rsidRPr="00AA5F9B">
        <w:rPr>
          <w:color w:val="000000" w:themeColor="text1"/>
        </w:rPr>
        <w:t>sibengeza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izinto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zama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Tempile</w:t>
      </w:r>
      <w:proofErr w:type="spellEnd"/>
      <w:r w:rsidRPr="00AA5F9B">
        <w:rPr>
          <w:color w:val="000000" w:themeColor="text1"/>
        </w:rPr>
        <w:t>—</w:t>
      </w:r>
      <w:proofErr w:type="spellStart"/>
      <w:r w:rsidRPr="00AA5F9B">
        <w:rPr>
          <w:color w:val="000000" w:themeColor="text1"/>
        </w:rPr>
        <w:t>umhlambi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osekutiwa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ngowe</w:t>
      </w:r>
      <w:proofErr w:type="spellEnd"/>
      <w:r w:rsidRPr="00AA5F9B">
        <w:rPr>
          <w:color w:val="000000" w:themeColor="text1"/>
        </w:rPr>
        <w:t xml:space="preserve"> I.O.T.T.—</w:t>
      </w:r>
      <w:proofErr w:type="spellStart"/>
      <w:r w:rsidRPr="00AA5F9B">
        <w:rPr>
          <w:color w:val="000000" w:themeColor="text1"/>
        </w:rPr>
        <w:t>xa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siti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ezintlanganisweni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zawo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kubeko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ixesha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lokuncokola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ngezinto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zokukutaza</w:t>
      </w:r>
      <w:proofErr w:type="spellEnd"/>
      <w:r w:rsidRPr="00AA5F9B">
        <w:rPr>
          <w:color w:val="000000" w:themeColor="text1"/>
        </w:rPr>
        <w:t xml:space="preserve"> o Sister no Brother. Into </w:t>
      </w:r>
      <w:proofErr w:type="spellStart"/>
      <w:r w:rsidRPr="00AA5F9B">
        <w:rPr>
          <w:color w:val="000000" w:themeColor="text1"/>
        </w:rPr>
        <w:t>eninzi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yabafundi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betu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yeyawo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lomhlambi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Angati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lamanqaku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abe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mnandi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kumalungu</w:t>
      </w:r>
      <w:proofErr w:type="spellEnd"/>
      <w:r w:rsidRPr="00AA5F9B">
        <w:rPr>
          <w:color w:val="000000" w:themeColor="text1"/>
        </w:rPr>
        <w:t xml:space="preserve">. U Sir Garnet Wolseley </w:t>
      </w:r>
      <w:proofErr w:type="spellStart"/>
      <w:r w:rsidRPr="00AA5F9B">
        <w:rPr>
          <w:color w:val="000000" w:themeColor="text1"/>
        </w:rPr>
        <w:t>ngomnye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wabapati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mikosi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abakulu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bezi</w:t>
      </w:r>
      <w:proofErr w:type="spellEnd"/>
      <w:r w:rsidRPr="00AA5F9B">
        <w:rPr>
          <w:color w:val="000000" w:themeColor="text1"/>
        </w:rPr>
        <w:t xml:space="preserve"> mini </w:t>
      </w:r>
      <w:proofErr w:type="spellStart"/>
      <w:r w:rsidRPr="00AA5F9B">
        <w:rPr>
          <w:color w:val="000000" w:themeColor="text1"/>
        </w:rPr>
        <w:t>zanamhla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Nguye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owacima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amalangatye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emfazwe</w:t>
      </w:r>
      <w:proofErr w:type="spellEnd"/>
      <w:r w:rsidRPr="00AA5F9B">
        <w:rPr>
          <w:color w:val="000000" w:themeColor="text1"/>
        </w:rPr>
        <w:t xml:space="preserve"> e </w:t>
      </w:r>
      <w:proofErr w:type="spellStart"/>
      <w:r w:rsidRPr="00AA5F9B">
        <w:rPr>
          <w:color w:val="000000" w:themeColor="text1"/>
        </w:rPr>
        <w:t>Ashantee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iminyaka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emininzi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edlulileyo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namhla</w:t>
      </w:r>
      <w:proofErr w:type="spellEnd"/>
      <w:r w:rsidRPr="00AA5F9B">
        <w:rPr>
          <w:color w:val="000000" w:themeColor="text1"/>
        </w:rPr>
        <w:t xml:space="preserve">; </w:t>
      </w:r>
      <w:proofErr w:type="spellStart"/>
      <w:r w:rsidRPr="00AA5F9B">
        <w:rPr>
          <w:color w:val="000000" w:themeColor="text1"/>
        </w:rPr>
        <w:t>nguye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owabepete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imikosi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kwa</w:t>
      </w:r>
      <w:proofErr w:type="spellEnd"/>
      <w:r w:rsidRPr="00AA5F9B">
        <w:rPr>
          <w:color w:val="000000" w:themeColor="text1"/>
        </w:rPr>
        <w:t xml:space="preserve"> Zulu </w:t>
      </w:r>
      <w:proofErr w:type="spellStart"/>
      <w:r w:rsidRPr="00AA5F9B">
        <w:rPr>
          <w:color w:val="000000" w:themeColor="text1"/>
        </w:rPr>
        <w:t>ukuze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lomfazwe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ibehle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ipele</w:t>
      </w:r>
      <w:proofErr w:type="spellEnd"/>
      <w:r w:rsidRPr="00AA5F9B">
        <w:rPr>
          <w:color w:val="000000" w:themeColor="text1"/>
        </w:rPr>
        <w:t xml:space="preserve">; </w:t>
      </w:r>
      <w:proofErr w:type="spellStart"/>
      <w:r w:rsidRPr="00AA5F9B">
        <w:rPr>
          <w:color w:val="000000" w:themeColor="text1"/>
        </w:rPr>
        <w:t>nguye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owakaulezisa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ukuzinikela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proofErr w:type="gramStart"/>
      <w:r w:rsidRPr="00AA5F9B">
        <w:rPr>
          <w:color w:val="000000" w:themeColor="text1"/>
        </w:rPr>
        <w:t>Sikukuni</w:t>
      </w:r>
      <w:proofErr w:type="spellEnd"/>
      <w:r w:rsidRPr="00AA5F9B">
        <w:rPr>
          <w:color w:val="000000" w:themeColor="text1"/>
        </w:rPr>
        <w:t xml:space="preserve"> ;</w:t>
      </w:r>
      <w:proofErr w:type="gram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nguye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opelise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ngexeshana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elingekoyo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imfazwe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ebise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Jeputa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kulo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nyaka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udlulileyo</w:t>
      </w:r>
      <w:proofErr w:type="spellEnd"/>
      <w:r w:rsidRPr="00AA5F9B">
        <w:rPr>
          <w:color w:val="000000" w:themeColor="text1"/>
        </w:rPr>
        <w:t xml:space="preserve">. Eli roti </w:t>
      </w:r>
      <w:proofErr w:type="spellStart"/>
      <w:r w:rsidRPr="00AA5F9B">
        <w:rPr>
          <w:color w:val="000000" w:themeColor="text1"/>
        </w:rPr>
        <w:t>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aliyipati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nango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cikicane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proofErr w:type="gramStart"/>
      <w:r w:rsidRPr="00AA5F9B">
        <w:rPr>
          <w:color w:val="000000" w:themeColor="text1"/>
        </w:rPr>
        <w:t>indloloti</w:t>
      </w:r>
      <w:proofErr w:type="spellEnd"/>
      <w:r w:rsidRPr="00AA5F9B">
        <w:rPr>
          <w:color w:val="000000" w:themeColor="text1"/>
        </w:rPr>
        <w:t xml:space="preserve"> !</w:t>
      </w:r>
      <w:proofErr w:type="gramEnd"/>
      <w:r w:rsidRPr="00AA5F9B">
        <w:rPr>
          <w:color w:val="000000" w:themeColor="text1"/>
        </w:rPr>
        <w:t xml:space="preserve"> U Cardinal Manning, </w:t>
      </w:r>
      <w:proofErr w:type="spellStart"/>
      <w:r w:rsidRPr="00AA5F9B">
        <w:rPr>
          <w:color w:val="000000" w:themeColor="text1"/>
        </w:rPr>
        <w:t>intloko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yabafundisi</w:t>
      </w:r>
      <w:proofErr w:type="spellEnd"/>
      <w:r w:rsidRPr="00AA5F9B">
        <w:rPr>
          <w:color w:val="000000" w:themeColor="text1"/>
        </w:rPr>
        <w:t xml:space="preserve"> base Roma </w:t>
      </w:r>
      <w:proofErr w:type="spellStart"/>
      <w:r w:rsidRPr="00AA5F9B">
        <w:rPr>
          <w:color w:val="000000" w:themeColor="text1"/>
        </w:rPr>
        <w:t>Pesheya</w:t>
      </w:r>
      <w:proofErr w:type="spellEnd"/>
      <w:r w:rsidRPr="00AA5F9B">
        <w:rPr>
          <w:color w:val="000000" w:themeColor="text1"/>
        </w:rPr>
        <w:t xml:space="preserve"> (England) </w:t>
      </w:r>
      <w:proofErr w:type="spellStart"/>
      <w:r w:rsidRPr="00AA5F9B">
        <w:rPr>
          <w:color w:val="000000" w:themeColor="text1"/>
        </w:rPr>
        <w:t>uyingqina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ngokumhlope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lenyaniso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ngokwa</w:t>
      </w:r>
      <w:proofErr w:type="spellEnd"/>
      <w:r w:rsidRPr="00AA5F9B">
        <w:rPr>
          <w:color w:val="000000" w:themeColor="text1"/>
        </w:rPr>
        <w:t xml:space="preserve">- </w:t>
      </w:r>
      <w:proofErr w:type="spellStart"/>
      <w:r w:rsidRPr="00AA5F9B">
        <w:rPr>
          <w:color w:val="000000" w:themeColor="text1"/>
        </w:rPr>
        <w:t>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ukwazi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Kutiwa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umkosi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owoyise</w:t>
      </w:r>
      <w:proofErr w:type="spellEnd"/>
      <w:r w:rsidRPr="00AA5F9B">
        <w:rPr>
          <w:color w:val="000000" w:themeColor="text1"/>
        </w:rPr>
        <w:t xml:space="preserve"> ama </w:t>
      </w:r>
      <w:proofErr w:type="spellStart"/>
      <w:r w:rsidRPr="00AA5F9B">
        <w:rPr>
          <w:color w:val="000000" w:themeColor="text1"/>
        </w:rPr>
        <w:t>Jeputa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mfazwe</w:t>
      </w:r>
      <w:proofErr w:type="spellEnd"/>
      <w:r w:rsidRPr="00AA5F9B">
        <w:rPr>
          <w:color w:val="000000" w:themeColor="text1"/>
        </w:rPr>
        <w:t xml:space="preserve"> ka Arabi </w:t>
      </w:r>
      <w:proofErr w:type="spellStart"/>
      <w:r w:rsidRPr="00AA5F9B">
        <w:rPr>
          <w:color w:val="000000" w:themeColor="text1"/>
        </w:rPr>
        <w:t>ngowokuqala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owatwala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i-ti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kumagogogo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awo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endaweni</w:t>
      </w:r>
      <w:proofErr w:type="spellEnd"/>
      <w:r w:rsidRPr="00AA5F9B">
        <w:rPr>
          <w:color w:val="000000" w:themeColor="text1"/>
        </w:rPr>
        <w:t xml:space="preserve"> </w:t>
      </w:r>
      <w:proofErr w:type="gramStart"/>
      <w:r w:rsidRPr="00AA5F9B">
        <w:rPr>
          <w:color w:val="000000" w:themeColor="text1"/>
        </w:rPr>
        <w:t xml:space="preserve">‘ </w:t>
      </w:r>
      <w:proofErr w:type="spellStart"/>
      <w:r w:rsidRPr="00AA5F9B">
        <w:rPr>
          <w:color w:val="000000" w:themeColor="text1"/>
        </w:rPr>
        <w:t>yesilo</w:t>
      </w:r>
      <w:proofErr w:type="spellEnd"/>
      <w:proofErr w:type="gramEnd"/>
      <w:r w:rsidRPr="00AA5F9B">
        <w:rPr>
          <w:color w:val="000000" w:themeColor="text1"/>
        </w:rPr>
        <w:t xml:space="preserve"> sika </w:t>
      </w:r>
      <w:proofErr w:type="spellStart"/>
      <w:r w:rsidRPr="00AA5F9B">
        <w:rPr>
          <w:color w:val="000000" w:themeColor="text1"/>
        </w:rPr>
        <w:t>mhlola</w:t>
      </w:r>
      <w:proofErr w:type="spellEnd"/>
      <w:r w:rsidRPr="00AA5F9B">
        <w:rPr>
          <w:color w:val="000000" w:themeColor="text1"/>
        </w:rPr>
        <w:t xml:space="preserve">.’ </w:t>
      </w:r>
      <w:proofErr w:type="spellStart"/>
      <w:r w:rsidRPr="00AA5F9B">
        <w:rPr>
          <w:color w:val="000000" w:themeColor="text1"/>
        </w:rPr>
        <w:t>Kutiwa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amajeni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ase</w:t>
      </w:r>
      <w:proofErr w:type="spellEnd"/>
      <w:r w:rsidRPr="00AA5F9B">
        <w:rPr>
          <w:color w:val="000000" w:themeColor="text1"/>
        </w:rPr>
        <w:t xml:space="preserve"> Scotland </w:t>
      </w:r>
      <w:proofErr w:type="spellStart"/>
      <w:r w:rsidRPr="00AA5F9B">
        <w:rPr>
          <w:color w:val="000000" w:themeColor="text1"/>
        </w:rPr>
        <w:t>alwa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usizi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ngexesha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apa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</w:t>
      </w:r>
      <w:proofErr w:type="spellEnd"/>
      <w:r w:rsidRPr="00AA5F9B">
        <w:rPr>
          <w:color w:val="000000" w:themeColor="text1"/>
        </w:rPr>
        <w:t xml:space="preserve"> America </w:t>
      </w:r>
      <w:proofErr w:type="spellStart"/>
      <w:r w:rsidRPr="00AA5F9B">
        <w:rPr>
          <w:color w:val="000000" w:themeColor="text1"/>
        </w:rPr>
        <w:t>yayifuna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amandla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okuzipata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ngokwayo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esidla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imiqa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kupela</w:t>
      </w:r>
      <w:proofErr w:type="spellEnd"/>
      <w:r w:rsidRPr="00AA5F9B">
        <w:rPr>
          <w:color w:val="000000" w:themeColor="text1"/>
        </w:rPr>
        <w:t xml:space="preserve">. Zonke </w:t>
      </w:r>
      <w:proofErr w:type="spellStart"/>
      <w:r w:rsidRPr="00AA5F9B">
        <w:rPr>
          <w:color w:val="000000" w:themeColor="text1"/>
        </w:rPr>
        <w:t>ezi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ziganeko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zibonisa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umntu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unokwenza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ngokufaneleke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ngapezulu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umsebenzi</w:t>
      </w:r>
      <w:proofErr w:type="spellEnd"/>
      <w:r w:rsidRPr="00AA5F9B">
        <w:rPr>
          <w:color w:val="000000" w:themeColor="text1"/>
        </w:rPr>
        <w:t xml:space="preserve"> wake </w:t>
      </w:r>
      <w:proofErr w:type="spellStart"/>
      <w:r w:rsidRPr="00AA5F9B">
        <w:rPr>
          <w:color w:val="000000" w:themeColor="text1"/>
        </w:rPr>
        <w:t>ngapandle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kokuba</w:t>
      </w:r>
      <w:proofErr w:type="spellEnd"/>
      <w:r w:rsidRPr="00AA5F9B">
        <w:rPr>
          <w:color w:val="000000" w:themeColor="text1"/>
        </w:rPr>
        <w:t xml:space="preserve"> </w:t>
      </w:r>
      <w:proofErr w:type="gramStart"/>
      <w:r w:rsidRPr="00AA5F9B">
        <w:rPr>
          <w:color w:val="000000" w:themeColor="text1"/>
        </w:rPr>
        <w:t xml:space="preserve">‘ </w:t>
      </w:r>
      <w:proofErr w:type="spellStart"/>
      <w:r w:rsidRPr="00AA5F9B">
        <w:rPr>
          <w:color w:val="000000" w:themeColor="text1"/>
        </w:rPr>
        <w:t>azisuse</w:t>
      </w:r>
      <w:proofErr w:type="spellEnd"/>
      <w:proofErr w:type="gram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intloni</w:t>
      </w:r>
      <w:proofErr w:type="spellEnd"/>
      <w:r w:rsidRPr="00AA5F9B">
        <w:rPr>
          <w:color w:val="000000" w:themeColor="text1"/>
        </w:rPr>
        <w:t>.’</w:t>
      </w:r>
    </w:p>
    <w:p w14:paraId="11BCB1A8" w14:textId="77777777" w:rsidR="00136AD1" w:rsidRPr="00AA5F9B" w:rsidRDefault="00247021" w:rsidP="000A51FC">
      <w:pPr>
        <w:pStyle w:val="BodyText"/>
        <w:framePr w:w="4932" w:h="16243" w:hRule="exact" w:wrap="none" w:vAnchor="page" w:hAnchor="page" w:x="6301" w:y="556"/>
        <w:spacing w:line="228" w:lineRule="auto"/>
        <w:ind w:firstLine="0"/>
        <w:jc w:val="center"/>
        <w:rPr>
          <w:color w:val="000000" w:themeColor="text1"/>
        </w:rPr>
      </w:pPr>
      <w:r w:rsidRPr="00AA5F9B">
        <w:rPr>
          <w:color w:val="000000" w:themeColor="text1"/>
        </w:rPr>
        <w:t>***</w:t>
      </w:r>
    </w:p>
    <w:p w14:paraId="0EF8299D" w14:textId="0370D0B4" w:rsidR="00136AD1" w:rsidRPr="00AA5F9B" w:rsidRDefault="00247021" w:rsidP="000A51FC">
      <w:pPr>
        <w:pStyle w:val="BodyText"/>
        <w:framePr w:w="4932" w:h="16243" w:hRule="exact" w:wrap="none" w:vAnchor="page" w:hAnchor="page" w:x="6301" w:y="556"/>
        <w:spacing w:line="199" w:lineRule="auto"/>
        <w:jc w:val="both"/>
        <w:rPr>
          <w:color w:val="000000" w:themeColor="text1"/>
        </w:rPr>
      </w:pPr>
      <w:r w:rsidRPr="00AA5F9B">
        <w:rPr>
          <w:color w:val="000000" w:themeColor="text1"/>
        </w:rPr>
        <w:t xml:space="preserve">Lento </w:t>
      </w:r>
      <w:proofErr w:type="spellStart"/>
      <w:r w:rsidRPr="00AA5F9B">
        <w:rPr>
          <w:color w:val="000000" w:themeColor="text1"/>
        </w:rPr>
        <w:t>umntwana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yakunyikilwa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ngunina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ivakale</w:t>
      </w:r>
      <w:proofErr w:type="spellEnd"/>
      <w:proofErr w:type="gramStart"/>
      <w:r w:rsidRPr="00AA5F9B">
        <w:rPr>
          <w:color w:val="000000" w:themeColor="text1"/>
        </w:rPr>
        <w:t>—“ Ma</w:t>
      </w:r>
      <w:proofErr w:type="gramEnd"/>
      <w:r w:rsidR="006A2C94" w:rsidRPr="00AA5F9B">
        <w:rPr>
          <w:color w:val="000000" w:themeColor="text1"/>
        </w:rPr>
        <w:t>-</w:t>
      </w:r>
      <w:proofErr w:type="spellStart"/>
      <w:r w:rsidRPr="00AA5F9B">
        <w:rPr>
          <w:color w:val="000000" w:themeColor="text1"/>
        </w:rPr>
        <w:t>na</w:t>
      </w:r>
      <w:proofErr w:type="spellEnd"/>
      <w:r w:rsidRPr="00AA5F9B">
        <w:rPr>
          <w:color w:val="000000" w:themeColor="text1"/>
        </w:rPr>
        <w:t>-</w:t>
      </w:r>
      <w:proofErr w:type="spellStart"/>
      <w:r w:rsidRPr="00AA5F9B">
        <w:rPr>
          <w:color w:val="000000" w:themeColor="text1"/>
        </w:rPr>
        <w:t>na-na-na-na</w:t>
      </w:r>
      <w:proofErr w:type="spellEnd"/>
      <w:r w:rsidRPr="00AA5F9B">
        <w:rPr>
          <w:color w:val="000000" w:themeColor="text1"/>
        </w:rPr>
        <w:t xml:space="preserve">! </w:t>
      </w:r>
      <w:proofErr w:type="spellStart"/>
      <w:r w:rsidRPr="00AA5F9B">
        <w:rPr>
          <w:color w:val="000000" w:themeColor="text1"/>
        </w:rPr>
        <w:t>Ndigqibele</w:t>
      </w:r>
      <w:proofErr w:type="spellEnd"/>
      <w:r w:rsidRPr="00AA5F9B">
        <w:rPr>
          <w:color w:val="000000" w:themeColor="text1"/>
        </w:rPr>
        <w:t xml:space="preserve"> ma, </w:t>
      </w:r>
      <w:proofErr w:type="spellStart"/>
      <w:r w:rsidRPr="00AA5F9B">
        <w:rPr>
          <w:color w:val="000000" w:themeColor="text1"/>
        </w:rPr>
        <w:t>andisoze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ndipinde</w:t>
      </w:r>
      <w:proofErr w:type="spellEnd"/>
      <w:proofErr w:type="gramStart"/>
      <w:r w:rsidRPr="00AA5F9B">
        <w:rPr>
          <w:color w:val="000000" w:themeColor="text1"/>
        </w:rPr>
        <w:t>! ”</w:t>
      </w:r>
      <w:proofErr w:type="gramEnd"/>
      <w:r w:rsidRPr="00AA5F9B">
        <w:rPr>
          <w:color w:val="000000" w:themeColor="text1"/>
        </w:rPr>
        <w:t xml:space="preserve"> </w:t>
      </w:r>
      <w:r w:rsidRPr="00AA5F9B">
        <w:rPr>
          <w:i/>
          <w:iCs/>
          <w:color w:val="000000" w:themeColor="text1"/>
        </w:rPr>
        <w:t>Net sou—</w:t>
      </w:r>
      <w:proofErr w:type="spellStart"/>
      <w:r w:rsidRPr="00AA5F9B">
        <w:rPr>
          <w:color w:val="000000" w:themeColor="text1"/>
        </w:rPr>
        <w:t>injalo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kanye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indawo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esimi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kuyo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ngokumayelana</w:t>
      </w:r>
      <w:proofErr w:type="spellEnd"/>
      <w:r w:rsidRPr="00AA5F9B">
        <w:rPr>
          <w:color w:val="000000" w:themeColor="text1"/>
        </w:rPr>
        <w:t xml:space="preserve"> ne </w:t>
      </w:r>
      <w:proofErr w:type="spellStart"/>
      <w:r w:rsidRPr="00AA5F9B">
        <w:rPr>
          <w:color w:val="000000" w:themeColor="text1"/>
        </w:rPr>
        <w:t>Hewu</w:t>
      </w:r>
      <w:proofErr w:type="spellEnd"/>
      <w:r w:rsidRPr="00AA5F9B">
        <w:rPr>
          <w:color w:val="000000" w:themeColor="text1"/>
        </w:rPr>
        <w:t xml:space="preserve"> ne </w:t>
      </w:r>
      <w:proofErr w:type="spellStart"/>
      <w:r w:rsidRPr="00AA5F9B">
        <w:rPr>
          <w:color w:val="000000" w:themeColor="text1"/>
        </w:rPr>
        <w:t>Ngqushwa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Kanti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umntwana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utsho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abuye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apinde</w:t>
      </w:r>
      <w:proofErr w:type="spellEnd"/>
      <w:r w:rsidRPr="00AA5F9B">
        <w:rPr>
          <w:color w:val="000000" w:themeColor="text1"/>
        </w:rPr>
        <w:t xml:space="preserve">. Lo </w:t>
      </w:r>
      <w:r w:rsidRPr="00AA5F9B">
        <w:rPr>
          <w:i/>
          <w:iCs/>
          <w:color w:val="000000" w:themeColor="text1"/>
        </w:rPr>
        <w:t>Baba</w:t>
      </w:r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usiti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ke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ngobude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bunyawo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ntandatu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Etetile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utetile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Xa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sitshoyo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sigqwatulela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lenteto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ivela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kwinene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esaziyo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aliqutywa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ngumoya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womona</w:t>
      </w:r>
      <w:proofErr w:type="spellEnd"/>
      <w:r w:rsidRPr="00AA5F9B">
        <w:rPr>
          <w:color w:val="000000" w:themeColor="text1"/>
        </w:rPr>
        <w:t xml:space="preserve"> or </w:t>
      </w:r>
      <w:proofErr w:type="spellStart"/>
      <w:r w:rsidRPr="00AA5F9B">
        <w:rPr>
          <w:color w:val="000000" w:themeColor="text1"/>
        </w:rPr>
        <w:t>wobutshaba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ngakwi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Ngqushwa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xa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libala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ngoluhlobo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proofErr w:type="gramStart"/>
      <w:r w:rsidRPr="00AA5F9B">
        <w:rPr>
          <w:color w:val="000000" w:themeColor="text1"/>
        </w:rPr>
        <w:t>lulandelayo</w:t>
      </w:r>
      <w:proofErr w:type="spellEnd"/>
      <w:r w:rsidRPr="00AA5F9B">
        <w:rPr>
          <w:color w:val="000000" w:themeColor="text1"/>
        </w:rPr>
        <w:t xml:space="preserve"> :</w:t>
      </w:r>
      <w:proofErr w:type="gramEnd"/>
      <w:r w:rsidRPr="00AA5F9B">
        <w:rPr>
          <w:color w:val="000000" w:themeColor="text1"/>
        </w:rPr>
        <w:t>—</w:t>
      </w:r>
    </w:p>
    <w:p w14:paraId="61612C9F" w14:textId="4AB7C677" w:rsidR="00136AD1" w:rsidRPr="00AA5F9B" w:rsidRDefault="00247021" w:rsidP="000A51FC">
      <w:pPr>
        <w:pStyle w:val="Bodytext20"/>
        <w:framePr w:w="4932" w:h="16243" w:hRule="exact" w:wrap="none" w:vAnchor="page" w:hAnchor="page" w:x="6301" w:y="556"/>
        <w:jc w:val="both"/>
        <w:rPr>
          <w:color w:val="000000" w:themeColor="text1"/>
        </w:rPr>
      </w:pPr>
      <w:proofErr w:type="spellStart"/>
      <w:r w:rsidRPr="00AA5F9B">
        <w:rPr>
          <w:color w:val="000000" w:themeColor="text1"/>
        </w:rPr>
        <w:t>Ubudenge</w:t>
      </w:r>
      <w:proofErr w:type="spellEnd"/>
      <w:r w:rsidRPr="00AA5F9B">
        <w:rPr>
          <w:color w:val="000000" w:themeColor="text1"/>
        </w:rPr>
        <w:t xml:space="preserve"> base </w:t>
      </w:r>
      <w:proofErr w:type="spellStart"/>
      <w:r w:rsidRPr="00AA5F9B">
        <w:rPr>
          <w:color w:val="000000" w:themeColor="text1"/>
        </w:rPr>
        <w:t>Ngqushwa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ibiyinteto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yabantu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xa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kutiwa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umntu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sidenge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kutiwe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ungu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Mgcaleka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mhlaimbi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uvela</w:t>
      </w:r>
      <w:proofErr w:type="spellEnd"/>
      <w:r w:rsidRPr="00AA5F9B">
        <w:rPr>
          <w:color w:val="000000" w:themeColor="text1"/>
        </w:rPr>
        <w:t xml:space="preserve"> e </w:t>
      </w:r>
      <w:proofErr w:type="spellStart"/>
      <w:r w:rsidRPr="00AA5F9B">
        <w:rPr>
          <w:color w:val="000000" w:themeColor="text1"/>
        </w:rPr>
        <w:t>Ngqushwa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na</w:t>
      </w:r>
      <w:proofErr w:type="spellEnd"/>
      <w:r w:rsidRPr="00AA5F9B">
        <w:rPr>
          <w:color w:val="000000" w:themeColor="text1"/>
        </w:rPr>
        <w:t xml:space="preserve">? </w:t>
      </w:r>
      <w:proofErr w:type="spellStart"/>
      <w:r w:rsidRPr="00AA5F9B">
        <w:rPr>
          <w:color w:val="000000" w:themeColor="text1"/>
        </w:rPr>
        <w:t>Kumadoda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abeze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kutshata</w:t>
      </w:r>
      <w:proofErr w:type="spellEnd"/>
      <w:r w:rsidRPr="00AA5F9B">
        <w:rPr>
          <w:color w:val="000000" w:themeColor="text1"/>
        </w:rPr>
        <w:t xml:space="preserve"> e </w:t>
      </w:r>
      <w:proofErr w:type="spellStart"/>
      <w:r w:rsidRPr="00AA5F9B">
        <w:rPr>
          <w:color w:val="000000" w:themeColor="text1"/>
        </w:rPr>
        <w:t>Xesi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evela</w:t>
      </w:r>
      <w:proofErr w:type="spellEnd"/>
      <w:r w:rsidRPr="00AA5F9B">
        <w:rPr>
          <w:color w:val="000000" w:themeColor="text1"/>
        </w:rPr>
        <w:t xml:space="preserve"> e </w:t>
      </w:r>
      <w:proofErr w:type="spellStart"/>
      <w:r w:rsidRPr="00AA5F9B">
        <w:rPr>
          <w:color w:val="000000" w:themeColor="text1"/>
        </w:rPr>
        <w:t>Ngqushwa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enye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imke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ingatshatanga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yati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enye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yatshata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marixirixi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ngenxa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yokungalungi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kwamagama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ute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umfundisi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akuhlanganisa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amagama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wafumana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isisikata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Zifike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zati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inkabi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zingamasoka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kanti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zombini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zabujelwa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ngabafazi</w:t>
      </w:r>
      <w:proofErr w:type="spellEnd"/>
      <w:r w:rsidRPr="00AA5F9B">
        <w:rPr>
          <w:color w:val="000000" w:themeColor="text1"/>
        </w:rPr>
        <w:t xml:space="preserve">; </w:t>
      </w:r>
      <w:proofErr w:type="spellStart"/>
      <w:r w:rsidRPr="00AA5F9B">
        <w:rPr>
          <w:color w:val="000000" w:themeColor="text1"/>
        </w:rPr>
        <w:t>enye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yatshata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ngokwama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krestu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enye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ngokwaba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hedeni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nezinye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indawana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zafumaneka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zingalungile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Enye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kanye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kubonakele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ayisivatanga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isivato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somtshato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yagxotelwa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kwase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Ngqushwa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kwatiwa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yoselitshatela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kona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xa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ite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eso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sikata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yasicombulula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proofErr w:type="gramStart"/>
      <w:r w:rsidRPr="00AA5F9B">
        <w:rPr>
          <w:color w:val="000000" w:themeColor="text1"/>
        </w:rPr>
        <w:t>Enye</w:t>
      </w:r>
      <w:proofErr w:type="spellEnd"/>
      <w:r w:rsidRPr="00AA5F9B">
        <w:rPr>
          <w:color w:val="000000" w:themeColor="text1"/>
        </w:rPr>
        <w:t xml:space="preserve"> .</w:t>
      </w:r>
      <w:proofErr w:type="spellStart"/>
      <w:r w:rsidRPr="00AA5F9B">
        <w:rPr>
          <w:color w:val="000000" w:themeColor="text1"/>
        </w:rPr>
        <w:t>nto</w:t>
      </w:r>
      <w:proofErr w:type="spellEnd"/>
      <w:proofErr w:type="gram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eyapaulwa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kwi</w:t>
      </w:r>
      <w:proofErr w:type="spellEnd"/>
      <w:r w:rsidRPr="00AA5F9B">
        <w:rPr>
          <w:color w:val="000000" w:themeColor="text1"/>
        </w:rPr>
        <w:t xml:space="preserve"> Lady </w:t>
      </w:r>
      <w:proofErr w:type="spellStart"/>
      <w:r w:rsidRPr="00AA5F9B">
        <w:rPr>
          <w:color w:val="000000" w:themeColor="text1"/>
        </w:rPr>
        <w:t>zakona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kukufukuta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isimetyu</w:t>
      </w:r>
      <w:proofErr w:type="spellEnd"/>
      <w:r w:rsidRPr="00AA5F9B">
        <w:rPr>
          <w:color w:val="000000" w:themeColor="text1"/>
        </w:rPr>
        <w:t xml:space="preserve"> (</w:t>
      </w:r>
      <w:proofErr w:type="spellStart"/>
      <w:r w:rsidRPr="00AA5F9B">
        <w:rPr>
          <w:color w:val="000000" w:themeColor="text1"/>
        </w:rPr>
        <w:t>isixaxa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senqawa</w:t>
      </w:r>
      <w:proofErr w:type="spellEnd"/>
      <w:r w:rsidRPr="00AA5F9B">
        <w:rPr>
          <w:color w:val="000000" w:themeColor="text1"/>
        </w:rPr>
        <w:t xml:space="preserve">). </w:t>
      </w:r>
      <w:proofErr w:type="spellStart"/>
      <w:r w:rsidRPr="00AA5F9B">
        <w:rPr>
          <w:color w:val="000000" w:themeColor="text1"/>
        </w:rPr>
        <w:t>Azi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lamatili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namahlazo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obupantsi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opuma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ninina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Ngqushwa</w:t>
      </w:r>
      <w:proofErr w:type="spellEnd"/>
      <w:r w:rsidRPr="00AA5F9B">
        <w:rPr>
          <w:color w:val="000000" w:themeColor="text1"/>
        </w:rPr>
        <w:t xml:space="preserve"> ama </w:t>
      </w:r>
      <w:proofErr w:type="spellStart"/>
      <w:r w:rsidRPr="00AA5F9B">
        <w:rPr>
          <w:color w:val="000000" w:themeColor="text1"/>
        </w:rPr>
        <w:t>Mfengu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afikela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ukuvela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kwawo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Hintsa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uyenye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yendawo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zokuqala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elizwini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nasekukanyeni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kanti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kusate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Iwale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ubunyama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Uti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omnye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umntu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abantu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bakona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basa</w:t>
      </w:r>
      <w:proofErr w:type="spellEnd"/>
      <w:r w:rsidRPr="00AA5F9B">
        <w:rPr>
          <w:color w:val="000000" w:themeColor="text1"/>
        </w:rPr>
        <w:t xml:space="preserve"> “</w:t>
      </w:r>
      <w:proofErr w:type="spellStart"/>
      <w:r w:rsidRPr="00AA5F9B">
        <w:rPr>
          <w:color w:val="000000" w:themeColor="text1"/>
        </w:rPr>
        <w:t>tatshekile</w:t>
      </w:r>
      <w:proofErr w:type="spellEnd"/>
      <w:r w:rsidRPr="00AA5F9B">
        <w:rPr>
          <w:color w:val="000000" w:themeColor="text1"/>
        </w:rPr>
        <w:t xml:space="preserve">” </w:t>
      </w:r>
      <w:proofErr w:type="spellStart"/>
      <w:r w:rsidRPr="00AA5F9B">
        <w:rPr>
          <w:color w:val="000000" w:themeColor="text1"/>
        </w:rPr>
        <w:t>kanye</w:t>
      </w:r>
      <w:proofErr w:type="spellEnd"/>
      <w:r w:rsidRPr="00AA5F9B">
        <w:rPr>
          <w:color w:val="000000" w:themeColor="text1"/>
        </w:rPr>
        <w:t>.</w:t>
      </w:r>
    </w:p>
    <w:p w14:paraId="67F9BFA1" w14:textId="77777777" w:rsidR="00136AD1" w:rsidRPr="00AA5F9B" w:rsidRDefault="00247021" w:rsidP="000A51FC">
      <w:pPr>
        <w:pStyle w:val="BodyText"/>
        <w:framePr w:w="4932" w:h="16243" w:hRule="exact" w:wrap="none" w:vAnchor="page" w:hAnchor="page" w:x="6301" w:y="556"/>
        <w:ind w:firstLine="0"/>
        <w:jc w:val="center"/>
        <w:rPr>
          <w:color w:val="000000" w:themeColor="text1"/>
        </w:rPr>
      </w:pPr>
      <w:r w:rsidRPr="00AA5F9B">
        <w:rPr>
          <w:color w:val="000000" w:themeColor="text1"/>
        </w:rPr>
        <w:t>***</w:t>
      </w:r>
    </w:p>
    <w:p w14:paraId="73396498" w14:textId="12E72164" w:rsidR="00136AD1" w:rsidRPr="00AA5F9B" w:rsidRDefault="00247021" w:rsidP="000A51FC">
      <w:pPr>
        <w:pStyle w:val="BodyText"/>
        <w:framePr w:w="4932" w:h="16243" w:hRule="exact" w:wrap="none" w:vAnchor="page" w:hAnchor="page" w:x="6301" w:y="556"/>
        <w:spacing w:line="202" w:lineRule="auto"/>
        <w:jc w:val="both"/>
        <w:rPr>
          <w:color w:val="000000" w:themeColor="text1"/>
        </w:rPr>
      </w:pPr>
      <w:proofErr w:type="spellStart"/>
      <w:r w:rsidRPr="00AA5F9B">
        <w:rPr>
          <w:color w:val="000000" w:themeColor="text1"/>
        </w:rPr>
        <w:t>Pezu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komhlaba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akuko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nto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ibuhlungu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njengokunyukwa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yimpuku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mhlaimbi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lisele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nge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bulukwe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Inene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elisand’ukuhlelwa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sesi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sihelegu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libonakele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lishwabulela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owati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amadoda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makagxulushe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ibulukwe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endaweni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yokuba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nawo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abinqe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Umhlobo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wombali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wolu</w:t>
      </w:r>
      <w:proofErr w:type="spellEnd"/>
      <w:r w:rsidRPr="00AA5F9B">
        <w:rPr>
          <w:color w:val="000000" w:themeColor="text1"/>
        </w:rPr>
        <w:t xml:space="preserve"> </w:t>
      </w:r>
      <w:proofErr w:type="gramStart"/>
      <w:r w:rsidRPr="00AA5F9B">
        <w:rPr>
          <w:color w:val="000000" w:themeColor="text1"/>
        </w:rPr>
        <w:t>“ Pawana</w:t>
      </w:r>
      <w:proofErr w:type="gramEnd"/>
      <w:r w:rsidRPr="00AA5F9B">
        <w:rPr>
          <w:color w:val="000000" w:themeColor="text1"/>
        </w:rPr>
        <w:t xml:space="preserve">,” </w:t>
      </w:r>
      <w:proofErr w:type="spellStart"/>
      <w:r w:rsidRPr="00AA5F9B">
        <w:rPr>
          <w:color w:val="000000" w:themeColor="text1"/>
        </w:rPr>
        <w:t>unduluka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kweli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esinga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kwelanga</w:t>
      </w:r>
      <w:proofErr w:type="spellEnd"/>
      <w:r w:rsidRPr="00AA5F9B">
        <w:rPr>
          <w:color w:val="000000" w:themeColor="text1"/>
        </w:rPr>
        <w:t xml:space="preserve"> “ </w:t>
      </w:r>
      <w:proofErr w:type="spellStart"/>
      <w:r w:rsidRPr="00AA5F9B">
        <w:rPr>
          <w:color w:val="000000" w:themeColor="text1"/>
        </w:rPr>
        <w:t>pakati</w:t>
      </w:r>
      <w:proofErr w:type="spellEnd"/>
      <w:r w:rsidRPr="00AA5F9B">
        <w:rPr>
          <w:color w:val="000000" w:themeColor="text1"/>
        </w:rPr>
        <w:t xml:space="preserve">.” </w:t>
      </w:r>
      <w:proofErr w:type="spellStart"/>
      <w:r w:rsidRPr="00AA5F9B">
        <w:rPr>
          <w:color w:val="000000" w:themeColor="text1"/>
        </w:rPr>
        <w:t>Ngokuhlwa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ugaleleka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entangeni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kumzana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abati</w:t>
      </w:r>
      <w:proofErr w:type="spellEnd"/>
      <w:r w:rsidRPr="00AA5F9B">
        <w:rPr>
          <w:color w:val="000000" w:themeColor="text1"/>
        </w:rPr>
        <w:t xml:space="preserve"> li </w:t>
      </w:r>
      <w:proofErr w:type="spellStart"/>
      <w:r w:rsidRPr="00AA5F9B">
        <w:rPr>
          <w:color w:val="000000" w:themeColor="text1"/>
        </w:rPr>
        <w:t>Kobonqaba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Ufika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abizele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ihashe</w:t>
      </w:r>
      <w:proofErr w:type="spellEnd"/>
      <w:r w:rsidRPr="00AA5F9B">
        <w:rPr>
          <w:color w:val="000000" w:themeColor="text1"/>
        </w:rPr>
        <w:t xml:space="preserve"> lake </w:t>
      </w:r>
      <w:proofErr w:type="spellStart"/>
      <w:r w:rsidRPr="00AA5F9B">
        <w:rPr>
          <w:color w:val="000000" w:themeColor="text1"/>
        </w:rPr>
        <w:t>isitungu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Hayi</w:t>
      </w:r>
      <w:proofErr w:type="spellEnd"/>
      <w:r w:rsidRPr="00AA5F9B">
        <w:rPr>
          <w:color w:val="000000" w:themeColor="text1"/>
        </w:rPr>
        <w:t xml:space="preserve"> aye </w:t>
      </w:r>
      <w:proofErr w:type="spellStart"/>
      <w:r w:rsidRPr="00AA5F9B">
        <w:rPr>
          <w:color w:val="000000" w:themeColor="text1"/>
        </w:rPr>
        <w:t>asitabate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Cwaka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entangeni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Sekulelwe</w:t>
      </w:r>
      <w:proofErr w:type="spellEnd"/>
      <w:r w:rsidRPr="00AA5F9B">
        <w:rPr>
          <w:color w:val="000000" w:themeColor="text1"/>
        </w:rPr>
        <w:t xml:space="preserve">. Bantu </w:t>
      </w:r>
      <w:proofErr w:type="spellStart"/>
      <w:r w:rsidRPr="00AA5F9B">
        <w:rPr>
          <w:color w:val="000000" w:themeColor="text1"/>
        </w:rPr>
        <w:t>bakoyo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kufupi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ngamanene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mabini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amhlope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abefika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nawo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Akuviwanga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ngani</w:t>
      </w:r>
      <w:proofErr w:type="spellEnd"/>
      <w:r w:rsidRPr="00AA5F9B">
        <w:rPr>
          <w:color w:val="000000" w:themeColor="text1"/>
        </w:rPr>
        <w:t>—</w:t>
      </w:r>
      <w:proofErr w:type="spellStart"/>
      <w:r w:rsidRPr="00AA5F9B">
        <w:rPr>
          <w:color w:val="000000" w:themeColor="text1"/>
        </w:rPr>
        <w:t>kuviwe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ngele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hangu</w:t>
      </w:r>
      <w:proofErr w:type="spellEnd"/>
      <w:r w:rsidRPr="00AA5F9B">
        <w:rPr>
          <w:color w:val="000000" w:themeColor="text1"/>
        </w:rPr>
        <w:t xml:space="preserve"> Iona </w:t>
      </w:r>
      <w:proofErr w:type="spellStart"/>
      <w:r w:rsidRPr="00AA5F9B">
        <w:rPr>
          <w:color w:val="000000" w:themeColor="text1"/>
        </w:rPr>
        <w:t>uburara</w:t>
      </w:r>
      <w:proofErr w:type="spellEnd"/>
      <w:r w:rsidRPr="00AA5F9B">
        <w:rPr>
          <w:color w:val="000000" w:themeColor="text1"/>
        </w:rPr>
        <w:t>—Hi-</w:t>
      </w:r>
      <w:proofErr w:type="spellStart"/>
      <w:r w:rsidRPr="00AA5F9B">
        <w:rPr>
          <w:color w:val="000000" w:themeColor="text1"/>
        </w:rPr>
        <w:t>i</w:t>
      </w:r>
      <w:proofErr w:type="spellEnd"/>
      <w:r w:rsidRPr="00AA5F9B">
        <w:rPr>
          <w:color w:val="000000" w:themeColor="text1"/>
        </w:rPr>
        <w:t>-</w:t>
      </w:r>
      <w:proofErr w:type="spellStart"/>
      <w:r w:rsidRPr="00AA5F9B">
        <w:rPr>
          <w:color w:val="000000" w:themeColor="text1"/>
        </w:rPr>
        <w:t>i</w:t>
      </w:r>
      <w:proofErr w:type="spellEnd"/>
      <w:r w:rsidRPr="00AA5F9B">
        <w:rPr>
          <w:color w:val="000000" w:themeColor="text1"/>
        </w:rPr>
        <w:t xml:space="preserve">- </w:t>
      </w:r>
      <w:proofErr w:type="spellStart"/>
      <w:r w:rsidRPr="00AA5F9B">
        <w:rPr>
          <w:color w:val="000000" w:themeColor="text1"/>
        </w:rPr>
        <w:t>i</w:t>
      </w:r>
      <w:proofErr w:type="spellEnd"/>
      <w:r w:rsidRPr="00AA5F9B">
        <w:rPr>
          <w:color w:val="000000" w:themeColor="text1"/>
        </w:rPr>
        <w:t xml:space="preserve">! </w:t>
      </w:r>
      <w:proofErr w:type="gramStart"/>
      <w:r w:rsidRPr="00AA5F9B">
        <w:rPr>
          <w:i/>
          <w:iCs/>
          <w:color w:val="000000" w:themeColor="text1"/>
        </w:rPr>
        <w:t>What’s</w:t>
      </w:r>
      <w:proofErr w:type="gramEnd"/>
      <w:r w:rsidRPr="00AA5F9B">
        <w:rPr>
          <w:i/>
          <w:iCs/>
          <w:color w:val="000000" w:themeColor="text1"/>
        </w:rPr>
        <w:t xml:space="preserve"> the matter—</w:t>
      </w:r>
      <w:proofErr w:type="spellStart"/>
      <w:r w:rsidRPr="00AA5F9B">
        <w:rPr>
          <w:color w:val="000000" w:themeColor="text1"/>
        </w:rPr>
        <w:t>umntu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udliwa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yini</w:t>
      </w:r>
      <w:proofErr w:type="spellEnd"/>
      <w:r w:rsidRPr="00AA5F9B">
        <w:rPr>
          <w:color w:val="000000" w:themeColor="text1"/>
        </w:rPr>
        <w:t xml:space="preserve">? </w:t>
      </w:r>
      <w:proofErr w:type="spellStart"/>
      <w:r w:rsidRPr="00AA5F9B">
        <w:rPr>
          <w:color w:val="000000" w:themeColor="text1"/>
        </w:rPr>
        <w:t>Avakale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umhlobo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wetu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ngeliqaqambayo</w:t>
      </w:r>
      <w:proofErr w:type="spellEnd"/>
      <w:r w:rsidRPr="00AA5F9B">
        <w:rPr>
          <w:color w:val="000000" w:themeColor="text1"/>
        </w:rPr>
        <w:t>—</w:t>
      </w:r>
      <w:r w:rsidRPr="00AA5F9B">
        <w:rPr>
          <w:i/>
          <w:iCs/>
          <w:color w:val="000000" w:themeColor="text1"/>
        </w:rPr>
        <w:t>A snake</w:t>
      </w:r>
      <w:r w:rsidRPr="00AA5F9B">
        <w:rPr>
          <w:color w:val="000000" w:themeColor="text1"/>
        </w:rPr>
        <w:t xml:space="preserve"> (</w:t>
      </w:r>
      <w:proofErr w:type="spellStart"/>
      <w:r w:rsidRPr="00AA5F9B">
        <w:rPr>
          <w:color w:val="000000" w:themeColor="text1"/>
        </w:rPr>
        <w:t>Inyoka</w:t>
      </w:r>
      <w:proofErr w:type="spellEnd"/>
      <w:r w:rsidRPr="00AA5F9B">
        <w:rPr>
          <w:color w:val="000000" w:themeColor="text1"/>
        </w:rPr>
        <w:t>)</w:t>
      </w:r>
      <w:proofErr w:type="gramStart"/>
      <w:r w:rsidRPr="00AA5F9B">
        <w:rPr>
          <w:color w:val="000000" w:themeColor="text1"/>
        </w:rPr>
        <w:t>! !</w:t>
      </w:r>
      <w:proofErr w:type="gramEnd"/>
      <w:r w:rsidRPr="00AA5F9B">
        <w:rPr>
          <w:color w:val="000000" w:themeColor="text1"/>
        </w:rPr>
        <w:t xml:space="preserve"> ! </w:t>
      </w:r>
      <w:r w:rsidRPr="00AA5F9B">
        <w:rPr>
          <w:i/>
          <w:iCs/>
          <w:color w:val="000000" w:themeColor="text1"/>
        </w:rPr>
        <w:t xml:space="preserve">Where? Where? </w:t>
      </w:r>
      <w:proofErr w:type="gramStart"/>
      <w:r w:rsidRPr="00AA5F9B">
        <w:rPr>
          <w:i/>
          <w:iCs/>
          <w:color w:val="000000" w:themeColor="text1"/>
        </w:rPr>
        <w:t>Where?—</w:t>
      </w:r>
      <w:proofErr w:type="spellStart"/>
      <w:proofErr w:type="gramEnd"/>
      <w:r w:rsidRPr="00AA5F9B">
        <w:rPr>
          <w:color w:val="000000" w:themeColor="text1"/>
        </w:rPr>
        <w:t>Uvakele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esoma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umnene</w:t>
      </w:r>
      <w:proofErr w:type="spellEnd"/>
      <w:r w:rsidRPr="00AA5F9B">
        <w:rPr>
          <w:color w:val="000000" w:themeColor="text1"/>
        </w:rPr>
        <w:t xml:space="preserve"> (</w:t>
      </w:r>
      <w:proofErr w:type="spellStart"/>
      <w:r w:rsidRPr="00AA5F9B">
        <w:rPr>
          <w:color w:val="000000" w:themeColor="text1"/>
        </w:rPr>
        <w:t>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ngoteta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isi</w:t>
      </w:r>
      <w:proofErr w:type="spellEnd"/>
      <w:r w:rsidRPr="00AA5F9B">
        <w:rPr>
          <w:color w:val="000000" w:themeColor="text1"/>
        </w:rPr>
        <w:t xml:space="preserve"> Ngesi </w:t>
      </w:r>
      <w:proofErr w:type="spellStart"/>
      <w:r w:rsidRPr="00AA5F9B">
        <w:rPr>
          <w:color w:val="000000" w:themeColor="text1"/>
        </w:rPr>
        <w:t>ngomxolo</w:t>
      </w:r>
      <w:proofErr w:type="spellEnd"/>
      <w:r w:rsidRPr="00AA5F9B">
        <w:rPr>
          <w:color w:val="000000" w:themeColor="text1"/>
        </w:rPr>
        <w:t>)—</w:t>
      </w:r>
      <w:proofErr w:type="spellStart"/>
      <w:r w:rsidRPr="00AA5F9B">
        <w:rPr>
          <w:color w:val="000000" w:themeColor="text1"/>
        </w:rPr>
        <w:t>Inyuka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ngentungo</w:t>
      </w:r>
      <w:proofErr w:type="spellEnd"/>
      <w:r w:rsidRPr="00AA5F9B">
        <w:rPr>
          <w:color w:val="000000" w:themeColor="text1"/>
        </w:rPr>
        <w:t xml:space="preserve">! </w:t>
      </w:r>
      <w:proofErr w:type="spellStart"/>
      <w:r w:rsidRPr="00AA5F9B">
        <w:rPr>
          <w:color w:val="000000" w:themeColor="text1"/>
        </w:rPr>
        <w:t>Watsho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seleyicudisa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ngazo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zozibini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Bekumhlope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kodwa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ayinakunyukela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ngentla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kwamadolo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kuba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ngomnye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wala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manene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anxiba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onzonza</w:t>
      </w:r>
      <w:proofErr w:type="spellEnd"/>
      <w:r w:rsidRPr="00AA5F9B">
        <w:rPr>
          <w:color w:val="000000" w:themeColor="text1"/>
        </w:rPr>
        <w:t>, (</w:t>
      </w:r>
      <w:proofErr w:type="spellStart"/>
      <w:r w:rsidRPr="00AA5F9B">
        <w:rPr>
          <w:color w:val="000000" w:themeColor="text1"/>
        </w:rPr>
        <w:t>ibulukwe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ezite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nyi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emadolweni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zabanzi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ezantsi</w:t>
      </w:r>
      <w:proofErr w:type="spellEnd"/>
      <w:r w:rsidRPr="00AA5F9B">
        <w:rPr>
          <w:color w:val="000000" w:themeColor="text1"/>
        </w:rPr>
        <w:t xml:space="preserve">.) Bate </w:t>
      </w:r>
      <w:proofErr w:type="spellStart"/>
      <w:r w:rsidRPr="00AA5F9B">
        <w:rPr>
          <w:color w:val="000000" w:themeColor="text1"/>
        </w:rPr>
        <w:t>baku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putaputa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isiqu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akwabako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nto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yaka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yayileya</w:t>
      </w:r>
      <w:proofErr w:type="spellEnd"/>
      <w:r w:rsidRPr="00AA5F9B">
        <w:rPr>
          <w:color w:val="000000" w:themeColor="text1"/>
        </w:rPr>
        <w:t xml:space="preserve">. Ute </w:t>
      </w:r>
      <w:proofErr w:type="spellStart"/>
      <w:r w:rsidRPr="00AA5F9B">
        <w:rPr>
          <w:color w:val="000000" w:themeColor="text1"/>
        </w:rPr>
        <w:t>akuyeka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ukubikica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umfomkulu</w:t>
      </w:r>
      <w:proofErr w:type="spellEnd"/>
      <w:r w:rsidRPr="00AA5F9B">
        <w:rPr>
          <w:color w:val="000000" w:themeColor="text1"/>
        </w:rPr>
        <w:t xml:space="preserve"> — </w:t>
      </w:r>
      <w:proofErr w:type="spellStart"/>
      <w:r w:rsidRPr="00AA5F9B">
        <w:rPr>
          <w:color w:val="000000" w:themeColor="text1"/>
        </w:rPr>
        <w:t>qata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pantsi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isele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seliyintlama</w:t>
      </w:r>
      <w:proofErr w:type="spellEnd"/>
      <w:r w:rsidRPr="00AA5F9B">
        <w:rPr>
          <w:color w:val="000000" w:themeColor="text1"/>
        </w:rPr>
        <w:t xml:space="preserve">! </w:t>
      </w:r>
      <w:proofErr w:type="spellStart"/>
      <w:r w:rsidRPr="00AA5F9B">
        <w:rPr>
          <w:color w:val="000000" w:themeColor="text1"/>
        </w:rPr>
        <w:t>Uposwe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ngesitukwana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ngokwesiko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kakade</w:t>
      </w:r>
      <w:proofErr w:type="spellEnd"/>
      <w:r w:rsidRPr="00AA5F9B">
        <w:rPr>
          <w:color w:val="000000" w:themeColor="text1"/>
        </w:rPr>
        <w:t xml:space="preserve"> u </w:t>
      </w:r>
      <w:proofErr w:type="spellStart"/>
      <w:r w:rsidRPr="00AA5F9B">
        <w:rPr>
          <w:i/>
          <w:iCs/>
          <w:color w:val="000000" w:themeColor="text1"/>
        </w:rPr>
        <w:t>Nigala</w:t>
      </w:r>
      <w:proofErr w:type="spellEnd"/>
      <w:r w:rsidRPr="00AA5F9B">
        <w:rPr>
          <w:i/>
          <w:iCs/>
          <w:color w:val="000000" w:themeColor="text1"/>
        </w:rPr>
        <w:t>,</w:t>
      </w:r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wayekwa</w:t>
      </w:r>
      <w:proofErr w:type="spellEnd"/>
      <w:r w:rsidRPr="00AA5F9B">
        <w:rPr>
          <w:color w:val="000000" w:themeColor="text1"/>
        </w:rPr>
        <w:t xml:space="preserve">. </w:t>
      </w:r>
      <w:proofErr w:type="spellStart"/>
      <w:r w:rsidRPr="00AA5F9B">
        <w:rPr>
          <w:color w:val="000000" w:themeColor="text1"/>
        </w:rPr>
        <w:t>Uhleka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nje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wena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mfundi</w:t>
      </w:r>
      <w:proofErr w:type="spellEnd"/>
      <w:r w:rsidRPr="00AA5F9B">
        <w:rPr>
          <w:color w:val="000000" w:themeColor="text1"/>
        </w:rPr>
        <w:t xml:space="preserve">, tina </w:t>
      </w:r>
      <w:proofErr w:type="spellStart"/>
      <w:r w:rsidRPr="00AA5F9B">
        <w:rPr>
          <w:color w:val="000000" w:themeColor="text1"/>
        </w:rPr>
        <w:t>sesike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seva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futi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ngokuti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impuku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namasele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anyuke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iziquluba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zamadoda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ngapakati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kwebulukwe</w:t>
      </w:r>
      <w:proofErr w:type="spellEnd"/>
      <w:r w:rsidRPr="00AA5F9B">
        <w:rPr>
          <w:color w:val="000000" w:themeColor="text1"/>
        </w:rPr>
        <w:t xml:space="preserve">, </w:t>
      </w:r>
      <w:proofErr w:type="spellStart"/>
      <w:r w:rsidRPr="00AA5F9B">
        <w:rPr>
          <w:color w:val="000000" w:themeColor="text1"/>
        </w:rPr>
        <w:t>asinakukuncedisa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kulo</w:t>
      </w:r>
      <w:proofErr w:type="spellEnd"/>
      <w:r w:rsidRPr="00AA5F9B">
        <w:rPr>
          <w:color w:val="000000" w:themeColor="text1"/>
        </w:rPr>
        <w:t xml:space="preserve"> </w:t>
      </w:r>
      <w:proofErr w:type="spellStart"/>
      <w:r w:rsidRPr="00AA5F9B">
        <w:rPr>
          <w:color w:val="000000" w:themeColor="text1"/>
        </w:rPr>
        <w:t>ntsini</w:t>
      </w:r>
      <w:proofErr w:type="spellEnd"/>
      <w:r w:rsidRPr="00AA5F9B">
        <w:rPr>
          <w:color w:val="000000" w:themeColor="text1"/>
        </w:rPr>
        <w:t>.</w:t>
      </w:r>
    </w:p>
    <w:p w14:paraId="7BD504A4" w14:textId="77777777" w:rsidR="00136AD1" w:rsidRPr="006A2C94" w:rsidRDefault="00136AD1">
      <w:pPr>
        <w:spacing w:line="1" w:lineRule="exact"/>
      </w:pPr>
    </w:p>
    <w:sectPr w:rsidR="00136AD1" w:rsidRPr="006A2C9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1451" w14:textId="77777777" w:rsidR="00FC1823" w:rsidRDefault="00FC1823">
      <w:r>
        <w:separator/>
      </w:r>
    </w:p>
  </w:endnote>
  <w:endnote w:type="continuationSeparator" w:id="0">
    <w:p w14:paraId="34E205DC" w14:textId="77777777" w:rsidR="00FC1823" w:rsidRDefault="00FC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7C28" w14:textId="77777777" w:rsidR="00FC1823" w:rsidRDefault="00FC1823"/>
  </w:footnote>
  <w:footnote w:type="continuationSeparator" w:id="0">
    <w:p w14:paraId="3173AE49" w14:textId="77777777" w:rsidR="00FC1823" w:rsidRDefault="00FC18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D1"/>
    <w:rsid w:val="000A51FC"/>
    <w:rsid w:val="000C454A"/>
    <w:rsid w:val="00136AD1"/>
    <w:rsid w:val="00247021"/>
    <w:rsid w:val="006A2C94"/>
    <w:rsid w:val="00AA5F9B"/>
    <w:rsid w:val="00FA4773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A9E7BE"/>
  <w15:docId w15:val="{1F41298D-D07F-42A9-96CF-F803E454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655C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655C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120"/>
      <w:jc w:val="center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70655C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180"/>
    </w:pPr>
    <w:rPr>
      <w:rFonts w:ascii="Times New Roman" w:eastAsia="Times New Roman" w:hAnsi="Times New Roman" w:cs="Times New Roman"/>
      <w:color w:val="70655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2021-04-24T16:58:00Z</dcterms:created>
  <dcterms:modified xsi:type="dcterms:W3CDTF">2021-04-24T16:58:00Z</dcterms:modified>
</cp:coreProperties>
</file>