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9329D" w14:textId="524BCFC1" w:rsidR="000B0B8A" w:rsidRPr="004F7660" w:rsidRDefault="00DD59DE">
      <w:pPr>
        <w:spacing w:line="1" w:lineRule="exact"/>
      </w:pPr>
      <w:r w:rsidRPr="004F7660">
        <w:rPr>
          <w:noProof/>
        </w:rPr>
        <mc:AlternateContent>
          <mc:Choice Requires="wps">
            <w:drawing>
              <wp:anchor distT="0" distB="0" distL="114300" distR="114300" simplePos="0" relativeHeight="251657216" behindDoc="1" locked="0" layoutInCell="1" allowOverlap="1" wp14:anchorId="32D6F86F" wp14:editId="416DFBBA">
                <wp:simplePos x="0" y="0"/>
                <wp:positionH relativeFrom="page">
                  <wp:posOffset>267970</wp:posOffset>
                </wp:positionH>
                <wp:positionV relativeFrom="page">
                  <wp:posOffset>720725</wp:posOffset>
                </wp:positionV>
                <wp:extent cx="7068185" cy="0"/>
                <wp:effectExtent l="0" t="0" r="0" b="0"/>
                <wp:wrapNone/>
                <wp:docPr id="2" name="Shape 2"/>
                <wp:cNvGraphicFramePr/>
                <a:graphic xmlns:a="http://schemas.openxmlformats.org/drawingml/2006/main">
                  <a:graphicData uri="http://schemas.microsoft.com/office/word/2010/wordprocessingShape">
                    <wps:wsp>
                      <wps:cNvCnPr/>
                      <wps:spPr>
                        <a:xfrm>
                          <a:off x="0" y="0"/>
                          <a:ext cx="7068185" cy="0"/>
                        </a:xfrm>
                        <a:prstGeom prst="straightConnector1">
                          <a:avLst/>
                        </a:prstGeom>
                        <a:ln w="8890">
                          <a:solidFill/>
                        </a:ln>
                      </wps:spPr>
                      <wps:bodyPr/>
                    </wps:wsp>
                  </a:graphicData>
                </a:graphic>
              </wp:anchor>
            </w:drawing>
          </mc:Choice>
          <mc:Fallback>
            <w:pict>
              <v:shapetype w14:anchorId="70A4F316" id="_x0000_t32" coordsize="21600,21600" o:spt="32" o:oned="t" path="m,l21600,21600e" filled="f">
                <v:path arrowok="t" fillok="f" o:connecttype="none"/>
                <o:lock v:ext="edit" shapetype="t"/>
              </v:shapetype>
              <v:shape id="Shape 2" o:spid="_x0000_s1026" type="#_x0000_t32" style="position:absolute;margin-left:21.1pt;margin-top:56.75pt;width:556.5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" strokeweight=".7pt">
                <w10:wrap anchorx="page" anchory="page"/>
              </v:shape>
            </w:pict>
          </mc:Fallback>
        </mc:AlternateContent>
      </w:r>
      <w:r w:rsidRPr="004F7660">
        <w:rPr>
          <w:noProof/>
        </w:rPr>
        <mc:AlternateContent>
          <mc:Choice Requires="wps">
            <w:drawing>
              <wp:anchor distT="0" distB="0" distL="114300" distR="114300" simplePos="0" relativeHeight="251658240" behindDoc="1" locked="0" layoutInCell="1" allowOverlap="1" wp14:anchorId="7B4035E1" wp14:editId="695FE190">
                <wp:simplePos x="0" y="0"/>
                <wp:positionH relativeFrom="page">
                  <wp:posOffset>2585720</wp:posOffset>
                </wp:positionH>
                <wp:positionV relativeFrom="page">
                  <wp:posOffset>739140</wp:posOffset>
                </wp:positionV>
                <wp:extent cx="0" cy="9265285"/>
                <wp:effectExtent l="0" t="0" r="0" b="0"/>
                <wp:wrapNone/>
                <wp:docPr id="3" name="Shape 3"/>
                <wp:cNvGraphicFramePr/>
                <a:graphic xmlns:a="http://schemas.openxmlformats.org/drawingml/2006/main">
                  <a:graphicData uri="http://schemas.microsoft.com/office/word/2010/wordprocessingShape">
                    <wps:wsp>
                      <wps:cNvCnPr/>
                      <wps:spPr>
                        <a:xfrm>
                          <a:off x="0" y="0"/>
                          <a:ext cx="0" cy="9265285"/>
                        </a:xfrm>
                        <a:prstGeom prst="straightConnector1">
                          <a:avLst/>
                        </a:prstGeom>
                        <a:ln w="11430">
                          <a:solidFill/>
                        </a:ln>
                      </wps:spPr>
                      <wps:bodyPr/>
                    </wps:wsp>
                  </a:graphicData>
                </a:graphic>
              </wp:anchor>
            </w:drawing>
          </mc:Choice>
          <mc:Fallback>
            <w:pict>
              <v:shape o:spt="32" o:oned="true" path="m,l21600,21600e" style="position:absolute;margin-left:203.59999999999999pt;margin-top:58.200000000000003pt;width:0;height:729.55000000000007pt;z-index:-251658240;mso-position-horizontal-relative:page;mso-position-vertical-relative:page">
                <v:stroke weight="0.90000000000000002pt"/>
              </v:shape>
            </w:pict>
          </mc:Fallback>
        </mc:AlternateContent>
      </w:r>
      <w:r w:rsidRPr="004F7660">
        <w:rPr>
          <w:noProof/>
        </w:rPr>
        <mc:AlternateContent>
          <mc:Choice Requires="wps">
            <w:drawing>
              <wp:anchor distT="0" distB="0" distL="114300" distR="114300" simplePos="0" relativeHeight="251659264" behindDoc="1" locked="0" layoutInCell="1" allowOverlap="1" wp14:anchorId="1E5D2FA6" wp14:editId="77F9C114">
                <wp:simplePos x="0" y="0"/>
                <wp:positionH relativeFrom="page">
                  <wp:posOffset>4983480</wp:posOffset>
                </wp:positionH>
                <wp:positionV relativeFrom="page">
                  <wp:posOffset>743585</wp:posOffset>
                </wp:positionV>
                <wp:extent cx="0" cy="9278620"/>
                <wp:effectExtent l="0" t="0" r="0" b="0"/>
                <wp:wrapNone/>
                <wp:docPr id="4" name="Shape 4"/>
                <wp:cNvGraphicFramePr/>
                <a:graphic xmlns:a="http://schemas.openxmlformats.org/drawingml/2006/main">
                  <a:graphicData uri="http://schemas.microsoft.com/office/word/2010/wordprocessingShape">
                    <wps:wsp>
                      <wps:cNvCnPr/>
                      <wps:spPr>
                        <a:xfrm>
                          <a:off x="0" y="0"/>
                          <a:ext cx="0" cy="9278620"/>
                        </a:xfrm>
                        <a:prstGeom prst="straightConnector1">
                          <a:avLst/>
                        </a:prstGeom>
                        <a:ln w="13970">
                          <a:solidFill/>
                        </a:ln>
                      </wps:spPr>
                      <wps:bodyPr/>
                    </wps:wsp>
                  </a:graphicData>
                </a:graphic>
              </wp:anchor>
            </w:drawing>
          </mc:Choice>
          <mc:Fallback>
            <w:pict>
              <v:shape o:spt="32" o:oned="true" path="m,l21600,21600e" style="position:absolute;margin-left:392.40000000000003pt;margin-top:58.550000000000004pt;width:0;height:730.60000000000002pt;z-index:-251658240;mso-position-horizontal-relative:page;mso-position-vertical-relative:page">
                <v:stroke weight="1.1000000000000001pt"/>
              </v:shape>
            </w:pict>
          </mc:Fallback>
        </mc:AlternateContent>
      </w:r>
    </w:p>
    <w:p w14:paraId="62079B0F" w14:textId="68F9AEBF" w:rsidR="000B0B8A" w:rsidRPr="004F7660" w:rsidRDefault="00DD59DE" w:rsidP="00017EC7">
      <w:pPr>
        <w:pStyle w:val="BodyText"/>
        <w:framePr w:w="3719" w:h="10030" w:hRule="exact" w:wrap="none" w:vAnchor="page" w:hAnchor="page" w:x="243" w:y="1235"/>
        <w:spacing w:line="209" w:lineRule="auto"/>
        <w:ind w:firstLine="0"/>
        <w:jc w:val="both"/>
      </w:pPr>
      <w:r w:rsidRPr="004F7660">
        <w:t>kukodwa kuti tina bantsundu, kuba kambe noko nabo abamhlope bengafumananga nto, kuko noko indawana abate basigqita ngayo tina ? Anibonina bezalisilenje kulo lonke bezimantyana ezigqumayo. Ntwana ngati iyapitiliza isi Xosa seliya kuba yimantyi ekutini ipate amanantsi. Nanzo pesheya kwe Nciba apo zipelele kona ezimantyana. Mandiguqukele kuti kaloku. Atshona pina amadoda akade evakala kwelakwa Gcaleka nakwela kwa Ngqika ? Ipina imbulelo kulomadoda ati azinikelakufanele, esilwela u-Kumkanikazi ongaketi bala ukulaula kwake, iyintonye omhlope nomnyama kuye. Tshoni lomadada, atshona kunye nemfazwe. Into embi ebonakalayo kalokunje kukuncwasana, kukungatembani kwabamhlope naba- mnyama. Qelana ngati lisavana nabamnyama nga- bafundisi abo basebenza pakati kwetu ; bona aba ba- kwakubelungu (noko bengenjalo bonke) bakwafumana basincwasa. Nokoke kuluvuyo ukwazi okokuba ako amanene nakwabamhlope asivela ngomxelo wawo wo- nke kwizikalazo zetu.</w:t>
      </w:r>
    </w:p>
    <w:p w14:paraId="58D4691C" w14:textId="6D7372EB" w:rsidR="000B0B8A" w:rsidRPr="004F7660" w:rsidRDefault="00DD59DE" w:rsidP="00017EC7">
      <w:pPr>
        <w:pStyle w:val="BodyText"/>
        <w:framePr w:w="3719" w:h="10030" w:hRule="exact" w:wrap="none" w:vAnchor="page" w:hAnchor="page" w:x="243" w:y="1235"/>
        <w:spacing w:line="209" w:lineRule="auto"/>
        <w:jc w:val="both"/>
      </w:pPr>
      <w:r w:rsidRPr="004F7660">
        <w:t xml:space="preserve">Siyakude sibambe lipina ? Andibi kwakuttwa oko belisafile apa amadoda olusapo lutinjiweyo lwawezwa ulwandle, ayakuti lakuxola anikwe </w:t>
      </w:r>
      <w:r w:rsidRPr="004F7660">
        <w:rPr>
          <w:i/>
          <w:iCs/>
        </w:rPr>
        <w:t>incwadi</w:t>
      </w:r>
      <w:r w:rsidRPr="004F7660">
        <w:t xml:space="preserve"> aluputume, angabatali nokubatala oku emkombeni; Namhla siva lipina ? Kutiwa namhla, ize kungabuye kubeko mantyi iyakuvumela bani ukuba aputume usapo lwake! Indoda namhla mayimncame umntana wayo oweziweyo ulwandle. Kuqiwulwa imvambilini kubazali namhla. Akunto wena mzali, utando lwako, inyembezi zako azinakumcombulula umntwana wako ekutiwa ubotshiwe kubaningeshe ate wamqesha ngase Kapa.</w:t>
      </w:r>
    </w:p>
    <w:p w14:paraId="67D14F21" w14:textId="7CADF8B1" w:rsidR="000B0B8A" w:rsidRPr="004F7660" w:rsidRDefault="00DD59DE" w:rsidP="00017EC7">
      <w:pPr>
        <w:pStyle w:val="BodyText"/>
        <w:framePr w:w="3719" w:h="10030" w:hRule="exact" w:wrap="none" w:vAnchor="page" w:hAnchor="page" w:x="243" w:y="1235"/>
        <w:spacing w:line="209" w:lineRule="auto"/>
        <w:jc w:val="both"/>
      </w:pPr>
      <w:r w:rsidRPr="004F7660">
        <w:t>Yintonina ke iqinga xa kunje? Zikalina? Zixengxe na? Yimfakadolona ? Hai, bekani pantsi ezonto. Anisokuze noyise ngazo. Makusekutiwanina ke xa kunje kuba indoda ifela ezi kalini ? Inye indlela yokoyisa esingoyisa ngayo. Malufunde ulutsha incwadi nemisebenzi. Mazifunde intombi afunde amadodana. Imfundo ke asiyiyo kupela le yokufunda incwadi ube ngu Sazingazwe. Funda into egodukayo esinga ekaya. Funda unento okangele kuyo pambili engayikunceda wena wedwa, kodwa incede uhlanga lonke. Musa ukuti ukuhlakula kwako umane ujikeleza isitombo esinye, usuke kwesi utsibele kwesiya wabe uluyeka ukula entsimini apo kungeko sitombo. Musa ukukangela kwisiqwana sako sodwa, kangela kuyo lentsimi ilihlabati. Kunganina singenakonje ukuwa- tumela amadada amnyama njengati e-Parliamente ? Ityala likuti. Akakazinikeli amadodana emfundweni. Enye into nokuba selefundile amadodana, ukuba intombi zifumane zitiwe mfa ukufundiswa kwizikulana zase kaya asisokuze sinyuke isizwe esintsundu. Ayakuhlala namadodana ehiliza ukuba azifundi intombi. Luvuleleni usapo lufunde, cita nentwana onayo afunde kube kanye umntwana. Azisokuze zipele izinto ezimbi kwisizwe esihleli ebumnyameni bobudenge.</w:t>
      </w:r>
    </w:p>
    <w:p w14:paraId="63D59DC5" w14:textId="60038324" w:rsidR="000B0B8A" w:rsidRPr="004F7660" w:rsidRDefault="00DD59DE" w:rsidP="00017EC7">
      <w:pPr>
        <w:pStyle w:val="BodyText"/>
        <w:framePr w:w="3719" w:h="10030" w:hRule="exact" w:wrap="none" w:vAnchor="page" w:hAnchor="page" w:x="243" w:y="1235"/>
        <w:spacing w:line="209" w:lineRule="auto"/>
        <w:jc w:val="both"/>
      </w:pPr>
      <w:r w:rsidRPr="004F7660">
        <w:t>Mandingagqibi ipepa mandiyeke ngeliti—“ Fundani Zintombi, fundani madodana fundani ninento eninga ningafikelela kuyo, fundani nibeke u-Tixo ngapambili nangasemva nasemacaleni.</w:t>
      </w:r>
    </w:p>
    <w:p w14:paraId="15128747" w14:textId="77777777" w:rsidR="000B0B8A" w:rsidRPr="004F7660" w:rsidRDefault="00DD59DE" w:rsidP="00017EC7">
      <w:pPr>
        <w:pStyle w:val="BodyText"/>
        <w:framePr w:w="3719" w:h="10030" w:hRule="exact" w:wrap="none" w:vAnchor="page" w:hAnchor="page" w:x="243" w:y="1235"/>
        <w:spacing w:line="209" w:lineRule="auto"/>
        <w:ind w:left="2980" w:firstLine="0"/>
      </w:pPr>
      <w:r w:rsidRPr="004F7660">
        <w:t>ndim</w:t>
      </w:r>
    </w:p>
    <w:p w14:paraId="02DC7A2D" w14:textId="77777777" w:rsidR="000B0B8A" w:rsidRPr="004F7660" w:rsidRDefault="00DD59DE" w:rsidP="00017EC7">
      <w:pPr>
        <w:pStyle w:val="BodyText"/>
        <w:framePr w:w="3719" w:h="10030" w:hRule="exact" w:wrap="none" w:vAnchor="page" w:hAnchor="page" w:x="243" w:y="1235"/>
        <w:spacing w:line="209" w:lineRule="auto"/>
        <w:ind w:right="200" w:firstLine="0"/>
        <w:jc w:val="right"/>
      </w:pPr>
      <w:r w:rsidRPr="004F7660">
        <w:rPr>
          <w:smallCaps/>
        </w:rPr>
        <w:t>Hlati Lomtontsi.</w:t>
      </w:r>
    </w:p>
    <w:p w14:paraId="5F47B97B" w14:textId="77777777" w:rsidR="000B0B8A" w:rsidRPr="004F7660" w:rsidRDefault="00DD59DE" w:rsidP="00017EC7">
      <w:pPr>
        <w:pStyle w:val="BodyText"/>
        <w:framePr w:w="3719" w:h="4126" w:hRule="exact" w:wrap="none" w:vAnchor="page" w:hAnchor="page" w:x="195" w:y="11762"/>
        <w:spacing w:after="120" w:line="259" w:lineRule="auto"/>
        <w:ind w:left="1140" w:firstLine="0"/>
        <w:jc w:val="both"/>
      </w:pPr>
      <w:r w:rsidRPr="004F7660">
        <w:t>IZINTO NGEZINTO</w:t>
      </w:r>
    </w:p>
    <w:p w14:paraId="5DA3992C" w14:textId="6068C86B" w:rsidR="000B0B8A" w:rsidRPr="004F7660" w:rsidRDefault="00DD59DE" w:rsidP="00017EC7">
      <w:pPr>
        <w:pStyle w:val="BodyText"/>
        <w:framePr w:w="3719" w:h="4126" w:hRule="exact" w:wrap="none" w:vAnchor="page" w:hAnchor="page" w:x="195" w:y="11762"/>
        <w:spacing w:line="259" w:lineRule="auto"/>
        <w:jc w:val="both"/>
      </w:pPr>
      <w:r w:rsidRPr="004F7660">
        <w:rPr>
          <w:smallCaps/>
        </w:rPr>
        <w:t>Umxosa</w:t>
      </w:r>
      <w:r w:rsidRPr="004F7660">
        <w:t xml:space="preserve"> obese ntolongweni e Cumakala ngenxa enokuba ebulele umfazi wake e Kubusi, wafun’ukuba- leka wabanjwa kamsinya. Wati: andifuni ukubaleka ndifuna ukudutyulwa lipolisa, kuba ndibona, ukuba ndiyakuxonywa ngeziposo zam, ngoko nditnda ukufa- ngoku. Kananjalo wafuna ukuzirwitsha entolongweni.</w:t>
      </w:r>
    </w:p>
    <w:p w14:paraId="683816A2" w14:textId="524383AC" w:rsidR="000B0B8A" w:rsidRPr="004F7660" w:rsidRDefault="00DD59DE" w:rsidP="00017EC7">
      <w:pPr>
        <w:pStyle w:val="BodyText"/>
        <w:framePr w:w="3719" w:h="4126" w:hRule="exact" w:wrap="none" w:vAnchor="page" w:hAnchor="page" w:x="195" w:y="11762"/>
        <w:spacing w:line="259" w:lineRule="auto"/>
        <w:ind w:firstLine="140"/>
        <w:jc w:val="both"/>
      </w:pPr>
      <w:r w:rsidRPr="004F7660">
        <w:rPr>
          <w:smallCaps/>
        </w:rPr>
        <w:t>Abakweta</w:t>
      </w:r>
      <w:r w:rsidRPr="004F7660">
        <w:t xml:space="preserve"> batatu ngenxa yokuzibonakalalisa endle- leni kwa Zidenge, bagwetywa ukuhlaula 5s mhlaumbi ukusebenza kanzima. Abazali abavuma ukubahlaulela nokubamela. Abakweta basebenza ngoku e Cumakala.</w:t>
      </w:r>
    </w:p>
    <w:p w14:paraId="4AC92309" w14:textId="77777777" w:rsidR="000B0B8A" w:rsidRPr="004F7660" w:rsidRDefault="00DD59DE" w:rsidP="00017EC7">
      <w:pPr>
        <w:pStyle w:val="BodyText"/>
        <w:framePr w:w="3719" w:h="4126" w:hRule="exact" w:wrap="none" w:vAnchor="page" w:hAnchor="page" w:x="195" w:y="11762"/>
        <w:spacing w:line="259" w:lineRule="auto"/>
        <w:jc w:val="both"/>
      </w:pPr>
      <w:r w:rsidRPr="004F7660">
        <w:rPr>
          <w:smallCaps/>
        </w:rPr>
        <w:t>Ezipuma</w:t>
      </w:r>
      <w:r w:rsidRPr="004F7660">
        <w:t xml:space="preserve"> ngase Cape Town ziti ziseko inkatazo e- Russia Itshawana lase Prussia u-Prince Haldem ububile. Izinto zibupitizelara e-Burmah. U-Yakoob Khan usa- yifuna iliwe imfazwe e-Afghanistan.</w:t>
      </w:r>
    </w:p>
    <w:p w14:paraId="2151F679" w14:textId="5EE524F8" w:rsidR="000B0B8A" w:rsidRPr="004F7660" w:rsidRDefault="00DD59DE" w:rsidP="00017EC7">
      <w:pPr>
        <w:pStyle w:val="BodyText"/>
        <w:framePr w:w="3719" w:h="4126" w:hRule="exact" w:wrap="none" w:vAnchor="page" w:hAnchor="page" w:x="195" w:y="11762"/>
        <w:spacing w:line="259" w:lineRule="auto"/>
        <w:jc w:val="both"/>
      </w:pPr>
      <w:r w:rsidRPr="004F7660">
        <w:rPr>
          <w:smallCaps/>
        </w:rPr>
        <w:t>Imali</w:t>
      </w:r>
      <w:r w:rsidRPr="004F7660">
        <w:t xml:space="preserve"> eseliroliwe ukuxasa usapo lwabafele e-Sa- ndlwana seliziponti ezingamawaka omatatu anamakulu omane (£3400) Mansion House.</w:t>
      </w:r>
    </w:p>
    <w:p w14:paraId="60695081" w14:textId="77777777" w:rsidR="000B0B8A" w:rsidRPr="004F7660" w:rsidRDefault="00DD59DE">
      <w:pPr>
        <w:pStyle w:val="BodyText"/>
        <w:framePr w:w="3708" w:h="871" w:hRule="exact" w:wrap="none" w:vAnchor="page" w:hAnchor="page" w:x="4102" w:y="1280"/>
        <w:spacing w:after="160" w:line="214" w:lineRule="auto"/>
        <w:ind w:firstLine="0"/>
        <w:jc w:val="center"/>
      </w:pPr>
      <w:r w:rsidRPr="004F7660">
        <w:t>I-HOLIDE.</w:t>
      </w:r>
    </w:p>
    <w:p w14:paraId="434248D1" w14:textId="77777777" w:rsidR="000B0B8A" w:rsidRPr="004F7660" w:rsidRDefault="00DD59DE">
      <w:pPr>
        <w:pStyle w:val="BodyText"/>
        <w:framePr w:w="3708" w:h="871" w:hRule="exact" w:wrap="none" w:vAnchor="page" w:hAnchor="page" w:x="4102" w:y="1280"/>
        <w:spacing w:line="214" w:lineRule="auto"/>
        <w:jc w:val="both"/>
      </w:pPr>
      <w:r w:rsidRPr="004F7660">
        <w:t>Isikolo sase Lovedale siyakuvalwa ngosuku Lwe 25 ku June ngolwesitatu evekins. Sovulwa ngosuku Lwe 31 ku July ngolwesine evekini.</w:t>
      </w:r>
    </w:p>
    <w:p w14:paraId="60F05F9A" w14:textId="77777777" w:rsidR="000B0B8A" w:rsidRPr="004F7660" w:rsidRDefault="00DD59DE">
      <w:pPr>
        <w:pStyle w:val="BodyText"/>
        <w:framePr w:w="3708" w:h="3600" w:hRule="exact" w:wrap="none" w:vAnchor="page" w:hAnchor="page" w:x="4102" w:y="2504"/>
        <w:spacing w:after="160" w:line="211" w:lineRule="auto"/>
        <w:ind w:firstLine="0"/>
        <w:jc w:val="center"/>
      </w:pPr>
      <w:r w:rsidRPr="004F7660">
        <w:t>EZA KWA TSHAKA.</w:t>
      </w:r>
    </w:p>
    <w:p w14:paraId="00908372" w14:textId="76A38272" w:rsidR="000B0B8A" w:rsidRPr="004F7660" w:rsidRDefault="00DD59DE">
      <w:pPr>
        <w:pStyle w:val="BodyText"/>
        <w:framePr w:w="3708" w:h="3600" w:hRule="exact" w:wrap="none" w:vAnchor="page" w:hAnchor="page" w:x="4102" w:y="2504"/>
        <w:spacing w:line="211" w:lineRule="auto"/>
        <w:jc w:val="both"/>
      </w:pPr>
      <w:r w:rsidRPr="004F7660">
        <w:t>Imfazwe kwa Tshaka isahambiseka njengokwanga- pambili. Ekwindla kusuke kwazala imilambo imikosi yakwa Rulumente yanxamela ukuxakeka yilonto. Ngokuke kungene ubusika asuke Amatshaka atshisa ilizwe ngelicala beliza kuhamba imikosi yakwa Rulu- mente azakeka ukuba inqweio zingabi nakuhamba kodwa kuvakala ukuba umkosi owaya kwa Tshaka ebusika nje ngowamahashe wodwo. Koti ke kodwa kwakungena ihlobo kubuywe kufunzwe.</w:t>
      </w:r>
    </w:p>
    <w:p w14:paraId="430F607D" w14:textId="635DA3D0" w:rsidR="000B0B8A" w:rsidRPr="004F7660" w:rsidRDefault="00DD59DE">
      <w:pPr>
        <w:pStyle w:val="BodyText"/>
        <w:framePr w:w="3708" w:h="3600" w:hRule="exact" w:wrap="none" w:vAnchor="page" w:hAnchor="page" w:x="4102" w:y="2504"/>
        <w:spacing w:line="211" w:lineRule="auto"/>
        <w:jc w:val="both"/>
      </w:pPr>
      <w:r w:rsidRPr="004F7660">
        <w:t>U-John Dunn ubetunywe ku Cetywayo ukuba kutetwe ngendaba zokuxolisa ilizwe abanye bati usuke u-Cetywayo waqakata ngokuti yininina ukuba amasoldati axele amahdi atshone eminxumeni, U-Rulumente makakupe awake amadoda etafeni no Tshaka awake, umhla ube mnye kupela, ukuba ama Tshaka oyisiwe wozinikela.</w:t>
      </w:r>
    </w:p>
    <w:p w14:paraId="3FF57E78" w14:textId="77777777" w:rsidR="000B0B8A" w:rsidRPr="004F7660" w:rsidRDefault="00DD59DE">
      <w:pPr>
        <w:pStyle w:val="BodyText"/>
        <w:framePr w:w="3708" w:h="3600" w:hRule="exact" w:wrap="none" w:vAnchor="page" w:hAnchor="page" w:x="4102" w:y="2504"/>
        <w:spacing w:line="211" w:lineRule="auto"/>
        <w:jc w:val="both"/>
      </w:pPr>
      <w:r w:rsidRPr="004F7660">
        <w:t>Impahla ezixabiso likuma waka amanlanu eponti zika Rulumente zitshiswe ngumlile e-Gray Town, e-Natal kuyafunwa ukuba ingaba ngum Tshaka ngu- banina owenze oko.</w:t>
      </w:r>
    </w:p>
    <w:p w14:paraId="4801857B" w14:textId="77777777" w:rsidR="000B0B8A" w:rsidRPr="004F7660" w:rsidRDefault="00DD59DE">
      <w:pPr>
        <w:pStyle w:val="BodyText"/>
        <w:framePr w:w="3708" w:h="709" w:hRule="exact" w:wrap="none" w:vAnchor="page" w:hAnchor="page" w:x="4102" w:y="6500"/>
        <w:spacing w:after="160" w:line="211" w:lineRule="auto"/>
        <w:ind w:firstLine="0"/>
        <w:jc w:val="center"/>
      </w:pPr>
      <w:r w:rsidRPr="004F7660">
        <w:t>KWA SIKUKUNI</w:t>
      </w:r>
    </w:p>
    <w:p w14:paraId="7D6A88E3" w14:textId="77777777" w:rsidR="000B0B8A" w:rsidRPr="004F7660" w:rsidRDefault="00DD59DE">
      <w:pPr>
        <w:pStyle w:val="BodyText"/>
        <w:framePr w:w="3708" w:h="709" w:hRule="exact" w:wrap="none" w:vAnchor="page" w:hAnchor="page" w:x="4102" w:y="6500"/>
        <w:spacing w:line="211" w:lineRule="auto"/>
        <w:jc w:val="both"/>
      </w:pPr>
      <w:r w:rsidRPr="004F7660">
        <w:t>Aukukabi ko nto ivakaloyo koda u-Rulumente ku</w:t>
      </w:r>
      <w:r w:rsidRPr="004F7660">
        <w:softHyphen/>
        <w:t>vakala ukuba utumele imikosi ukuba iye kona.</w:t>
      </w:r>
    </w:p>
    <w:p w14:paraId="7B12580F" w14:textId="77777777" w:rsidR="000B0B8A" w:rsidRPr="004F7660" w:rsidRDefault="00DD59DE">
      <w:pPr>
        <w:pStyle w:val="BodyText"/>
        <w:framePr w:w="3708" w:h="2034" w:hRule="exact" w:wrap="none" w:vAnchor="page" w:hAnchor="page" w:x="4102" w:y="7612"/>
        <w:spacing w:after="200" w:line="209" w:lineRule="auto"/>
        <w:ind w:firstLine="0"/>
        <w:jc w:val="center"/>
      </w:pPr>
      <w:r w:rsidRPr="004F7660">
        <w:t>KWA MOROSI</w:t>
      </w:r>
    </w:p>
    <w:p w14:paraId="09C9315C" w14:textId="498E00BB" w:rsidR="000B0B8A" w:rsidRPr="004F7660" w:rsidRDefault="00DD59DE">
      <w:pPr>
        <w:pStyle w:val="BodyText"/>
        <w:framePr w:w="3708" w:h="2034" w:hRule="exact" w:wrap="none" w:vAnchor="page" w:hAnchor="page" w:x="4102" w:y="7612"/>
        <w:spacing w:line="209" w:lineRule="auto"/>
        <w:jc w:val="both"/>
      </w:pPr>
      <w:r w:rsidRPr="004F7660">
        <w:t>Ku Morosi akukavakali nto kakuhle, umkosi ka Bulumente waqekeza umqolomba obuyinqaba yenye yenduna zika Morosi kulentaba abalekele kuyo. U- qekezwe lomqolomba nganto enamandla kuneruluwa ekutiwa yl Dynamite, kwafa amadoda ayi 14 kwabanjwa 30 amadoda nabafazi nabantwana.</w:t>
      </w:r>
    </w:p>
    <w:p w14:paraId="06775E48" w14:textId="216D572A" w:rsidR="000B0B8A" w:rsidRPr="004F7660" w:rsidRDefault="00DD59DE">
      <w:pPr>
        <w:pStyle w:val="BodyText"/>
        <w:framePr w:w="3708" w:h="2034" w:hRule="exact" w:wrap="none" w:vAnchor="page" w:hAnchor="page" w:x="4102" w:y="7612"/>
        <w:spacing w:line="209" w:lineRule="auto"/>
        <w:jc w:val="both"/>
      </w:pPr>
      <w:r w:rsidRPr="004F7660">
        <w:t>Ngosuku Lwe 31 ku May umkosi ka Morosi uqubule oka Bulumente kwafa isitandatu [samadoda, kwa- nxwelerwa 15 lamadada kwicala lakwa Rulumente. Kufe ku Morosi amadoda amabini aboniweyo.</w:t>
      </w:r>
    </w:p>
    <w:p w14:paraId="2C68AB0D" w14:textId="77777777" w:rsidR="000B0B8A" w:rsidRPr="004F7660" w:rsidRDefault="00DD59DE">
      <w:pPr>
        <w:pStyle w:val="BodyText"/>
        <w:framePr w:w="3708" w:h="4734" w:hRule="exact" w:wrap="none" w:vAnchor="page" w:hAnchor="page" w:x="4102" w:y="9931"/>
        <w:pBdr>
          <w:top w:val="single" w:sz="4" w:space="0" w:color="auto"/>
        </w:pBdr>
        <w:spacing w:after="60" w:line="209" w:lineRule="auto"/>
        <w:ind w:firstLine="0"/>
        <w:jc w:val="center"/>
      </w:pPr>
      <w:r w:rsidRPr="004F7660">
        <w:t>EZOCINGO.</w:t>
      </w:r>
    </w:p>
    <w:p w14:paraId="4676E2B8" w14:textId="77777777" w:rsidR="000B0B8A" w:rsidRPr="004F7660" w:rsidRDefault="00DD59DE">
      <w:pPr>
        <w:pStyle w:val="Bodytext30"/>
        <w:framePr w:w="3708" w:h="4734" w:hRule="exact" w:wrap="none" w:vAnchor="page" w:hAnchor="page" w:x="4102" w:y="9931"/>
        <w:ind w:firstLine="180"/>
        <w:jc w:val="both"/>
      </w:pPr>
      <w:r w:rsidRPr="004F7660">
        <w:t>UKOYISA KWEMIKOSI YETU KWELINGASENTLA</w:t>
      </w:r>
    </w:p>
    <w:p w14:paraId="59E4943E" w14:textId="77777777" w:rsidR="000B0B8A" w:rsidRPr="004F7660" w:rsidRDefault="00DD59DE">
      <w:pPr>
        <w:pStyle w:val="Bodytext30"/>
        <w:framePr w:w="3708" w:h="4734" w:hRule="exact" w:wrap="none" w:vAnchor="page" w:hAnchor="page" w:x="4102" w:y="9931"/>
        <w:ind w:firstLine="180"/>
        <w:jc w:val="both"/>
      </w:pPr>
      <w:r w:rsidRPr="004F7660">
        <w:t>UMLUNGU OBEKOKELA ABAVUKELI’ NKOSAZANA</w:t>
      </w:r>
    </w:p>
    <w:p w14:paraId="311801D7" w14:textId="77777777" w:rsidR="000B0B8A" w:rsidRPr="004F7660" w:rsidRDefault="00DD59DE">
      <w:pPr>
        <w:pStyle w:val="Bodytext30"/>
        <w:framePr w:w="3708" w:h="4734" w:hRule="exact" w:wrap="none" w:vAnchor="page" w:hAnchor="page" w:x="4102" w:y="9931"/>
        <w:ind w:firstLine="0"/>
        <w:jc w:val="center"/>
      </w:pPr>
      <w:r w:rsidRPr="004F7660">
        <w:t>(REBELS)—OTE WABANJWA.</w:t>
      </w:r>
    </w:p>
    <w:p w14:paraId="010B5D7E" w14:textId="77777777" w:rsidR="000B0B8A" w:rsidRPr="004F7660" w:rsidRDefault="00DD59DE">
      <w:pPr>
        <w:pStyle w:val="BodyText"/>
        <w:framePr w:w="3708" w:h="4734" w:hRule="exact" w:wrap="none" w:vAnchor="page" w:hAnchor="page" w:x="4102" w:y="9931"/>
        <w:spacing w:after="60" w:line="209" w:lineRule="auto"/>
        <w:ind w:firstLine="1840"/>
        <w:jc w:val="both"/>
      </w:pPr>
      <w:r w:rsidRPr="004F7660">
        <w:t xml:space="preserve">Victoria West April 28. </w:t>
      </w:r>
      <w:r w:rsidRPr="004F7660">
        <w:rPr>
          <w:smallCaps/>
        </w:rPr>
        <w:t>Imikosi</w:t>
      </w:r>
      <w:r w:rsidRPr="004F7660">
        <w:t xml:space="preserve"> yetu ite idebene namhlanje ipetwe ngu Capt. McTaggart, Commandant nezinye inkosana ezipantsi kwake kuko nama Zulu yafunza. Lute lwangena utshaba kanye, lupetwe ngumlungu abati ngu McCarter.</w:t>
      </w:r>
    </w:p>
    <w:p w14:paraId="2C0E49B8" w14:textId="476B423D" w:rsidR="000B0B8A" w:rsidRPr="004F7660" w:rsidRDefault="00DD59DE">
      <w:pPr>
        <w:pStyle w:val="BodyText"/>
        <w:framePr w:w="3708" w:h="4734" w:hRule="exact" w:wrap="none" w:vAnchor="page" w:hAnchor="page" w:x="4102" w:y="9931"/>
        <w:spacing w:line="209" w:lineRule="auto"/>
        <w:jc w:val="both"/>
      </w:pPr>
      <w:r w:rsidRPr="004F7660">
        <w:t>Lute lwatyalwa noko lwapulukana nento eninzi. Kufunyenwe izidumbu ezisibozo kwabotshaba yaye ininzi into enxweleriweyo, inxenye idutyulwe emlanjeni emanzini. Naba ababanjiweyo :—ngumlungu abati ngu McCarter, nama Qwelane amabini namakwenkwe aselemakulu amatatu, nabafazi abamashumi matatu anesitandatu, nabantwana abangamashumi matatu anesitoba. Sitimbe kanjako ihashe lalinye nenkomo ezi 745.</w:t>
      </w:r>
    </w:p>
    <w:p w14:paraId="3B2EF25C" w14:textId="1F206C7C" w:rsidR="000B0B8A" w:rsidRPr="004F7660" w:rsidRDefault="00DD59DE">
      <w:pPr>
        <w:pStyle w:val="BodyText"/>
        <w:framePr w:w="3708" w:h="4734" w:hRule="exact" w:wrap="none" w:vAnchor="page" w:hAnchor="page" w:x="4102" w:y="9931"/>
        <w:spacing w:line="209" w:lineRule="auto"/>
        <w:jc w:val="both"/>
      </w:pPr>
      <w:r w:rsidRPr="004F7660">
        <w:t>Kweletu icala: inxwelera, ng</w:t>
      </w:r>
      <w:r w:rsidR="004F7660">
        <w:t>u</w:t>
      </w:r>
      <w:r w:rsidRPr="004F7660">
        <w:t xml:space="preserve"> Lieut Koln owe Clanwilliam Light Infantry onxwelerwe ngokunengozi; ngu Private Maker owe Southey’s Rangers onxwelerwe kakulu; ngu Private White owe Southey’s Ranger onxwelerwe ngokunengozi; ngu Trooper Sharpe we N.B. Horse onxwelerwe kaknlu ; ngu Corporal Piet owomkosi wama Zulu onxwelerwe kakulu ; no Private Lewis onxwwelerwe kuhle.</w:t>
      </w:r>
    </w:p>
    <w:p w14:paraId="13148296" w14:textId="77777777" w:rsidR="000B0B8A" w:rsidRPr="004F7660" w:rsidRDefault="00DD59DE">
      <w:pPr>
        <w:pStyle w:val="BodyText"/>
        <w:framePr w:w="3708" w:h="727" w:hRule="exact" w:wrap="none" w:vAnchor="page" w:hAnchor="page" w:x="4102" w:y="15144"/>
        <w:spacing w:after="160" w:line="206" w:lineRule="auto"/>
        <w:ind w:firstLine="0"/>
        <w:jc w:val="center"/>
      </w:pPr>
      <w:r w:rsidRPr="004F7660">
        <w:t>ABABUBILEYO.</w:t>
      </w:r>
    </w:p>
    <w:p w14:paraId="14E2777B" w14:textId="77777777" w:rsidR="000B0B8A" w:rsidRPr="004F7660" w:rsidRDefault="00DD59DE">
      <w:pPr>
        <w:pStyle w:val="BodyText"/>
        <w:framePr w:w="3708" w:h="727" w:hRule="exact" w:wrap="none" w:vAnchor="page" w:hAnchor="page" w:x="4102" w:y="15144"/>
        <w:spacing w:line="206" w:lineRule="auto"/>
        <w:jc w:val="both"/>
      </w:pPr>
      <w:r w:rsidRPr="004F7660">
        <w:t>Ziyaziswa izihlobo ukuba knbube e-Rini ngomhla we 6th May, unyana omkulu u-Joseph Tsewu.</w:t>
      </w:r>
    </w:p>
    <w:p w14:paraId="4F0E6BFF" w14:textId="77777777" w:rsidR="000B0B8A" w:rsidRPr="004F7660" w:rsidRDefault="00DD59DE">
      <w:pPr>
        <w:pStyle w:val="Bodytext40"/>
        <w:framePr w:w="3726" w:h="598" w:hRule="exact" w:wrap="none" w:vAnchor="page" w:hAnchor="page" w:x="7875" w:y="1258"/>
      </w:pPr>
      <w:r w:rsidRPr="004F7660">
        <w:t>IMIHLABA ETENGISAYO KWA</w:t>
      </w:r>
      <w:r w:rsidRPr="004F7660">
        <w:br/>
        <w:t>GCALEKA.</w:t>
      </w:r>
    </w:p>
    <w:p w14:paraId="7751E5F5" w14:textId="77777777" w:rsidR="000B0B8A" w:rsidRPr="004F7660" w:rsidRDefault="00DD59DE">
      <w:pPr>
        <w:pStyle w:val="Bodytext20"/>
        <w:framePr w:h="315" w:wrap="around" w:vAnchor="page" w:hAnchor="page" w:x="7944" w:y="1830"/>
        <w:spacing w:line="263" w:lineRule="exact"/>
      </w:pPr>
      <w:r w:rsidRPr="004F7660">
        <w:rPr>
          <w:color w:val="000000"/>
          <w:position w:val="-8"/>
          <w:sz w:val="40"/>
          <w:szCs w:val="40"/>
        </w:rPr>
        <w:t>K</w:t>
      </w:r>
    </w:p>
    <w:p w14:paraId="1BEFDD6B" w14:textId="77777777" w:rsidR="000B0B8A" w:rsidRPr="004F7660" w:rsidRDefault="00DD59DE" w:rsidP="00017EC7">
      <w:pPr>
        <w:pStyle w:val="Bodytext20"/>
        <w:framePr w:w="3726" w:h="6325" w:hRule="exact" w:wrap="none" w:vAnchor="page" w:hAnchor="page" w:x="7988" w:y="1856"/>
        <w:ind w:left="295" w:right="7"/>
        <w:jc w:val="both"/>
      </w:pPr>
      <w:r w:rsidRPr="004F7660">
        <w:t>UYA ziswa ukuba imihlaba etile engenaba-</w:t>
      </w:r>
      <w:r w:rsidRPr="004F7660">
        <w:br/>
        <w:t>ni, esisiqingata sakwa Gcaleka esipakati</w:t>
      </w:r>
    </w:p>
    <w:p w14:paraId="5C0E1D9F" w14:textId="77777777" w:rsidR="000B0B8A" w:rsidRPr="004F7660" w:rsidRDefault="00DD59DE" w:rsidP="00017EC7">
      <w:pPr>
        <w:pStyle w:val="Bodytext20"/>
        <w:framePr w:w="3726" w:h="6325" w:hRule="exact" w:wrap="none" w:vAnchor="page" w:hAnchor="page" w:x="7988" w:y="1856"/>
        <w:ind w:left="18" w:right="7"/>
        <w:jc w:val="both"/>
      </w:pPr>
      <w:r w:rsidRPr="004F7660">
        <w:t>kwe Nciba ne Qora, ngobukulu siziakile ezikwi</w:t>
      </w:r>
      <w:r w:rsidRPr="004F7660">
        <w:br/>
        <w:t>113,000, sicandiwe ngabatunywa senziwa ifama</w:t>
      </w:r>
      <w:r w:rsidRPr="004F7660">
        <w:br/>
        <w:t>ezimashumi asixenxe anesitandatu, ezibukulu</w:t>
      </w:r>
      <w:r w:rsidRPr="004F7660">
        <w:br/>
        <w:t>buzi akile 500 kude kube kwi akile ezi 2000.</w:t>
      </w:r>
      <w:r w:rsidRPr="004F7660">
        <w:br/>
        <w:t>Zonke ezifama zimiselwe ibakana zazo, zanikwa</w:t>
      </w:r>
      <w:r w:rsidRPr="004F7660">
        <w:br/>
        <w:t>amagama okuzahlula. U-Rulumeni uya kuzi</w:t>
      </w:r>
      <w:r w:rsidRPr="004F7660">
        <w:br/>
        <w:t>tengisa ezifama ngendlela yokuba zirafelwe.</w:t>
      </w:r>
      <w:r w:rsidRPr="004F7660">
        <w:br/>
        <w:t>Zotengiselwa kwi hotela ka Pusey e-Toise’s</w:t>
      </w:r>
      <w:r w:rsidRPr="004F7660">
        <w:br/>
        <w:t>River, e-Baza ngomhla otile,oyakubuyaubikwe</w:t>
      </w:r>
      <w:r w:rsidRPr="004F7660">
        <w:br/>
        <w:t>ku April, xa apakati. Enye yendawo eziya</w:t>
      </w:r>
      <w:r w:rsidRPr="004F7660">
        <w:br/>
        <w:t>kufuneka kubatengi kukuba umniniwo aye</w:t>
      </w:r>
      <w:r w:rsidRPr="004F7660">
        <w:br/>
        <w:t>kuma kona ngokwake kwangoku aze ahlale</w:t>
      </w:r>
      <w:r w:rsidRPr="004F7660">
        <w:br/>
        <w:t>kona.</w:t>
      </w:r>
    </w:p>
    <w:p w14:paraId="24934F1B" w14:textId="77777777" w:rsidR="000B0B8A" w:rsidRPr="004F7660" w:rsidRDefault="00DD59DE" w:rsidP="00017EC7">
      <w:pPr>
        <w:pStyle w:val="Bodytext20"/>
        <w:framePr w:w="3726" w:h="6325" w:hRule="exact" w:wrap="none" w:vAnchor="page" w:hAnchor="page" w:x="7988" w:y="1856"/>
        <w:ind w:left="18" w:right="7" w:firstLine="180"/>
        <w:jc w:val="both"/>
      </w:pPr>
      <w:r w:rsidRPr="004F7660">
        <w:t>Indawo ezigcinelwe u-Rulumeni zicandiwe</w:t>
      </w:r>
      <w:r w:rsidRPr="004F7660">
        <w:br/>
        <w:t>nazo apo kuya kumiswa imizi.</w:t>
      </w:r>
    </w:p>
    <w:p w14:paraId="424E7954" w14:textId="77777777" w:rsidR="000B0B8A" w:rsidRPr="004F7660" w:rsidRDefault="00DD59DE" w:rsidP="00017EC7">
      <w:pPr>
        <w:pStyle w:val="Bodytext20"/>
        <w:framePr w:w="3726" w:h="6325" w:hRule="exact" w:wrap="none" w:vAnchor="page" w:hAnchor="page" w:x="7988" w:y="1856"/>
        <w:ind w:left="18" w:right="7" w:firstLine="180"/>
        <w:jc w:val="both"/>
      </w:pPr>
      <w:r w:rsidRPr="004F7660">
        <w:t>Lomihlaba iya kumiselwa inani elingayi</w:t>
      </w:r>
      <w:r w:rsidRPr="004F7660">
        <w:br/>
        <w:t>kuba likulu, abaya kuqalela kulo abafuna</w:t>
      </w:r>
      <w:r w:rsidRPr="004F7660">
        <w:br/>
        <w:t>ukutenga, aze ke owoyisileyo arafe ngelo nani</w:t>
      </w:r>
      <w:r w:rsidRPr="004F7660">
        <w:br/>
        <w:t>aya koyisa kukulo, umhlaba lowo ubalelwe</w:t>
      </w:r>
      <w:r w:rsidRPr="004F7660">
        <w:br/>
        <w:t>ukuba ngowake kususela kulo mini yentengo.</w:t>
      </w:r>
      <w:r w:rsidRPr="004F7660">
        <w:br/>
        <w:t>Irafu yomnyaka wokuqala woyirola lomini,.</w:t>
      </w:r>
      <w:r w:rsidRPr="004F7660">
        <w:br/>
        <w:t>eyomnyaka wesibini amelwe ngayo, okunye</w:t>
      </w:r>
      <w:r w:rsidRPr="004F7660">
        <w:br/>
        <w:t>ke ayirole kwalo mini irafu yeminyaka emibini</w:t>
      </w:r>
      <w:r w:rsidRPr="004F7660">
        <w:br/>
        <w:t>angabi samelwa bani. Ote nokuba ku nniina</w:t>
      </w:r>
      <w:r w:rsidRPr="004F7660">
        <w:br/>
        <w:t>wayirola xesha nye irafu yeminyaka emashumi</w:t>
      </w:r>
      <w:r w:rsidRPr="004F7660">
        <w:br/>
        <w:t>mabini woba selepumile kwakanye ekurafeni.</w:t>
      </w:r>
      <w:r w:rsidRPr="004F7660">
        <w:br/>
        <w:t>Koba njalo nokuba umntu ute ukuyirola kwake</w:t>
      </w:r>
      <w:r w:rsidRPr="004F7660">
        <w:br/>
        <w:t>wayahlula amaqela amane.</w:t>
      </w:r>
    </w:p>
    <w:p w14:paraId="57916009" w14:textId="77777777" w:rsidR="000B0B8A" w:rsidRPr="004F7660" w:rsidRDefault="00DD59DE" w:rsidP="00017EC7">
      <w:pPr>
        <w:pStyle w:val="Bodytext20"/>
        <w:framePr w:w="3726" w:h="6325" w:hRule="exact" w:wrap="none" w:vAnchor="page" w:hAnchor="page" w:x="7988" w:y="1856"/>
        <w:spacing w:after="60"/>
        <w:ind w:left="18" w:right="7" w:firstLine="180"/>
        <w:jc w:val="both"/>
      </w:pPr>
      <w:r w:rsidRPr="004F7660">
        <w:t>Indleko zokucanda umhlaba ziya kuhlaulwa</w:t>
      </w:r>
      <w:r w:rsidRPr="004F7660">
        <w:br/>
        <w:t>ngemini eya kumiswa ngosuku Lwentengo,</w:t>
      </w:r>
      <w:r w:rsidRPr="004F7660">
        <w:br/>
        <w:t>ize ezesiqiniselo (eziya kuba £4 12s. 3d,) ziro-</w:t>
      </w:r>
      <w:r w:rsidRPr="004F7660">
        <w:br/>
        <w:t>lwe mhla umtengi wasifumana isiqiniselo eso.</w:t>
      </w:r>
    </w:p>
    <w:p w14:paraId="7F1E0EE9" w14:textId="77777777" w:rsidR="000B0B8A" w:rsidRPr="004F7660" w:rsidRDefault="00DD59DE" w:rsidP="00017EC7">
      <w:pPr>
        <w:pStyle w:val="Bodytext20"/>
        <w:framePr w:w="3726" w:h="6325" w:hRule="exact" w:wrap="none" w:vAnchor="page" w:hAnchor="page" w:x="7988" w:y="1856"/>
        <w:ind w:right="220"/>
        <w:jc w:val="right"/>
      </w:pPr>
      <w:r w:rsidRPr="004F7660">
        <w:t>JOHN LAING,</w:t>
      </w:r>
    </w:p>
    <w:p w14:paraId="3F2EF216" w14:textId="77777777" w:rsidR="000B0B8A" w:rsidRPr="004F7660" w:rsidRDefault="00DD59DE" w:rsidP="00017EC7">
      <w:pPr>
        <w:pStyle w:val="Bodytext20"/>
        <w:framePr w:w="3726" w:h="6325" w:hRule="exact" w:wrap="none" w:vAnchor="page" w:hAnchor="page" w:x="7988" w:y="1856"/>
        <w:pBdr>
          <w:bottom w:val="single" w:sz="4" w:space="0" w:color="auto"/>
        </w:pBdr>
        <w:ind w:right="7" w:firstLine="160"/>
        <w:jc w:val="both"/>
      </w:pPr>
      <w:r w:rsidRPr="004F7660">
        <w:t>Umpatiswa Mihlaba ye Nkosazana.</w:t>
      </w:r>
    </w:p>
    <w:p w14:paraId="070A1022" w14:textId="77777777" w:rsidR="000B0B8A" w:rsidRPr="004F7660" w:rsidRDefault="00DD59DE" w:rsidP="00017EC7">
      <w:pPr>
        <w:pStyle w:val="Bodytext40"/>
        <w:framePr w:w="3726" w:h="5224" w:hRule="exact" w:wrap="none" w:vAnchor="page" w:hAnchor="page" w:x="7952" w:y="8350"/>
        <w:spacing w:line="240" w:lineRule="auto"/>
      </w:pPr>
      <w:r w:rsidRPr="004F7660">
        <w:t>IMIHLABA ETENGISAYO E-CRADOCK.</w:t>
      </w:r>
    </w:p>
    <w:p w14:paraId="2819AF89" w14:textId="577BE9D2" w:rsidR="000B0B8A" w:rsidRPr="004F7660" w:rsidRDefault="00DD59DE" w:rsidP="00017EC7">
      <w:pPr>
        <w:pStyle w:val="Bodytext20"/>
        <w:framePr w:w="3726" w:h="5224" w:hRule="exact" w:wrap="none" w:vAnchor="page" w:hAnchor="page" w:x="7952" w:y="8350"/>
        <w:jc w:val="both"/>
      </w:pPr>
      <w:r w:rsidRPr="004F7660">
        <w:t>NGOMMISELO wonateto No. 14 we 1878 kuya ziswa ukuba ngomhla 5 ka April, pambi kwe ofisi yemantyi, kuya kutengiswa imihlaba etile. Lemihlaba ngaminye iya kutengiswa ngokwase markeni, kuxelwe inani afanele ukurafa ngalo umtengi, ati ke odlule abanye ulunge naye lomhlaba kususela kulo mini yentengiso. Irafu yomnyaka wokuqala uya kuyirola kwaoko, ize eyeminyaka emibini elandelayo amelwe ngumntu kuyo, okunye ke umtengi arole irafu yeminyaka emibini angabi samelwa bani. Indleko zokucanda nokumisa ibakana ziya kuhlaulwa ngemini yentengo, zize ezesiqiniselo zihlaulwe ekusifumaneni komntu. Abatengi banga bangeza sebenayoimali yekurafela umnyaka wokuqala neyokubatala indleko zokucanda nezebakana.</w:t>
      </w:r>
    </w:p>
    <w:p w14:paraId="7C6FE3AC" w14:textId="10C61D3E" w:rsidR="000B0B8A" w:rsidRPr="004F7660" w:rsidRDefault="00DD59DE" w:rsidP="00017EC7">
      <w:pPr>
        <w:pStyle w:val="Bodytext20"/>
        <w:framePr w:w="3726" w:h="5224" w:hRule="exact" w:wrap="none" w:vAnchor="page" w:hAnchor="page" w:x="7952" w:y="8350"/>
        <w:ind w:firstLine="180"/>
        <w:jc w:val="both"/>
      </w:pPr>
      <w:r w:rsidRPr="004F7660">
        <w:t>Isiqiniselo sofunyanwa ngumntu akuzirola imali ezifunekayo (ezinje ngerafu yomnyaka wokuqala). Ofuna ukupuma ekurafeni worolanokuba kuninina irafu yeminyaka emashumi mabini—ukuba uyatanda ayirole mini nye yonke mhlaumbi ke ayenze amaqela amane.</w:t>
      </w:r>
    </w:p>
    <w:p w14:paraId="6B7E3392" w14:textId="26F0DA87" w:rsidR="000B0B8A" w:rsidRPr="004F7660" w:rsidRDefault="00DD59DE" w:rsidP="00017EC7">
      <w:pPr>
        <w:pStyle w:val="Bodytext20"/>
        <w:framePr w:w="3726" w:h="5224" w:hRule="exact" w:wrap="none" w:vAnchor="page" w:hAnchor="page" w:x="7952" w:y="8350"/>
        <w:ind w:firstLine="180"/>
        <w:jc w:val="both"/>
      </w:pPr>
      <w:r w:rsidRPr="004F7660">
        <w:t>Ukuma kwalo mihlaba (yomitatu) angakubona otandayo kwi ofisi yomcandi e-Kapa nakwi ofisi ye Mantyi e-Cradock.</w:t>
      </w:r>
    </w:p>
    <w:p w14:paraId="638D4C11" w14:textId="77777777" w:rsidR="000B0B8A" w:rsidRPr="004F7660" w:rsidRDefault="00DD59DE" w:rsidP="00017EC7">
      <w:pPr>
        <w:pStyle w:val="Bodytext20"/>
        <w:framePr w:w="3726" w:h="5224" w:hRule="exact" w:wrap="none" w:vAnchor="page" w:hAnchor="page" w:x="7952" w:y="8350"/>
        <w:spacing w:line="226" w:lineRule="auto"/>
        <w:ind w:left="160" w:firstLine="2080"/>
        <w:jc w:val="both"/>
      </w:pPr>
      <w:r w:rsidRPr="004F7660">
        <w:t>JOHN LAING, Umpatiswa Mihlaba ye Nkosazana.</w:t>
      </w:r>
    </w:p>
    <w:p w14:paraId="3EAC14E6" w14:textId="77777777" w:rsidR="000B0B8A" w:rsidRPr="004F7660" w:rsidRDefault="00DD59DE" w:rsidP="00017EC7">
      <w:pPr>
        <w:pStyle w:val="Bodytext50"/>
        <w:framePr w:w="3726" w:h="2138" w:hRule="exact" w:wrap="none" w:vAnchor="page" w:hAnchor="page" w:x="7939" w:y="13760"/>
        <w:pBdr>
          <w:top w:val="single" w:sz="4" w:space="0" w:color="auto"/>
        </w:pBdr>
        <w:rPr>
          <w:b w:val="0"/>
          <w:bCs w:val="0"/>
        </w:rPr>
      </w:pPr>
      <w:r w:rsidRPr="004F7660">
        <w:rPr>
          <w:b w:val="0"/>
          <w:bCs w:val="0"/>
        </w:rPr>
        <w:t>VICTORIA EAST-</w:t>
      </w:r>
    </w:p>
    <w:p w14:paraId="6AAA8488" w14:textId="77777777" w:rsidR="000B0B8A" w:rsidRPr="004F7660" w:rsidRDefault="00DD59DE" w:rsidP="00017EC7">
      <w:pPr>
        <w:pStyle w:val="Bodytext20"/>
        <w:framePr w:w="3726" w:h="2138" w:hRule="exact" w:wrap="none" w:vAnchor="page" w:hAnchor="page" w:x="7939" w:y="13760"/>
        <w:jc w:val="center"/>
      </w:pPr>
      <w:r w:rsidRPr="004F7660">
        <w:t>ISAZISO.</w:t>
      </w:r>
    </w:p>
    <w:p w14:paraId="2AAB5277" w14:textId="77777777" w:rsidR="000B0B8A" w:rsidRPr="004F7660" w:rsidRDefault="00DD59DE" w:rsidP="00017EC7">
      <w:pPr>
        <w:pStyle w:val="Bodytext30"/>
        <w:framePr w:w="3726" w:h="2138" w:hRule="exact" w:wrap="none" w:vAnchor="page" w:hAnchor="page" w:x="7939" w:y="13760"/>
        <w:ind w:firstLine="0"/>
        <w:jc w:val="center"/>
      </w:pPr>
      <w:r w:rsidRPr="004F7660">
        <w:t>IRAFU ENGEKABATALWA.</w:t>
      </w:r>
    </w:p>
    <w:p w14:paraId="098758C7" w14:textId="77777777" w:rsidR="000B0B8A" w:rsidRPr="004F7660" w:rsidRDefault="00DD59DE" w:rsidP="00017EC7">
      <w:pPr>
        <w:pStyle w:val="Bodytext20"/>
        <w:framePr w:w="3726" w:h="2138" w:hRule="exact" w:wrap="none" w:vAnchor="page" w:hAnchor="page" w:x="7939" w:y="13760"/>
        <w:jc w:val="both"/>
      </w:pPr>
      <w:r w:rsidRPr="004F7660">
        <w:t>Kuyaziswa ukuba Irafu yalo nyaka upelileyo  (1878) iyafuneka ngoku ukuba ibatalwe kule office, bonke abantu abobabengekayikupi ngo 1 ka March 1879 baya kumangalelwa.</w:t>
      </w:r>
    </w:p>
    <w:p w14:paraId="286590F4" w14:textId="77777777" w:rsidR="000B0B8A" w:rsidRPr="004F7660" w:rsidRDefault="00DD59DE" w:rsidP="00017EC7">
      <w:pPr>
        <w:pStyle w:val="Bodytext20"/>
        <w:framePr w:w="3726" w:h="2138" w:hRule="exact" w:wrap="none" w:vAnchor="page" w:hAnchor="page" w:x="7939" w:y="13760"/>
        <w:spacing w:line="226" w:lineRule="auto"/>
        <w:ind w:left="480" w:right="220"/>
        <w:jc w:val="right"/>
      </w:pPr>
      <w:r w:rsidRPr="004F7660">
        <w:t>W. M. FLEISCHER, Kwi Office ye Mantyi,</w:t>
      </w:r>
    </w:p>
    <w:p w14:paraId="5B769F21" w14:textId="77777777" w:rsidR="000B0B8A" w:rsidRPr="004F7660" w:rsidRDefault="00DD59DE" w:rsidP="00017EC7">
      <w:pPr>
        <w:pStyle w:val="Bodytext20"/>
        <w:framePr w:w="3726" w:h="2138" w:hRule="exact" w:wrap="none" w:vAnchor="page" w:hAnchor="page" w:x="7939" w:y="13760"/>
        <w:ind w:firstLine="160"/>
        <w:jc w:val="both"/>
      </w:pPr>
      <w:r w:rsidRPr="004F7660">
        <w:t>Alice 6 January 1879.</w:t>
      </w:r>
    </w:p>
    <w:p w14:paraId="70C3A18F" w14:textId="335ED587" w:rsidR="000B0B8A" w:rsidRDefault="000B0B8A">
      <w:pPr>
        <w:spacing w:line="1" w:lineRule="exact"/>
      </w:pPr>
    </w:p>
    <w:p w14:paraId="58327668" w14:textId="22F54FDF" w:rsidR="004F7660" w:rsidRDefault="004F7660" w:rsidP="004F7660"/>
    <w:p w14:paraId="3805DA8E" w14:textId="079B5C6B" w:rsidR="004F7660" w:rsidRPr="004F7660" w:rsidRDefault="004F7660" w:rsidP="004F7660">
      <w:r>
        <w:t>6</w:t>
      </w:r>
      <w:r>
        <w:tab/>
      </w:r>
      <w:r>
        <w:tab/>
      </w:r>
      <w:r>
        <w:tab/>
      </w:r>
      <w:r>
        <w:tab/>
        <w:t xml:space="preserve">ISIGIDIMI SAMAXOSA, JUNE 1, 1879. </w:t>
      </w:r>
    </w:p>
    <w:sectPr w:rsidR="004F7660" w:rsidRPr="004F766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A22DF" w14:textId="77777777" w:rsidR="004D0238" w:rsidRDefault="004D0238">
      <w:r>
        <w:separator/>
      </w:r>
    </w:p>
  </w:endnote>
  <w:endnote w:type="continuationSeparator" w:id="0">
    <w:p w14:paraId="33631EEF" w14:textId="77777777" w:rsidR="004D0238" w:rsidRDefault="004D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764C2" w14:textId="77777777" w:rsidR="004D0238" w:rsidRDefault="004D0238"/>
  </w:footnote>
  <w:footnote w:type="continuationSeparator" w:id="0">
    <w:p w14:paraId="4314B6E4" w14:textId="77777777" w:rsidR="004D0238" w:rsidRDefault="004D023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8A"/>
    <w:rsid w:val="00017EC7"/>
    <w:rsid w:val="000B0B8A"/>
    <w:rsid w:val="004D0238"/>
    <w:rsid w:val="004F7660"/>
    <w:rsid w:val="00DD59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5117"/>
  <w15:docId w15:val="{88399DB1-211C-48E8-9E05-FE90C6C0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5473C"/>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55473C"/>
      <w:sz w:val="13"/>
      <w:szCs w:val="13"/>
      <w:u w:val="none"/>
      <w:shd w:val="clear" w:color="auto" w:fill="auto"/>
    </w:rPr>
  </w:style>
  <w:style w:type="character" w:customStyle="1" w:styleId="Bodytext4">
    <w:name w:val="Body text (4)_"/>
    <w:basedOn w:val="DefaultParagraphFont"/>
    <w:link w:val="Bodytext40"/>
    <w:rPr>
      <w:rFonts w:ascii="Cambria" w:eastAsia="Cambria" w:hAnsi="Cambria" w:cs="Cambria"/>
      <w:b w:val="0"/>
      <w:bCs w:val="0"/>
      <w:i w:val="0"/>
      <w:iCs w:val="0"/>
      <w:smallCaps w:val="0"/>
      <w:strike w:val="0"/>
      <w:color w:val="55473C"/>
      <w:w w:val="10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5473C"/>
      <w:sz w:val="18"/>
      <w:szCs w:val="18"/>
      <w:u w:val="none"/>
      <w:shd w:val="clear" w:color="auto" w:fill="auto"/>
    </w:rPr>
  </w:style>
  <w:style w:type="character" w:customStyle="1" w:styleId="Bodytext5">
    <w:name w:val="Body text (5)_"/>
    <w:basedOn w:val="DefaultParagraphFont"/>
    <w:link w:val="Bodytext50"/>
    <w:rPr>
      <w:rFonts w:ascii="Cambria" w:eastAsia="Cambria" w:hAnsi="Cambria" w:cs="Cambria"/>
      <w:b/>
      <w:bCs/>
      <w:i w:val="0"/>
      <w:iCs w:val="0"/>
      <w:smallCaps w:val="0"/>
      <w:strike w:val="0"/>
      <w:color w:val="55473C"/>
      <w:sz w:val="24"/>
      <w:szCs w:val="24"/>
      <w:u w:val="none"/>
      <w:shd w:val="clear" w:color="auto" w:fill="auto"/>
    </w:rPr>
  </w:style>
  <w:style w:type="paragraph" w:styleId="BodyText">
    <w:name w:val="Body Text"/>
    <w:basedOn w:val="Normal"/>
    <w:link w:val="BodyTextChar"/>
    <w:qFormat/>
    <w:pPr>
      <w:ind w:firstLine="200"/>
    </w:pPr>
    <w:rPr>
      <w:rFonts w:ascii="Times New Roman" w:eastAsia="Times New Roman" w:hAnsi="Times New Roman" w:cs="Times New Roman"/>
      <w:color w:val="55473C"/>
      <w:sz w:val="16"/>
      <w:szCs w:val="16"/>
    </w:rPr>
  </w:style>
  <w:style w:type="paragraph" w:customStyle="1" w:styleId="Bodytext30">
    <w:name w:val="Body text (3)"/>
    <w:basedOn w:val="Normal"/>
    <w:link w:val="Bodytext3"/>
    <w:pPr>
      <w:spacing w:after="60"/>
      <w:ind w:firstLine="90"/>
    </w:pPr>
    <w:rPr>
      <w:rFonts w:ascii="Times New Roman" w:eastAsia="Times New Roman" w:hAnsi="Times New Roman" w:cs="Times New Roman"/>
      <w:color w:val="55473C"/>
      <w:sz w:val="13"/>
      <w:szCs w:val="13"/>
    </w:rPr>
  </w:style>
  <w:style w:type="paragraph" w:customStyle="1" w:styleId="Bodytext40">
    <w:name w:val="Body text (4)"/>
    <w:basedOn w:val="Normal"/>
    <w:link w:val="Bodytext4"/>
    <w:pPr>
      <w:spacing w:line="276" w:lineRule="auto"/>
      <w:jc w:val="center"/>
    </w:pPr>
    <w:rPr>
      <w:rFonts w:ascii="Cambria" w:eastAsia="Cambria" w:hAnsi="Cambria" w:cs="Cambria"/>
      <w:color w:val="55473C"/>
      <w:sz w:val="20"/>
      <w:szCs w:val="20"/>
    </w:rPr>
  </w:style>
  <w:style w:type="paragraph" w:customStyle="1" w:styleId="Bodytext20">
    <w:name w:val="Body text (2)"/>
    <w:basedOn w:val="Normal"/>
    <w:link w:val="Bodytext2"/>
    <w:pPr>
      <w:spacing w:line="199" w:lineRule="auto"/>
    </w:pPr>
    <w:rPr>
      <w:rFonts w:ascii="Times New Roman" w:eastAsia="Times New Roman" w:hAnsi="Times New Roman" w:cs="Times New Roman"/>
      <w:color w:val="55473C"/>
      <w:sz w:val="18"/>
      <w:szCs w:val="18"/>
    </w:rPr>
  </w:style>
  <w:style w:type="paragraph" w:customStyle="1" w:styleId="Bodytext50">
    <w:name w:val="Body text (5)"/>
    <w:basedOn w:val="Normal"/>
    <w:link w:val="Bodytext5"/>
    <w:pPr>
      <w:jc w:val="center"/>
    </w:pPr>
    <w:rPr>
      <w:rFonts w:ascii="Cambria" w:eastAsia="Cambria" w:hAnsi="Cambria" w:cs="Cambria"/>
      <w:b/>
      <w:bCs/>
      <w:color w:val="5547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Siphenkosi Hlangu</cp:lastModifiedBy>
  <cp:revision>2</cp:revision>
  <dcterms:created xsi:type="dcterms:W3CDTF">2020-12-16T14:59:00Z</dcterms:created>
  <dcterms:modified xsi:type="dcterms:W3CDTF">2020-12-16T14:59:00Z</dcterms:modified>
</cp:coreProperties>
</file>