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0884C" w14:textId="77777777" w:rsidR="00FF0D04" w:rsidRPr="006F75C6" w:rsidRDefault="00DC531B">
      <w:pPr>
        <w:spacing w:line="1" w:lineRule="exact"/>
        <w:rPr>
          <w:color w:val="auto"/>
        </w:rPr>
      </w:pPr>
      <w:r w:rsidRPr="006F75C6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9D1776A" wp14:editId="13DEE31F">
                <wp:simplePos x="0" y="0"/>
                <wp:positionH relativeFrom="page">
                  <wp:posOffset>8172450</wp:posOffset>
                </wp:positionH>
                <wp:positionV relativeFrom="page">
                  <wp:posOffset>-447675</wp:posOffset>
                </wp:positionV>
                <wp:extent cx="7772400" cy="128016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2801600"/>
                        </a:xfrm>
                        <a:prstGeom prst="rect">
                          <a:avLst/>
                        </a:prstGeom>
                        <a:solidFill>
                          <a:srgbClr val="D6C6A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D6DEE27" id="Shape 1" o:spid="_x0000_s1026" style="position:absolute;margin-left:643.5pt;margin-top:-35.25pt;width:612pt;height:14in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" fillcolor="#d6c6a6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6F75C6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8BBC5EB" wp14:editId="06A4C847">
                <wp:simplePos x="0" y="0"/>
                <wp:positionH relativeFrom="page">
                  <wp:posOffset>838200</wp:posOffset>
                </wp:positionH>
                <wp:positionV relativeFrom="page">
                  <wp:posOffset>1296035</wp:posOffset>
                </wp:positionV>
                <wp:extent cx="620649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649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6.pt;margin-top:102.05pt;width:488.69999999999999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6F75C6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AA40197" wp14:editId="00DDE7BC">
                <wp:simplePos x="0" y="0"/>
                <wp:positionH relativeFrom="page">
                  <wp:posOffset>1599565</wp:posOffset>
                </wp:positionH>
                <wp:positionV relativeFrom="page">
                  <wp:posOffset>2773045</wp:posOffset>
                </wp:positionV>
                <wp:extent cx="152717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717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25.95pt;margin-top:218.34999999999999pt;width:120.25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6F75C6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C0FBDBC" wp14:editId="62EEB61B">
                <wp:simplePos x="0" y="0"/>
                <wp:positionH relativeFrom="page">
                  <wp:posOffset>4011295</wp:posOffset>
                </wp:positionH>
                <wp:positionV relativeFrom="page">
                  <wp:posOffset>2816225</wp:posOffset>
                </wp:positionV>
                <wp:extent cx="3049270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927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15.85000000000002pt;margin-top:221.75pt;width:240.09999999999999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6F75C6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ACD02D2" wp14:editId="25F22A67">
                <wp:simplePos x="0" y="0"/>
                <wp:positionH relativeFrom="page">
                  <wp:posOffset>4048125</wp:posOffset>
                </wp:positionH>
                <wp:positionV relativeFrom="page">
                  <wp:posOffset>7242175</wp:posOffset>
                </wp:positionV>
                <wp:extent cx="3033395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339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18.75pt;margin-top:570.25pt;width:238.84999999999999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0F599112" w14:textId="77777777" w:rsidR="00FF0D04" w:rsidRPr="006F75C6" w:rsidRDefault="00DC531B">
      <w:pPr>
        <w:pStyle w:val="Headerorfooter0"/>
        <w:framePr w:wrap="none" w:vAnchor="page" w:hAnchor="page" w:x="1526" w:y="1643"/>
        <w:jc w:val="both"/>
        <w:rPr>
          <w:color w:val="auto"/>
        </w:rPr>
      </w:pPr>
      <w:r w:rsidRPr="006F75C6">
        <w:rPr>
          <w:color w:val="auto"/>
        </w:rPr>
        <w:t>8</w:t>
      </w:r>
    </w:p>
    <w:p w14:paraId="7A1F219F" w14:textId="77777777" w:rsidR="00FF0D04" w:rsidRPr="006F75C6" w:rsidRDefault="00DC531B">
      <w:pPr>
        <w:pStyle w:val="Headerorfooter0"/>
        <w:framePr w:wrap="none" w:vAnchor="page" w:hAnchor="page" w:x="3557" w:y="1632"/>
        <w:rPr>
          <w:color w:val="auto"/>
        </w:rPr>
      </w:pPr>
      <w:r w:rsidRPr="006F75C6">
        <w:rPr>
          <w:color w:val="auto"/>
        </w:rPr>
        <w:t>ISIGIDIMI SAMAXOSA, NOVEMBER 1, 1881.</w:t>
      </w:r>
    </w:p>
    <w:p w14:paraId="1759D8E9" w14:textId="77777777" w:rsidR="00FF0D04" w:rsidRPr="006F75C6" w:rsidRDefault="00DC531B">
      <w:pPr>
        <w:pStyle w:val="Bodytext20"/>
        <w:framePr w:w="4889" w:h="1991" w:hRule="exact" w:wrap="none" w:vAnchor="page" w:hAnchor="page" w:x="1282" w:y="2175"/>
        <w:spacing w:line="202" w:lineRule="exact"/>
        <w:ind w:firstLine="0"/>
        <w:jc w:val="both"/>
        <w:rPr>
          <w:color w:val="auto"/>
        </w:rPr>
      </w:pPr>
      <w:proofErr w:type="spellStart"/>
      <w:r w:rsidRPr="006F75C6">
        <w:rPr>
          <w:color w:val="auto"/>
        </w:rPr>
        <w:t>ngcingo</w:t>
      </w:r>
      <w:proofErr w:type="spellEnd"/>
      <w:r w:rsidRPr="006F75C6">
        <w:rPr>
          <w:color w:val="auto"/>
        </w:rPr>
        <w:t xml:space="preserve">, into </w:t>
      </w:r>
      <w:proofErr w:type="spellStart"/>
      <w:r w:rsidRPr="006F75C6">
        <w:rPr>
          <w:color w:val="auto"/>
        </w:rPr>
        <w:t>entsha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yilemali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yokukupa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umtshakazi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kokwabo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nayo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iqalwe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ngamaqaba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ngoku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ingene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kumakolwa</w:t>
      </w:r>
      <w:proofErr w:type="spellEnd"/>
      <w:r w:rsidRPr="006F75C6">
        <w:rPr>
          <w:color w:val="auto"/>
        </w:rPr>
        <w:t>.</w:t>
      </w:r>
    </w:p>
    <w:p w14:paraId="6CE317C4" w14:textId="77777777" w:rsidR="00FF0D04" w:rsidRPr="006F75C6" w:rsidRDefault="00DC531B">
      <w:pPr>
        <w:pStyle w:val="Bodytext20"/>
        <w:framePr w:w="4889" w:h="1991" w:hRule="exact" w:wrap="none" w:vAnchor="page" w:hAnchor="page" w:x="1282" w:y="2175"/>
        <w:spacing w:line="202" w:lineRule="exact"/>
        <w:ind w:firstLine="160"/>
        <w:jc w:val="both"/>
        <w:rPr>
          <w:color w:val="auto"/>
        </w:rPr>
      </w:pPr>
      <w:r w:rsidRPr="006F75C6">
        <w:rPr>
          <w:color w:val="auto"/>
        </w:rPr>
        <w:t xml:space="preserve">Nam </w:t>
      </w:r>
      <w:proofErr w:type="spellStart"/>
      <w:r w:rsidRPr="006F75C6">
        <w:rPr>
          <w:color w:val="auto"/>
        </w:rPr>
        <w:t>nditi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imitshato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yamakolwa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mayincitshiswe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kwesi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simo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ikuso</w:t>
      </w:r>
      <w:proofErr w:type="spellEnd"/>
      <w:r w:rsidRPr="006F75C6">
        <w:rPr>
          <w:color w:val="auto"/>
        </w:rPr>
        <w:t xml:space="preserve">. </w:t>
      </w:r>
      <w:proofErr w:type="spellStart"/>
      <w:r w:rsidRPr="006F75C6">
        <w:rPr>
          <w:color w:val="auto"/>
        </w:rPr>
        <w:t>Besifanele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ukuba</w:t>
      </w:r>
      <w:proofErr w:type="spellEnd"/>
      <w:r w:rsidRPr="006F75C6">
        <w:rPr>
          <w:color w:val="auto"/>
        </w:rPr>
        <w:t xml:space="preserve"> tina </w:t>
      </w:r>
      <w:proofErr w:type="spellStart"/>
      <w:r w:rsidRPr="006F75C6">
        <w:rPr>
          <w:color w:val="auto"/>
        </w:rPr>
        <w:t>makristu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sikang</w:t>
      </w:r>
      <w:r w:rsidR="008809A5" w:rsidRPr="006F75C6">
        <w:rPr>
          <w:color w:val="auto"/>
        </w:rPr>
        <w:t>ele</w:t>
      </w:r>
      <w:proofErr w:type="spellEnd"/>
      <w:r w:rsidR="008809A5" w:rsidRPr="006F75C6">
        <w:rPr>
          <w:color w:val="auto"/>
        </w:rPr>
        <w:t xml:space="preserve"> </w:t>
      </w:r>
      <w:proofErr w:type="spellStart"/>
      <w:r w:rsidR="008809A5" w:rsidRPr="006F75C6">
        <w:rPr>
          <w:color w:val="auto"/>
        </w:rPr>
        <w:t>izinto</w:t>
      </w:r>
      <w:proofErr w:type="spellEnd"/>
      <w:r w:rsidR="008809A5" w:rsidRPr="006F75C6">
        <w:rPr>
          <w:color w:val="auto"/>
        </w:rPr>
        <w:t xml:space="preserve"> </w:t>
      </w:r>
      <w:proofErr w:type="spellStart"/>
      <w:r w:rsidR="008809A5" w:rsidRPr="006F75C6">
        <w:rPr>
          <w:color w:val="auto"/>
        </w:rPr>
        <w:t>ezitobela</w:t>
      </w:r>
      <w:proofErr w:type="spellEnd"/>
      <w:r w:rsidR="008809A5" w:rsidRPr="006F75C6">
        <w:rPr>
          <w:color w:val="auto"/>
        </w:rPr>
        <w:t xml:space="preserve"> </w:t>
      </w:r>
      <w:proofErr w:type="spellStart"/>
      <w:r w:rsidR="008809A5" w:rsidRPr="006F75C6">
        <w:rPr>
          <w:color w:val="auto"/>
        </w:rPr>
        <w:t>uhlanga</w:t>
      </w:r>
      <w:proofErr w:type="spellEnd"/>
      <w:r w:rsidR="008809A5" w:rsidRPr="006F75C6">
        <w:rPr>
          <w:color w:val="auto"/>
        </w:rPr>
        <w:t xml:space="preserve"> </w:t>
      </w:r>
      <w:proofErr w:type="spellStart"/>
      <w:r w:rsidR="008809A5" w:rsidRPr="006F75C6">
        <w:rPr>
          <w:color w:val="auto"/>
        </w:rPr>
        <w:t>pa</w:t>
      </w:r>
      <w:r w:rsidRPr="006F75C6">
        <w:rPr>
          <w:color w:val="auto"/>
        </w:rPr>
        <w:t>ntsi</w:t>
      </w:r>
      <w:proofErr w:type="spellEnd"/>
      <w:r w:rsidRPr="006F75C6">
        <w:rPr>
          <w:color w:val="auto"/>
        </w:rPr>
        <w:t xml:space="preserve">, </w:t>
      </w:r>
      <w:proofErr w:type="spellStart"/>
      <w:r w:rsidRPr="006F75C6">
        <w:rPr>
          <w:color w:val="auto"/>
        </w:rPr>
        <w:t>silinge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ukuzikwelelisa</w:t>
      </w:r>
      <w:proofErr w:type="spellEnd"/>
      <w:r w:rsidRPr="006F75C6">
        <w:rPr>
          <w:color w:val="auto"/>
        </w:rPr>
        <w:t xml:space="preserve">, </w:t>
      </w:r>
      <w:proofErr w:type="spellStart"/>
      <w:r w:rsidRPr="006F75C6">
        <w:rPr>
          <w:color w:val="auto"/>
        </w:rPr>
        <w:t>kume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izinto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zokunyusa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uhlanga</w:t>
      </w:r>
      <w:proofErr w:type="spellEnd"/>
      <w:r w:rsidRPr="006F75C6">
        <w:rPr>
          <w:color w:val="auto"/>
        </w:rPr>
        <w:t xml:space="preserve"> </w:t>
      </w:r>
      <w:proofErr w:type="spellStart"/>
      <w:r w:rsidR="008809A5" w:rsidRPr="006F75C6">
        <w:rPr>
          <w:color w:val="auto"/>
        </w:rPr>
        <w:t>singaka</w:t>
      </w:r>
      <w:r w:rsidRPr="006F75C6">
        <w:rPr>
          <w:color w:val="auto"/>
        </w:rPr>
        <w:t>ngeli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kubafundisi</w:t>
      </w:r>
      <w:proofErr w:type="spellEnd"/>
      <w:r w:rsidRPr="006F75C6">
        <w:rPr>
          <w:color w:val="auto"/>
        </w:rPr>
        <w:t xml:space="preserve">, </w:t>
      </w:r>
      <w:proofErr w:type="spellStart"/>
      <w:r w:rsidRPr="006F75C6">
        <w:rPr>
          <w:color w:val="auto"/>
        </w:rPr>
        <w:t>sibanike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ubunzima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ngezinto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ezibonakalayo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ukuba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azilungile</w:t>
      </w:r>
      <w:proofErr w:type="spellEnd"/>
      <w:r w:rsidRPr="006F75C6">
        <w:rPr>
          <w:color w:val="auto"/>
        </w:rPr>
        <w:t xml:space="preserve">, </w:t>
      </w:r>
      <w:proofErr w:type="spellStart"/>
      <w:r w:rsidRPr="006F75C6">
        <w:rPr>
          <w:color w:val="auto"/>
        </w:rPr>
        <w:t>ngokuba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kaloku</w:t>
      </w:r>
      <w:proofErr w:type="spellEnd"/>
      <w:r w:rsidRPr="006F75C6">
        <w:rPr>
          <w:color w:val="auto"/>
        </w:rPr>
        <w:t xml:space="preserve"> tina </w:t>
      </w:r>
      <w:proofErr w:type="spellStart"/>
      <w:r w:rsidRPr="006F75C6">
        <w:rPr>
          <w:color w:val="auto"/>
        </w:rPr>
        <w:t>m</w:t>
      </w:r>
      <w:r w:rsidR="008809A5" w:rsidRPr="006F75C6">
        <w:rPr>
          <w:color w:val="auto"/>
        </w:rPr>
        <w:t>akristu</w:t>
      </w:r>
      <w:proofErr w:type="spellEnd"/>
      <w:r w:rsidR="008809A5" w:rsidRPr="006F75C6">
        <w:rPr>
          <w:color w:val="auto"/>
        </w:rPr>
        <w:t xml:space="preserve"> </w:t>
      </w:r>
      <w:proofErr w:type="spellStart"/>
      <w:r w:rsidR="008809A5" w:rsidRPr="006F75C6">
        <w:rPr>
          <w:color w:val="auto"/>
        </w:rPr>
        <w:t>asamkelanga</w:t>
      </w:r>
      <w:proofErr w:type="spellEnd"/>
      <w:r w:rsidR="008809A5" w:rsidRPr="006F75C6">
        <w:rPr>
          <w:color w:val="auto"/>
        </w:rPr>
        <w:t xml:space="preserve"> </w:t>
      </w:r>
      <w:proofErr w:type="spellStart"/>
      <w:r w:rsidR="008809A5" w:rsidRPr="006F75C6">
        <w:rPr>
          <w:color w:val="auto"/>
        </w:rPr>
        <w:t>umoya</w:t>
      </w:r>
      <w:proofErr w:type="spellEnd"/>
      <w:r w:rsidR="008809A5" w:rsidRPr="006F75C6">
        <w:rPr>
          <w:color w:val="auto"/>
        </w:rPr>
        <w:t xml:space="preserve"> </w:t>
      </w:r>
      <w:proofErr w:type="spellStart"/>
      <w:r w:rsidR="008809A5" w:rsidRPr="006F75C6">
        <w:rPr>
          <w:color w:val="auto"/>
        </w:rPr>
        <w:t>wobu</w:t>
      </w:r>
      <w:r w:rsidRPr="006F75C6">
        <w:rPr>
          <w:color w:val="auto"/>
        </w:rPr>
        <w:t>denge</w:t>
      </w:r>
      <w:proofErr w:type="spellEnd"/>
      <w:r w:rsidRPr="006F75C6">
        <w:rPr>
          <w:color w:val="auto"/>
        </w:rPr>
        <w:t xml:space="preserve">, </w:t>
      </w:r>
      <w:proofErr w:type="spellStart"/>
      <w:r w:rsidRPr="006F75C6">
        <w:rPr>
          <w:color w:val="auto"/>
        </w:rPr>
        <w:t>samkele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umoya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wobulumko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nengqondo</w:t>
      </w:r>
      <w:proofErr w:type="spellEnd"/>
      <w:r w:rsidRPr="006F75C6">
        <w:rPr>
          <w:color w:val="auto"/>
        </w:rPr>
        <w:t xml:space="preserve">. Make </w:t>
      </w:r>
      <w:proofErr w:type="spellStart"/>
      <w:r w:rsidRPr="006F75C6">
        <w:rPr>
          <w:color w:val="auto"/>
        </w:rPr>
        <w:t>ndipele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apa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zininzi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izinto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endingazitetayo</w:t>
      </w:r>
      <w:proofErr w:type="spellEnd"/>
      <w:r w:rsidRPr="006F75C6">
        <w:rPr>
          <w:color w:val="auto"/>
        </w:rPr>
        <w:t xml:space="preserve">. </w:t>
      </w:r>
      <w:proofErr w:type="spellStart"/>
      <w:r w:rsidRPr="006F75C6">
        <w:rPr>
          <w:color w:val="auto"/>
        </w:rPr>
        <w:t>Mdim</w:t>
      </w:r>
      <w:proofErr w:type="spellEnd"/>
    </w:p>
    <w:p w14:paraId="5F13B216" w14:textId="77777777" w:rsidR="00FF0D04" w:rsidRPr="006F75C6" w:rsidRDefault="00DC531B">
      <w:pPr>
        <w:pStyle w:val="Bodytext20"/>
        <w:framePr w:w="4889" w:h="1991" w:hRule="exact" w:wrap="none" w:vAnchor="page" w:hAnchor="page" w:x="1282" w:y="2175"/>
        <w:spacing w:line="202" w:lineRule="exact"/>
        <w:ind w:right="180" w:firstLine="0"/>
        <w:jc w:val="right"/>
        <w:rPr>
          <w:color w:val="auto"/>
          <w:sz w:val="15"/>
          <w:szCs w:val="15"/>
        </w:rPr>
      </w:pPr>
      <w:r w:rsidRPr="006F75C6">
        <w:rPr>
          <w:smallCaps/>
          <w:color w:val="auto"/>
          <w:sz w:val="15"/>
          <w:szCs w:val="15"/>
        </w:rPr>
        <w:t>August Radar</w:t>
      </w:r>
    </w:p>
    <w:p w14:paraId="11A3E7D0" w14:textId="77777777" w:rsidR="00FF0D04" w:rsidRPr="006F75C6" w:rsidRDefault="00DC531B">
      <w:pPr>
        <w:pStyle w:val="Bodytext30"/>
        <w:framePr w:w="4907" w:h="738" w:hRule="exact" w:wrap="none" w:vAnchor="page" w:hAnchor="page" w:x="6271" w:y="2168"/>
        <w:spacing w:after="160" w:line="238" w:lineRule="exact"/>
        <w:rPr>
          <w:color w:val="auto"/>
        </w:rPr>
      </w:pPr>
      <w:r w:rsidRPr="006F75C6">
        <w:rPr>
          <w:color w:val="auto"/>
        </w:rPr>
        <w:t>NATIVE GIRL’S TRAINING INSTITUTION</w:t>
      </w:r>
    </w:p>
    <w:p w14:paraId="5800C6AA" w14:textId="77777777" w:rsidR="00FF0D04" w:rsidRPr="006F75C6" w:rsidRDefault="00DC531B">
      <w:pPr>
        <w:pStyle w:val="Bodytext30"/>
        <w:framePr w:w="4907" w:h="738" w:hRule="exact" w:wrap="none" w:vAnchor="page" w:hAnchor="page" w:x="6271" w:y="2168"/>
        <w:spacing w:after="160" w:line="238" w:lineRule="exact"/>
        <w:rPr>
          <w:color w:val="auto"/>
        </w:rPr>
      </w:pPr>
      <w:r w:rsidRPr="006F75C6">
        <w:rPr>
          <w:color w:val="auto"/>
        </w:rPr>
        <w:t>SHAWBURY.</w:t>
      </w:r>
    </w:p>
    <w:p w14:paraId="30D25920" w14:textId="77777777" w:rsidR="00FF0D04" w:rsidRPr="006F75C6" w:rsidRDefault="00DC531B">
      <w:pPr>
        <w:pStyle w:val="BodyText"/>
        <w:framePr w:h="423" w:wrap="around" w:vAnchor="page" w:hAnchor="page" w:x="6280" w:y="2871"/>
        <w:spacing w:line="353" w:lineRule="exact"/>
        <w:rPr>
          <w:color w:val="auto"/>
        </w:rPr>
      </w:pPr>
      <w:r w:rsidRPr="006F75C6">
        <w:rPr>
          <w:color w:val="auto"/>
          <w:w w:val="80"/>
          <w:position w:val="-11"/>
          <w:sz w:val="52"/>
          <w:szCs w:val="52"/>
        </w:rPr>
        <w:t>L</w:t>
      </w:r>
    </w:p>
    <w:p w14:paraId="10B1F3A6" w14:textId="77777777" w:rsidR="00FF0D04" w:rsidRPr="006F75C6" w:rsidRDefault="00DC531B">
      <w:pPr>
        <w:pStyle w:val="BodyText"/>
        <w:framePr w:w="4907" w:h="1364" w:hRule="exact" w:wrap="none" w:vAnchor="page" w:hAnchor="page" w:x="6271" w:y="2906"/>
        <w:spacing w:after="80" w:line="238" w:lineRule="exact"/>
        <w:ind w:left="270"/>
        <w:rPr>
          <w:color w:val="auto"/>
        </w:rPr>
      </w:pPr>
      <w:r w:rsidRPr="006F75C6">
        <w:rPr>
          <w:color w:val="auto"/>
        </w:rPr>
        <w:t xml:space="preserve">E </w:t>
      </w:r>
      <w:proofErr w:type="spellStart"/>
      <w:r w:rsidRPr="006F75C6">
        <w:rPr>
          <w:color w:val="auto"/>
        </w:rPr>
        <w:t>Senari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iya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kuvulwa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ngomhla</w:t>
      </w:r>
      <w:proofErr w:type="spellEnd"/>
      <w:r w:rsidRPr="006F75C6">
        <w:rPr>
          <w:color w:val="auto"/>
        </w:rPr>
        <w:t xml:space="preserve"> we 18th January, 1882.</w:t>
      </w:r>
    </w:p>
    <w:p w14:paraId="15DCE4AD" w14:textId="2E1B49B4" w:rsidR="00FF0D04" w:rsidRPr="006F75C6" w:rsidRDefault="00DC531B">
      <w:pPr>
        <w:pStyle w:val="BodyText"/>
        <w:framePr w:w="4907" w:h="1364" w:hRule="exact" w:wrap="none" w:vAnchor="page" w:hAnchor="page" w:x="6271" w:y="2906"/>
        <w:spacing w:line="238" w:lineRule="exact"/>
        <w:ind w:right="11" w:firstLine="460"/>
        <w:jc w:val="both"/>
        <w:rPr>
          <w:color w:val="auto"/>
        </w:rPr>
      </w:pPr>
      <w:r w:rsidRPr="006F75C6">
        <w:rPr>
          <w:color w:val="auto"/>
        </w:rPr>
        <w:t xml:space="preserve">Ku </w:t>
      </w:r>
      <w:proofErr w:type="spellStart"/>
      <w:r w:rsidRPr="006F75C6">
        <w:rPr>
          <w:color w:val="auto"/>
        </w:rPr>
        <w:t>kangelekile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ukuba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yonke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intombazana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ezayo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iyakuba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ipete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incwadi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yesimilo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ebalwe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ngumfundisi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wayo</w:t>
      </w:r>
      <w:proofErr w:type="spellEnd"/>
      <w:r w:rsidRPr="006F75C6">
        <w:rPr>
          <w:color w:val="auto"/>
        </w:rPr>
        <w:t>. Iti</w:t>
      </w:r>
      <w:r w:rsid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kananjalo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ize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nemali</w:t>
      </w:r>
      <w:proofErr w:type="spellEnd"/>
      <w:r w:rsidRPr="006F75C6">
        <w:rPr>
          <w:color w:val="auto"/>
        </w:rPr>
        <w:t>—</w:t>
      </w:r>
      <w:proofErr w:type="spellStart"/>
      <w:r w:rsidRPr="006F75C6">
        <w:rPr>
          <w:color w:val="auto"/>
        </w:rPr>
        <w:t>iponti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ezintatu</w:t>
      </w:r>
      <w:proofErr w:type="spellEnd"/>
      <w:r w:rsidRPr="006F75C6">
        <w:rPr>
          <w:color w:val="auto"/>
        </w:rPr>
        <w:t>—</w:t>
      </w:r>
      <w:proofErr w:type="spellStart"/>
      <w:r w:rsidRPr="006F75C6">
        <w:rPr>
          <w:color w:val="auto"/>
        </w:rPr>
        <w:t>esandleni</w:t>
      </w:r>
      <w:proofErr w:type="spellEnd"/>
      <w:r w:rsidRPr="006F75C6">
        <w:rPr>
          <w:color w:val="auto"/>
        </w:rPr>
        <w:t>.</w:t>
      </w:r>
    </w:p>
    <w:p w14:paraId="563D6B42" w14:textId="77777777" w:rsidR="00FF0D04" w:rsidRPr="006F75C6" w:rsidRDefault="00DC531B">
      <w:pPr>
        <w:pStyle w:val="BodyText"/>
        <w:framePr w:w="4907" w:h="1364" w:hRule="exact" w:wrap="none" w:vAnchor="page" w:hAnchor="page" w:x="6271" w:y="2906"/>
        <w:spacing w:after="80" w:line="238" w:lineRule="exact"/>
        <w:ind w:right="220"/>
        <w:jc w:val="right"/>
        <w:rPr>
          <w:color w:val="auto"/>
        </w:rPr>
      </w:pPr>
      <w:r w:rsidRPr="006F75C6">
        <w:rPr>
          <w:color w:val="auto"/>
        </w:rPr>
        <w:t>W. S. DAVIS.</w:t>
      </w:r>
    </w:p>
    <w:p w14:paraId="0D48957A" w14:textId="77777777" w:rsidR="00FF0D04" w:rsidRPr="006F75C6" w:rsidRDefault="00DC531B">
      <w:pPr>
        <w:pStyle w:val="BodyText"/>
        <w:framePr w:w="4907" w:h="1364" w:hRule="exact" w:wrap="none" w:vAnchor="page" w:hAnchor="page" w:x="6271" w:y="2906"/>
        <w:spacing w:line="238" w:lineRule="exact"/>
        <w:ind w:firstLine="200"/>
        <w:rPr>
          <w:color w:val="auto"/>
        </w:rPr>
      </w:pPr>
      <w:r w:rsidRPr="006F75C6">
        <w:rPr>
          <w:color w:val="auto"/>
        </w:rPr>
        <w:t>October 12, 1881.</w:t>
      </w:r>
    </w:p>
    <w:p w14:paraId="349B1C46" w14:textId="77777777" w:rsidR="00FF0D04" w:rsidRPr="006F75C6" w:rsidRDefault="00DC531B">
      <w:pPr>
        <w:pStyle w:val="Bodytext20"/>
        <w:framePr w:w="4914" w:h="6599" w:hRule="exact" w:wrap="none" w:vAnchor="page" w:hAnchor="page" w:x="1282" w:y="4533"/>
        <w:spacing w:line="240" w:lineRule="auto"/>
        <w:ind w:right="180" w:firstLine="0"/>
        <w:jc w:val="right"/>
        <w:rPr>
          <w:color w:val="auto"/>
        </w:rPr>
      </w:pPr>
      <w:r w:rsidRPr="006F75C6">
        <w:rPr>
          <w:color w:val="auto"/>
        </w:rPr>
        <w:t>Tsomo Post, September 12th 1881.</w:t>
      </w:r>
    </w:p>
    <w:p w14:paraId="3D9870B0" w14:textId="77777777" w:rsidR="00FF0D04" w:rsidRPr="006F75C6" w:rsidRDefault="00DC531B">
      <w:pPr>
        <w:pStyle w:val="Bodytext20"/>
        <w:framePr w:w="4914" w:h="6599" w:hRule="exact" w:wrap="none" w:vAnchor="page" w:hAnchor="page" w:x="1282" w:y="4533"/>
        <w:spacing w:after="60" w:line="202" w:lineRule="exact"/>
        <w:ind w:firstLine="0"/>
        <w:jc w:val="both"/>
        <w:rPr>
          <w:color w:val="auto"/>
          <w:sz w:val="15"/>
          <w:szCs w:val="15"/>
        </w:rPr>
      </w:pPr>
      <w:proofErr w:type="spellStart"/>
      <w:r w:rsidRPr="006F75C6">
        <w:rPr>
          <w:smallCaps/>
          <w:color w:val="auto"/>
          <w:sz w:val="15"/>
          <w:szCs w:val="15"/>
        </w:rPr>
        <w:t>Mhleli</w:t>
      </w:r>
      <w:proofErr w:type="spellEnd"/>
      <w:r w:rsidRPr="006F75C6">
        <w:rPr>
          <w:smallCaps/>
          <w:color w:val="auto"/>
          <w:sz w:val="15"/>
          <w:szCs w:val="15"/>
        </w:rPr>
        <w:t>.—</w:t>
      </w:r>
    </w:p>
    <w:p w14:paraId="1C27DFD0" w14:textId="77777777" w:rsidR="00FF0D04" w:rsidRPr="006F75C6" w:rsidRDefault="00DC531B">
      <w:pPr>
        <w:pStyle w:val="Bodytext20"/>
        <w:framePr w:w="4914" w:h="6599" w:hRule="exact" w:wrap="none" w:vAnchor="page" w:hAnchor="page" w:x="1282" w:y="4533"/>
        <w:spacing w:line="202" w:lineRule="exact"/>
        <w:jc w:val="both"/>
        <w:rPr>
          <w:color w:val="auto"/>
        </w:rPr>
      </w:pPr>
      <w:proofErr w:type="spellStart"/>
      <w:r w:rsidRPr="006F75C6">
        <w:rPr>
          <w:color w:val="auto"/>
        </w:rPr>
        <w:t>Kaundifakele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lamazwana</w:t>
      </w:r>
      <w:proofErr w:type="spellEnd"/>
      <w:r w:rsidRPr="006F75C6">
        <w:rPr>
          <w:color w:val="auto"/>
        </w:rPr>
        <w:t xml:space="preserve"> am. </w:t>
      </w:r>
      <w:proofErr w:type="spellStart"/>
      <w:r w:rsidRPr="006F75C6">
        <w:rPr>
          <w:color w:val="auto"/>
        </w:rPr>
        <w:t>Inteto</w:t>
      </w:r>
      <w:proofErr w:type="spellEnd"/>
      <w:r w:rsidRPr="006F75C6">
        <w:rPr>
          <w:color w:val="auto"/>
        </w:rPr>
        <w:t xml:space="preserve"> ka Rev. J. </w:t>
      </w:r>
      <w:proofErr w:type="spellStart"/>
      <w:r w:rsidRPr="006F75C6">
        <w:rPr>
          <w:color w:val="auto"/>
        </w:rPr>
        <w:t>Mjila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ibalulekile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kanye</w:t>
      </w:r>
      <w:proofErr w:type="spellEnd"/>
      <w:r w:rsidRPr="006F75C6">
        <w:rPr>
          <w:color w:val="auto"/>
        </w:rPr>
        <w:t>.</w:t>
      </w:r>
    </w:p>
    <w:p w14:paraId="40C1FA2A" w14:textId="2E4F8DC8" w:rsidR="00FF0D04" w:rsidRPr="006F75C6" w:rsidRDefault="00DC531B">
      <w:pPr>
        <w:pStyle w:val="Bodytext20"/>
        <w:framePr w:w="4914" w:h="6599" w:hRule="exact" w:wrap="none" w:vAnchor="page" w:hAnchor="page" w:x="1282" w:y="4533"/>
        <w:spacing w:line="202" w:lineRule="exact"/>
        <w:jc w:val="both"/>
        <w:rPr>
          <w:color w:val="auto"/>
        </w:rPr>
      </w:pPr>
      <w:proofErr w:type="spellStart"/>
      <w:r w:rsidRPr="006F75C6">
        <w:rPr>
          <w:color w:val="auto"/>
        </w:rPr>
        <w:t>Ndingati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ukwelekela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obutywala</w:t>
      </w:r>
      <w:proofErr w:type="spellEnd"/>
      <w:r w:rsidRPr="006F75C6">
        <w:rPr>
          <w:color w:val="auto"/>
        </w:rPr>
        <w:t xml:space="preserve"> u </w:t>
      </w:r>
      <w:proofErr w:type="spellStart"/>
      <w:r w:rsidRPr="006F75C6">
        <w:rPr>
          <w:color w:val="auto"/>
        </w:rPr>
        <w:t>Tixo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uyabutyila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ukuba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abulunganga</w:t>
      </w:r>
      <w:proofErr w:type="spellEnd"/>
      <w:r w:rsidRPr="006F75C6">
        <w:rPr>
          <w:color w:val="auto"/>
        </w:rPr>
        <w:t xml:space="preserve">. Ngo September 1st </w:t>
      </w:r>
      <w:proofErr w:type="spellStart"/>
      <w:r w:rsidRPr="006F75C6">
        <w:rPr>
          <w:color w:val="auto"/>
        </w:rPr>
        <w:t>kwaku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selwa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Engcongcolora</w:t>
      </w:r>
      <w:proofErr w:type="spellEnd"/>
      <w:r w:rsidRPr="006F75C6">
        <w:rPr>
          <w:color w:val="auto"/>
        </w:rPr>
        <w:t xml:space="preserve">, </w:t>
      </w:r>
      <w:proofErr w:type="spellStart"/>
      <w:r w:rsidRPr="006F75C6">
        <w:rPr>
          <w:color w:val="auto"/>
        </w:rPr>
        <w:t>kwabanjwa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ixego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lendoda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balifaka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intambo</w:t>
      </w:r>
      <w:proofErr w:type="spellEnd"/>
      <w:r w:rsidRPr="006F75C6">
        <w:rPr>
          <w:color w:val="auto"/>
        </w:rPr>
        <w:t xml:space="preserve">; </w:t>
      </w:r>
      <w:proofErr w:type="spellStart"/>
      <w:r w:rsidRPr="006F75C6">
        <w:rPr>
          <w:color w:val="auto"/>
        </w:rPr>
        <w:t>laliyinkosana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noko</w:t>
      </w:r>
      <w:proofErr w:type="spellEnd"/>
      <w:r w:rsidRPr="006F75C6">
        <w:rPr>
          <w:color w:val="auto"/>
        </w:rPr>
        <w:t xml:space="preserve"> babe </w:t>
      </w:r>
      <w:proofErr w:type="spellStart"/>
      <w:r w:rsidRPr="006F75C6">
        <w:rPr>
          <w:color w:val="auto"/>
        </w:rPr>
        <w:t>lenjenjalo</w:t>
      </w:r>
      <w:proofErr w:type="spellEnd"/>
      <w:r w:rsidRPr="006F75C6">
        <w:rPr>
          <w:color w:val="auto"/>
        </w:rPr>
        <w:t xml:space="preserve">. Sonke </w:t>
      </w:r>
      <w:proofErr w:type="spellStart"/>
      <w:r w:rsidRPr="006F75C6">
        <w:rPr>
          <w:color w:val="auto"/>
        </w:rPr>
        <w:t>samangaliswa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ngenxa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yalomntu</w:t>
      </w:r>
      <w:proofErr w:type="spellEnd"/>
      <w:r w:rsidRPr="006F75C6">
        <w:rPr>
          <w:color w:val="auto"/>
        </w:rPr>
        <w:t xml:space="preserve">. </w:t>
      </w:r>
      <w:proofErr w:type="spellStart"/>
      <w:r w:rsidRPr="006F75C6">
        <w:rPr>
          <w:color w:val="auto"/>
        </w:rPr>
        <w:t>Ngowesibini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umgidi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bafaka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omnye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umfana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intambo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wada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wafa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isitulu</w:t>
      </w:r>
      <w:proofErr w:type="spellEnd"/>
      <w:r w:rsidRPr="006F75C6">
        <w:rPr>
          <w:color w:val="auto"/>
        </w:rPr>
        <w:t xml:space="preserve">. </w:t>
      </w:r>
      <w:proofErr w:type="spellStart"/>
      <w:r w:rsidRPr="006F75C6">
        <w:rPr>
          <w:color w:val="auto"/>
        </w:rPr>
        <w:t>Kwase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mgidini</w:t>
      </w:r>
      <w:proofErr w:type="spellEnd"/>
      <w:r w:rsidRPr="006F75C6">
        <w:rPr>
          <w:color w:val="auto"/>
        </w:rPr>
        <w:t xml:space="preserve">, </w:t>
      </w:r>
      <w:proofErr w:type="spellStart"/>
      <w:r w:rsidRPr="006F75C6">
        <w:rPr>
          <w:color w:val="auto"/>
        </w:rPr>
        <w:t>ngowesi</w:t>
      </w:r>
      <w:proofErr w:type="spellEnd"/>
      <w:r w:rsidRPr="006F75C6">
        <w:rPr>
          <w:color w:val="auto"/>
        </w:rPr>
        <w:t xml:space="preserve"> tatu, </w:t>
      </w:r>
      <w:proofErr w:type="spellStart"/>
      <w:r w:rsidRPr="006F75C6">
        <w:rPr>
          <w:color w:val="auto"/>
        </w:rPr>
        <w:t>baxela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inkomo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ngecawe</w:t>
      </w:r>
      <w:proofErr w:type="spellEnd"/>
      <w:r w:rsidRPr="006F75C6">
        <w:rPr>
          <w:color w:val="auto"/>
        </w:rPr>
        <w:t xml:space="preserve">. Waya </w:t>
      </w:r>
      <w:proofErr w:type="spellStart"/>
      <w:r w:rsidRPr="006F75C6">
        <w:rPr>
          <w:color w:val="auto"/>
        </w:rPr>
        <w:t>umkokeli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ukuya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kuva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ukuba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yinto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nina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ukuba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nixele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ngecawe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basuka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bambeta</w:t>
      </w:r>
      <w:proofErr w:type="spellEnd"/>
      <w:r w:rsidRPr="006F75C6">
        <w:rPr>
          <w:color w:val="auto"/>
        </w:rPr>
        <w:t xml:space="preserve">. Andina tuba </w:t>
      </w:r>
      <w:proofErr w:type="spellStart"/>
      <w:r w:rsidRPr="006F75C6">
        <w:rPr>
          <w:color w:val="auto"/>
        </w:rPr>
        <w:t>lokuzi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quba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zonke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ezinto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zobutywala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bentsizi</w:t>
      </w:r>
      <w:proofErr w:type="spellEnd"/>
      <w:r w:rsidRPr="006F75C6">
        <w:rPr>
          <w:color w:val="auto"/>
        </w:rPr>
        <w:t>.</w:t>
      </w:r>
    </w:p>
    <w:p w14:paraId="6CA701A9" w14:textId="77777777" w:rsidR="00FF0D04" w:rsidRPr="006F75C6" w:rsidRDefault="00DC531B">
      <w:pPr>
        <w:pStyle w:val="Bodytext20"/>
        <w:framePr w:w="4914" w:h="6599" w:hRule="exact" w:wrap="none" w:vAnchor="page" w:hAnchor="page" w:x="1282" w:y="4533"/>
        <w:spacing w:line="202" w:lineRule="exact"/>
        <w:jc w:val="both"/>
        <w:rPr>
          <w:color w:val="auto"/>
        </w:rPr>
      </w:pPr>
      <w:r w:rsidRPr="006F75C6">
        <w:rPr>
          <w:color w:val="auto"/>
        </w:rPr>
        <w:t xml:space="preserve">Enye </w:t>
      </w:r>
      <w:proofErr w:type="spellStart"/>
      <w:r w:rsidRPr="006F75C6">
        <w:rPr>
          <w:color w:val="auto"/>
        </w:rPr>
        <w:t>indawo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yesibini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matshawe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kanifune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ituba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loku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gcima</w:t>
      </w:r>
      <w:proofErr w:type="spellEnd"/>
      <w:r w:rsidRPr="006F75C6">
        <w:rPr>
          <w:color w:val="auto"/>
        </w:rPr>
        <w:t xml:space="preserve"> lento </w:t>
      </w:r>
      <w:proofErr w:type="spellStart"/>
      <w:r w:rsidRPr="006F75C6">
        <w:rPr>
          <w:color w:val="auto"/>
        </w:rPr>
        <w:t>Ngati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ilizwi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lika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Tixo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liyonakala</w:t>
      </w:r>
      <w:proofErr w:type="spellEnd"/>
      <w:r w:rsidRPr="006F75C6">
        <w:rPr>
          <w:color w:val="auto"/>
        </w:rPr>
        <w:t>.</w:t>
      </w:r>
    </w:p>
    <w:p w14:paraId="5DF79984" w14:textId="1C9D1903" w:rsidR="00FF0D04" w:rsidRPr="006F75C6" w:rsidRDefault="00DC531B">
      <w:pPr>
        <w:pStyle w:val="Bodytext20"/>
        <w:framePr w:w="4914" w:h="6599" w:hRule="exact" w:wrap="none" w:vAnchor="page" w:hAnchor="page" w:x="1282" w:y="4533"/>
        <w:spacing w:after="60" w:line="202" w:lineRule="exact"/>
        <w:jc w:val="both"/>
        <w:rPr>
          <w:color w:val="auto"/>
        </w:rPr>
      </w:pPr>
      <w:proofErr w:type="spellStart"/>
      <w:r w:rsidRPr="006F75C6">
        <w:rPr>
          <w:color w:val="auto"/>
        </w:rPr>
        <w:t>Ingoma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zemitshato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yetu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zingoma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nje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ngoko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nitshoyo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ezenziwa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lulutsha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olufundisiweyo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nolunga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fundiswanga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ingoma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ezihlangene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ncam</w:t>
      </w:r>
      <w:proofErr w:type="spellEnd"/>
      <w:r w:rsidRPr="006F75C6">
        <w:rPr>
          <w:color w:val="auto"/>
        </w:rPr>
        <w:t xml:space="preserve"> ne </w:t>
      </w:r>
      <w:proofErr w:type="spellStart"/>
      <w:r w:rsidRPr="006F75C6">
        <w:rPr>
          <w:color w:val="auto"/>
        </w:rPr>
        <w:t>zamaqaba</w:t>
      </w:r>
      <w:proofErr w:type="spellEnd"/>
      <w:r w:rsidRPr="006F75C6">
        <w:rPr>
          <w:color w:val="auto"/>
        </w:rPr>
        <w:t xml:space="preserve">. </w:t>
      </w:r>
      <w:proofErr w:type="spellStart"/>
      <w:r w:rsidRPr="006F75C6">
        <w:rPr>
          <w:color w:val="auto"/>
        </w:rPr>
        <w:t>Amagama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engoma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zingo</w:t>
      </w:r>
      <w:proofErr w:type="spellEnd"/>
      <w:r w:rsidRPr="006F75C6">
        <w:rPr>
          <w:color w:val="auto"/>
        </w:rPr>
        <w:t xml:space="preserve"> Vuka Sarah Ann Kusile, no Nyoko </w:t>
      </w:r>
      <w:proofErr w:type="spellStart"/>
      <w:r w:rsidRPr="006F75C6">
        <w:rPr>
          <w:color w:val="auto"/>
        </w:rPr>
        <w:t>Unamanyala</w:t>
      </w:r>
      <w:proofErr w:type="spellEnd"/>
      <w:r w:rsidRPr="006F75C6">
        <w:rPr>
          <w:color w:val="auto"/>
        </w:rPr>
        <w:t xml:space="preserve">, </w:t>
      </w:r>
      <w:proofErr w:type="spellStart"/>
      <w:r w:rsidRPr="006F75C6">
        <w:rPr>
          <w:color w:val="auto"/>
        </w:rPr>
        <w:t>noma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Gqira</w:t>
      </w:r>
      <w:proofErr w:type="spellEnd"/>
      <w:r w:rsidRPr="006F75C6">
        <w:rPr>
          <w:color w:val="auto"/>
        </w:rPr>
        <w:t xml:space="preserve"> Ngo </w:t>
      </w:r>
      <w:proofErr w:type="spellStart"/>
      <w:r w:rsidRPr="006F75C6">
        <w:rPr>
          <w:color w:val="auto"/>
        </w:rPr>
        <w:t>Gadudu</w:t>
      </w:r>
      <w:proofErr w:type="spellEnd"/>
      <w:r w:rsidRPr="006F75C6">
        <w:rPr>
          <w:color w:val="auto"/>
        </w:rPr>
        <w:t xml:space="preserve">, no Vuka </w:t>
      </w:r>
      <w:proofErr w:type="spellStart"/>
      <w:r w:rsidRPr="006F75C6">
        <w:rPr>
          <w:color w:val="auto"/>
        </w:rPr>
        <w:t>Uvutele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ezona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ndizikankanyileyo</w:t>
      </w:r>
      <w:proofErr w:type="spellEnd"/>
      <w:r w:rsidRPr="006F75C6">
        <w:rPr>
          <w:color w:val="auto"/>
        </w:rPr>
        <w:t xml:space="preserve"> zine, </w:t>
      </w:r>
      <w:proofErr w:type="spellStart"/>
      <w:r w:rsidRPr="006F75C6">
        <w:rPr>
          <w:color w:val="auto"/>
        </w:rPr>
        <w:t>kodwa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ndizi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shiyile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ngenxa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yoku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swela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ituba</w:t>
      </w:r>
      <w:proofErr w:type="spellEnd"/>
      <w:r w:rsidRPr="006F75C6">
        <w:rPr>
          <w:color w:val="auto"/>
        </w:rPr>
        <w:t>.</w:t>
      </w:r>
    </w:p>
    <w:p w14:paraId="7EC95728" w14:textId="310A55E3" w:rsidR="00FF0D04" w:rsidRPr="006F75C6" w:rsidRDefault="00DC531B">
      <w:pPr>
        <w:pStyle w:val="Bodytext20"/>
        <w:framePr w:w="4914" w:h="6599" w:hRule="exact" w:wrap="none" w:vAnchor="page" w:hAnchor="page" w:x="1282" w:y="4533"/>
        <w:spacing w:line="165" w:lineRule="exact"/>
        <w:jc w:val="both"/>
        <w:rPr>
          <w:color w:val="auto"/>
        </w:rPr>
      </w:pPr>
      <w:proofErr w:type="spellStart"/>
      <w:r w:rsidRPr="006F75C6">
        <w:rPr>
          <w:color w:val="auto"/>
        </w:rPr>
        <w:t>Kodwa</w:t>
      </w:r>
      <w:proofErr w:type="spellEnd"/>
      <w:r w:rsidRPr="006F75C6">
        <w:rPr>
          <w:color w:val="auto"/>
        </w:rPr>
        <w:t xml:space="preserve"> into </w:t>
      </w:r>
      <w:proofErr w:type="spellStart"/>
      <w:r w:rsidRPr="006F75C6">
        <w:rPr>
          <w:color w:val="auto"/>
        </w:rPr>
        <w:t>endinosizi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ngayo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yile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yokuba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lusizi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ebantwaneni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abas</w:t>
      </w:r>
      <w:r w:rsidR="006F75C6">
        <w:rPr>
          <w:color w:val="auto"/>
        </w:rPr>
        <w:t>a</w:t>
      </w:r>
      <w:r w:rsidRPr="006F75C6">
        <w:rPr>
          <w:color w:val="auto"/>
        </w:rPr>
        <w:t>funda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amaculo</w:t>
      </w:r>
      <w:proofErr w:type="spellEnd"/>
      <w:r w:rsidRPr="006F75C6">
        <w:rPr>
          <w:color w:val="auto"/>
        </w:rPr>
        <w:t xml:space="preserve">, </w:t>
      </w:r>
      <w:proofErr w:type="spellStart"/>
      <w:r w:rsidRPr="006F75C6">
        <w:rPr>
          <w:color w:val="auto"/>
        </w:rPr>
        <w:t>ngokuba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uti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ukuqala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kwake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ukufunda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amaculo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afunde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nge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zinto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ezingendawo</w:t>
      </w:r>
      <w:proofErr w:type="spellEnd"/>
      <w:r w:rsidRPr="006F75C6">
        <w:rPr>
          <w:color w:val="auto"/>
        </w:rPr>
        <w:t xml:space="preserve">. Lusizi </w:t>
      </w:r>
      <w:proofErr w:type="spellStart"/>
      <w:r w:rsidRPr="006F75C6">
        <w:rPr>
          <w:color w:val="auto"/>
        </w:rPr>
        <w:t>kwabasaqala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ukuguquka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abanye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ngamaqaba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ngokuba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bati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ukuqala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ukufunda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amaculo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benze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ezinto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ezingendawo</w:t>
      </w:r>
      <w:proofErr w:type="spellEnd"/>
      <w:r w:rsidRPr="006F75C6">
        <w:rPr>
          <w:color w:val="auto"/>
        </w:rPr>
        <w:t xml:space="preserve">. </w:t>
      </w:r>
      <w:proofErr w:type="spellStart"/>
      <w:r w:rsidRPr="006F75C6">
        <w:rPr>
          <w:color w:val="auto"/>
        </w:rPr>
        <w:t>Sebebaninzi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abaguqukileyo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abati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xa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bevuma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bangene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kwezinto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zingendawo</w:t>
      </w:r>
      <w:proofErr w:type="spellEnd"/>
      <w:r w:rsidRPr="006F75C6">
        <w:rPr>
          <w:color w:val="auto"/>
        </w:rPr>
        <w:t xml:space="preserve">, </w:t>
      </w:r>
      <w:proofErr w:type="spellStart"/>
      <w:r w:rsidRPr="006F75C6">
        <w:rPr>
          <w:color w:val="auto"/>
        </w:rPr>
        <w:t>kodwa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yena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ngokwake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ebeba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yindlela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yokuvuma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kanti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hayi</w:t>
      </w:r>
      <w:proofErr w:type="spellEnd"/>
      <w:r w:rsidRPr="006F75C6">
        <w:rPr>
          <w:color w:val="auto"/>
        </w:rPr>
        <w:t xml:space="preserve">. </w:t>
      </w:r>
      <w:proofErr w:type="spellStart"/>
      <w:r w:rsidRPr="006F75C6">
        <w:rPr>
          <w:color w:val="auto"/>
        </w:rPr>
        <w:t>nina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lusapo</w:t>
      </w:r>
      <w:proofErr w:type="spellEnd"/>
      <w:r w:rsidRPr="006F75C6">
        <w:rPr>
          <w:color w:val="auto"/>
        </w:rPr>
        <w:t xml:space="preserve">, </w:t>
      </w:r>
      <w:proofErr w:type="spellStart"/>
      <w:r w:rsidRPr="006F75C6">
        <w:rPr>
          <w:color w:val="auto"/>
        </w:rPr>
        <w:t>lwase</w:t>
      </w:r>
      <w:proofErr w:type="spellEnd"/>
      <w:r w:rsidRPr="006F75C6">
        <w:rPr>
          <w:color w:val="auto"/>
        </w:rPr>
        <w:t xml:space="preserve"> Mbo </w:t>
      </w:r>
      <w:proofErr w:type="spellStart"/>
      <w:r w:rsidRPr="006F75C6">
        <w:rPr>
          <w:color w:val="auto"/>
        </w:rPr>
        <w:t>ngakumbi</w:t>
      </w:r>
      <w:proofErr w:type="spellEnd"/>
      <w:r w:rsidRPr="006F75C6">
        <w:rPr>
          <w:color w:val="auto"/>
        </w:rPr>
        <w:t xml:space="preserve">, </w:t>
      </w:r>
      <w:proofErr w:type="spellStart"/>
      <w:r w:rsidRPr="006F75C6">
        <w:rPr>
          <w:color w:val="auto"/>
        </w:rPr>
        <w:t>cingani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nazi</w:t>
      </w:r>
      <w:proofErr w:type="spellEnd"/>
      <w:r w:rsidRPr="006F75C6">
        <w:rPr>
          <w:color w:val="auto"/>
        </w:rPr>
        <w:t xml:space="preserve"> into u </w:t>
      </w:r>
      <w:proofErr w:type="spellStart"/>
      <w:r w:rsidRPr="006F75C6">
        <w:rPr>
          <w:color w:val="auto"/>
        </w:rPr>
        <w:t>Tixo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anizisele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yona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apa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yazini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ukuba</w:t>
      </w:r>
      <w:proofErr w:type="spellEnd"/>
      <w:r w:rsidRPr="006F75C6">
        <w:rPr>
          <w:color w:val="auto"/>
        </w:rPr>
        <w:t xml:space="preserve"> u </w:t>
      </w:r>
      <w:proofErr w:type="spellStart"/>
      <w:r w:rsidRPr="006F75C6">
        <w:rPr>
          <w:color w:val="auto"/>
        </w:rPr>
        <w:t>Ntsikana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waprofitesha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ngani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wati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kuko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uhlanga</w:t>
      </w:r>
      <w:proofErr w:type="spellEnd"/>
      <w:r w:rsidRPr="006F75C6">
        <w:rPr>
          <w:color w:val="auto"/>
        </w:rPr>
        <w:t xml:space="preserve"> u </w:t>
      </w:r>
      <w:proofErr w:type="spellStart"/>
      <w:r w:rsidRPr="006F75C6">
        <w:rPr>
          <w:color w:val="auto"/>
        </w:rPr>
        <w:t>Tixo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alundululeyo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oluzayo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apa</w:t>
      </w:r>
      <w:proofErr w:type="spellEnd"/>
      <w:r w:rsidRPr="006F75C6">
        <w:rPr>
          <w:color w:val="auto"/>
        </w:rPr>
        <w:t xml:space="preserve">. </w:t>
      </w:r>
      <w:proofErr w:type="spellStart"/>
      <w:r w:rsidRPr="006F75C6">
        <w:rPr>
          <w:color w:val="auto"/>
        </w:rPr>
        <w:t>Nafika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natabata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elilizwi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okwenene</w:t>
      </w:r>
      <w:proofErr w:type="spellEnd"/>
      <w:r w:rsidRPr="006F75C6">
        <w:rPr>
          <w:color w:val="auto"/>
        </w:rPr>
        <w:t xml:space="preserve">, </w:t>
      </w:r>
      <w:proofErr w:type="spellStart"/>
      <w:r w:rsidRPr="006F75C6">
        <w:rPr>
          <w:color w:val="auto"/>
        </w:rPr>
        <w:t>nabonakala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niluhlanga</w:t>
      </w:r>
      <w:proofErr w:type="spellEnd"/>
      <w:r w:rsidRPr="006F75C6">
        <w:rPr>
          <w:color w:val="auto"/>
        </w:rPr>
        <w:t xml:space="preserve">. </w:t>
      </w:r>
      <w:proofErr w:type="spellStart"/>
      <w:r w:rsidRPr="006F75C6">
        <w:rPr>
          <w:color w:val="auto"/>
        </w:rPr>
        <w:t>Kanjako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ngati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izwi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lika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Tixo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liyapandlwa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zezizinto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ngati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zizalwa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yintlanganiso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yomtshato</w:t>
      </w:r>
      <w:proofErr w:type="spellEnd"/>
    </w:p>
    <w:p w14:paraId="0D21A38D" w14:textId="7A9AFFE8" w:rsidR="00FF0D04" w:rsidRPr="006F75C6" w:rsidRDefault="00DC531B">
      <w:pPr>
        <w:pStyle w:val="Bodytext20"/>
        <w:framePr w:w="4914" w:h="6599" w:hRule="exact" w:wrap="none" w:vAnchor="page" w:hAnchor="page" w:x="1282" w:y="4533"/>
        <w:spacing w:line="165" w:lineRule="exact"/>
        <w:jc w:val="both"/>
        <w:rPr>
          <w:color w:val="auto"/>
        </w:rPr>
      </w:pPr>
      <w:proofErr w:type="spellStart"/>
      <w:r w:rsidRPr="006F75C6">
        <w:rPr>
          <w:color w:val="auto"/>
        </w:rPr>
        <w:t>Singavuya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ete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umhlobo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wetu</w:t>
      </w:r>
      <w:proofErr w:type="spellEnd"/>
      <w:r w:rsidRPr="006F75C6">
        <w:rPr>
          <w:color w:val="auto"/>
        </w:rPr>
        <w:t xml:space="preserve"> u Rev. P. Masiza </w:t>
      </w:r>
      <w:proofErr w:type="spellStart"/>
      <w:r w:rsidRPr="006F75C6">
        <w:rPr>
          <w:color w:val="auto"/>
        </w:rPr>
        <w:t>ezinyamekele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zide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zivele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zityileke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ngokuba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ziya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kuba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luncedo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olukulu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ezindawo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azi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kankanyileyo</w:t>
      </w:r>
      <w:proofErr w:type="spellEnd"/>
      <w:r w:rsidRPr="006F75C6">
        <w:rPr>
          <w:color w:val="auto"/>
        </w:rPr>
        <w:t xml:space="preserve">. </w:t>
      </w:r>
      <w:proofErr w:type="spellStart"/>
      <w:r w:rsidRPr="006F75C6">
        <w:rPr>
          <w:color w:val="auto"/>
        </w:rPr>
        <w:t>Ndisayeka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okwa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namhla</w:t>
      </w:r>
      <w:proofErr w:type="spellEnd"/>
      <w:r w:rsidRPr="006F75C6">
        <w:rPr>
          <w:color w:val="auto"/>
        </w:rPr>
        <w:t>.</w:t>
      </w:r>
    </w:p>
    <w:p w14:paraId="5E8C222D" w14:textId="77777777" w:rsidR="00FF0D04" w:rsidRPr="006F75C6" w:rsidRDefault="00DC531B">
      <w:pPr>
        <w:pStyle w:val="Bodytext20"/>
        <w:framePr w:w="4914" w:h="6599" w:hRule="exact" w:wrap="none" w:vAnchor="page" w:hAnchor="page" w:x="1282" w:y="4533"/>
        <w:spacing w:line="165" w:lineRule="exact"/>
        <w:ind w:left="3000" w:firstLine="0"/>
        <w:jc w:val="both"/>
        <w:rPr>
          <w:color w:val="auto"/>
        </w:rPr>
      </w:pPr>
      <w:r w:rsidRPr="006F75C6">
        <w:rPr>
          <w:color w:val="auto"/>
        </w:rPr>
        <w:t>Ndim,</w:t>
      </w:r>
    </w:p>
    <w:p w14:paraId="4107FCE7" w14:textId="77777777" w:rsidR="00FF0D04" w:rsidRPr="006F75C6" w:rsidRDefault="00DC531B">
      <w:pPr>
        <w:pStyle w:val="Bodytext20"/>
        <w:framePr w:w="4914" w:h="6599" w:hRule="exact" w:wrap="none" w:vAnchor="page" w:hAnchor="page" w:x="1282" w:y="4533"/>
        <w:spacing w:line="165" w:lineRule="exact"/>
        <w:ind w:right="180" w:firstLine="0"/>
        <w:jc w:val="right"/>
        <w:rPr>
          <w:color w:val="auto"/>
          <w:sz w:val="15"/>
          <w:szCs w:val="15"/>
        </w:rPr>
      </w:pPr>
      <w:r w:rsidRPr="006F75C6">
        <w:rPr>
          <w:smallCaps/>
          <w:color w:val="auto"/>
          <w:sz w:val="15"/>
          <w:szCs w:val="15"/>
        </w:rPr>
        <w:t xml:space="preserve">Simon </w:t>
      </w:r>
      <w:proofErr w:type="spellStart"/>
      <w:r w:rsidRPr="006F75C6">
        <w:rPr>
          <w:smallCaps/>
          <w:color w:val="auto"/>
          <w:sz w:val="15"/>
          <w:szCs w:val="15"/>
        </w:rPr>
        <w:t>Ntlabati</w:t>
      </w:r>
      <w:proofErr w:type="spellEnd"/>
      <w:r w:rsidRPr="006F75C6">
        <w:rPr>
          <w:smallCaps/>
          <w:color w:val="auto"/>
          <w:sz w:val="15"/>
          <w:szCs w:val="15"/>
        </w:rPr>
        <w:t>.</w:t>
      </w:r>
    </w:p>
    <w:p w14:paraId="6A7DFA9D" w14:textId="77777777" w:rsidR="00FF0D04" w:rsidRPr="006F75C6" w:rsidRDefault="00DC531B">
      <w:pPr>
        <w:pStyle w:val="Bodytext30"/>
        <w:framePr w:w="4936" w:h="234" w:hRule="exact" w:wrap="none" w:vAnchor="page" w:hAnchor="page" w:x="6286" w:y="4695"/>
        <w:spacing w:after="0"/>
        <w:rPr>
          <w:color w:val="auto"/>
        </w:rPr>
      </w:pPr>
      <w:r w:rsidRPr="006F75C6">
        <w:rPr>
          <w:color w:val="auto"/>
        </w:rPr>
        <w:t>ISAZISO.</w:t>
      </w:r>
    </w:p>
    <w:p w14:paraId="7E044AEC" w14:textId="77777777" w:rsidR="00FF0D04" w:rsidRPr="006F75C6" w:rsidRDefault="00DC531B">
      <w:pPr>
        <w:pStyle w:val="BodyText"/>
        <w:framePr w:h="445" w:wrap="around" w:vAnchor="page" w:hAnchor="page" w:x="6240" w:y="5123"/>
        <w:spacing w:line="371" w:lineRule="exact"/>
        <w:rPr>
          <w:color w:val="auto"/>
        </w:rPr>
      </w:pPr>
      <w:r w:rsidRPr="006F75C6">
        <w:rPr>
          <w:color w:val="auto"/>
          <w:w w:val="80"/>
          <w:position w:val="-11"/>
          <w:sz w:val="52"/>
          <w:szCs w:val="52"/>
        </w:rPr>
        <w:t>U</w:t>
      </w:r>
    </w:p>
    <w:p w14:paraId="05BB438A" w14:textId="77777777" w:rsidR="00FF0D04" w:rsidRPr="006F75C6" w:rsidRDefault="00DC531B">
      <w:pPr>
        <w:pStyle w:val="BodyText"/>
        <w:framePr w:w="4936" w:h="3384" w:hRule="exact" w:wrap="none" w:vAnchor="page" w:hAnchor="page" w:x="6286" w:y="5120"/>
        <w:spacing w:line="234" w:lineRule="exact"/>
        <w:ind w:left="460" w:right="36"/>
        <w:jc w:val="both"/>
        <w:rPr>
          <w:color w:val="auto"/>
        </w:rPr>
      </w:pPr>
      <w:r w:rsidRPr="006F75C6">
        <w:rPr>
          <w:color w:val="auto"/>
        </w:rPr>
        <w:t>M</w:t>
      </w:r>
      <w:r w:rsidRPr="006F75C6">
        <w:rPr>
          <w:color w:val="auto"/>
          <w:sz w:val="18"/>
          <w:szCs w:val="18"/>
        </w:rPr>
        <w:t>R</w:t>
      </w:r>
      <w:r w:rsidRPr="006F75C6">
        <w:rPr>
          <w:color w:val="auto"/>
        </w:rPr>
        <w:t xml:space="preserve">. ANDREW GONTSHI, </w:t>
      </w:r>
      <w:proofErr w:type="spellStart"/>
      <w:r w:rsidRPr="006F75C6">
        <w:rPr>
          <w:color w:val="auto"/>
        </w:rPr>
        <w:t>uyazisa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kuzo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zonke</w:t>
      </w:r>
      <w:proofErr w:type="spellEnd"/>
      <w:r w:rsidRPr="006F75C6">
        <w:rPr>
          <w:color w:val="auto"/>
        </w:rPr>
        <w:br/>
      </w:r>
      <w:proofErr w:type="spellStart"/>
      <w:r w:rsidRPr="006F75C6">
        <w:rPr>
          <w:color w:val="auto"/>
        </w:rPr>
        <w:t>izihlobo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zake</w:t>
      </w:r>
      <w:proofErr w:type="spellEnd"/>
      <w:r w:rsidRPr="006F75C6">
        <w:rPr>
          <w:color w:val="auto"/>
        </w:rPr>
        <w:t xml:space="preserve">, </w:t>
      </w:r>
      <w:proofErr w:type="spellStart"/>
      <w:r w:rsidRPr="006F75C6">
        <w:rPr>
          <w:color w:val="auto"/>
        </w:rPr>
        <w:t>ezise</w:t>
      </w:r>
      <w:proofErr w:type="spellEnd"/>
      <w:r w:rsidRPr="006F75C6">
        <w:rPr>
          <w:color w:val="auto"/>
        </w:rPr>
        <w:t xml:space="preserve"> Transkei, </w:t>
      </w:r>
      <w:proofErr w:type="spellStart"/>
      <w:r w:rsidRPr="006F75C6">
        <w:rPr>
          <w:color w:val="auto"/>
        </w:rPr>
        <w:t>zaba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Ntsundu</w:t>
      </w:r>
      <w:proofErr w:type="spellEnd"/>
      <w:r w:rsidRPr="006F75C6">
        <w:rPr>
          <w:color w:val="auto"/>
        </w:rPr>
        <w:t xml:space="preserve">; </w:t>
      </w:r>
      <w:proofErr w:type="spellStart"/>
      <w:r w:rsidRPr="006F75C6">
        <w:rPr>
          <w:color w:val="auto"/>
        </w:rPr>
        <w:t>ukuba</w:t>
      </w:r>
      <w:proofErr w:type="spellEnd"/>
    </w:p>
    <w:p w14:paraId="7C1AA5B9" w14:textId="77777777" w:rsidR="00FF0D04" w:rsidRPr="006F75C6" w:rsidRDefault="00DC531B">
      <w:pPr>
        <w:pStyle w:val="BodyText"/>
        <w:framePr w:w="4936" w:h="3384" w:hRule="exact" w:wrap="none" w:vAnchor="page" w:hAnchor="page" w:x="6286" w:y="5120"/>
        <w:spacing w:after="60" w:line="234" w:lineRule="exact"/>
        <w:ind w:right="36"/>
        <w:jc w:val="both"/>
        <w:rPr>
          <w:color w:val="auto"/>
        </w:rPr>
      </w:pPr>
      <w:proofErr w:type="spellStart"/>
      <w:r w:rsidRPr="006F75C6">
        <w:rPr>
          <w:color w:val="auto"/>
        </w:rPr>
        <w:t>ngapandle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kwoku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tabata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akokele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amatyala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pambi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kwe</w:t>
      </w:r>
      <w:proofErr w:type="spellEnd"/>
      <w:r w:rsidRPr="006F75C6">
        <w:rPr>
          <w:color w:val="auto"/>
        </w:rPr>
        <w:br/>
      </w:r>
      <w:proofErr w:type="spellStart"/>
      <w:r w:rsidRPr="006F75C6">
        <w:rPr>
          <w:color w:val="auto"/>
        </w:rPr>
        <w:t>Mantyi</w:t>
      </w:r>
      <w:proofErr w:type="spellEnd"/>
      <w:r w:rsidRPr="006F75C6">
        <w:rPr>
          <w:color w:val="auto"/>
        </w:rPr>
        <w:t xml:space="preserve">, </w:t>
      </w:r>
      <w:proofErr w:type="spellStart"/>
      <w:r w:rsidRPr="006F75C6">
        <w:rPr>
          <w:color w:val="auto"/>
        </w:rPr>
        <w:t>unako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ukwenza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i/>
          <w:iCs/>
          <w:color w:val="auto"/>
        </w:rPr>
        <w:t>iminqopiso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ebaliweyo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pakati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kwa</w:t>
      </w:r>
      <w:proofErr w:type="spellEnd"/>
      <w:r w:rsidRPr="006F75C6">
        <w:rPr>
          <w:color w:val="auto"/>
        </w:rPr>
        <w:br/>
      </w:r>
      <w:proofErr w:type="spellStart"/>
      <w:r w:rsidRPr="006F75C6">
        <w:rPr>
          <w:color w:val="auto"/>
        </w:rPr>
        <w:t>bantu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nje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ngokwase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Mtetweni</w:t>
      </w:r>
      <w:proofErr w:type="spellEnd"/>
      <w:r w:rsidRPr="006F75C6">
        <w:rPr>
          <w:color w:val="auto"/>
        </w:rPr>
        <w:t xml:space="preserve">. </w:t>
      </w:r>
      <w:proofErr w:type="spellStart"/>
      <w:r w:rsidRPr="006F75C6">
        <w:rPr>
          <w:color w:val="auto"/>
        </w:rPr>
        <w:t>Iminqopiso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enje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nge</w:t>
      </w:r>
      <w:proofErr w:type="spellEnd"/>
      <w:r w:rsidRPr="006F75C6">
        <w:rPr>
          <w:color w:val="auto"/>
        </w:rPr>
        <w:br/>
      </w:r>
      <w:proofErr w:type="spellStart"/>
      <w:r w:rsidRPr="006F75C6">
        <w:rPr>
          <w:color w:val="auto"/>
        </w:rPr>
        <w:t>ngqesho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zozi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nqwelo</w:t>
      </w:r>
      <w:proofErr w:type="spellEnd"/>
      <w:r w:rsidRPr="006F75C6">
        <w:rPr>
          <w:color w:val="auto"/>
        </w:rPr>
        <w:t xml:space="preserve">, </w:t>
      </w:r>
      <w:proofErr w:type="spellStart"/>
      <w:r w:rsidRPr="006F75C6">
        <w:rPr>
          <w:color w:val="auto"/>
        </w:rPr>
        <w:t>inkomo</w:t>
      </w:r>
      <w:proofErr w:type="spellEnd"/>
      <w:r w:rsidRPr="006F75C6">
        <w:rPr>
          <w:color w:val="auto"/>
        </w:rPr>
        <w:t xml:space="preserve">, </w:t>
      </w:r>
      <w:proofErr w:type="spellStart"/>
      <w:r w:rsidRPr="006F75C6">
        <w:rPr>
          <w:color w:val="auto"/>
        </w:rPr>
        <w:t>igusha</w:t>
      </w:r>
      <w:proofErr w:type="spellEnd"/>
      <w:r w:rsidRPr="006F75C6">
        <w:rPr>
          <w:color w:val="auto"/>
        </w:rPr>
        <w:t xml:space="preserve">, </w:t>
      </w:r>
      <w:proofErr w:type="spellStart"/>
      <w:r w:rsidRPr="006F75C6">
        <w:rPr>
          <w:color w:val="auto"/>
        </w:rPr>
        <w:t>amahashe</w:t>
      </w:r>
      <w:proofErr w:type="spellEnd"/>
      <w:r w:rsidRPr="006F75C6">
        <w:rPr>
          <w:color w:val="auto"/>
        </w:rPr>
        <w:t xml:space="preserve">, </w:t>
      </w:r>
      <w:proofErr w:type="spellStart"/>
      <w:r w:rsidRPr="006F75C6">
        <w:rPr>
          <w:color w:val="auto"/>
        </w:rPr>
        <w:t>nokuba</w:t>
      </w:r>
      <w:proofErr w:type="spellEnd"/>
      <w:r w:rsidRPr="006F75C6">
        <w:rPr>
          <w:color w:val="auto"/>
        </w:rPr>
        <w:br/>
      </w:r>
      <w:proofErr w:type="spellStart"/>
      <w:r w:rsidRPr="006F75C6">
        <w:rPr>
          <w:color w:val="auto"/>
        </w:rPr>
        <w:t>yeye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ntengiso</w:t>
      </w:r>
      <w:proofErr w:type="spellEnd"/>
      <w:r w:rsidRPr="006F75C6">
        <w:rPr>
          <w:color w:val="auto"/>
        </w:rPr>
        <w:t xml:space="preserve">, </w:t>
      </w:r>
      <w:proofErr w:type="spellStart"/>
      <w:r w:rsidRPr="006F75C6">
        <w:rPr>
          <w:color w:val="auto"/>
        </w:rPr>
        <w:t>nemboleko</w:t>
      </w:r>
      <w:proofErr w:type="spellEnd"/>
      <w:r w:rsidRPr="006F75C6">
        <w:rPr>
          <w:color w:val="auto"/>
        </w:rPr>
        <w:t xml:space="preserve">. </w:t>
      </w:r>
      <w:proofErr w:type="spellStart"/>
      <w:r w:rsidRPr="006F75C6">
        <w:rPr>
          <w:color w:val="auto"/>
        </w:rPr>
        <w:t>Xa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abantu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benza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iminqopiso</w:t>
      </w:r>
      <w:proofErr w:type="spellEnd"/>
      <w:r w:rsidRPr="006F75C6">
        <w:rPr>
          <w:color w:val="auto"/>
        </w:rPr>
        <w:br/>
      </w:r>
      <w:proofErr w:type="spellStart"/>
      <w:r w:rsidRPr="006F75C6">
        <w:rPr>
          <w:color w:val="auto"/>
        </w:rPr>
        <w:t>ebaliweyo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pambi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kwe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Mantyi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ngomteto</w:t>
      </w:r>
      <w:proofErr w:type="spellEnd"/>
      <w:r w:rsidRPr="006F75C6">
        <w:rPr>
          <w:color w:val="auto"/>
        </w:rPr>
        <w:t xml:space="preserve">, </w:t>
      </w:r>
      <w:proofErr w:type="spellStart"/>
      <w:r w:rsidRPr="006F75C6">
        <w:rPr>
          <w:color w:val="auto"/>
        </w:rPr>
        <w:t>ukumangalelana</w:t>
      </w:r>
      <w:proofErr w:type="spellEnd"/>
      <w:r w:rsidRPr="006F75C6">
        <w:rPr>
          <w:color w:val="auto"/>
        </w:rPr>
        <w:br/>
      </w:r>
      <w:proofErr w:type="spellStart"/>
      <w:r w:rsidRPr="006F75C6">
        <w:rPr>
          <w:color w:val="auto"/>
        </w:rPr>
        <w:t>kunga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ncipa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kakulu</w:t>
      </w:r>
      <w:proofErr w:type="spellEnd"/>
      <w:r w:rsidRPr="006F75C6">
        <w:rPr>
          <w:color w:val="auto"/>
        </w:rPr>
        <w:t>.</w:t>
      </w:r>
    </w:p>
    <w:p w14:paraId="2554AAF0" w14:textId="77777777" w:rsidR="00FF0D04" w:rsidRPr="006F75C6" w:rsidRDefault="00DC531B">
      <w:pPr>
        <w:pStyle w:val="BodyText"/>
        <w:framePr w:w="4936" w:h="3384" w:hRule="exact" w:wrap="none" w:vAnchor="page" w:hAnchor="page" w:x="6286" w:y="5120"/>
        <w:spacing w:after="60" w:line="277" w:lineRule="exact"/>
        <w:ind w:right="220"/>
        <w:jc w:val="right"/>
        <w:rPr>
          <w:color w:val="auto"/>
        </w:rPr>
      </w:pPr>
      <w:r w:rsidRPr="006F75C6">
        <w:rPr>
          <w:color w:val="auto"/>
        </w:rPr>
        <w:t>ANDREW GONTSHI,</w:t>
      </w:r>
    </w:p>
    <w:p w14:paraId="3C2E6F10" w14:textId="77777777" w:rsidR="00FF0D04" w:rsidRPr="006F75C6" w:rsidRDefault="00DC531B">
      <w:pPr>
        <w:pStyle w:val="BodyText"/>
        <w:framePr w:w="4936" w:h="3384" w:hRule="exact" w:wrap="none" w:vAnchor="page" w:hAnchor="page" w:x="6286" w:y="5120"/>
        <w:spacing w:after="60" w:line="277" w:lineRule="exact"/>
        <w:ind w:right="36"/>
        <w:jc w:val="center"/>
        <w:rPr>
          <w:color w:val="auto"/>
        </w:rPr>
      </w:pPr>
      <w:r w:rsidRPr="006F75C6">
        <w:rPr>
          <w:color w:val="auto"/>
        </w:rPr>
        <w:t>Enrolled Law Agent,</w:t>
      </w:r>
      <w:r w:rsidRPr="006F75C6">
        <w:rPr>
          <w:color w:val="auto"/>
        </w:rPr>
        <w:br/>
        <w:t>Transkei.</w:t>
      </w:r>
    </w:p>
    <w:p w14:paraId="5C67834A" w14:textId="77777777" w:rsidR="00FF0D04" w:rsidRPr="006F75C6" w:rsidRDefault="00DC531B">
      <w:pPr>
        <w:pStyle w:val="BodyText"/>
        <w:framePr w:w="4936" w:h="3384" w:hRule="exact" w:wrap="none" w:vAnchor="page" w:hAnchor="page" w:x="6286" w:y="5120"/>
        <w:spacing w:after="60" w:line="240" w:lineRule="auto"/>
        <w:ind w:right="36" w:firstLine="200"/>
        <w:jc w:val="both"/>
        <w:rPr>
          <w:color w:val="auto"/>
        </w:rPr>
      </w:pPr>
      <w:proofErr w:type="spellStart"/>
      <w:r w:rsidRPr="006F75C6">
        <w:rPr>
          <w:color w:val="auto"/>
        </w:rPr>
        <w:t>Ngqamakwe</w:t>
      </w:r>
      <w:proofErr w:type="spellEnd"/>
      <w:r w:rsidRPr="006F75C6">
        <w:rPr>
          <w:color w:val="auto"/>
        </w:rPr>
        <w:t>,</w:t>
      </w:r>
    </w:p>
    <w:p w14:paraId="0A249CDB" w14:textId="77777777" w:rsidR="00FF0D04" w:rsidRPr="006F75C6" w:rsidRDefault="00DC531B">
      <w:pPr>
        <w:pStyle w:val="BodyText"/>
        <w:framePr w:w="4936" w:h="3384" w:hRule="exact" w:wrap="none" w:vAnchor="page" w:hAnchor="page" w:x="6286" w:y="5120"/>
        <w:pBdr>
          <w:bottom w:val="single" w:sz="4" w:space="0" w:color="auto"/>
        </w:pBdr>
        <w:spacing w:line="234" w:lineRule="exact"/>
        <w:ind w:right="36" w:firstLine="400"/>
        <w:jc w:val="both"/>
        <w:rPr>
          <w:color w:val="auto"/>
        </w:rPr>
      </w:pPr>
      <w:r w:rsidRPr="006F75C6">
        <w:rPr>
          <w:color w:val="auto"/>
        </w:rPr>
        <w:t>May 20, 1881.</w:t>
      </w:r>
    </w:p>
    <w:p w14:paraId="39A23169" w14:textId="77777777" w:rsidR="00FF0D04" w:rsidRPr="006F75C6" w:rsidRDefault="00DC531B">
      <w:pPr>
        <w:pStyle w:val="Bodytext30"/>
        <w:framePr w:w="4936" w:h="461" w:hRule="exact" w:wrap="none" w:vAnchor="page" w:hAnchor="page" w:x="6286" w:y="8778"/>
        <w:spacing w:after="220" w:line="233" w:lineRule="exact"/>
        <w:rPr>
          <w:color w:val="auto"/>
        </w:rPr>
      </w:pPr>
      <w:r w:rsidRPr="006F75C6">
        <w:rPr>
          <w:color w:val="auto"/>
        </w:rPr>
        <w:t>ISAZISO—BONISANI!</w:t>
      </w:r>
    </w:p>
    <w:p w14:paraId="1E4E574C" w14:textId="77777777" w:rsidR="00FF0D04" w:rsidRPr="006F75C6" w:rsidRDefault="00DC531B">
      <w:pPr>
        <w:pStyle w:val="BodyText"/>
        <w:framePr w:h="423" w:wrap="around" w:vAnchor="page" w:hAnchor="page" w:x="6296" w:y="9204"/>
        <w:spacing w:line="353" w:lineRule="exact"/>
        <w:rPr>
          <w:color w:val="auto"/>
        </w:rPr>
      </w:pPr>
      <w:r w:rsidRPr="006F75C6">
        <w:rPr>
          <w:color w:val="auto"/>
          <w:w w:val="80"/>
          <w:position w:val="-11"/>
          <w:sz w:val="52"/>
          <w:szCs w:val="52"/>
        </w:rPr>
        <w:t>B</w:t>
      </w:r>
    </w:p>
    <w:p w14:paraId="3E77C365" w14:textId="77777777" w:rsidR="00FF0D04" w:rsidRPr="006F75C6" w:rsidRDefault="00DC531B">
      <w:pPr>
        <w:pStyle w:val="BodyText"/>
        <w:framePr w:w="4936" w:h="2001" w:hRule="exact" w:wrap="none" w:vAnchor="page" w:hAnchor="page" w:x="6286" w:y="9239"/>
        <w:spacing w:line="233" w:lineRule="exact"/>
        <w:ind w:left="291" w:right="11"/>
        <w:jc w:val="both"/>
        <w:rPr>
          <w:color w:val="auto"/>
        </w:rPr>
      </w:pPr>
      <w:r w:rsidRPr="006F75C6">
        <w:rPr>
          <w:color w:val="auto"/>
        </w:rPr>
        <w:t xml:space="preserve">ONISANI </w:t>
      </w:r>
      <w:proofErr w:type="spellStart"/>
      <w:r w:rsidRPr="006F75C6">
        <w:rPr>
          <w:color w:val="auto"/>
        </w:rPr>
        <w:t>abantwana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bodade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wetu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inkazana</w:t>
      </w:r>
      <w:proofErr w:type="spellEnd"/>
      <w:r w:rsidRPr="006F75C6">
        <w:rPr>
          <w:color w:val="auto"/>
        </w:rPr>
        <w:t xml:space="preserve"> ka Madla</w:t>
      </w:r>
      <w:r w:rsidRPr="006F75C6">
        <w:rPr>
          <w:color w:val="auto"/>
        </w:rPr>
        <w:br/>
      </w:r>
      <w:proofErr w:type="spellStart"/>
      <w:r w:rsidRPr="006F75C6">
        <w:rPr>
          <w:color w:val="auto"/>
        </w:rPr>
        <w:t>babese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Nxukwebe</w:t>
      </w:r>
      <w:proofErr w:type="spellEnd"/>
      <w:r w:rsidRPr="006F75C6">
        <w:rPr>
          <w:color w:val="auto"/>
        </w:rPr>
        <w:t xml:space="preserve">. </w:t>
      </w:r>
      <w:proofErr w:type="spellStart"/>
      <w:r w:rsidRPr="006F75C6">
        <w:rPr>
          <w:color w:val="auto"/>
        </w:rPr>
        <w:t>Wabuba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unina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wabo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basala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ku</w:t>
      </w:r>
      <w:proofErr w:type="spellEnd"/>
    </w:p>
    <w:p w14:paraId="138FC9CB" w14:textId="2EC69CE9" w:rsidR="00FF0D04" w:rsidRPr="006F75C6" w:rsidRDefault="00DC531B">
      <w:pPr>
        <w:pStyle w:val="BodyText"/>
        <w:framePr w:w="4936" w:h="2001" w:hRule="exact" w:wrap="none" w:vAnchor="page" w:hAnchor="page" w:x="6286" w:y="9239"/>
        <w:spacing w:after="60" w:line="233" w:lineRule="exact"/>
        <w:ind w:left="7" w:right="11"/>
        <w:jc w:val="both"/>
        <w:rPr>
          <w:color w:val="auto"/>
        </w:rPr>
      </w:pPr>
      <w:r w:rsidRPr="006F75C6">
        <w:rPr>
          <w:color w:val="auto"/>
        </w:rPr>
        <w:t xml:space="preserve">Ntame no Joel, into zika </w:t>
      </w:r>
      <w:proofErr w:type="spellStart"/>
      <w:r w:rsidRPr="006F75C6">
        <w:rPr>
          <w:color w:val="auto"/>
        </w:rPr>
        <w:t>Ngxiba</w:t>
      </w:r>
      <w:proofErr w:type="spellEnd"/>
      <w:r w:rsidRPr="006F75C6">
        <w:rPr>
          <w:color w:val="auto"/>
        </w:rPr>
        <w:t xml:space="preserve">. </w:t>
      </w:r>
      <w:proofErr w:type="spellStart"/>
      <w:r w:rsidRPr="006F75C6">
        <w:rPr>
          <w:color w:val="auto"/>
        </w:rPr>
        <w:t>Yintombazana</w:t>
      </w:r>
      <w:proofErr w:type="spellEnd"/>
      <w:r w:rsidRPr="006F75C6">
        <w:rPr>
          <w:color w:val="auto"/>
        </w:rPr>
        <w:t xml:space="preserve"> ne</w:t>
      </w:r>
      <w:r w:rsidRPr="006F75C6">
        <w:rPr>
          <w:color w:val="auto"/>
        </w:rPr>
        <w:br/>
      </w:r>
      <w:proofErr w:type="spellStart"/>
      <w:r w:rsidRPr="006F75C6">
        <w:rPr>
          <w:color w:val="auto"/>
        </w:rPr>
        <w:t>nkwenkwana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andazi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nokuba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basapililena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abobantu</w:t>
      </w:r>
      <w:proofErr w:type="spellEnd"/>
      <w:r w:rsidRPr="006F75C6">
        <w:rPr>
          <w:color w:val="auto"/>
        </w:rPr>
        <w:t>. O!</w:t>
      </w:r>
      <w:r w:rsidRPr="006F75C6">
        <w:rPr>
          <w:color w:val="auto"/>
        </w:rPr>
        <w:br/>
      </w:r>
      <w:proofErr w:type="spellStart"/>
      <w:r w:rsidRPr="006F75C6">
        <w:rPr>
          <w:color w:val="auto"/>
        </w:rPr>
        <w:t>ndinosizi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zihlobo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zam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zingati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izihlobo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ezaziyo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zincede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igama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lenkwenkwana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ngu</w:t>
      </w:r>
      <w:proofErr w:type="spellEnd"/>
      <w:r w:rsidRPr="006F75C6">
        <w:rPr>
          <w:color w:val="auto"/>
        </w:rPr>
        <w:t xml:space="preserve"> William. </w:t>
      </w:r>
      <w:proofErr w:type="spellStart"/>
      <w:r w:rsidRPr="006F75C6">
        <w:rPr>
          <w:color w:val="auto"/>
        </w:rPr>
        <w:t>Awaziyo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angatumela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ku</w:t>
      </w:r>
      <w:proofErr w:type="spellEnd"/>
      <w:r w:rsidRPr="006F75C6">
        <w:rPr>
          <w:color w:val="auto"/>
        </w:rPr>
        <w:br/>
        <w:t>Mr. Enoch Booy, King William’s Town.</w:t>
      </w:r>
    </w:p>
    <w:p w14:paraId="0E3D2AE5" w14:textId="77777777" w:rsidR="00FF0D04" w:rsidRPr="006F75C6" w:rsidRDefault="00DC531B">
      <w:pPr>
        <w:pStyle w:val="BodyText"/>
        <w:framePr w:w="4936" w:h="2001" w:hRule="exact" w:wrap="none" w:vAnchor="page" w:hAnchor="page" w:x="6286" w:y="9239"/>
        <w:spacing w:after="60" w:line="233" w:lineRule="exact"/>
        <w:ind w:right="220"/>
        <w:jc w:val="right"/>
        <w:rPr>
          <w:color w:val="auto"/>
        </w:rPr>
      </w:pPr>
      <w:proofErr w:type="spellStart"/>
      <w:r w:rsidRPr="006F75C6">
        <w:rPr>
          <w:smallCaps/>
          <w:color w:val="auto"/>
        </w:rPr>
        <w:t>Mamfengu</w:t>
      </w:r>
      <w:proofErr w:type="spellEnd"/>
      <w:r w:rsidRPr="006F75C6">
        <w:rPr>
          <w:smallCaps/>
          <w:color w:val="auto"/>
        </w:rPr>
        <w:t xml:space="preserve"> Madla.</w:t>
      </w:r>
    </w:p>
    <w:p w14:paraId="5BA344DE" w14:textId="77777777" w:rsidR="00FF0D04" w:rsidRPr="006F75C6" w:rsidRDefault="00DC531B">
      <w:pPr>
        <w:pStyle w:val="BodyText"/>
        <w:framePr w:w="4936" w:h="2001" w:hRule="exact" w:wrap="none" w:vAnchor="page" w:hAnchor="page" w:x="6286" w:y="9239"/>
        <w:pBdr>
          <w:bottom w:val="single" w:sz="4" w:space="0" w:color="auto"/>
        </w:pBdr>
        <w:spacing w:line="233" w:lineRule="exact"/>
        <w:ind w:right="11" w:firstLine="200"/>
        <w:jc w:val="both"/>
        <w:rPr>
          <w:color w:val="auto"/>
        </w:rPr>
      </w:pPr>
      <w:proofErr w:type="spellStart"/>
      <w:r w:rsidRPr="006F75C6">
        <w:rPr>
          <w:color w:val="auto"/>
        </w:rPr>
        <w:t>Exilinxa</w:t>
      </w:r>
      <w:proofErr w:type="spellEnd"/>
      <w:r w:rsidRPr="006F75C6">
        <w:rPr>
          <w:color w:val="auto"/>
        </w:rPr>
        <w:t>.</w:t>
      </w:r>
    </w:p>
    <w:p w14:paraId="2195E2E6" w14:textId="77777777" w:rsidR="00FF0D04" w:rsidRPr="006F75C6" w:rsidRDefault="00DC531B" w:rsidP="006F75C6">
      <w:pPr>
        <w:pStyle w:val="Bodytext50"/>
        <w:framePr w:w="4939" w:h="954" w:hRule="exact" w:wrap="none" w:vAnchor="page" w:hAnchor="page" w:x="1282" w:y="11564"/>
        <w:pBdr>
          <w:top w:val="single" w:sz="4" w:space="0" w:color="auto"/>
          <w:bottom w:val="single" w:sz="4" w:space="0" w:color="auto"/>
        </w:pBdr>
        <w:spacing w:after="300"/>
        <w:jc w:val="center"/>
        <w:rPr>
          <w:b w:val="0"/>
          <w:bCs w:val="0"/>
          <w:color w:val="auto"/>
        </w:rPr>
      </w:pPr>
      <w:r w:rsidRPr="006F75C6">
        <w:rPr>
          <w:b w:val="0"/>
          <w:bCs w:val="0"/>
          <w:color w:val="auto"/>
        </w:rPr>
        <w:t>IZAZISO.</w:t>
      </w:r>
    </w:p>
    <w:p w14:paraId="0E2E5AC3" w14:textId="77777777" w:rsidR="00FF0D04" w:rsidRPr="006F75C6" w:rsidRDefault="00DC531B">
      <w:pPr>
        <w:pStyle w:val="Bodytext30"/>
        <w:framePr w:w="4939" w:h="954" w:hRule="exact" w:wrap="none" w:vAnchor="page" w:hAnchor="page" w:x="1282" w:y="11564"/>
        <w:spacing w:after="180" w:line="235" w:lineRule="exact"/>
        <w:rPr>
          <w:color w:val="auto"/>
        </w:rPr>
      </w:pPr>
      <w:r w:rsidRPr="006F75C6">
        <w:rPr>
          <w:color w:val="auto"/>
        </w:rPr>
        <w:t>OZELWEYO.</w:t>
      </w:r>
    </w:p>
    <w:p w14:paraId="235CB013" w14:textId="77777777" w:rsidR="00FF0D04" w:rsidRPr="006F75C6" w:rsidRDefault="00DC531B">
      <w:pPr>
        <w:pStyle w:val="BodyText"/>
        <w:framePr w:h="428" w:wrap="around" w:vAnchor="page" w:hAnchor="page" w:x="1278" w:y="12482"/>
        <w:spacing w:line="356" w:lineRule="exact"/>
        <w:rPr>
          <w:color w:val="auto"/>
        </w:rPr>
      </w:pPr>
      <w:r w:rsidRPr="006F75C6">
        <w:rPr>
          <w:color w:val="auto"/>
          <w:w w:val="80"/>
          <w:position w:val="-11"/>
          <w:sz w:val="52"/>
          <w:szCs w:val="52"/>
        </w:rPr>
        <w:t>E</w:t>
      </w:r>
    </w:p>
    <w:p w14:paraId="35DB9C73" w14:textId="01B57DC5" w:rsidR="00FF0D04" w:rsidRPr="006F75C6" w:rsidRDefault="00DC531B">
      <w:pPr>
        <w:pStyle w:val="BodyText"/>
        <w:framePr w:w="4939" w:h="767" w:hRule="exact" w:wrap="none" w:vAnchor="page" w:hAnchor="page" w:x="1282" w:y="12518"/>
        <w:pBdr>
          <w:bottom w:val="single" w:sz="4" w:space="0" w:color="auto"/>
        </w:pBdr>
        <w:spacing w:after="300" w:line="238" w:lineRule="exact"/>
        <w:ind w:left="388" w:right="22"/>
        <w:jc w:val="both"/>
        <w:rPr>
          <w:color w:val="auto"/>
        </w:rPr>
      </w:pPr>
      <w:r w:rsidRPr="006F75C6">
        <w:rPr>
          <w:color w:val="auto"/>
        </w:rPr>
        <w:t xml:space="preserve">ALIWAL North </w:t>
      </w:r>
      <w:proofErr w:type="spellStart"/>
      <w:r w:rsidRPr="006F75C6">
        <w:rPr>
          <w:color w:val="auto"/>
        </w:rPr>
        <w:t>ngomhla</w:t>
      </w:r>
      <w:proofErr w:type="spellEnd"/>
      <w:r w:rsidRPr="006F75C6">
        <w:rPr>
          <w:color w:val="auto"/>
        </w:rPr>
        <w:t xml:space="preserve"> we 15 </w:t>
      </w:r>
      <w:proofErr w:type="spellStart"/>
      <w:r w:rsidRPr="006F75C6">
        <w:rPr>
          <w:color w:val="auto"/>
        </w:rPr>
        <w:t>ku</w:t>
      </w:r>
      <w:proofErr w:type="spellEnd"/>
      <w:r w:rsidRPr="006F75C6">
        <w:rPr>
          <w:color w:val="auto"/>
        </w:rPr>
        <w:t xml:space="preserve"> October. </w:t>
      </w:r>
      <w:proofErr w:type="spellStart"/>
      <w:r w:rsidRPr="006F75C6">
        <w:rPr>
          <w:color w:val="auto"/>
        </w:rPr>
        <w:t>Inkosikazi</w:t>
      </w:r>
      <w:proofErr w:type="spellEnd"/>
      <w:r w:rsidRPr="006F75C6">
        <w:rPr>
          <w:color w:val="auto"/>
        </w:rPr>
        <w:t xml:space="preserve"> ka Rev. J. </w:t>
      </w:r>
      <w:proofErr w:type="spellStart"/>
      <w:r w:rsidRPr="006F75C6">
        <w:rPr>
          <w:color w:val="auto"/>
        </w:rPr>
        <w:t>Msikinya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izele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intombi</w:t>
      </w:r>
      <w:proofErr w:type="spellEnd"/>
      <w:r w:rsidRPr="006F75C6">
        <w:rPr>
          <w:color w:val="auto"/>
        </w:rPr>
        <w:t>.</w:t>
      </w:r>
    </w:p>
    <w:p w14:paraId="450DAF8F" w14:textId="77777777" w:rsidR="00FF0D04" w:rsidRPr="006F75C6" w:rsidRDefault="00DC531B">
      <w:pPr>
        <w:pStyle w:val="BodyText"/>
        <w:framePr w:h="419" w:wrap="around" w:vAnchor="page" w:hAnchor="page" w:x="1289" w:y="13250"/>
        <w:spacing w:line="349" w:lineRule="exact"/>
        <w:rPr>
          <w:color w:val="auto"/>
        </w:rPr>
      </w:pPr>
      <w:r w:rsidRPr="006F75C6">
        <w:rPr>
          <w:color w:val="auto"/>
          <w:w w:val="80"/>
          <w:position w:val="-10"/>
          <w:sz w:val="52"/>
          <w:szCs w:val="52"/>
        </w:rPr>
        <w:t>A</w:t>
      </w:r>
    </w:p>
    <w:p w14:paraId="3914DB3D" w14:textId="53E005F9" w:rsidR="00FF0D04" w:rsidRPr="006F75C6" w:rsidRDefault="00DC531B" w:rsidP="008809A5">
      <w:pPr>
        <w:pStyle w:val="BodyText"/>
        <w:framePr w:w="4939" w:h="1591" w:hRule="exact" w:wrap="none" w:vAnchor="page" w:hAnchor="page" w:x="1282" w:y="13285"/>
        <w:spacing w:after="60" w:line="235" w:lineRule="exact"/>
        <w:ind w:left="327" w:right="22"/>
        <w:jc w:val="both"/>
        <w:rPr>
          <w:color w:val="auto"/>
        </w:rPr>
      </w:pPr>
      <w:r w:rsidRPr="006F75C6">
        <w:rPr>
          <w:color w:val="auto"/>
        </w:rPr>
        <w:t xml:space="preserve"> MAGOSA e </w:t>
      </w:r>
      <w:proofErr w:type="spellStart"/>
      <w:r w:rsidRPr="006F75C6">
        <w:rPr>
          <w:smallCaps/>
          <w:color w:val="auto"/>
        </w:rPr>
        <w:t>Ntsika</w:t>
      </w:r>
      <w:proofErr w:type="spellEnd"/>
      <w:r w:rsidRPr="006F75C6">
        <w:rPr>
          <w:smallCaps/>
          <w:color w:val="auto"/>
        </w:rPr>
        <w:t xml:space="preserve"> </w:t>
      </w:r>
      <w:proofErr w:type="spellStart"/>
      <w:r w:rsidRPr="006F75C6">
        <w:rPr>
          <w:smallCaps/>
          <w:color w:val="auto"/>
        </w:rPr>
        <w:t>Yetemba</w:t>
      </w:r>
      <w:proofErr w:type="spellEnd"/>
      <w:r w:rsidRPr="006F75C6">
        <w:rPr>
          <w:smallCaps/>
          <w:color w:val="auto"/>
        </w:rPr>
        <w:t>,</w:t>
      </w:r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ibandla</w:t>
      </w:r>
      <w:proofErr w:type="spellEnd"/>
      <w:r w:rsidRPr="006F75C6">
        <w:rPr>
          <w:color w:val="auto"/>
        </w:rPr>
        <w:t xml:space="preserve"> lama “</w:t>
      </w:r>
      <w:proofErr w:type="spellStart"/>
      <w:r w:rsidRPr="006F75C6">
        <w:rPr>
          <w:color w:val="auto"/>
        </w:rPr>
        <w:t>Tempile</w:t>
      </w:r>
      <w:proofErr w:type="spellEnd"/>
      <w:r w:rsidRPr="006F75C6">
        <w:rPr>
          <w:color w:val="auto"/>
        </w:rPr>
        <w:t>”</w:t>
      </w:r>
      <w:r w:rsidRPr="006F75C6">
        <w:rPr>
          <w:color w:val="auto"/>
        </w:rPr>
        <w:br/>
        <w:t xml:space="preserve">e Uitenhage, </w:t>
      </w:r>
      <w:proofErr w:type="spellStart"/>
      <w:r w:rsidRPr="006F75C6">
        <w:rPr>
          <w:color w:val="auto"/>
        </w:rPr>
        <w:t>emi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ngoluhlobo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ngale</w:t>
      </w:r>
      <w:proofErr w:type="spellEnd"/>
      <w:r w:rsidRPr="006F75C6">
        <w:rPr>
          <w:color w:val="auto"/>
        </w:rPr>
        <w:t xml:space="preserve"> quarter:—Bros. I.</w:t>
      </w:r>
    </w:p>
    <w:p w14:paraId="702B8847" w14:textId="7A3DEE2D" w:rsidR="00FF0D04" w:rsidRPr="006F75C6" w:rsidRDefault="00DC531B" w:rsidP="008809A5">
      <w:pPr>
        <w:pStyle w:val="BodyText"/>
        <w:framePr w:w="4939" w:h="1591" w:hRule="exact" w:wrap="none" w:vAnchor="page" w:hAnchor="page" w:x="1282" w:y="13285"/>
        <w:spacing w:line="235" w:lineRule="exact"/>
        <w:ind w:left="7" w:right="22"/>
        <w:jc w:val="both"/>
        <w:rPr>
          <w:color w:val="auto"/>
        </w:rPr>
      </w:pPr>
      <w:r w:rsidRPr="006F75C6">
        <w:rPr>
          <w:color w:val="auto"/>
        </w:rPr>
        <w:t>W. Wauchope, C.T.; John Johns, V.T.; Sisters Sarah</w:t>
      </w:r>
      <w:r w:rsidRPr="006F75C6">
        <w:rPr>
          <w:color w:val="auto"/>
        </w:rPr>
        <w:br/>
      </w:r>
      <w:proofErr w:type="spellStart"/>
      <w:r w:rsidRPr="006F75C6">
        <w:rPr>
          <w:color w:val="auto"/>
        </w:rPr>
        <w:t>Qoqo</w:t>
      </w:r>
      <w:proofErr w:type="spellEnd"/>
      <w:r w:rsidRPr="006F75C6">
        <w:rPr>
          <w:color w:val="auto"/>
        </w:rPr>
        <w:t xml:space="preserve">, Sec.; Sana Qambela, Trea.; Bros. V. </w:t>
      </w:r>
      <w:proofErr w:type="spellStart"/>
      <w:r w:rsidRPr="006F75C6">
        <w:rPr>
          <w:color w:val="auto"/>
        </w:rPr>
        <w:t>Mankabi</w:t>
      </w:r>
      <w:proofErr w:type="spellEnd"/>
      <w:r w:rsidRPr="006F75C6">
        <w:rPr>
          <w:color w:val="auto"/>
        </w:rPr>
        <w:t>, Chap.;</w:t>
      </w:r>
      <w:r w:rsidRPr="006F75C6">
        <w:rPr>
          <w:color w:val="auto"/>
        </w:rPr>
        <w:br/>
        <w:t xml:space="preserve">K. Majola, M.; S. </w:t>
      </w:r>
      <w:proofErr w:type="spellStart"/>
      <w:r w:rsidRPr="006F75C6">
        <w:rPr>
          <w:color w:val="auto"/>
        </w:rPr>
        <w:t>Kayibantana</w:t>
      </w:r>
      <w:proofErr w:type="spellEnd"/>
      <w:r w:rsidRPr="006F75C6">
        <w:rPr>
          <w:color w:val="auto"/>
        </w:rPr>
        <w:t>, I.G.; Tom John, O.G;</w:t>
      </w:r>
      <w:r w:rsidRPr="006F75C6">
        <w:rPr>
          <w:color w:val="auto"/>
        </w:rPr>
        <w:br/>
        <w:t xml:space="preserve">Sisters Hessie </w:t>
      </w:r>
      <w:proofErr w:type="spellStart"/>
      <w:r w:rsidRPr="006F75C6">
        <w:rPr>
          <w:color w:val="auto"/>
        </w:rPr>
        <w:t>Qoqo</w:t>
      </w:r>
      <w:proofErr w:type="spellEnd"/>
      <w:r w:rsidRPr="006F75C6">
        <w:rPr>
          <w:color w:val="auto"/>
        </w:rPr>
        <w:t>, A.M.</w:t>
      </w:r>
    </w:p>
    <w:p w14:paraId="5117F2D2" w14:textId="77777777" w:rsidR="00FF0D04" w:rsidRPr="006F75C6" w:rsidRDefault="00DC531B" w:rsidP="006F75C6">
      <w:pPr>
        <w:pStyle w:val="Bodytext40"/>
        <w:framePr w:w="4939" w:h="4100" w:hRule="exact" w:wrap="none" w:vAnchor="page" w:hAnchor="page" w:x="1282" w:y="14887"/>
        <w:pBdr>
          <w:top w:val="single" w:sz="4" w:space="0" w:color="auto"/>
        </w:pBdr>
        <w:spacing w:after="180" w:line="233" w:lineRule="exact"/>
        <w:rPr>
          <w:b w:val="0"/>
          <w:bCs w:val="0"/>
          <w:color w:val="auto"/>
        </w:rPr>
      </w:pPr>
      <w:r w:rsidRPr="006F75C6">
        <w:rPr>
          <w:b w:val="0"/>
          <w:bCs w:val="0"/>
          <w:color w:val="auto"/>
        </w:rPr>
        <w:t>LOVEDALE MISSIONARY INSTITUTION.</w:t>
      </w:r>
    </w:p>
    <w:p w14:paraId="1ECB32D7" w14:textId="77777777" w:rsidR="00FF0D04" w:rsidRPr="006F75C6" w:rsidRDefault="00DC531B" w:rsidP="006F75C6">
      <w:pPr>
        <w:pStyle w:val="BodyText"/>
        <w:framePr w:w="4939" w:h="4100" w:hRule="exact" w:wrap="none" w:vAnchor="page" w:hAnchor="page" w:x="1282" w:y="14887"/>
        <w:tabs>
          <w:tab w:val="left" w:pos="2060"/>
          <w:tab w:val="left" w:leader="hyphen" w:pos="2402"/>
          <w:tab w:val="left" w:leader="hyphen" w:pos="2834"/>
        </w:tabs>
        <w:spacing w:after="180" w:line="233" w:lineRule="exact"/>
        <w:ind w:firstLine="620"/>
        <w:rPr>
          <w:color w:val="auto"/>
        </w:rPr>
      </w:pPr>
      <w:r w:rsidRPr="006F75C6">
        <w:rPr>
          <w:color w:val="auto"/>
        </w:rPr>
        <w:tab/>
      </w:r>
      <w:r w:rsidRPr="006F75C6">
        <w:rPr>
          <w:color w:val="auto"/>
        </w:rPr>
        <w:tab/>
        <w:t>o</w:t>
      </w:r>
      <w:r w:rsidRPr="006F75C6">
        <w:rPr>
          <w:color w:val="auto"/>
        </w:rPr>
        <w:tab/>
      </w:r>
    </w:p>
    <w:p w14:paraId="746A1FB2" w14:textId="34E73321" w:rsidR="00FF0D04" w:rsidRPr="006F75C6" w:rsidRDefault="00DC531B" w:rsidP="006F75C6">
      <w:pPr>
        <w:pStyle w:val="BodyText"/>
        <w:framePr w:w="4939" w:h="4100" w:hRule="exact" w:wrap="none" w:vAnchor="page" w:hAnchor="page" w:x="1282" w:y="14887"/>
        <w:numPr>
          <w:ilvl w:val="0"/>
          <w:numId w:val="1"/>
        </w:numPr>
        <w:tabs>
          <w:tab w:val="left" w:pos="475"/>
        </w:tabs>
        <w:spacing w:after="60" w:line="232" w:lineRule="exact"/>
        <w:ind w:firstLine="200"/>
        <w:jc w:val="both"/>
        <w:rPr>
          <w:color w:val="auto"/>
        </w:rPr>
      </w:pPr>
      <w:bookmarkStart w:id="0" w:name="bookmark0"/>
      <w:bookmarkEnd w:id="0"/>
      <w:proofErr w:type="spellStart"/>
      <w:r w:rsidRPr="006F75C6">
        <w:rPr>
          <w:color w:val="auto"/>
        </w:rPr>
        <w:t>Ngonyaka</w:t>
      </w:r>
      <w:proofErr w:type="spellEnd"/>
      <w:r w:rsidRPr="006F75C6">
        <w:rPr>
          <w:color w:val="auto"/>
        </w:rPr>
        <w:t xml:space="preserve"> we 1882, </w:t>
      </w:r>
      <w:proofErr w:type="spellStart"/>
      <w:r w:rsidRPr="006F75C6">
        <w:rPr>
          <w:color w:val="auto"/>
        </w:rPr>
        <w:t>nelandelayo</w:t>
      </w:r>
      <w:proofErr w:type="spellEnd"/>
      <w:r w:rsidRPr="006F75C6">
        <w:rPr>
          <w:color w:val="auto"/>
        </w:rPr>
        <w:t xml:space="preserve">, </w:t>
      </w:r>
      <w:proofErr w:type="spellStart"/>
      <w:r w:rsidRPr="006F75C6">
        <w:rPr>
          <w:color w:val="auto"/>
        </w:rPr>
        <w:t>imali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ehlaulelwa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imfundo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noku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xaswa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kwe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ntsapo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efunda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kule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Seminari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iya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kunyuswa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okwa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ngoku</w:t>
      </w:r>
      <w:proofErr w:type="spellEnd"/>
      <w:r w:rsidRPr="006F75C6">
        <w:rPr>
          <w:color w:val="auto"/>
        </w:rPr>
        <w:t>.</w:t>
      </w:r>
    </w:p>
    <w:p w14:paraId="264ED558" w14:textId="77777777" w:rsidR="00FF0D04" w:rsidRPr="006F75C6" w:rsidRDefault="00DC531B" w:rsidP="006F75C6">
      <w:pPr>
        <w:pStyle w:val="BodyText"/>
        <w:framePr w:w="4939" w:h="4100" w:hRule="exact" w:wrap="none" w:vAnchor="page" w:hAnchor="page" w:x="1282" w:y="14887"/>
        <w:numPr>
          <w:ilvl w:val="0"/>
          <w:numId w:val="1"/>
        </w:numPr>
        <w:tabs>
          <w:tab w:val="left" w:pos="475"/>
        </w:tabs>
        <w:spacing w:after="60" w:line="234" w:lineRule="exact"/>
        <w:ind w:firstLine="200"/>
        <w:jc w:val="both"/>
        <w:rPr>
          <w:color w:val="auto"/>
        </w:rPr>
      </w:pPr>
      <w:bookmarkStart w:id="1" w:name="bookmark1"/>
      <w:bookmarkEnd w:id="1"/>
      <w:proofErr w:type="spellStart"/>
      <w:r w:rsidRPr="006F75C6">
        <w:rPr>
          <w:color w:val="auto"/>
        </w:rPr>
        <w:t>Imbangi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yoku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kukunyuka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kwe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xabiso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lezinto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ezinje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ngozi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nyama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nezinye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izixaso</w:t>
      </w:r>
      <w:proofErr w:type="spellEnd"/>
      <w:r w:rsidRPr="006F75C6">
        <w:rPr>
          <w:color w:val="auto"/>
        </w:rPr>
        <w:t>.</w:t>
      </w:r>
    </w:p>
    <w:p w14:paraId="395B572D" w14:textId="53752A6F" w:rsidR="00FF0D04" w:rsidRPr="006F75C6" w:rsidRDefault="00DC531B" w:rsidP="006F75C6">
      <w:pPr>
        <w:pStyle w:val="BodyText"/>
        <w:framePr w:w="4939" w:h="4100" w:hRule="exact" w:wrap="none" w:vAnchor="page" w:hAnchor="page" w:x="1282" w:y="14887"/>
        <w:numPr>
          <w:ilvl w:val="0"/>
          <w:numId w:val="1"/>
        </w:numPr>
        <w:tabs>
          <w:tab w:val="left" w:pos="478"/>
        </w:tabs>
        <w:spacing w:after="60" w:line="236" w:lineRule="exact"/>
        <w:ind w:firstLine="200"/>
        <w:jc w:val="both"/>
        <w:rPr>
          <w:color w:val="auto"/>
        </w:rPr>
      </w:pPr>
      <w:bookmarkStart w:id="2" w:name="bookmark2"/>
      <w:bookmarkEnd w:id="2"/>
      <w:proofErr w:type="spellStart"/>
      <w:r w:rsidRPr="006F75C6">
        <w:rPr>
          <w:color w:val="auto"/>
        </w:rPr>
        <w:t>Endaweni</w:t>
      </w:r>
      <w:proofErr w:type="spellEnd"/>
      <w:r w:rsidRPr="006F75C6">
        <w:rPr>
          <w:color w:val="auto"/>
        </w:rPr>
        <w:t xml:space="preserve"> ye </w:t>
      </w:r>
      <w:proofErr w:type="spellStart"/>
      <w:r w:rsidRPr="006F75C6">
        <w:rPr>
          <w:color w:val="auto"/>
        </w:rPr>
        <w:t>ponti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ezintatu</w:t>
      </w:r>
      <w:proofErr w:type="spellEnd"/>
      <w:r w:rsidRPr="006F75C6">
        <w:rPr>
          <w:color w:val="auto"/>
        </w:rPr>
        <w:t xml:space="preserve"> (£3.) </w:t>
      </w:r>
      <w:proofErr w:type="spellStart"/>
      <w:r w:rsidRPr="006F75C6">
        <w:rPr>
          <w:color w:val="auto"/>
        </w:rPr>
        <w:t>nge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nyanga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ezintandatu</w:t>
      </w:r>
      <w:proofErr w:type="spellEnd"/>
      <w:r w:rsidRPr="006F75C6">
        <w:rPr>
          <w:color w:val="auto"/>
        </w:rPr>
        <w:t xml:space="preserve">, </w:t>
      </w:r>
      <w:proofErr w:type="spellStart"/>
      <w:r w:rsidRPr="006F75C6">
        <w:rPr>
          <w:color w:val="auto"/>
        </w:rPr>
        <w:t>njengoko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bekunjalo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ngapambili</w:t>
      </w:r>
      <w:proofErr w:type="spellEnd"/>
      <w:r w:rsidRPr="006F75C6">
        <w:rPr>
          <w:color w:val="auto"/>
        </w:rPr>
        <w:t xml:space="preserve">, </w:t>
      </w:r>
      <w:proofErr w:type="spellStart"/>
      <w:r w:rsidRPr="006F75C6">
        <w:rPr>
          <w:color w:val="auto"/>
        </w:rPr>
        <w:t>yoba</w:t>
      </w:r>
      <w:proofErr w:type="spellEnd"/>
      <w:r w:rsidRPr="006F75C6">
        <w:rPr>
          <w:color w:val="auto"/>
        </w:rPr>
        <w:t>—</w:t>
      </w:r>
      <w:proofErr w:type="spellStart"/>
      <w:r w:rsidRPr="006F75C6">
        <w:rPr>
          <w:color w:val="auto"/>
        </w:rPr>
        <w:t>ukusukela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kolo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kuqala</w:t>
      </w:r>
      <w:proofErr w:type="spellEnd"/>
      <w:r w:rsidRPr="006F75C6">
        <w:rPr>
          <w:color w:val="auto"/>
        </w:rPr>
        <w:t xml:space="preserve"> </w:t>
      </w:r>
      <w:proofErr w:type="spellStart"/>
      <w:r w:rsidR="006F75C6">
        <w:rPr>
          <w:color w:val="auto"/>
        </w:rPr>
        <w:t>l</w:t>
      </w:r>
      <w:r w:rsidRPr="006F75C6">
        <w:rPr>
          <w:color w:val="auto"/>
        </w:rPr>
        <w:t>uka</w:t>
      </w:r>
      <w:proofErr w:type="spellEnd"/>
      <w:r w:rsidRPr="006F75C6">
        <w:rPr>
          <w:color w:val="auto"/>
        </w:rPr>
        <w:t xml:space="preserve"> January 1882—</w:t>
      </w:r>
      <w:proofErr w:type="spellStart"/>
      <w:r w:rsidRPr="006F75C6">
        <w:rPr>
          <w:color w:val="auto"/>
        </w:rPr>
        <w:t>ziponti</w:t>
      </w:r>
      <w:proofErr w:type="spellEnd"/>
      <w:r w:rsidRPr="006F75C6">
        <w:rPr>
          <w:color w:val="auto"/>
        </w:rPr>
        <w:t xml:space="preserve"> ezine (£4); </w:t>
      </w:r>
      <w:proofErr w:type="spellStart"/>
      <w:r w:rsidRPr="006F75C6">
        <w:rPr>
          <w:color w:val="auto"/>
        </w:rPr>
        <w:t>oko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kukuti</w:t>
      </w:r>
      <w:proofErr w:type="spellEnd"/>
      <w:r w:rsidRPr="006F75C6">
        <w:rPr>
          <w:color w:val="auto"/>
        </w:rPr>
        <w:t xml:space="preserve"> £8 </w:t>
      </w:r>
      <w:proofErr w:type="spellStart"/>
      <w:r w:rsidRPr="006F75C6">
        <w:rPr>
          <w:color w:val="auto"/>
        </w:rPr>
        <w:t>ngo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nyaka</w:t>
      </w:r>
      <w:proofErr w:type="spellEnd"/>
      <w:r w:rsidRPr="006F75C6">
        <w:rPr>
          <w:color w:val="auto"/>
        </w:rPr>
        <w:t>.</w:t>
      </w:r>
    </w:p>
    <w:p w14:paraId="002C3AC2" w14:textId="77777777" w:rsidR="00FF0D04" w:rsidRPr="006F75C6" w:rsidRDefault="00DC531B" w:rsidP="006F75C6">
      <w:pPr>
        <w:pStyle w:val="BodyText"/>
        <w:framePr w:w="4939" w:h="4100" w:hRule="exact" w:wrap="none" w:vAnchor="page" w:hAnchor="page" w:x="1282" w:y="14887"/>
        <w:numPr>
          <w:ilvl w:val="0"/>
          <w:numId w:val="1"/>
        </w:numPr>
        <w:tabs>
          <w:tab w:val="left" w:pos="482"/>
        </w:tabs>
        <w:spacing w:line="232" w:lineRule="exact"/>
        <w:ind w:firstLine="200"/>
        <w:jc w:val="both"/>
        <w:rPr>
          <w:color w:val="auto"/>
        </w:rPr>
      </w:pPr>
      <w:bookmarkStart w:id="3" w:name="bookmark3"/>
      <w:bookmarkEnd w:id="3"/>
      <w:proofErr w:type="spellStart"/>
      <w:r w:rsidRPr="006F75C6">
        <w:rPr>
          <w:color w:val="auto"/>
        </w:rPr>
        <w:t>Ilindelwe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ukuba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irolwe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ngabo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bonke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ekungeneni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kwe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seshoni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leyo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izi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ponti</w:t>
      </w:r>
      <w:proofErr w:type="spellEnd"/>
      <w:r w:rsidRPr="006F75C6">
        <w:rPr>
          <w:color w:val="auto"/>
        </w:rPr>
        <w:t xml:space="preserve"> ezine £4, </w:t>
      </w:r>
      <w:proofErr w:type="spellStart"/>
      <w:r w:rsidRPr="006F75C6">
        <w:rPr>
          <w:color w:val="auto"/>
        </w:rPr>
        <w:t>kuba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iti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yaku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posana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nokwe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njiwanjalo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amadinga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abanye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adanise</w:t>
      </w:r>
      <w:proofErr w:type="spellEnd"/>
      <w:r w:rsidRPr="006F75C6">
        <w:rPr>
          <w:color w:val="auto"/>
        </w:rPr>
        <w:t>.</w:t>
      </w:r>
    </w:p>
    <w:p w14:paraId="3BD6DD0C" w14:textId="77777777" w:rsidR="00FF0D04" w:rsidRPr="006F75C6" w:rsidRDefault="00DC531B">
      <w:pPr>
        <w:pStyle w:val="Bodytext30"/>
        <w:framePr w:w="4954" w:h="346" w:hRule="exact" w:wrap="none" w:vAnchor="page" w:hAnchor="page" w:x="6304" w:y="11571"/>
        <w:spacing w:after="120" w:line="274" w:lineRule="exact"/>
        <w:rPr>
          <w:color w:val="auto"/>
        </w:rPr>
      </w:pPr>
      <w:r w:rsidRPr="006F75C6">
        <w:rPr>
          <w:color w:val="auto"/>
        </w:rPr>
        <w:t>ISAZISO,</w:t>
      </w:r>
    </w:p>
    <w:p w14:paraId="3CEAF485" w14:textId="77777777" w:rsidR="00FF0D04" w:rsidRPr="006F75C6" w:rsidRDefault="00DC531B">
      <w:pPr>
        <w:pStyle w:val="BodyText"/>
        <w:framePr w:h="436" w:wrap="around" w:vAnchor="page" w:hAnchor="page" w:x="6301" w:y="11881"/>
        <w:spacing w:line="364" w:lineRule="exact"/>
        <w:rPr>
          <w:color w:val="auto"/>
        </w:rPr>
      </w:pPr>
      <w:r w:rsidRPr="006F75C6">
        <w:rPr>
          <w:color w:val="auto"/>
          <w:w w:val="80"/>
          <w:position w:val="-11"/>
          <w:sz w:val="52"/>
          <w:szCs w:val="52"/>
        </w:rPr>
        <w:t>N</w:t>
      </w:r>
    </w:p>
    <w:p w14:paraId="1CB36E68" w14:textId="77777777" w:rsidR="00FF0D04" w:rsidRPr="006F75C6" w:rsidRDefault="00DC531B" w:rsidP="008809A5">
      <w:pPr>
        <w:pStyle w:val="BodyText"/>
        <w:framePr w:w="4954" w:h="2836" w:hRule="exact" w:wrap="none" w:vAnchor="page" w:hAnchor="page" w:x="6304" w:y="11917"/>
        <w:spacing w:after="80" w:line="238" w:lineRule="exact"/>
        <w:ind w:left="306"/>
        <w:rPr>
          <w:color w:val="auto"/>
        </w:rPr>
      </w:pPr>
      <w:r w:rsidRPr="006F75C6">
        <w:rPr>
          <w:color w:val="auto"/>
        </w:rPr>
        <w:t xml:space="preserve">DIYAZISA </w:t>
      </w:r>
      <w:proofErr w:type="spellStart"/>
      <w:r w:rsidRPr="006F75C6">
        <w:rPr>
          <w:color w:val="auto"/>
        </w:rPr>
        <w:t>kuni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nonke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ba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Ntsundu</w:t>
      </w:r>
      <w:proofErr w:type="spellEnd"/>
      <w:r w:rsidRPr="006F75C6">
        <w:rPr>
          <w:color w:val="auto"/>
        </w:rPr>
        <w:t xml:space="preserve"> base Transkei</w:t>
      </w:r>
      <w:r w:rsidRPr="006F75C6">
        <w:rPr>
          <w:color w:val="auto"/>
        </w:rPr>
        <w:br/>
      </w:r>
      <w:proofErr w:type="spellStart"/>
      <w:r w:rsidRPr="006F75C6">
        <w:rPr>
          <w:color w:val="auto"/>
        </w:rPr>
        <w:t>ukuba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ndingu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Mteteleli</w:t>
      </w:r>
      <w:proofErr w:type="spellEnd"/>
      <w:r w:rsidRPr="006F75C6">
        <w:rPr>
          <w:color w:val="auto"/>
        </w:rPr>
        <w:t xml:space="preserve"> wase </w:t>
      </w:r>
      <w:proofErr w:type="spellStart"/>
      <w:r w:rsidRPr="006F75C6">
        <w:rPr>
          <w:color w:val="auto"/>
        </w:rPr>
        <w:t>Ofisini</w:t>
      </w:r>
      <w:proofErr w:type="spellEnd"/>
      <w:r w:rsidRPr="006F75C6">
        <w:rPr>
          <w:color w:val="auto"/>
        </w:rPr>
        <w:t xml:space="preserve"> (Law Agent).</w:t>
      </w:r>
    </w:p>
    <w:p w14:paraId="2A9F4853" w14:textId="77777777" w:rsidR="00FF0D04" w:rsidRPr="006F75C6" w:rsidRDefault="00DC531B" w:rsidP="008809A5">
      <w:pPr>
        <w:pStyle w:val="BodyText"/>
        <w:framePr w:w="4954" w:h="2836" w:hRule="exact" w:wrap="none" w:vAnchor="page" w:hAnchor="page" w:x="6304" w:y="11917"/>
        <w:spacing w:line="274" w:lineRule="exact"/>
        <w:ind w:right="11"/>
        <w:jc w:val="both"/>
        <w:rPr>
          <w:color w:val="auto"/>
        </w:rPr>
      </w:pPr>
      <w:proofErr w:type="spellStart"/>
      <w:r w:rsidRPr="006F75C6">
        <w:rPr>
          <w:color w:val="auto"/>
        </w:rPr>
        <w:t>Ndiya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kukokela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ndiqube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ityala</w:t>
      </w:r>
      <w:proofErr w:type="spellEnd"/>
      <w:r w:rsidRPr="006F75C6">
        <w:rPr>
          <w:color w:val="auto"/>
        </w:rPr>
        <w:t xml:space="preserve"> lo </w:t>
      </w:r>
      <w:proofErr w:type="spellStart"/>
      <w:r w:rsidRPr="006F75C6">
        <w:rPr>
          <w:color w:val="auto"/>
        </w:rPr>
        <w:t>ndifunileyo</w:t>
      </w:r>
      <w:proofErr w:type="spellEnd"/>
      <w:r w:rsidRPr="006F75C6">
        <w:rPr>
          <w:color w:val="auto"/>
        </w:rPr>
        <w:t xml:space="preserve">, </w:t>
      </w:r>
      <w:proofErr w:type="spellStart"/>
      <w:r w:rsidRPr="006F75C6">
        <w:rPr>
          <w:color w:val="auto"/>
        </w:rPr>
        <w:t>ngawo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wonke</w:t>
      </w:r>
      <w:proofErr w:type="spellEnd"/>
      <w:r w:rsidRPr="006F75C6">
        <w:rPr>
          <w:color w:val="auto"/>
        </w:rPr>
        <w:br/>
      </w:r>
      <w:proofErr w:type="spellStart"/>
      <w:r w:rsidRPr="006F75C6">
        <w:rPr>
          <w:color w:val="auto"/>
        </w:rPr>
        <w:t>umonde</w:t>
      </w:r>
      <w:proofErr w:type="spellEnd"/>
      <w:r w:rsidRPr="006F75C6">
        <w:rPr>
          <w:color w:val="auto"/>
        </w:rPr>
        <w:t xml:space="preserve">, </w:t>
      </w:r>
      <w:proofErr w:type="spellStart"/>
      <w:r w:rsidRPr="006F75C6">
        <w:rPr>
          <w:color w:val="auto"/>
        </w:rPr>
        <w:t>na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nje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ngoko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mteto</w:t>
      </w:r>
      <w:proofErr w:type="spellEnd"/>
      <w:r w:rsidRPr="006F75C6">
        <w:rPr>
          <w:color w:val="auto"/>
        </w:rPr>
        <w:t xml:space="preserve">, </w:t>
      </w:r>
      <w:proofErr w:type="spellStart"/>
      <w:r w:rsidRPr="006F75C6">
        <w:rPr>
          <w:color w:val="auto"/>
        </w:rPr>
        <w:t>pambi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kwe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Mantyi</w:t>
      </w:r>
      <w:proofErr w:type="spellEnd"/>
      <w:r w:rsidRPr="006F75C6">
        <w:rPr>
          <w:color w:val="auto"/>
        </w:rPr>
        <w:t xml:space="preserve">, </w:t>
      </w:r>
      <w:proofErr w:type="spellStart"/>
      <w:r w:rsidRPr="006F75C6">
        <w:rPr>
          <w:color w:val="auto"/>
        </w:rPr>
        <w:t>nokuba</w:t>
      </w:r>
      <w:proofErr w:type="spellEnd"/>
      <w:r w:rsidRPr="006F75C6">
        <w:rPr>
          <w:color w:val="auto"/>
        </w:rPr>
        <w:br/>
        <w:t xml:space="preserve">ye pina e Transkei. </w:t>
      </w:r>
      <w:proofErr w:type="spellStart"/>
      <w:r w:rsidRPr="006F75C6">
        <w:rPr>
          <w:color w:val="auto"/>
        </w:rPr>
        <w:t>Ndiya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kuquba</w:t>
      </w:r>
      <w:proofErr w:type="spellEnd"/>
      <w:r w:rsidRPr="006F75C6">
        <w:rPr>
          <w:color w:val="auto"/>
        </w:rPr>
        <w:t xml:space="preserve"> ne </w:t>
      </w:r>
      <w:proofErr w:type="spellStart"/>
      <w:r w:rsidRPr="006F75C6">
        <w:rPr>
          <w:i/>
          <w:iCs/>
          <w:color w:val="auto"/>
        </w:rPr>
        <w:t>zib'eno</w:t>
      </w:r>
      <w:proofErr w:type="spellEnd"/>
      <w:r w:rsidRPr="006F75C6">
        <w:rPr>
          <w:i/>
          <w:iCs/>
          <w:color w:val="auto"/>
        </w:rPr>
        <w:t xml:space="preserve"> </w:t>
      </w:r>
      <w:proofErr w:type="spellStart"/>
      <w:r w:rsidRPr="006F75C6">
        <w:rPr>
          <w:i/>
          <w:iCs/>
          <w:color w:val="auto"/>
        </w:rPr>
        <w:t>zabab'enayo</w:t>
      </w:r>
      <w:proofErr w:type="spellEnd"/>
      <w:r w:rsidRPr="006F75C6">
        <w:rPr>
          <w:i/>
          <w:iCs/>
          <w:color w:val="auto"/>
        </w:rPr>
        <w:br/>
      </w:r>
      <w:proofErr w:type="spellStart"/>
      <w:r w:rsidRPr="006F75C6">
        <w:rPr>
          <w:color w:val="auto"/>
        </w:rPr>
        <w:t>pambi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kwe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Mantyi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Enkulu</w:t>
      </w:r>
      <w:proofErr w:type="spellEnd"/>
      <w:r w:rsidRPr="006F75C6">
        <w:rPr>
          <w:color w:val="auto"/>
        </w:rPr>
        <w:t xml:space="preserve"> e </w:t>
      </w:r>
      <w:proofErr w:type="spellStart"/>
      <w:r w:rsidRPr="006F75C6">
        <w:rPr>
          <w:i/>
          <w:iCs/>
          <w:color w:val="auto"/>
        </w:rPr>
        <w:t>Nklambe</w:t>
      </w:r>
      <w:proofErr w:type="spellEnd"/>
      <w:r w:rsidRPr="006F75C6">
        <w:rPr>
          <w:i/>
          <w:iCs/>
          <w:color w:val="auto"/>
        </w:rPr>
        <w:t>.</w:t>
      </w:r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Ikaya</w:t>
      </w:r>
      <w:proofErr w:type="spellEnd"/>
      <w:r w:rsidRPr="006F75C6">
        <w:rPr>
          <w:color w:val="auto"/>
        </w:rPr>
        <w:t xml:space="preserve"> lam </w:t>
      </w:r>
      <w:proofErr w:type="spellStart"/>
      <w:r w:rsidRPr="006F75C6">
        <w:rPr>
          <w:color w:val="auto"/>
        </w:rPr>
        <w:t>lingase</w:t>
      </w:r>
      <w:proofErr w:type="spellEnd"/>
      <w:r w:rsidRPr="006F75C6">
        <w:rPr>
          <w:color w:val="auto"/>
        </w:rPr>
        <w:br/>
      </w:r>
      <w:proofErr w:type="spellStart"/>
      <w:r w:rsidRPr="006F75C6">
        <w:rPr>
          <w:color w:val="auto"/>
        </w:rPr>
        <w:t>ofisini</w:t>
      </w:r>
      <w:proofErr w:type="spellEnd"/>
      <w:r w:rsidRPr="006F75C6">
        <w:rPr>
          <w:color w:val="auto"/>
        </w:rPr>
        <w:t xml:space="preserve"> e </w:t>
      </w:r>
      <w:proofErr w:type="spellStart"/>
      <w:r w:rsidRPr="006F75C6">
        <w:rPr>
          <w:i/>
          <w:iCs/>
          <w:color w:val="auto"/>
        </w:rPr>
        <w:t>Ngqamakwe</w:t>
      </w:r>
      <w:proofErr w:type="spellEnd"/>
      <w:r w:rsidRPr="006F75C6">
        <w:rPr>
          <w:i/>
          <w:iCs/>
          <w:color w:val="auto"/>
        </w:rPr>
        <w:t>.</w:t>
      </w:r>
    </w:p>
    <w:p w14:paraId="3BA66900" w14:textId="77777777" w:rsidR="00FF0D04" w:rsidRPr="006F75C6" w:rsidRDefault="00DC531B" w:rsidP="008809A5">
      <w:pPr>
        <w:pStyle w:val="BodyText"/>
        <w:framePr w:w="4954" w:h="2836" w:hRule="exact" w:wrap="none" w:vAnchor="page" w:hAnchor="page" w:x="6304" w:y="11917"/>
        <w:spacing w:after="120" w:line="240" w:lineRule="auto"/>
        <w:ind w:right="240"/>
        <w:jc w:val="right"/>
        <w:rPr>
          <w:color w:val="auto"/>
        </w:rPr>
      </w:pPr>
      <w:r w:rsidRPr="006F75C6">
        <w:rPr>
          <w:color w:val="auto"/>
        </w:rPr>
        <w:t>ANDREW GONTSHI</w:t>
      </w:r>
    </w:p>
    <w:p w14:paraId="7A16FE76" w14:textId="77777777" w:rsidR="00FF0D04" w:rsidRPr="006F75C6" w:rsidRDefault="00DC531B" w:rsidP="008809A5">
      <w:pPr>
        <w:pStyle w:val="BodyText"/>
        <w:framePr w:w="4954" w:h="2836" w:hRule="exact" w:wrap="none" w:vAnchor="page" w:hAnchor="page" w:x="6304" w:y="11917"/>
        <w:spacing w:line="240" w:lineRule="auto"/>
        <w:ind w:right="420"/>
        <w:jc w:val="right"/>
        <w:rPr>
          <w:color w:val="auto"/>
        </w:rPr>
      </w:pPr>
      <w:r w:rsidRPr="006F75C6">
        <w:rPr>
          <w:color w:val="auto"/>
        </w:rPr>
        <w:t>General Agent.</w:t>
      </w:r>
    </w:p>
    <w:p w14:paraId="5F2CF06C" w14:textId="77777777" w:rsidR="00FF0D04" w:rsidRPr="006F75C6" w:rsidRDefault="00DC531B" w:rsidP="008809A5">
      <w:pPr>
        <w:pStyle w:val="BodyText"/>
        <w:framePr w:w="4954" w:h="2836" w:hRule="exact" w:wrap="none" w:vAnchor="page" w:hAnchor="page" w:x="6304" w:y="11917"/>
        <w:pBdr>
          <w:bottom w:val="single" w:sz="4" w:space="0" w:color="auto"/>
        </w:pBdr>
        <w:spacing w:line="240" w:lineRule="auto"/>
        <w:ind w:right="11" w:firstLine="200"/>
        <w:jc w:val="both"/>
        <w:rPr>
          <w:color w:val="auto"/>
        </w:rPr>
      </w:pPr>
      <w:proofErr w:type="spellStart"/>
      <w:r w:rsidRPr="006F75C6">
        <w:rPr>
          <w:color w:val="auto"/>
        </w:rPr>
        <w:t>Ngqamakwe</w:t>
      </w:r>
      <w:proofErr w:type="spellEnd"/>
      <w:r w:rsidRPr="006F75C6">
        <w:rPr>
          <w:color w:val="auto"/>
        </w:rPr>
        <w:t>, November 12, 1880.</w:t>
      </w:r>
    </w:p>
    <w:p w14:paraId="5A104D4E" w14:textId="77777777" w:rsidR="00FF0D04" w:rsidRPr="006F75C6" w:rsidRDefault="00DC531B">
      <w:pPr>
        <w:pStyle w:val="Bodytext30"/>
        <w:framePr w:w="4954" w:h="421" w:hRule="exact" w:wrap="none" w:vAnchor="page" w:hAnchor="page" w:x="6304" w:y="14797"/>
        <w:spacing w:after="200" w:line="194" w:lineRule="exact"/>
        <w:rPr>
          <w:color w:val="auto"/>
        </w:rPr>
      </w:pPr>
      <w:r w:rsidRPr="006F75C6">
        <w:rPr>
          <w:color w:val="auto"/>
        </w:rPr>
        <w:t>KO TITSHALA ABA NTSUNDU.</w:t>
      </w:r>
    </w:p>
    <w:p w14:paraId="3E727CA8" w14:textId="77777777" w:rsidR="00FF0D04" w:rsidRPr="006F75C6" w:rsidRDefault="00DC531B">
      <w:pPr>
        <w:pStyle w:val="BodyText"/>
        <w:framePr w:h="428" w:wrap="around" w:vAnchor="page" w:hAnchor="page" w:x="6314" w:y="15182"/>
        <w:spacing w:line="356" w:lineRule="exact"/>
        <w:rPr>
          <w:color w:val="auto"/>
        </w:rPr>
      </w:pPr>
      <w:r w:rsidRPr="006F75C6">
        <w:rPr>
          <w:color w:val="auto"/>
          <w:w w:val="80"/>
          <w:position w:val="-11"/>
          <w:sz w:val="52"/>
          <w:szCs w:val="52"/>
        </w:rPr>
        <w:t>E</w:t>
      </w:r>
    </w:p>
    <w:p w14:paraId="49251245" w14:textId="77777777" w:rsidR="00FF0D04" w:rsidRPr="006F75C6" w:rsidRDefault="00DC531B">
      <w:pPr>
        <w:pStyle w:val="BodyText"/>
        <w:framePr w:w="4954" w:h="1185" w:hRule="exact" w:wrap="none" w:vAnchor="page" w:hAnchor="page" w:x="6304" w:y="15218"/>
        <w:spacing w:line="194" w:lineRule="exact"/>
        <w:ind w:left="295" w:right="25"/>
        <w:jc w:val="both"/>
        <w:rPr>
          <w:color w:val="auto"/>
        </w:rPr>
      </w:pPr>
      <w:r w:rsidRPr="006F75C6">
        <w:rPr>
          <w:color w:val="auto"/>
        </w:rPr>
        <w:t xml:space="preserve">MTWAKU (St. Matthew’s) </w:t>
      </w:r>
      <w:proofErr w:type="spellStart"/>
      <w:r w:rsidRPr="006F75C6">
        <w:rPr>
          <w:color w:val="auto"/>
        </w:rPr>
        <w:t>kufunwa</w:t>
      </w:r>
      <w:proofErr w:type="spellEnd"/>
      <w:r w:rsidRPr="006F75C6">
        <w:rPr>
          <w:color w:val="auto"/>
        </w:rPr>
        <w:t xml:space="preserve"> o </w:t>
      </w:r>
      <w:proofErr w:type="spellStart"/>
      <w:r w:rsidRPr="006F75C6">
        <w:rPr>
          <w:color w:val="auto"/>
        </w:rPr>
        <w:t>Titshala</w:t>
      </w:r>
      <w:proofErr w:type="spellEnd"/>
      <w:r w:rsidRPr="006F75C6">
        <w:rPr>
          <w:color w:val="auto"/>
        </w:rPr>
        <w:t xml:space="preserve"> aba</w:t>
      </w:r>
      <w:r w:rsidRPr="006F75C6">
        <w:rPr>
          <w:color w:val="auto"/>
        </w:rPr>
        <w:br/>
      </w:r>
      <w:proofErr w:type="spellStart"/>
      <w:r w:rsidRPr="006F75C6">
        <w:rPr>
          <w:color w:val="auto"/>
        </w:rPr>
        <w:t>Ntsundu</w:t>
      </w:r>
      <w:proofErr w:type="spellEnd"/>
      <w:r w:rsidRPr="006F75C6">
        <w:rPr>
          <w:color w:val="auto"/>
        </w:rPr>
        <w:t xml:space="preserve">. </w:t>
      </w:r>
      <w:proofErr w:type="spellStart"/>
      <w:r w:rsidRPr="006F75C6">
        <w:rPr>
          <w:color w:val="auto"/>
        </w:rPr>
        <w:t>Abanqwenela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ukuva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ngapezulu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ngeli</w:t>
      </w:r>
      <w:proofErr w:type="spellEnd"/>
      <w:r w:rsidRPr="006F75C6">
        <w:rPr>
          <w:color w:val="auto"/>
        </w:rPr>
        <w:t xml:space="preserve"> cam</w:t>
      </w:r>
    </w:p>
    <w:p w14:paraId="2E3AC7B8" w14:textId="77777777" w:rsidR="00FF0D04" w:rsidRPr="006F75C6" w:rsidRDefault="00DC531B">
      <w:pPr>
        <w:pStyle w:val="BodyText"/>
        <w:framePr w:w="4954" w:h="1185" w:hRule="exact" w:wrap="none" w:vAnchor="page" w:hAnchor="page" w:x="6304" w:y="15218"/>
        <w:spacing w:line="194" w:lineRule="exact"/>
        <w:ind w:left="3" w:right="25"/>
        <w:jc w:val="both"/>
        <w:rPr>
          <w:color w:val="auto"/>
        </w:rPr>
      </w:pPr>
      <w:proofErr w:type="spellStart"/>
      <w:r w:rsidRPr="006F75C6">
        <w:rPr>
          <w:color w:val="auto"/>
        </w:rPr>
        <w:t>bangabalela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ku</w:t>
      </w:r>
      <w:proofErr w:type="spellEnd"/>
    </w:p>
    <w:p w14:paraId="200CB1D7" w14:textId="77777777" w:rsidR="00FF0D04" w:rsidRPr="006F75C6" w:rsidRDefault="00DC531B">
      <w:pPr>
        <w:pStyle w:val="BodyText"/>
        <w:framePr w:w="4954" w:h="1185" w:hRule="exact" w:wrap="none" w:vAnchor="page" w:hAnchor="page" w:x="6304" w:y="15218"/>
        <w:spacing w:line="194" w:lineRule="exact"/>
        <w:ind w:right="420"/>
        <w:jc w:val="right"/>
        <w:rPr>
          <w:color w:val="auto"/>
        </w:rPr>
      </w:pPr>
      <w:r w:rsidRPr="006F75C6">
        <w:rPr>
          <w:color w:val="auto"/>
        </w:rPr>
        <w:t>REV. CHARLES TABERER,</w:t>
      </w:r>
    </w:p>
    <w:p w14:paraId="220F5056" w14:textId="77777777" w:rsidR="00FF0D04" w:rsidRPr="006F75C6" w:rsidRDefault="00DC531B">
      <w:pPr>
        <w:pStyle w:val="BodyText"/>
        <w:framePr w:w="4954" w:h="1185" w:hRule="exact" w:wrap="none" w:vAnchor="page" w:hAnchor="page" w:x="6304" w:y="15218"/>
        <w:tabs>
          <w:tab w:val="left" w:pos="2875"/>
        </w:tabs>
        <w:spacing w:line="194" w:lineRule="exact"/>
        <w:ind w:right="25" w:firstLine="200"/>
        <w:jc w:val="both"/>
        <w:rPr>
          <w:color w:val="auto"/>
        </w:rPr>
      </w:pPr>
      <w:r w:rsidRPr="006F75C6">
        <w:rPr>
          <w:smallCaps/>
          <w:color w:val="auto"/>
        </w:rPr>
        <w:t>St. Matthew’s.</w:t>
      </w:r>
      <w:r w:rsidRPr="006F75C6">
        <w:rPr>
          <w:color w:val="auto"/>
        </w:rPr>
        <w:tab/>
        <w:t>St. Matthew’s,</w:t>
      </w:r>
    </w:p>
    <w:p w14:paraId="4089B4CE" w14:textId="77777777" w:rsidR="00FF0D04" w:rsidRPr="006F75C6" w:rsidRDefault="00DC531B">
      <w:pPr>
        <w:pStyle w:val="BodyText"/>
        <w:framePr w:w="4954" w:h="1185" w:hRule="exact" w:wrap="none" w:vAnchor="page" w:hAnchor="page" w:x="6304" w:y="15218"/>
        <w:pBdr>
          <w:bottom w:val="single" w:sz="4" w:space="0" w:color="auto"/>
        </w:pBdr>
        <w:tabs>
          <w:tab w:val="left" w:pos="3242"/>
        </w:tabs>
        <w:spacing w:line="194" w:lineRule="exact"/>
        <w:ind w:right="25" w:firstLine="340"/>
        <w:jc w:val="both"/>
        <w:rPr>
          <w:color w:val="auto"/>
        </w:rPr>
      </w:pPr>
      <w:r w:rsidRPr="006F75C6">
        <w:rPr>
          <w:color w:val="auto"/>
        </w:rPr>
        <w:t>August 17, 1881.</w:t>
      </w:r>
      <w:r w:rsidRPr="006F75C6">
        <w:rPr>
          <w:color w:val="auto"/>
        </w:rPr>
        <w:tab/>
      </w:r>
      <w:proofErr w:type="spellStart"/>
      <w:r w:rsidRPr="006F75C6">
        <w:rPr>
          <w:color w:val="auto"/>
        </w:rPr>
        <w:t>Keiskama</w:t>
      </w:r>
      <w:proofErr w:type="spellEnd"/>
      <w:r w:rsidRPr="006F75C6">
        <w:rPr>
          <w:color w:val="auto"/>
        </w:rPr>
        <w:t xml:space="preserve"> Hoek.</w:t>
      </w:r>
    </w:p>
    <w:p w14:paraId="7DEA1A33" w14:textId="77777777" w:rsidR="00FF0D04" w:rsidRPr="006F75C6" w:rsidRDefault="00DC531B">
      <w:pPr>
        <w:pStyle w:val="BodyText"/>
        <w:framePr w:w="4954" w:h="457" w:hRule="exact" w:wrap="none" w:vAnchor="page" w:hAnchor="page" w:x="6304" w:y="16770"/>
        <w:spacing w:after="280" w:line="194" w:lineRule="exact"/>
        <w:jc w:val="center"/>
        <w:rPr>
          <w:color w:val="auto"/>
        </w:rPr>
      </w:pPr>
      <w:r w:rsidRPr="006F75C6">
        <w:rPr>
          <w:color w:val="auto"/>
        </w:rPr>
        <w:t>OFUDUKILEYO.</w:t>
      </w:r>
    </w:p>
    <w:p w14:paraId="18FC0ECA" w14:textId="77777777" w:rsidR="00FF0D04" w:rsidRPr="006F75C6" w:rsidRDefault="00DC531B">
      <w:pPr>
        <w:pStyle w:val="BodyText"/>
        <w:framePr w:h="445" w:wrap="around" w:vAnchor="page" w:hAnchor="page" w:x="6296" w:y="17190"/>
        <w:spacing w:line="371" w:lineRule="exact"/>
        <w:rPr>
          <w:color w:val="auto"/>
        </w:rPr>
      </w:pPr>
      <w:r w:rsidRPr="006F75C6">
        <w:rPr>
          <w:color w:val="auto"/>
          <w:w w:val="80"/>
          <w:position w:val="-11"/>
          <w:sz w:val="52"/>
          <w:szCs w:val="52"/>
        </w:rPr>
        <w:t>U</w:t>
      </w:r>
    </w:p>
    <w:p w14:paraId="18D02364" w14:textId="77777777" w:rsidR="00FF0D04" w:rsidRPr="006F75C6" w:rsidRDefault="00DC531B">
      <w:pPr>
        <w:pStyle w:val="BodyText"/>
        <w:framePr w:w="4954" w:h="619" w:hRule="exact" w:wrap="none" w:vAnchor="page" w:hAnchor="page" w:x="6304" w:y="17227"/>
        <w:spacing w:line="194" w:lineRule="exact"/>
        <w:ind w:left="388"/>
        <w:rPr>
          <w:color w:val="auto"/>
        </w:rPr>
      </w:pPr>
      <w:r w:rsidRPr="006F75C6">
        <w:rPr>
          <w:color w:val="auto"/>
        </w:rPr>
        <w:t xml:space="preserve">MR. MESHACH PELEM </w:t>
      </w:r>
      <w:proofErr w:type="spellStart"/>
      <w:r w:rsidRPr="006F75C6">
        <w:rPr>
          <w:color w:val="auto"/>
        </w:rPr>
        <w:t>unga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angazisa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izihlobo</w:t>
      </w:r>
      <w:proofErr w:type="spellEnd"/>
      <w:r w:rsidRPr="006F75C6">
        <w:rPr>
          <w:color w:val="auto"/>
        </w:rPr>
        <w:t>,</w:t>
      </w:r>
      <w:r w:rsidRPr="006F75C6">
        <w:rPr>
          <w:color w:val="auto"/>
        </w:rPr>
        <w:br/>
      </w:r>
      <w:proofErr w:type="spellStart"/>
      <w:r w:rsidRPr="006F75C6">
        <w:rPr>
          <w:color w:val="auto"/>
        </w:rPr>
        <w:t>naba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zalwana</w:t>
      </w:r>
      <w:proofErr w:type="spellEnd"/>
      <w:r w:rsidRPr="006F75C6">
        <w:rPr>
          <w:color w:val="auto"/>
        </w:rPr>
        <w:t xml:space="preserve"> bake, </w:t>
      </w:r>
      <w:proofErr w:type="spellStart"/>
      <w:r w:rsidRPr="006F75C6">
        <w:rPr>
          <w:color w:val="auto"/>
        </w:rPr>
        <w:t>ukuba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usukile</w:t>
      </w:r>
      <w:proofErr w:type="spellEnd"/>
      <w:r w:rsidRPr="006F75C6">
        <w:rPr>
          <w:color w:val="auto"/>
        </w:rPr>
        <w:t xml:space="preserve"> e Cradock, use</w:t>
      </w:r>
    </w:p>
    <w:p w14:paraId="03EA7C2A" w14:textId="77777777" w:rsidR="00FF0D04" w:rsidRPr="006F75C6" w:rsidRDefault="00DC531B">
      <w:pPr>
        <w:pStyle w:val="BodyText"/>
        <w:framePr w:w="4954" w:h="619" w:hRule="exact" w:wrap="none" w:vAnchor="page" w:hAnchor="page" w:x="6304" w:y="17227"/>
        <w:spacing w:line="194" w:lineRule="exact"/>
        <w:ind w:left="3"/>
        <w:rPr>
          <w:color w:val="auto"/>
        </w:rPr>
      </w:pPr>
      <w:r w:rsidRPr="006F75C6">
        <w:rPr>
          <w:color w:val="auto"/>
        </w:rPr>
        <w:t xml:space="preserve">Middelburg </w:t>
      </w:r>
      <w:proofErr w:type="spellStart"/>
      <w:r w:rsidRPr="006F75C6">
        <w:rPr>
          <w:color w:val="auto"/>
        </w:rPr>
        <w:t>ngoku</w:t>
      </w:r>
      <w:proofErr w:type="spellEnd"/>
      <w:r w:rsidRPr="006F75C6">
        <w:rPr>
          <w:color w:val="auto"/>
        </w:rPr>
        <w:t xml:space="preserve"> apo </w:t>
      </w:r>
      <w:proofErr w:type="spellStart"/>
      <w:r w:rsidRPr="006F75C6">
        <w:rPr>
          <w:color w:val="auto"/>
        </w:rPr>
        <w:t>emi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kona</w:t>
      </w:r>
      <w:proofErr w:type="spellEnd"/>
      <w:r w:rsidRPr="006F75C6">
        <w:rPr>
          <w:color w:val="auto"/>
        </w:rPr>
        <w:t>.</w:t>
      </w:r>
    </w:p>
    <w:p w14:paraId="55A9F9A6" w14:textId="77777777" w:rsidR="00FF0D04" w:rsidRPr="006F75C6" w:rsidRDefault="00DC531B" w:rsidP="008809A5">
      <w:pPr>
        <w:pStyle w:val="BodyText"/>
        <w:framePr w:w="4954" w:h="1156" w:hRule="exact" w:wrap="none" w:vAnchor="page" w:hAnchor="page" w:x="6304" w:y="18136"/>
        <w:pBdr>
          <w:top w:val="single" w:sz="4" w:space="0" w:color="auto"/>
        </w:pBdr>
        <w:spacing w:before="240" w:line="173" w:lineRule="exact"/>
        <w:jc w:val="center"/>
        <w:rPr>
          <w:color w:val="auto"/>
        </w:rPr>
      </w:pPr>
      <w:proofErr w:type="spellStart"/>
      <w:r w:rsidRPr="006F75C6">
        <w:rPr>
          <w:color w:val="auto"/>
        </w:rPr>
        <w:t>Elipepa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lishicilelwa</w:t>
      </w:r>
      <w:proofErr w:type="spellEnd"/>
      <w:r w:rsidRPr="006F75C6">
        <w:rPr>
          <w:color w:val="auto"/>
        </w:rPr>
        <w:t xml:space="preserve"> E-Lovedale Institution </w:t>
      </w:r>
      <w:proofErr w:type="spellStart"/>
      <w:r w:rsidRPr="006F75C6">
        <w:rPr>
          <w:color w:val="auto"/>
        </w:rPr>
        <w:t>mayela</w:t>
      </w:r>
      <w:proofErr w:type="spellEnd"/>
      <w:r w:rsidRPr="006F75C6">
        <w:rPr>
          <w:color w:val="auto"/>
        </w:rPr>
        <w:br/>
      </w:r>
      <w:proofErr w:type="spellStart"/>
      <w:r w:rsidRPr="006F75C6">
        <w:rPr>
          <w:color w:val="auto"/>
        </w:rPr>
        <w:t>kolokuqala</w:t>
      </w:r>
      <w:proofErr w:type="spellEnd"/>
      <w:r w:rsidRPr="006F75C6">
        <w:rPr>
          <w:color w:val="auto"/>
        </w:rPr>
        <w:t xml:space="preserve"> </w:t>
      </w:r>
      <w:proofErr w:type="spellStart"/>
      <w:r w:rsidRPr="006F75C6">
        <w:rPr>
          <w:color w:val="auto"/>
        </w:rPr>
        <w:t>enyangeni</w:t>
      </w:r>
      <w:proofErr w:type="spellEnd"/>
      <w:r w:rsidRPr="006F75C6">
        <w:rPr>
          <w:color w:val="auto"/>
        </w:rPr>
        <w:t>.</w:t>
      </w:r>
    </w:p>
    <w:p w14:paraId="74DB3D74" w14:textId="77777777" w:rsidR="00FF0D04" w:rsidRPr="006F75C6" w:rsidRDefault="00FF0D04">
      <w:pPr>
        <w:spacing w:line="1" w:lineRule="exact"/>
        <w:rPr>
          <w:color w:val="auto"/>
        </w:rPr>
      </w:pPr>
    </w:p>
    <w:sectPr w:rsidR="00FF0D04" w:rsidRPr="006F75C6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514F6" w14:textId="77777777" w:rsidR="00534A79" w:rsidRDefault="00534A79">
      <w:r>
        <w:separator/>
      </w:r>
    </w:p>
  </w:endnote>
  <w:endnote w:type="continuationSeparator" w:id="0">
    <w:p w14:paraId="1C2A81F7" w14:textId="77777777" w:rsidR="00534A79" w:rsidRDefault="00534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90AFF" w14:textId="77777777" w:rsidR="00534A79" w:rsidRDefault="00534A79"/>
  </w:footnote>
  <w:footnote w:type="continuationSeparator" w:id="0">
    <w:p w14:paraId="372EBBB7" w14:textId="77777777" w:rsidR="00534A79" w:rsidRDefault="00534A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A658B"/>
    <w:multiLevelType w:val="multilevel"/>
    <w:tmpl w:val="84D67D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oNotDisplayPageBoundaries/>
  <w:proofState w:spelling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D04"/>
    <w:rsid w:val="00534A79"/>
    <w:rsid w:val="006F75C6"/>
    <w:rsid w:val="008809A5"/>
    <w:rsid w:val="00DC531B"/>
    <w:rsid w:val="00FF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C842D"/>
  <w15:docId w15:val="{0189C64C-3784-4FB9-96D1-C4AD1C5B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D4F47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5D4F47"/>
      <w:w w:val="10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Cambria" w:eastAsia="Cambria" w:hAnsi="Cambria" w:cs="Cambria"/>
      <w:b/>
      <w:bCs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line="264" w:lineRule="auto"/>
      <w:ind w:firstLine="180"/>
    </w:pPr>
    <w:rPr>
      <w:rFonts w:ascii="Times New Roman" w:eastAsia="Times New Roman" w:hAnsi="Times New Roman" w:cs="Times New Roman"/>
      <w:color w:val="5D4F47"/>
      <w:sz w:val="16"/>
      <w:szCs w:val="16"/>
    </w:rPr>
  </w:style>
  <w:style w:type="paragraph" w:customStyle="1" w:styleId="Bodytext30">
    <w:name w:val="Body text (3)"/>
    <w:basedOn w:val="Normal"/>
    <w:link w:val="Bodytext3"/>
    <w:pPr>
      <w:spacing w:after="130"/>
      <w:jc w:val="center"/>
    </w:pPr>
    <w:rPr>
      <w:rFonts w:ascii="Cambria" w:eastAsia="Cambria" w:hAnsi="Cambria" w:cs="Cambria"/>
      <w:color w:val="5D4F47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line="257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50">
    <w:name w:val="Body text (5)"/>
    <w:basedOn w:val="Normal"/>
    <w:link w:val="Bodytext5"/>
    <w:pPr>
      <w:spacing w:after="260"/>
      <w:jc w:val="right"/>
    </w:pPr>
    <w:rPr>
      <w:rFonts w:ascii="Cambria" w:eastAsia="Cambria" w:hAnsi="Cambria" w:cs="Cambria"/>
      <w:b/>
      <w:bCs/>
      <w:sz w:val="34"/>
      <w:szCs w:val="34"/>
    </w:rPr>
  </w:style>
  <w:style w:type="paragraph" w:customStyle="1" w:styleId="Bodytext40">
    <w:name w:val="Body text (4)"/>
    <w:basedOn w:val="Normal"/>
    <w:link w:val="Bodytext4"/>
    <w:pPr>
      <w:spacing w:after="4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814</Words>
  <Characters>4640</Characters>
  <Application>Microsoft Office Word</Application>
  <DocSecurity>0</DocSecurity>
  <Lines>38</Lines>
  <Paragraphs>10</Paragraphs>
  <ScaleCrop>false</ScaleCrop>
  <Company>Philisa</Company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Likhona Qazisa</cp:lastModifiedBy>
  <cp:revision>3</cp:revision>
  <dcterms:created xsi:type="dcterms:W3CDTF">2021-06-04T19:08:00Z</dcterms:created>
  <dcterms:modified xsi:type="dcterms:W3CDTF">2021-06-08T18:31:00Z</dcterms:modified>
</cp:coreProperties>
</file>