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9274D" w:rsidRPr="003378AD" w:rsidRDefault="006548CC">
      <w:pPr>
        <w:spacing w:line="1" w:lineRule="exact"/>
        <w:rPr>
          <w:color w:val="auto"/>
        </w:rPr>
      </w:pPr>
      <w:r w:rsidRPr="003378AD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7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612.pt;height:1008.pt;z-index:-251658240;mso-position-horizontal-relative:page;mso-position-vertical-relative:page;z-index:-251658752" fillcolor="#D6C7A7" stroked="f"/>
            </w:pict>
          </mc:Fallback>
        </mc:AlternateContent>
      </w:r>
      <w:bookmarkEnd w:id="0"/>
    </w:p>
    <w:p w:rsidR="0009274D" w:rsidRPr="003378AD" w:rsidRDefault="006548CC">
      <w:pPr>
        <w:pStyle w:val="Other0"/>
        <w:framePr w:wrap="none" w:vAnchor="page" w:hAnchor="page" w:x="1842" w:y="1763"/>
        <w:spacing w:after="0"/>
        <w:ind w:right="7" w:firstLine="0"/>
        <w:jc w:val="both"/>
        <w:rPr>
          <w:color w:val="auto"/>
          <w:sz w:val="24"/>
          <w:szCs w:val="24"/>
        </w:rPr>
      </w:pPr>
      <w:r w:rsidRPr="003378AD">
        <w:rPr>
          <w:color w:val="auto"/>
          <w:sz w:val="24"/>
          <w:szCs w:val="24"/>
        </w:rPr>
        <w:t>8</w:t>
      </w:r>
    </w:p>
    <w:p w:rsidR="0009274D" w:rsidRPr="003378AD" w:rsidRDefault="006548CC">
      <w:pPr>
        <w:pStyle w:val="Bodytext30"/>
        <w:framePr w:w="9943" w:h="295" w:hRule="exact" w:wrap="none" w:vAnchor="page" w:hAnchor="page" w:x="1554" w:y="1738"/>
        <w:pBdr>
          <w:bottom w:val="single" w:sz="4" w:space="0" w:color="auto"/>
        </w:pBdr>
        <w:spacing w:after="0"/>
        <w:ind w:left="2340" w:right="2210"/>
        <w:rPr>
          <w:color w:val="auto"/>
        </w:rPr>
      </w:pPr>
      <w:r w:rsidRPr="003378AD">
        <w:rPr>
          <w:color w:val="auto"/>
        </w:rPr>
        <w:t>ISIGIDIMI SAMAXOSA, JANUARY 16, 1884.</w:t>
      </w:r>
    </w:p>
    <w:p w:rsidR="0009274D" w:rsidRPr="003378AD" w:rsidRDefault="006548CC">
      <w:pPr>
        <w:pStyle w:val="BodyText"/>
        <w:framePr w:w="9943" w:h="238" w:hRule="exact" w:wrap="none" w:vAnchor="page" w:hAnchor="page" w:x="1554" w:y="2346"/>
        <w:spacing w:after="0"/>
        <w:ind w:firstLine="0"/>
        <w:jc w:val="center"/>
        <w:rPr>
          <w:color w:val="auto"/>
        </w:rPr>
      </w:pPr>
      <w:r w:rsidRPr="003378AD">
        <w:rPr>
          <w:color w:val="auto"/>
        </w:rPr>
        <w:t xml:space="preserve">ISAZISO SAKWA </w:t>
      </w:r>
      <w:r w:rsidRPr="003378AD">
        <w:rPr>
          <w:bCs/>
          <w:color w:val="auto"/>
        </w:rPr>
        <w:t>RULUMENI—Ese</w:t>
      </w:r>
      <w:r w:rsidRPr="003378AD">
        <w:rPr>
          <w:color w:val="auto"/>
        </w:rPr>
        <w:t xml:space="preserve"> 875, 1883.</w:t>
      </w:r>
    </w:p>
    <w:p w:rsidR="0009274D" w:rsidRPr="003378AD" w:rsidRDefault="006548CC">
      <w:pPr>
        <w:pStyle w:val="BodyText"/>
        <w:framePr w:wrap="none" w:vAnchor="page" w:hAnchor="page" w:x="1554" w:y="2764"/>
        <w:spacing w:after="0"/>
        <w:ind w:left="4840" w:firstLine="0"/>
        <w:jc w:val="both"/>
        <w:rPr>
          <w:color w:val="auto"/>
        </w:rPr>
      </w:pPr>
      <w:r w:rsidRPr="003378AD">
        <w:rPr>
          <w:i/>
          <w:iCs/>
          <w:color w:val="auto"/>
        </w:rPr>
        <w:t>Kwi Ofisi Yompatiswa Mihlaba ne Micimbi,</w:t>
      </w:r>
    </w:p>
    <w:p w:rsidR="0009274D" w:rsidRPr="003378AD" w:rsidRDefault="006548CC">
      <w:pPr>
        <w:pStyle w:val="BodyText"/>
        <w:framePr w:w="9943" w:h="428" w:hRule="exact" w:wrap="none" w:vAnchor="page" w:hAnchor="page" w:x="1554" w:y="3135"/>
        <w:spacing w:after="120" w:line="214" w:lineRule="auto"/>
        <w:ind w:left="6260" w:firstLine="0"/>
        <w:rPr>
          <w:color w:val="auto"/>
        </w:rPr>
      </w:pPr>
      <w:r w:rsidRPr="003378AD">
        <w:rPr>
          <w:i/>
          <w:iCs/>
          <w:color w:val="auto"/>
        </w:rPr>
        <w:t>Cape of Good Hope, 22nd August,</w:t>
      </w:r>
      <w:r w:rsidRPr="003378AD">
        <w:rPr>
          <w:color w:val="auto"/>
        </w:rPr>
        <w:t xml:space="preserve"> 1883.</w:t>
      </w:r>
    </w:p>
    <w:p w:rsidR="0009274D" w:rsidRPr="003378AD" w:rsidRDefault="006548CC">
      <w:pPr>
        <w:pStyle w:val="BodyText"/>
        <w:framePr w:h="428" w:wrap="around" w:vAnchor="page" w:hAnchor="page" w:x="1589" w:y="3527"/>
        <w:spacing w:line="356" w:lineRule="exact"/>
        <w:ind w:firstLine="0"/>
        <w:rPr>
          <w:color w:val="auto"/>
        </w:rPr>
      </w:pPr>
      <w:r w:rsidRPr="003378AD">
        <w:rPr>
          <w:color w:val="auto"/>
          <w:position w:val="-11"/>
          <w:sz w:val="54"/>
          <w:szCs w:val="54"/>
        </w:rPr>
        <w:t>E</w:t>
      </w:r>
    </w:p>
    <w:p w:rsidR="0009274D" w:rsidRPr="003378AD" w:rsidRDefault="006548CC">
      <w:pPr>
        <w:pStyle w:val="BodyText"/>
        <w:framePr w:w="9943" w:h="5314" w:hRule="exact" w:wrap="none" w:vAnchor="page" w:hAnchor="page" w:x="1554" w:y="3563"/>
        <w:spacing w:after="0" w:line="226" w:lineRule="auto"/>
        <w:ind w:left="331" w:firstLine="0"/>
        <w:rPr>
          <w:color w:val="auto"/>
        </w:rPr>
      </w:pPr>
      <w:r w:rsidRPr="003378AD">
        <w:rPr>
          <w:color w:val="auto"/>
        </w:rPr>
        <w:t xml:space="preserve">KUBENI </w:t>
      </w:r>
      <w:r w:rsidRPr="003378AD">
        <w:rPr>
          <w:bCs/>
          <w:color w:val="auto"/>
        </w:rPr>
        <w:t>enikwe</w:t>
      </w:r>
      <w:r w:rsidRPr="003378AD">
        <w:rPr>
          <w:color w:val="auto"/>
        </w:rPr>
        <w:t xml:space="preserve"> imandla u Rulumeni, sisiqendu sokuqala “ Somteto Wemihlaba Engenabaniniyo,” we 3 wo 1879,</w:t>
      </w:r>
      <w:r w:rsidRPr="003378AD">
        <w:rPr>
          <w:color w:val="auto"/>
        </w:rPr>
        <w:br/>
        <w:t xml:space="preserve">ukuba </w:t>
      </w:r>
      <w:r w:rsidRPr="003378AD">
        <w:rPr>
          <w:bCs/>
          <w:color w:val="auto"/>
        </w:rPr>
        <w:t>ahambise</w:t>
      </w:r>
      <w:r w:rsidRPr="003378AD">
        <w:rPr>
          <w:color w:val="auto"/>
        </w:rPr>
        <w:t xml:space="preserve"> ngokubona kwake ngokumalungana nemihlaba elahliweyo ngoluhlobo lucaziweyo kwesi siqendu</w:t>
      </w:r>
    </w:p>
    <w:p w:rsidR="0009274D" w:rsidRPr="003378AD" w:rsidRDefault="006548CC">
      <w:pPr>
        <w:pStyle w:val="BodyText"/>
        <w:framePr w:w="9943" w:h="5314" w:hRule="exact" w:wrap="none" w:vAnchor="page" w:hAnchor="page" w:x="1554" w:y="3563"/>
        <w:spacing w:line="226" w:lineRule="auto"/>
        <w:ind w:firstLine="0"/>
        <w:rPr>
          <w:color w:val="auto"/>
        </w:rPr>
      </w:pPr>
      <w:r w:rsidRPr="003378AD">
        <w:rPr>
          <w:color w:val="auto"/>
        </w:rPr>
        <w:t>silandelayo, olu:—</w:t>
      </w:r>
    </w:p>
    <w:p w:rsidR="0009274D" w:rsidRPr="003378AD" w:rsidRDefault="006548CC">
      <w:pPr>
        <w:pStyle w:val="BodyText"/>
        <w:framePr w:w="9943" w:h="5314" w:hRule="exact" w:wrap="none" w:vAnchor="page" w:hAnchor="page" w:x="1554" w:y="3563"/>
        <w:spacing w:line="214" w:lineRule="auto"/>
        <w:ind w:right="14"/>
        <w:jc w:val="both"/>
        <w:rPr>
          <w:color w:val="auto"/>
        </w:rPr>
      </w:pPr>
      <w:r w:rsidRPr="003378AD">
        <w:rPr>
          <w:color w:val="auto"/>
        </w:rPr>
        <w:t xml:space="preserve">“ Xa zeke irafu emelwe kuhlaulwa ku </w:t>
      </w:r>
      <w:r w:rsidRPr="003378AD">
        <w:rPr>
          <w:bCs/>
          <w:color w:val="auto"/>
        </w:rPr>
        <w:t>Rulumeui</w:t>
      </w:r>
      <w:r w:rsidRPr="003378AD">
        <w:rPr>
          <w:color w:val="auto"/>
        </w:rPr>
        <w:t xml:space="preserve"> we Koloni, ihlaulelwa indawo mhlayimbi impahla yakomkulu,</w:t>
      </w:r>
      <w:r w:rsidRPr="003378AD">
        <w:rPr>
          <w:color w:val="auto"/>
        </w:rPr>
        <w:br/>
        <w:t>yakuba ingahlaulwanga kwada kwayiminyaka elishumi, yaba londawo mhlayimbi lompahla selilahliwe mhlayimbi ishiyiwe,</w:t>
      </w:r>
      <w:r w:rsidRPr="003378AD">
        <w:rPr>
          <w:color w:val="auto"/>
        </w:rPr>
        <w:br/>
        <w:t>yashiywa ingenamntu, umniniyo mhlayimbi umqeshi, njengokuba kungaba njalo mhlayimbi, walondawo mhlayimbi walo-</w:t>
      </w:r>
      <w:r w:rsidRPr="003378AD">
        <w:rPr>
          <w:color w:val="auto"/>
        </w:rPr>
        <w:br/>
        <w:t xml:space="preserve">mpahla, </w:t>
      </w:r>
      <w:r w:rsidRPr="003378AD">
        <w:rPr>
          <w:bCs/>
          <w:color w:val="auto"/>
        </w:rPr>
        <w:t>mhlayimbi</w:t>
      </w:r>
      <w:r w:rsidRPr="003378AD">
        <w:rPr>
          <w:color w:val="auto"/>
        </w:rPr>
        <w:t xml:space="preserve"> ommeleyo ngokomteto engenakufunyanwa, iyakuba yimfanelo, ngokomteto, ye Buluneli ukwazisa</w:t>
      </w:r>
      <w:r w:rsidRPr="003378AD">
        <w:rPr>
          <w:color w:val="auto"/>
        </w:rPr>
        <w:br/>
        <w:t xml:space="preserve">indawo mhlayimbi impahla esazeke injalo ukuba </w:t>
      </w:r>
      <w:r w:rsidRPr="003378AD">
        <w:rPr>
          <w:bCs/>
          <w:color w:val="auto"/>
        </w:rPr>
        <w:t>ayinamniniyo</w:t>
      </w:r>
      <w:r w:rsidRPr="003378AD">
        <w:rPr>
          <w:color w:val="auto"/>
        </w:rPr>
        <w:t xml:space="preserve"> kwi </w:t>
      </w:r>
      <w:r w:rsidRPr="003378AD">
        <w:rPr>
          <w:i/>
          <w:iCs/>
          <w:color w:val="auto"/>
        </w:rPr>
        <w:t>Government Gazette</w:t>
      </w:r>
      <w:r w:rsidRPr="003378AD">
        <w:rPr>
          <w:color w:val="auto"/>
        </w:rPr>
        <w:t xml:space="preserve"> (ipepa lakomkulu) nokuba</w:t>
      </w:r>
      <w:r w:rsidRPr="003378AD">
        <w:rPr>
          <w:color w:val="auto"/>
        </w:rPr>
        <w:br/>
        <w:t>kukulipina ipepa angagqiba ekwaziseui kulo, amaxesha angengapantsi kwelinye enyanga nganye kwezintatu ezilande-</w:t>
      </w:r>
      <w:r w:rsidRPr="003378AD">
        <w:rPr>
          <w:color w:val="auto"/>
        </w:rPr>
        <w:br/>
        <w:t>lanayo ; kuze kuti ukuba pakati kwezo nyanga zintatu, kususela kusuku lokungenisa kwamhlamnene isaziso esisesi-</w:t>
      </w:r>
      <w:r w:rsidRPr="003378AD">
        <w:rPr>
          <w:color w:val="auto"/>
        </w:rPr>
        <w:br/>
        <w:t xml:space="preserve">balulwe akufiki </w:t>
      </w:r>
      <w:r w:rsidRPr="003378AD">
        <w:rPr>
          <w:bCs/>
          <w:color w:val="auto"/>
        </w:rPr>
        <w:t>mninimhlaba</w:t>
      </w:r>
      <w:r w:rsidRPr="003378AD">
        <w:rPr>
          <w:color w:val="auto"/>
        </w:rPr>
        <w:t xml:space="preserve"> mhlayimbi mqeshi, njengokuba kungaba njalo, walomhlaba mhlayimbi impahla, akufiki</w:t>
      </w:r>
      <w:r w:rsidRPr="003378AD">
        <w:rPr>
          <w:color w:val="auto"/>
        </w:rPr>
        <w:br/>
        <w:t>nammeli wake ngokomteto, abonise ukuba umhlaba mhlayimbi imfuyo leyo yeyake mhlayimbi yeyabo, aze ahlaule</w:t>
      </w:r>
      <w:r w:rsidRPr="003378AD">
        <w:rPr>
          <w:color w:val="auto"/>
        </w:rPr>
        <w:br/>
        <w:t xml:space="preserve">irafu, ebingasahlaulwa, i </w:t>
      </w:r>
      <w:r w:rsidRPr="003378AD">
        <w:rPr>
          <w:bCs/>
          <w:color w:val="auto"/>
        </w:rPr>
        <w:t>Ruluneli</w:t>
      </w:r>
      <w:r w:rsidRPr="003378AD">
        <w:rPr>
          <w:color w:val="auto"/>
        </w:rPr>
        <w:t xml:space="preserve"> iyakuti emva kokupela kwezo nyanga zintatu zibalulweyo iwutabate ube ngowayo</w:t>
      </w:r>
      <w:r w:rsidRPr="003378AD">
        <w:rPr>
          <w:color w:val="auto"/>
        </w:rPr>
        <w:br/>
        <w:t>kwakona lomhlaba mhlayimbi lompahla ize yenze ekutandayo ngawo ngokomteto ekuqutywa ngawo ngelo xesha apa</w:t>
      </w:r>
      <w:r w:rsidRPr="003378AD">
        <w:rPr>
          <w:color w:val="auto"/>
        </w:rPr>
        <w:br/>
        <w:t xml:space="preserve">kule </w:t>
      </w:r>
      <w:r w:rsidRPr="003378AD">
        <w:rPr>
          <w:bCs/>
          <w:color w:val="auto"/>
        </w:rPr>
        <w:t>Koloni</w:t>
      </w:r>
      <w:r w:rsidRPr="003378AD">
        <w:rPr>
          <w:color w:val="auto"/>
        </w:rPr>
        <w:t xml:space="preserve"> : Pantsi kwezimeko kodwa </w:t>
      </w:r>
      <w:r w:rsidRPr="003378AD">
        <w:rPr>
          <w:bCs/>
          <w:color w:val="auto"/>
        </w:rPr>
        <w:t>ezinjengokuba</w:t>
      </w:r>
      <w:r w:rsidRPr="003378AD">
        <w:rPr>
          <w:color w:val="auto"/>
        </w:rPr>
        <w:t xml:space="preserve"> ibe kanti lomhlaba mhlayimbi lomfuyo, izakupatwa ngokwezi-</w:t>
      </w:r>
      <w:r w:rsidRPr="003378AD">
        <w:rPr>
          <w:color w:val="auto"/>
        </w:rPr>
        <w:br/>
        <w:t>miselo zalo mteto, imi endaweni yetyala (under mortgage), izimiselo zesibozo, nesitoba, neshumi Zomteto we 9 wo</w:t>
      </w:r>
      <w:r w:rsidRPr="003378AD">
        <w:rPr>
          <w:color w:val="auto"/>
        </w:rPr>
        <w:br/>
        <w:t xml:space="preserve">1844, ezibekiselela entengisweni yomhlaba mhlayimbi yempahla elolohlobo, </w:t>
      </w:r>
      <w:r w:rsidRPr="003378AD">
        <w:rPr>
          <w:bCs/>
          <w:color w:val="auto"/>
        </w:rPr>
        <w:t>nokusetyenziswa</w:t>
      </w:r>
      <w:r w:rsidRPr="003378AD">
        <w:rPr>
          <w:color w:val="auto"/>
        </w:rPr>
        <w:t xml:space="preserve"> kwemali zawo, ziyakusetye-</w:t>
      </w:r>
      <w:r w:rsidRPr="003378AD">
        <w:rPr>
          <w:color w:val="auto"/>
        </w:rPr>
        <w:br/>
        <w:t>nziswa malungana nayo.”</w:t>
      </w:r>
    </w:p>
    <w:p w:rsidR="0009274D" w:rsidRPr="003378AD" w:rsidRDefault="006548CC">
      <w:pPr>
        <w:pStyle w:val="BodyText"/>
        <w:framePr w:w="9943" w:h="5314" w:hRule="exact" w:wrap="none" w:vAnchor="page" w:hAnchor="page" w:x="1554" w:y="3563"/>
        <w:spacing w:after="120" w:line="218" w:lineRule="auto"/>
        <w:ind w:right="14"/>
        <w:jc w:val="both"/>
        <w:rPr>
          <w:color w:val="auto"/>
        </w:rPr>
      </w:pPr>
      <w:r w:rsidRPr="003378AD">
        <w:rPr>
          <w:color w:val="auto"/>
        </w:rPr>
        <w:t>Ngenx’enoku ke kuyaziswa ukuba wonke azi ukuba eziziqwenga Zemihlaba zisesitilini sase Dikeni (Victoria</w:t>
      </w:r>
      <w:r w:rsidRPr="003378AD">
        <w:rPr>
          <w:color w:val="auto"/>
        </w:rPr>
        <w:br/>
        <w:t>East) ziyakukangelwa njengezingena baninizo, njengoko sekuxeliwe; nokuba u Bulumente wozitabatela kwakuye</w:t>
      </w:r>
      <w:r w:rsidRPr="003378AD">
        <w:rPr>
          <w:color w:val="auto"/>
        </w:rPr>
        <w:br/>
        <w:t>ngomhla wokuqala ka March, 1884, idibe ke ngeloxesha kobako babonisayo ngobunq'ina ukuba imihlaba leyo</w:t>
      </w:r>
      <w:r w:rsidRPr="003378AD">
        <w:rPr>
          <w:color w:val="auto"/>
        </w:rPr>
        <w:br/>
        <w:t>banelungelo kuyo, bahlaule imali ezingafinyelelanga, ku Mantyi weso sitili, njengoko kumiselweyo kwesi siqendu</w:t>
      </w:r>
      <w:r w:rsidRPr="003378AD">
        <w:rPr>
          <w:color w:val="auto"/>
        </w:rPr>
        <w:br/>
      </w:r>
      <w:r w:rsidRPr="003378AD">
        <w:rPr>
          <w:bCs/>
          <w:color w:val="auto"/>
        </w:rPr>
        <w:t>sandulelayo</w:t>
      </w:r>
      <w:r w:rsidRPr="003378AD">
        <w:rPr>
          <w:color w:val="auto"/>
        </w:rPr>
        <w:t xml:space="preserve"> somteto.</w:t>
      </w:r>
    </w:p>
    <w:p w:rsidR="0009274D" w:rsidRPr="003378AD" w:rsidRDefault="006548CC">
      <w:pPr>
        <w:pStyle w:val="BodyText"/>
        <w:framePr w:w="9943" w:h="5314" w:hRule="exact" w:wrap="none" w:vAnchor="page" w:hAnchor="page" w:x="1554" w:y="3563"/>
        <w:spacing w:after="120" w:line="214" w:lineRule="auto"/>
        <w:ind w:left="6260" w:firstLine="0"/>
        <w:rPr>
          <w:color w:val="auto"/>
        </w:rPr>
      </w:pPr>
      <w:r w:rsidRPr="003378AD">
        <w:rPr>
          <w:color w:val="auto"/>
        </w:rPr>
        <w:t>JOHN X. MERRIMAN, Umpatiswa.</w:t>
      </w:r>
    </w:p>
    <w:p w:rsidR="0009274D" w:rsidRPr="003378AD" w:rsidRDefault="006548CC">
      <w:pPr>
        <w:pStyle w:val="BodyText"/>
        <w:framePr w:w="9943" w:h="5314" w:hRule="exact" w:wrap="none" w:vAnchor="page" w:hAnchor="page" w:x="1554" w:y="3563"/>
        <w:spacing w:after="0" w:line="214" w:lineRule="auto"/>
        <w:ind w:right="14" w:firstLine="0"/>
        <w:jc w:val="center"/>
        <w:rPr>
          <w:color w:val="auto"/>
        </w:rPr>
      </w:pPr>
      <w:r w:rsidRPr="003378AD">
        <w:rPr>
          <w:color w:val="auto"/>
        </w:rPr>
        <w:t>IMIHLABA EKWISITILI SASE DIKENI EKUTIWA AYINABANINIYO.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1019"/>
        <w:gridCol w:w="1310"/>
        <w:gridCol w:w="677"/>
        <w:gridCol w:w="601"/>
        <w:gridCol w:w="310"/>
        <w:gridCol w:w="2012"/>
        <w:gridCol w:w="356"/>
        <w:gridCol w:w="360"/>
        <w:gridCol w:w="317"/>
        <w:gridCol w:w="299"/>
        <w:gridCol w:w="371"/>
        <w:gridCol w:w="184"/>
        <w:gridCol w:w="205"/>
        <w:gridCol w:w="396"/>
        <w:gridCol w:w="1163"/>
      </w:tblGrid>
      <w:tr w:rsidR="003378AD" w:rsidRPr="003378AD">
        <w:trPr>
          <w:trHeight w:hRule="exact" w:val="803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D6CBAA"/>
            <w:vAlign w:val="center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No.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center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 w:line="228" w:lineRule="auto"/>
              <w:ind w:left="140" w:hanging="14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Igama lomni- ni Mhlaba wokuqala.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center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 w:line="228" w:lineRule="auto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bCs/>
                <w:color w:val="auto"/>
                <w:sz w:val="15"/>
                <w:szCs w:val="15"/>
              </w:rPr>
              <w:t>Umhla</w:t>
            </w:r>
            <w:r w:rsidRPr="003378AD">
              <w:rPr>
                <w:color w:val="auto"/>
                <w:sz w:val="15"/>
                <w:szCs w:val="15"/>
              </w:rPr>
              <w:t xml:space="preserve"> </w:t>
            </w:r>
            <w:r w:rsidRPr="003378AD">
              <w:rPr>
                <w:bCs/>
                <w:color w:val="auto"/>
                <w:sz w:val="15"/>
                <w:szCs w:val="15"/>
              </w:rPr>
              <w:t>owaqinise- lwa</w:t>
            </w:r>
            <w:r w:rsidRPr="003378AD">
              <w:rPr>
                <w:color w:val="auto"/>
                <w:sz w:val="15"/>
                <w:szCs w:val="15"/>
              </w:rPr>
              <w:t xml:space="preserve"> ngawo </w:t>
            </w:r>
            <w:r w:rsidRPr="003378AD">
              <w:rPr>
                <w:bCs/>
                <w:color w:val="auto"/>
                <w:sz w:val="15"/>
                <w:szCs w:val="15"/>
              </w:rPr>
              <w:t>umhla- ba</w:t>
            </w:r>
            <w:r w:rsidRPr="003378AD">
              <w:rPr>
                <w:color w:val="auto"/>
                <w:sz w:val="15"/>
                <w:szCs w:val="15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center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 w:line="226" w:lineRule="auto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Ukuma kwama- gama.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center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Incazo yo Mhlaba.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center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14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Ubukulu</w:t>
            </w:r>
          </w:p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Mor. Rds.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center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 w:line="228" w:lineRule="auto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Inani lerafu engahlawu- Iweyo.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 w:line="226" w:lineRule="auto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Irafu enga- hlaulweyo kutabatela ku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 w:line="226" w:lineRule="auto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Igama lomnini- wo okanye ozi- ndlelwa ukuba nguye.</w:t>
            </w:r>
          </w:p>
        </w:tc>
      </w:tr>
      <w:tr w:rsidR="003378AD" w:rsidRPr="003378AD">
        <w:trPr>
          <w:trHeight w:hRule="exact" w:val="493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Hugh Balfour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23rd July, 1858 ..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| Akako.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Intsimi</w:t>
            </w: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No.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15 kwisikolo sase Lovedale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£</w:t>
            </w:r>
          </w:p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 w:line="223" w:lineRule="auto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s.</w:t>
            </w:r>
          </w:p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 w:line="214" w:lineRule="auto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d.</w:t>
            </w:r>
          </w:p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 w:line="218" w:lineRule="auto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 Jan. 1869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Hugh Balfour</w:t>
            </w:r>
          </w:p>
        </w:tc>
      </w:tr>
      <w:tr w:rsidR="003378AD" w:rsidRPr="003378AD">
        <w:trPr>
          <w:trHeight w:hRule="exact" w:val="151"/>
        </w:trPr>
        <w:tc>
          <w:tcPr>
            <w:tcW w:w="317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2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Mbulu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15th June, 1857 ..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09274D">
            <w:pPr>
              <w:framePr w:w="9896" w:h="4410" w:wrap="none" w:vAnchor="page" w:hAnchor="page" w:x="1587" w:y="9129"/>
              <w:rPr>
                <w:color w:val="auto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09274D">
            <w:pPr>
              <w:framePr w:w="9896" w:h="4410" w:wrap="none" w:vAnchor="page" w:hAnchor="page" w:x="1587" w:y="9129"/>
              <w:rPr>
                <w:color w:val="auto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479"/>
                <w:tab w:val="left" w:pos="1048"/>
                <w:tab w:val="left" w:pos="1555"/>
              </w:tabs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23</w:t>
            </w:r>
            <w:r w:rsidRPr="003378AD">
              <w:rPr>
                <w:color w:val="auto"/>
                <w:sz w:val="15"/>
                <w:szCs w:val="15"/>
              </w:rPr>
              <w:tab/>
              <w:t>,,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  <w:r w:rsidRPr="003378AD">
              <w:rPr>
                <w:color w:val="auto"/>
                <w:sz w:val="15"/>
                <w:szCs w:val="15"/>
              </w:rPr>
              <w:tab/>
              <w:t>,,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7</w:t>
            </w:r>
          </w:p>
        </w:tc>
        <w:tc>
          <w:tcPr>
            <w:tcW w:w="299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10</w:t>
            </w:r>
          </w:p>
        </w:tc>
        <w:tc>
          <w:tcPr>
            <w:tcW w:w="371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5?</w:t>
            </w:r>
          </w:p>
        </w:tc>
        <w:tc>
          <w:tcPr>
            <w:tcW w:w="396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1868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Mbulu</w:t>
            </w:r>
          </w:p>
        </w:tc>
      </w:tr>
      <w:tr w:rsidR="003378AD" w:rsidRPr="003378AD">
        <w:trPr>
          <w:trHeight w:hRule="exact" w:val="158"/>
        </w:trPr>
        <w:tc>
          <w:tcPr>
            <w:tcW w:w="317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3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Dies ..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13th Dec., 1861 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1172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240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475"/>
                <w:tab w:val="left" w:pos="1033"/>
              </w:tabs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15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  <w:r w:rsidRPr="003378AD">
              <w:rPr>
                <w:color w:val="auto"/>
                <w:sz w:val="15"/>
                <w:szCs w:val="15"/>
              </w:rPr>
              <w:tab/>
              <w:t>„ Auckland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10</w:t>
            </w:r>
          </w:p>
        </w:tc>
        <w:tc>
          <w:tcPr>
            <w:tcW w:w="371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96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1870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Dies</w:t>
            </w:r>
          </w:p>
        </w:tc>
      </w:tr>
      <w:tr w:rsidR="003378AD" w:rsidRPr="003378AD">
        <w:trPr>
          <w:trHeight w:hRule="exact" w:val="162"/>
        </w:trPr>
        <w:tc>
          <w:tcPr>
            <w:tcW w:w="317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Dies ..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11th Sept., 1862 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1975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Isiza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1605"/>
              </w:tabs>
              <w:spacing w:after="0"/>
              <w:ind w:firstLine="14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 Block E „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09274D">
            <w:pPr>
              <w:framePr w:w="9896" w:h="4410" w:wrap="none" w:vAnchor="page" w:hAnchor="page" w:x="1587" w:y="9129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50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</w:t>
            </w:r>
          </w:p>
        </w:tc>
        <w:tc>
          <w:tcPr>
            <w:tcW w:w="299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12</w:t>
            </w:r>
          </w:p>
        </w:tc>
        <w:tc>
          <w:tcPr>
            <w:tcW w:w="371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6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96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1870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Dies</w:t>
            </w:r>
          </w:p>
        </w:tc>
      </w:tr>
      <w:tr w:rsidR="003378AD" w:rsidRPr="003378AD">
        <w:trPr>
          <w:trHeight w:hRule="exact" w:val="173"/>
        </w:trPr>
        <w:tc>
          <w:tcPr>
            <w:tcW w:w="317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5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Qigilana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13th Dec., 1861 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1176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Intsimi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1534"/>
              </w:tabs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19 kwisikolo „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8</w:t>
            </w:r>
          </w:p>
        </w:tc>
        <w:tc>
          <w:tcPr>
            <w:tcW w:w="299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10</w:t>
            </w:r>
          </w:p>
        </w:tc>
        <w:tc>
          <w:tcPr>
            <w:tcW w:w="371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96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1866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Macingwana</w:t>
            </w:r>
          </w:p>
        </w:tc>
      </w:tr>
      <w:tr w:rsidR="003378AD" w:rsidRPr="003378AD">
        <w:trPr>
          <w:trHeight w:hRule="exact" w:val="162"/>
        </w:trPr>
        <w:tc>
          <w:tcPr>
            <w:tcW w:w="317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6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Qigilana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11th Sept., 1862 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1945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Isiza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5,</w:t>
            </w:r>
          </w:p>
        </w:tc>
        <w:tc>
          <w:tcPr>
            <w:tcW w:w="2012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1587"/>
              </w:tabs>
              <w:spacing w:after="0"/>
              <w:ind w:firstLine="14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5 Block A „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09274D">
            <w:pPr>
              <w:framePr w:w="9896" w:h="4410" w:wrap="none" w:vAnchor="page" w:hAnchor="page" w:x="1587" w:y="9129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50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</w:t>
            </w:r>
          </w:p>
        </w:tc>
        <w:tc>
          <w:tcPr>
            <w:tcW w:w="299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</w:t>
            </w:r>
          </w:p>
        </w:tc>
        <w:tc>
          <w:tcPr>
            <w:tcW w:w="371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6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96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1866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Macingwana</w:t>
            </w:r>
          </w:p>
        </w:tc>
      </w:tr>
      <w:tr w:rsidR="003378AD" w:rsidRPr="003378AD">
        <w:trPr>
          <w:trHeight w:hRule="exact" w:val="148"/>
        </w:trPr>
        <w:tc>
          <w:tcPr>
            <w:tcW w:w="317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7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Jan Mafu ..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31st Dec., 1861 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1220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Intsimi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30 kwisikolo sakwa Mavuso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• 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9</w:t>
            </w:r>
          </w:p>
        </w:tc>
        <w:tc>
          <w:tcPr>
            <w:tcW w:w="299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10</w:t>
            </w:r>
          </w:p>
        </w:tc>
        <w:tc>
          <w:tcPr>
            <w:tcW w:w="371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96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1864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Jan Mafu</w:t>
            </w:r>
          </w:p>
        </w:tc>
      </w:tr>
      <w:tr w:rsidR="003378AD" w:rsidRPr="003378AD">
        <w:trPr>
          <w:trHeight w:hRule="exact" w:val="162"/>
        </w:trPr>
        <w:tc>
          <w:tcPr>
            <w:tcW w:w="317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8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Jan Mafu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2nd Dec., 1862 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2005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Isiza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1623"/>
              </w:tabs>
              <w:spacing w:after="0"/>
              <w:ind w:firstLine="14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9 Block D „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09274D">
            <w:pPr>
              <w:framePr w:w="9896" w:h="4410" w:wrap="none" w:vAnchor="page" w:hAnchor="page" w:x="1587" w:y="9129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50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</w:t>
            </w:r>
          </w:p>
        </w:tc>
        <w:tc>
          <w:tcPr>
            <w:tcW w:w="299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7</w:t>
            </w:r>
          </w:p>
        </w:tc>
        <w:tc>
          <w:tcPr>
            <w:tcW w:w="371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6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96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1864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Jan Mafu</w:t>
            </w:r>
          </w:p>
        </w:tc>
      </w:tr>
      <w:tr w:rsidR="003378AD" w:rsidRPr="003378AD">
        <w:trPr>
          <w:trHeight w:hRule="exact" w:val="162"/>
        </w:trPr>
        <w:tc>
          <w:tcPr>
            <w:tcW w:w="317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9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Tshaza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8th Jan., 1862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1263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Intsimi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1552"/>
              </w:tabs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74 kwisikolo „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7</w:t>
            </w:r>
          </w:p>
        </w:tc>
        <w:tc>
          <w:tcPr>
            <w:tcW w:w="299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71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09274D">
            <w:pPr>
              <w:framePr w:w="9896" w:h="4410" w:wrap="none" w:vAnchor="page" w:hAnchor="page" w:x="1587" w:y="9129"/>
              <w:rPr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1559" w:type="dxa"/>
            <w:gridSpan w:val="2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1869 Tshaza</w:t>
            </w:r>
          </w:p>
        </w:tc>
      </w:tr>
      <w:tr w:rsidR="003378AD" w:rsidRPr="003378AD">
        <w:trPr>
          <w:trHeight w:hRule="exact" w:val="162"/>
        </w:trPr>
        <w:tc>
          <w:tcPr>
            <w:tcW w:w="317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Tshaza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23rd Dec., 1862 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2060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Isiza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1605"/>
              </w:tabs>
              <w:spacing w:after="0"/>
              <w:ind w:firstLine="14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7 Block L „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09274D">
            <w:pPr>
              <w:framePr w:w="9896" w:h="4410" w:wrap="none" w:vAnchor="page" w:hAnchor="page" w:x="1587" w:y="9129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50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</w:t>
            </w:r>
          </w:p>
        </w:tc>
        <w:tc>
          <w:tcPr>
            <w:tcW w:w="299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15</w:t>
            </w:r>
          </w:p>
        </w:tc>
        <w:tc>
          <w:tcPr>
            <w:tcW w:w="371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1559" w:type="dxa"/>
            <w:gridSpan w:val="2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1869 Tshaza</w:t>
            </w:r>
          </w:p>
        </w:tc>
      </w:tr>
      <w:tr w:rsidR="003378AD" w:rsidRPr="003378AD">
        <w:trPr>
          <w:trHeight w:hRule="exact" w:val="162"/>
        </w:trPr>
        <w:tc>
          <w:tcPr>
            <w:tcW w:w="317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11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Umda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4th April, 1862 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1473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Intsimi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 xml:space="preserve">28 kwisikolo sase </w:t>
            </w:r>
            <w:r w:rsidRPr="003378AD">
              <w:rPr>
                <w:bCs/>
                <w:color w:val="auto"/>
                <w:sz w:val="15"/>
                <w:szCs w:val="15"/>
              </w:rPr>
              <w:t>Roxeni</w:t>
            </w:r>
            <w:r w:rsidRPr="003378AD">
              <w:rPr>
                <w:color w:val="auto"/>
                <w:sz w:val="15"/>
                <w:szCs w:val="15"/>
              </w:rPr>
              <w:t xml:space="preserve"> ..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</w:t>
            </w:r>
          </w:p>
        </w:tc>
        <w:tc>
          <w:tcPr>
            <w:tcW w:w="36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9</w:t>
            </w:r>
          </w:p>
        </w:tc>
        <w:tc>
          <w:tcPr>
            <w:tcW w:w="299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10</w:t>
            </w:r>
          </w:p>
        </w:tc>
        <w:tc>
          <w:tcPr>
            <w:tcW w:w="371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5J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96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1864</w:t>
            </w:r>
          </w:p>
        </w:tc>
        <w:tc>
          <w:tcPr>
            <w:tcW w:w="1163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Umda</w:t>
            </w:r>
          </w:p>
        </w:tc>
      </w:tr>
      <w:tr w:rsidR="003378AD" w:rsidRPr="003378AD">
        <w:trPr>
          <w:trHeight w:hRule="exact" w:val="166"/>
        </w:trPr>
        <w:tc>
          <w:tcPr>
            <w:tcW w:w="317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12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Boloshe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13th May 1862 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1695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2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482"/>
                <w:tab w:val="left" w:pos="1048"/>
                <w:tab w:val="left" w:pos="1447"/>
              </w:tabs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66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71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96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1871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Boloshe</w:t>
            </w:r>
          </w:p>
        </w:tc>
      </w:tr>
      <w:tr w:rsidR="003378AD" w:rsidRPr="003378AD">
        <w:trPr>
          <w:trHeight w:hRule="exact" w:val="166"/>
        </w:trPr>
        <w:tc>
          <w:tcPr>
            <w:tcW w:w="317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13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Tapani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13th May 1862 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1696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2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479"/>
                <w:tab w:val="left" w:pos="1040"/>
                <w:tab w:val="left" w:pos="1458"/>
              </w:tabs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67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71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</w:tcPr>
          <w:p w:rsidR="0009274D" w:rsidRPr="003378AD" w:rsidRDefault="0009274D">
            <w:pPr>
              <w:framePr w:w="9896" w:h="4410" w:wrap="none" w:vAnchor="page" w:hAnchor="page" w:x="1587" w:y="9129"/>
              <w:rPr>
                <w:color w:val="auto"/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1871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Tapani</w:t>
            </w:r>
          </w:p>
        </w:tc>
      </w:tr>
      <w:tr w:rsidR="003378AD" w:rsidRPr="003378AD">
        <w:trPr>
          <w:trHeight w:hRule="exact" w:val="162"/>
        </w:trPr>
        <w:tc>
          <w:tcPr>
            <w:tcW w:w="317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14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Tapani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23rd May 1873 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3517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2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35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472"/>
                <w:tab w:val="left" w:pos="1037"/>
                <w:tab w:val="left" w:pos="1433"/>
              </w:tabs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55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4</w:t>
            </w:r>
          </w:p>
        </w:tc>
        <w:tc>
          <w:tcPr>
            <w:tcW w:w="299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15</w:t>
            </w:r>
          </w:p>
        </w:tc>
        <w:tc>
          <w:tcPr>
            <w:tcW w:w="371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10</w:t>
            </w:r>
          </w:p>
        </w:tc>
        <w:tc>
          <w:tcPr>
            <w:tcW w:w="785" w:type="dxa"/>
            <w:gridSpan w:val="3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23 May ’73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Tapani</w:t>
            </w:r>
          </w:p>
        </w:tc>
      </w:tr>
      <w:tr w:rsidR="003378AD" w:rsidRPr="003378AD">
        <w:trPr>
          <w:trHeight w:hRule="exact" w:val="151"/>
        </w:trPr>
        <w:tc>
          <w:tcPr>
            <w:tcW w:w="317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15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Adonis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29th April, 1862..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1651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24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5 j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482"/>
              </w:tabs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93</w:t>
            </w:r>
            <w:r w:rsidRPr="003378AD">
              <w:rPr>
                <w:color w:val="auto"/>
                <w:sz w:val="15"/>
                <w:szCs w:val="15"/>
              </w:rPr>
              <w:tab/>
              <w:t>„ sakwa Gwabeni ..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10</w:t>
            </w:r>
          </w:p>
        </w:tc>
        <w:tc>
          <w:tcPr>
            <w:tcW w:w="371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785" w:type="dxa"/>
            <w:gridSpan w:val="3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 Jan.1870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Adonis</w:t>
            </w:r>
          </w:p>
        </w:tc>
      </w:tr>
      <w:tr w:rsidR="003378AD" w:rsidRPr="003378AD">
        <w:trPr>
          <w:trHeight w:hRule="exact" w:val="166"/>
        </w:trPr>
        <w:tc>
          <w:tcPr>
            <w:tcW w:w="317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16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Adonis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20th April, 1863 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6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2378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Isiza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5 Block 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09274D">
            <w:pPr>
              <w:framePr w:w="9896" w:h="4410" w:wrap="none" w:vAnchor="page" w:hAnchor="page" w:x="1587" w:y="9129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50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</w:t>
            </w:r>
          </w:p>
        </w:tc>
        <w:tc>
          <w:tcPr>
            <w:tcW w:w="299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12</w:t>
            </w:r>
          </w:p>
        </w:tc>
        <w:tc>
          <w:tcPr>
            <w:tcW w:w="371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6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96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1870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Adonis</w:t>
            </w:r>
          </w:p>
        </w:tc>
      </w:tr>
      <w:tr w:rsidR="003378AD" w:rsidRPr="003378AD">
        <w:trPr>
          <w:trHeight w:hRule="exact" w:val="158"/>
        </w:trPr>
        <w:tc>
          <w:tcPr>
            <w:tcW w:w="317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17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Samandi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13th Jan., 1862 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6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1341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Intsimi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60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51 kwisikolo sakwa Ngobe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7</w:t>
            </w:r>
          </w:p>
        </w:tc>
        <w:tc>
          <w:tcPr>
            <w:tcW w:w="299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10</w:t>
            </w:r>
          </w:p>
        </w:tc>
        <w:tc>
          <w:tcPr>
            <w:tcW w:w="371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96" w:type="dxa"/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1868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Samandi</w:t>
            </w:r>
          </w:p>
        </w:tc>
      </w:tr>
      <w:tr w:rsidR="003378AD" w:rsidRPr="003378AD">
        <w:trPr>
          <w:trHeight w:hRule="exact" w:val="158"/>
        </w:trPr>
        <w:tc>
          <w:tcPr>
            <w:tcW w:w="317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18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Samandi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2nd Jan., 1863 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6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2143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Isiza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8"/>
                <w:szCs w:val="8"/>
              </w:rPr>
            </w:pPr>
            <w:r w:rsidRPr="003378AD">
              <w:rPr>
                <w:smallCaps/>
                <w:color w:val="auto"/>
                <w:sz w:val="8"/>
                <w:szCs w:val="8"/>
              </w:rPr>
              <w:t>5j</w:t>
            </w:r>
          </w:p>
        </w:tc>
        <w:tc>
          <w:tcPr>
            <w:tcW w:w="2012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1710"/>
              </w:tabs>
              <w:spacing w:after="0"/>
              <w:ind w:firstLine="18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6 Block D „</w:t>
            </w:r>
            <w:r w:rsidRPr="003378AD">
              <w:rPr>
                <w:color w:val="auto"/>
                <w:sz w:val="15"/>
                <w:szCs w:val="15"/>
              </w:rPr>
              <w:tab/>
              <w:t>„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</w:tcPr>
          <w:p w:rsidR="0009274D" w:rsidRPr="003378AD" w:rsidRDefault="0009274D">
            <w:pPr>
              <w:framePr w:w="9896" w:h="4410" w:wrap="none" w:vAnchor="page" w:hAnchor="page" w:x="1587" w:y="9129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50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</w:t>
            </w:r>
          </w:p>
        </w:tc>
        <w:tc>
          <w:tcPr>
            <w:tcW w:w="299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17</w:t>
            </w:r>
          </w:p>
        </w:tc>
        <w:tc>
          <w:tcPr>
            <w:tcW w:w="371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6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96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1868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Samandi</w:t>
            </w:r>
          </w:p>
        </w:tc>
      </w:tr>
      <w:tr w:rsidR="003378AD" w:rsidRPr="003378AD">
        <w:trPr>
          <w:trHeight w:hRule="exact" w:val="166"/>
        </w:trPr>
        <w:tc>
          <w:tcPr>
            <w:tcW w:w="317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19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Klaas . 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13th April, 1862 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6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1827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Intsimi</w:t>
            </w:r>
          </w:p>
        </w:tc>
        <w:tc>
          <w:tcPr>
            <w:tcW w:w="310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6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136 kwisikolo sase Ely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</w:t>
            </w:r>
          </w:p>
        </w:tc>
        <w:tc>
          <w:tcPr>
            <w:tcW w:w="360" w:type="dxa"/>
            <w:shd w:val="clear" w:color="auto" w:fill="D6CBAA"/>
            <w:vAlign w:val="bottom"/>
          </w:tcPr>
          <w:p w:rsidR="0009274D" w:rsidRPr="003378AD" w:rsidRDefault="003378AD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center"/>
              <w:rPr>
                <w:color w:val="auto"/>
                <w:sz w:val="15"/>
                <w:szCs w:val="15"/>
              </w:rPr>
            </w:pPr>
            <w:r>
              <w:rPr>
                <w:rFonts w:eastAsia="Arial"/>
                <w:color w:val="auto"/>
                <w:sz w:val="15"/>
                <w:szCs w:val="15"/>
              </w:rPr>
              <w:t>1 0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10</w:t>
            </w:r>
          </w:p>
        </w:tc>
        <w:tc>
          <w:tcPr>
            <w:tcW w:w="299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71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96" w:type="dxa"/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1863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6CBAA"/>
            <w:vAlign w:val="bottom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Klaas</w:t>
            </w:r>
          </w:p>
        </w:tc>
      </w:tr>
      <w:tr w:rsidR="003378AD" w:rsidRPr="003378AD">
        <w:trPr>
          <w:trHeight w:hRule="exact" w:val="220"/>
        </w:trPr>
        <w:tc>
          <w:tcPr>
            <w:tcW w:w="317" w:type="dxa"/>
            <w:tcBorders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4"/>
                <w:szCs w:val="14"/>
              </w:rPr>
            </w:pPr>
            <w:r w:rsidRPr="003378AD">
              <w:rPr>
                <w:rFonts w:ascii="Cambria" w:eastAsia="Cambria" w:hAnsi="Cambria" w:cs="Cambria"/>
                <w:bCs/>
                <w:color w:val="auto"/>
                <w:sz w:val="14"/>
                <w:szCs w:val="14"/>
              </w:rPr>
              <w:t>20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Xegiso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13th April, 1862.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6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1835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I „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6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tabs>
                <w:tab w:val="left" w:pos="554"/>
                <w:tab w:val="left" w:pos="1112"/>
              </w:tabs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144</w:t>
            </w:r>
            <w:r w:rsidRPr="003378AD">
              <w:rPr>
                <w:color w:val="auto"/>
                <w:sz w:val="15"/>
                <w:szCs w:val="15"/>
              </w:rPr>
              <w:tab/>
              <w:t>,,</w:t>
            </w:r>
            <w:r w:rsidRPr="003378AD">
              <w:rPr>
                <w:color w:val="auto"/>
                <w:sz w:val="15"/>
                <w:szCs w:val="15"/>
              </w:rPr>
              <w:tab/>
              <w:t>,, ,,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1 0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14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5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right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205" w:type="dxa"/>
            <w:tcBorders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3378AD">
              <w:rPr>
                <w:bCs/>
                <w:color w:val="auto"/>
                <w:sz w:val="8"/>
                <w:szCs w:val="8"/>
              </w:rPr>
              <w:t>55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1873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CBAA"/>
          </w:tcPr>
          <w:p w:rsidR="0009274D" w:rsidRPr="003378AD" w:rsidRDefault="006548CC">
            <w:pPr>
              <w:pStyle w:val="Other0"/>
              <w:framePr w:w="9896" w:h="4410" w:wrap="none" w:vAnchor="page" w:hAnchor="page" w:x="1587" w:y="9129"/>
              <w:spacing w:after="0"/>
              <w:ind w:firstLine="0"/>
              <w:jc w:val="both"/>
              <w:rPr>
                <w:color w:val="auto"/>
                <w:sz w:val="15"/>
                <w:szCs w:val="15"/>
              </w:rPr>
            </w:pPr>
            <w:r w:rsidRPr="003378AD">
              <w:rPr>
                <w:color w:val="auto"/>
                <w:sz w:val="15"/>
                <w:szCs w:val="15"/>
              </w:rPr>
              <w:t>Xegiso</w:t>
            </w:r>
          </w:p>
        </w:tc>
      </w:tr>
    </w:tbl>
    <w:p w:rsidR="0009274D" w:rsidRPr="003378AD" w:rsidRDefault="006548CC">
      <w:pPr>
        <w:pStyle w:val="Bodytext20"/>
        <w:framePr w:w="9943" w:h="1361" w:hRule="exact" w:wrap="none" w:vAnchor="page" w:hAnchor="page" w:x="1554" w:y="13661"/>
        <w:rPr>
          <w:color w:val="auto"/>
        </w:rPr>
      </w:pPr>
      <w:r w:rsidRPr="003378AD">
        <w:rPr>
          <w:color w:val="auto"/>
        </w:rPr>
        <w:t>INCWADI YENDITMISO.</w:t>
      </w:r>
    </w:p>
    <w:p w:rsidR="0009274D" w:rsidRPr="003378AD" w:rsidRDefault="006548CC">
      <w:pPr>
        <w:pStyle w:val="BodyText"/>
        <w:framePr w:w="9943" w:h="1361" w:hRule="exact" w:wrap="none" w:vAnchor="page" w:hAnchor="page" w:x="1554" w:y="13661"/>
        <w:spacing w:after="0" w:line="226" w:lineRule="auto"/>
        <w:ind w:left="140" w:hanging="140"/>
        <w:jc w:val="both"/>
        <w:rPr>
          <w:color w:val="auto"/>
        </w:rPr>
      </w:pPr>
      <w:r w:rsidRPr="003378AD">
        <w:rPr>
          <w:bCs/>
          <w:color w:val="auto"/>
        </w:rPr>
        <w:t>UGUQULO</w:t>
      </w:r>
      <w:r w:rsidRPr="003378AD">
        <w:rPr>
          <w:color w:val="auto"/>
        </w:rPr>
        <w:t xml:space="preserve"> OLUTSHA LWAMACULO KA DAVIDE selulungile ngoku, lutengiswa Kwindlu Yencwadi e  Lovedale.</w:t>
      </w:r>
    </w:p>
    <w:p w:rsidR="0009274D" w:rsidRPr="003378AD" w:rsidRDefault="006548CC">
      <w:pPr>
        <w:pStyle w:val="BodyText"/>
        <w:framePr w:w="9943" w:h="1361" w:hRule="exact" w:wrap="none" w:vAnchor="page" w:hAnchor="page" w:x="1554" w:y="13661"/>
        <w:spacing w:after="0" w:line="197" w:lineRule="auto"/>
        <w:ind w:firstLine="480"/>
        <w:jc w:val="both"/>
        <w:rPr>
          <w:color w:val="auto"/>
        </w:rPr>
      </w:pPr>
      <w:r w:rsidRPr="003378AD">
        <w:rPr>
          <w:color w:val="auto"/>
        </w:rPr>
        <w:t>Oluluguqulo lubekwa pambi kwabafundi ukuba bavakalise imvo zabo ngalo.</w:t>
      </w:r>
    </w:p>
    <w:p w:rsidR="0009274D" w:rsidRPr="003378AD" w:rsidRDefault="006548CC">
      <w:pPr>
        <w:pStyle w:val="BodyText"/>
        <w:framePr w:w="9943" w:h="1361" w:hRule="exact" w:wrap="none" w:vAnchor="page" w:hAnchor="page" w:x="1554" w:y="13661"/>
        <w:spacing w:after="0" w:line="226" w:lineRule="auto"/>
        <w:ind w:firstLine="480"/>
        <w:jc w:val="both"/>
        <w:rPr>
          <w:color w:val="auto"/>
        </w:rPr>
      </w:pPr>
      <w:r w:rsidRPr="003378AD">
        <w:rPr>
          <w:bCs/>
          <w:smallCaps/>
          <w:color w:val="auto"/>
        </w:rPr>
        <w:t>Amaxabiso:</w:t>
      </w:r>
      <w:r w:rsidRPr="003378AD">
        <w:rPr>
          <w:bCs/>
          <w:color w:val="auto"/>
        </w:rPr>
        <w:t>—15s</w:t>
      </w:r>
      <w:r w:rsidRPr="003378AD">
        <w:rPr>
          <w:color w:val="auto"/>
        </w:rPr>
        <w:t xml:space="preserve">, ngeshumi linesibini; enye </w:t>
      </w:r>
      <w:r w:rsidRPr="003378AD">
        <w:rPr>
          <w:bCs/>
          <w:color w:val="auto"/>
        </w:rPr>
        <w:t>1s</w:t>
      </w:r>
      <w:r w:rsidRPr="003378AD">
        <w:rPr>
          <w:color w:val="auto"/>
        </w:rPr>
        <w:t xml:space="preserve"> 4d ; nge post </w:t>
      </w:r>
      <w:r w:rsidRPr="003378AD">
        <w:rPr>
          <w:bCs/>
          <w:color w:val="auto"/>
        </w:rPr>
        <w:t>1s</w:t>
      </w:r>
      <w:r w:rsidRPr="003378AD">
        <w:rPr>
          <w:color w:val="auto"/>
        </w:rPr>
        <w:t xml:space="preserve"> 8d.</w:t>
      </w:r>
    </w:p>
    <w:p w:rsidR="0009274D" w:rsidRPr="003378AD" w:rsidRDefault="006548CC">
      <w:pPr>
        <w:pStyle w:val="Bodytext20"/>
        <w:framePr w:w="9943" w:h="633" w:hRule="exact" w:wrap="none" w:vAnchor="page" w:hAnchor="page" w:x="1554" w:y="15188"/>
        <w:rPr>
          <w:color w:val="auto"/>
        </w:rPr>
      </w:pPr>
      <w:r w:rsidRPr="003378AD">
        <w:rPr>
          <w:color w:val="auto"/>
        </w:rPr>
        <w:t>KUFUNWA E LOVEDALE INSTITUTION.</w:t>
      </w:r>
    </w:p>
    <w:p w:rsidR="0009274D" w:rsidRPr="003378AD" w:rsidRDefault="006548CC">
      <w:pPr>
        <w:pStyle w:val="BodyText"/>
        <w:framePr w:h="531" w:wrap="around" w:vAnchor="page" w:hAnchor="page" w:x="1657" w:y="15777"/>
        <w:spacing w:line="443" w:lineRule="exact"/>
        <w:ind w:firstLine="0"/>
        <w:rPr>
          <w:color w:val="auto"/>
        </w:rPr>
      </w:pPr>
      <w:r w:rsidRPr="003378AD">
        <w:rPr>
          <w:color w:val="auto"/>
          <w:position w:val="-13"/>
          <w:sz w:val="54"/>
          <w:szCs w:val="54"/>
        </w:rPr>
        <w:t>I</w:t>
      </w:r>
    </w:p>
    <w:p w:rsidR="0009274D" w:rsidRPr="003378AD" w:rsidRDefault="006548CC" w:rsidP="001469A8">
      <w:pPr>
        <w:pStyle w:val="BodyText"/>
        <w:framePr w:w="9943" w:h="2881" w:hRule="exact" w:wrap="none" w:vAnchor="page" w:hAnchor="page" w:x="1554" w:y="15821"/>
        <w:spacing w:after="0" w:line="264" w:lineRule="auto"/>
        <w:ind w:left="324" w:firstLine="0"/>
        <w:rPr>
          <w:color w:val="auto"/>
        </w:rPr>
      </w:pPr>
      <w:r w:rsidRPr="003378AD">
        <w:rPr>
          <w:color w:val="auto"/>
        </w:rPr>
        <w:t xml:space="preserve">SHUMI </w:t>
      </w:r>
      <w:r w:rsidRPr="003378AD">
        <w:rPr>
          <w:bCs/>
          <w:color w:val="auto"/>
        </w:rPr>
        <w:t>LABASEBENZI</w:t>
      </w:r>
      <w:r w:rsidRPr="003378AD">
        <w:rPr>
          <w:color w:val="auto"/>
        </w:rPr>
        <w:t xml:space="preserve"> </w:t>
      </w:r>
      <w:r w:rsidRPr="003378AD">
        <w:rPr>
          <w:bCs/>
          <w:color w:val="auto"/>
        </w:rPr>
        <w:t>BAFUNDISWE</w:t>
      </w:r>
      <w:r w:rsidRPr="003378AD">
        <w:rPr>
          <w:color w:val="auto"/>
        </w:rPr>
        <w:t xml:space="preserve"> </w:t>
      </w:r>
      <w:r w:rsidRPr="003378AD">
        <w:rPr>
          <w:bCs/>
          <w:color w:val="auto"/>
        </w:rPr>
        <w:t>UKULIMA</w:t>
      </w:r>
      <w:r w:rsidRPr="003378AD">
        <w:rPr>
          <w:color w:val="auto"/>
        </w:rPr>
        <w:t xml:space="preserve"> EMHLABENI WASE LOVEDALE. Amanye</w:t>
      </w:r>
      <w:r w:rsidRPr="003378AD">
        <w:rPr>
          <w:color w:val="auto"/>
        </w:rPr>
        <w:br/>
        <w:t>amashishini omsebenzi selebuzala ngabafundi, nangenxa yokusweleka komsebenzi kulo lonke ilizwe inani labafuna</w:t>
      </w:r>
    </w:p>
    <w:p w:rsidR="0009274D" w:rsidRPr="003378AD" w:rsidRDefault="006548CC" w:rsidP="001469A8">
      <w:pPr>
        <w:pStyle w:val="BodyText"/>
        <w:framePr w:w="9943" w:h="2881" w:hRule="exact" w:wrap="none" w:vAnchor="page" w:hAnchor="page" w:x="1554" w:y="15821"/>
        <w:spacing w:after="0" w:line="264" w:lineRule="auto"/>
        <w:ind w:left="94" w:firstLine="0"/>
        <w:rPr>
          <w:color w:val="auto"/>
        </w:rPr>
      </w:pPr>
      <w:r w:rsidRPr="003378AD">
        <w:rPr>
          <w:color w:val="auto"/>
        </w:rPr>
        <w:t>umsebenzi kwamanye amashishini elinokwamkelwa lincinane kakulu.</w:t>
      </w:r>
    </w:p>
    <w:p w:rsidR="0009274D" w:rsidRPr="003378AD" w:rsidRDefault="006548CC" w:rsidP="001469A8">
      <w:pPr>
        <w:pStyle w:val="BodyText"/>
        <w:framePr w:w="9943" w:h="2881" w:hRule="exact" w:wrap="none" w:vAnchor="page" w:hAnchor="page" w:x="1554" w:y="15821"/>
        <w:spacing w:after="0" w:line="264" w:lineRule="auto"/>
        <w:ind w:left="94" w:right="79" w:firstLine="500"/>
        <w:jc w:val="both"/>
        <w:rPr>
          <w:color w:val="auto"/>
        </w:rPr>
      </w:pPr>
      <w:r w:rsidRPr="003378AD">
        <w:rPr>
          <w:color w:val="auto"/>
        </w:rPr>
        <w:t>Wonke ubani onomnqweno wokunga angafunda incwadi kunye nabafundi msebenzi kwi Hlelo Lamashishini,</w:t>
      </w:r>
      <w:r w:rsidRPr="003378AD">
        <w:rPr>
          <w:color w:val="auto"/>
        </w:rPr>
        <w:br/>
        <w:t>angayicela londawo nakuba efunda ishishini lokulima.</w:t>
      </w:r>
    </w:p>
    <w:p w:rsidR="0009274D" w:rsidRPr="003378AD" w:rsidRDefault="006548CC" w:rsidP="001469A8">
      <w:pPr>
        <w:pStyle w:val="BodyText"/>
        <w:framePr w:w="9943" w:h="2881" w:hRule="exact" w:wrap="none" w:vAnchor="page" w:hAnchor="page" w:x="1554" w:y="15821"/>
        <w:spacing w:after="0" w:line="264" w:lineRule="auto"/>
        <w:ind w:left="94" w:right="79" w:firstLine="500"/>
        <w:jc w:val="both"/>
        <w:rPr>
          <w:color w:val="auto"/>
        </w:rPr>
      </w:pPr>
      <w:r w:rsidRPr="003378AD">
        <w:rPr>
          <w:color w:val="auto"/>
        </w:rPr>
        <w:t>Ixesha awolihlala umntu loba lifutshane kunelaba kwamanye amashishini—iminyaka mitatu endaweni yokuba</w:t>
      </w:r>
      <w:r w:rsidRPr="003378AD">
        <w:rPr>
          <w:color w:val="auto"/>
        </w:rPr>
        <w:br/>
        <w:t>ibe mihlanu, nomvuzo woba ngapezulu.</w:t>
      </w:r>
    </w:p>
    <w:p w:rsidR="0009274D" w:rsidRPr="003378AD" w:rsidRDefault="006548CC" w:rsidP="001469A8">
      <w:pPr>
        <w:pStyle w:val="BodyText"/>
        <w:framePr w:w="9943" w:h="2881" w:hRule="exact" w:wrap="none" w:vAnchor="page" w:hAnchor="page" w:x="1554" w:y="15821"/>
        <w:spacing w:after="120" w:line="264" w:lineRule="auto"/>
        <w:ind w:left="94" w:right="79" w:firstLine="500"/>
        <w:jc w:val="both"/>
        <w:rPr>
          <w:color w:val="auto"/>
        </w:rPr>
      </w:pPr>
      <w:r w:rsidRPr="003378AD">
        <w:rPr>
          <w:color w:val="auto"/>
        </w:rPr>
        <w:t>Kubafandisi nakwabanye ekungatetwa kubo ngabafuna ukuza, siti ize nibatumele abo bafana bantsundu e</w:t>
      </w:r>
      <w:r w:rsidRPr="003378AD">
        <w:rPr>
          <w:color w:val="auto"/>
        </w:rPr>
        <w:br/>
        <w:t>Lovedale, ngokukodwa abo bangena kuyibatalela imfundo yencwadi nakubabonisa esi saziso.</w:t>
      </w:r>
    </w:p>
    <w:p w:rsidR="0009274D" w:rsidRPr="003378AD" w:rsidRDefault="006548CC" w:rsidP="001469A8">
      <w:pPr>
        <w:pStyle w:val="BodyText"/>
        <w:framePr w:w="9943" w:h="2881" w:hRule="exact" w:wrap="none" w:vAnchor="page" w:hAnchor="page" w:x="1554" w:y="15821"/>
        <w:spacing w:line="264" w:lineRule="auto"/>
        <w:ind w:right="79" w:firstLine="480"/>
        <w:jc w:val="both"/>
        <w:rPr>
          <w:color w:val="auto"/>
        </w:rPr>
      </w:pPr>
      <w:r w:rsidRPr="003378AD">
        <w:rPr>
          <w:smallCaps/>
          <w:color w:val="auto"/>
        </w:rPr>
        <w:t>Lovedale,</w:t>
      </w:r>
    </w:p>
    <w:p w:rsidR="0009274D" w:rsidRPr="003378AD" w:rsidRDefault="006548CC" w:rsidP="001469A8">
      <w:pPr>
        <w:pStyle w:val="BodyText"/>
        <w:framePr w:w="9943" w:h="2881" w:hRule="exact" w:wrap="none" w:vAnchor="page" w:hAnchor="page" w:x="1554" w:y="15821"/>
        <w:spacing w:after="0" w:line="264" w:lineRule="auto"/>
        <w:ind w:right="79" w:firstLine="880"/>
        <w:jc w:val="both"/>
        <w:rPr>
          <w:color w:val="auto"/>
        </w:rPr>
      </w:pPr>
      <w:r w:rsidRPr="003378AD">
        <w:rPr>
          <w:color w:val="auto"/>
        </w:rPr>
        <w:t>30 July, 1883.</w:t>
      </w:r>
    </w:p>
    <w:p w:rsidR="0009274D" w:rsidRPr="003378AD" w:rsidRDefault="0009274D">
      <w:pPr>
        <w:spacing w:line="1" w:lineRule="exact"/>
        <w:rPr>
          <w:color w:val="auto"/>
        </w:rPr>
      </w:pPr>
    </w:p>
    <w:sectPr w:rsidR="0009274D" w:rsidRPr="003378AD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49" w:rsidRDefault="00241C49">
      <w:r>
        <w:separator/>
      </w:r>
    </w:p>
  </w:endnote>
  <w:endnote w:type="continuationSeparator" w:id="0">
    <w:p w:rsidR="00241C49" w:rsidRDefault="0024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49" w:rsidRDefault="00241C49"/>
  </w:footnote>
  <w:footnote w:type="continuationSeparator" w:id="0">
    <w:p w:rsidR="00241C49" w:rsidRDefault="00241C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4D"/>
    <w:rsid w:val="0009274D"/>
    <w:rsid w:val="001469A8"/>
    <w:rsid w:val="00241C49"/>
    <w:rsid w:val="003378AD"/>
    <w:rsid w:val="006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7FEA1-4C09-4441-8103-196A1DD6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64B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64B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64B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64B"/>
      <w:w w:val="80"/>
      <w:sz w:val="38"/>
      <w:szCs w:val="38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/>
      <w:ind w:firstLine="400"/>
    </w:pPr>
    <w:rPr>
      <w:rFonts w:ascii="Times New Roman" w:eastAsia="Times New Roman" w:hAnsi="Times New Roman" w:cs="Times New Roman"/>
      <w:color w:val="64564B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320"/>
      <w:jc w:val="center"/>
    </w:pPr>
    <w:rPr>
      <w:rFonts w:ascii="Times New Roman" w:eastAsia="Times New Roman" w:hAnsi="Times New Roman" w:cs="Times New Roman"/>
      <w:color w:val="64564B"/>
    </w:rPr>
  </w:style>
  <w:style w:type="paragraph" w:styleId="BodyText">
    <w:name w:val="Body Text"/>
    <w:basedOn w:val="Normal"/>
    <w:link w:val="BodyTextChar"/>
    <w:qFormat/>
    <w:pPr>
      <w:spacing w:after="40"/>
      <w:ind w:firstLine="400"/>
    </w:pPr>
    <w:rPr>
      <w:rFonts w:ascii="Times New Roman" w:eastAsia="Times New Roman" w:hAnsi="Times New Roman" w:cs="Times New Roman"/>
      <w:color w:val="64564B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color w:val="64564B"/>
      <w:w w:val="8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Jono</dc:creator>
  <cp:lastModifiedBy>Jonathan Schoots</cp:lastModifiedBy>
  <cp:revision>2</cp:revision>
  <dcterms:created xsi:type="dcterms:W3CDTF">2020-07-24T16:11:00Z</dcterms:created>
  <dcterms:modified xsi:type="dcterms:W3CDTF">2020-07-24T16:11:00Z</dcterms:modified>
</cp:coreProperties>
</file>