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692C" w14:textId="3648CB47" w:rsidR="00E132A8" w:rsidRPr="005A36CC" w:rsidRDefault="008827D5">
      <w:pPr>
        <w:spacing w:line="1" w:lineRule="exact"/>
        <w:rPr>
          <w:color w:val="auto"/>
        </w:rPr>
      </w:pPr>
      <w:r w:rsidRPr="008827D5">
        <w:rPr>
          <w:noProof/>
          <w:color w:val="auto"/>
          <w:lang w:val="en-ZA" w:eastAsia="en-ZA"/>
        </w:rPr>
        <mc:AlternateContent>
          <mc:Choice Requires="wps">
            <w:drawing>
              <wp:anchor distT="45720" distB="45720" distL="114300" distR="114300" simplePos="0" relativeHeight="251662336" behindDoc="0" locked="0" layoutInCell="1" allowOverlap="1" wp14:anchorId="21AB3B23" wp14:editId="45798259">
                <wp:simplePos x="0" y="0"/>
                <wp:positionH relativeFrom="column">
                  <wp:posOffset>2355850</wp:posOffset>
                </wp:positionH>
                <wp:positionV relativeFrom="paragraph">
                  <wp:posOffset>863600</wp:posOffset>
                </wp:positionV>
                <wp:extent cx="2362200" cy="4489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89450"/>
                        </a:xfrm>
                        <a:prstGeom prst="rect">
                          <a:avLst/>
                        </a:prstGeom>
                        <a:solidFill>
                          <a:srgbClr val="FFFFFF"/>
                        </a:solidFill>
                        <a:ln w="9525">
                          <a:noFill/>
                          <a:miter lim="800000"/>
                          <a:headEnd/>
                          <a:tailEnd/>
                        </a:ln>
                      </wps:spPr>
                      <wps:txbx>
                        <w:txbxContent>
                          <w:p w14:paraId="298B9C5C" w14:textId="77777777" w:rsidR="008827D5" w:rsidRDefault="008827D5">
                            <w:pPr>
                              <w:rPr>
                                <w:noProof/>
                                <w:lang w:val="en-ZA" w:eastAsia="en-ZA" w:bidi="ar-SA"/>
                              </w:rPr>
                            </w:pPr>
                          </w:p>
                          <w:p w14:paraId="046E0C0A" w14:textId="6BFA4179" w:rsidR="008827D5" w:rsidRDefault="008827D5">
                            <w:r>
                              <w:rPr>
                                <w:noProof/>
                                <w:lang w:val="en-ZA" w:eastAsia="en-ZA" w:bidi="ar-SA"/>
                              </w:rPr>
                              <w:drawing>
                                <wp:inline distT="0" distB="0" distL="0" distR="0" wp14:anchorId="6288CCD0" wp14:editId="1A74CCA2">
                                  <wp:extent cx="2170430" cy="38366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gidimi_sama_xosa_18730901_vol_iii_no.36_p004 PIC##.jpg"/>
                                          <pic:cNvPicPr/>
                                        </pic:nvPicPr>
                                        <pic:blipFill>
                                          <a:blip r:embed="rId6">
                                            <a:extLst>
                                              <a:ext uri="{28A0092B-C50C-407E-A947-70E740481C1C}">
                                                <a14:useLocalDpi xmlns:a14="http://schemas.microsoft.com/office/drawing/2010/main" val="0"/>
                                              </a:ext>
                                            </a:extLst>
                                          </a:blip>
                                          <a:stretch>
                                            <a:fillRect/>
                                          </a:stretch>
                                        </pic:blipFill>
                                        <pic:spPr>
                                          <a:xfrm>
                                            <a:off x="0" y="0"/>
                                            <a:ext cx="2170430" cy="3836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B3B23" id="_x0000_t202" coordsize="21600,21600" o:spt="202" path="m,l,21600r21600,l21600,xe">
                <v:stroke joinstyle="miter"/>
                <v:path gradientshapeok="t" o:connecttype="rect"/>
              </v:shapetype>
              <v:shape id="Text Box 2" o:spid="_x0000_s1026" type="#_x0000_t202" style="position:absolute;margin-left:185.5pt;margin-top:68pt;width:186pt;height:3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" stroked="f">
                <v:textbox>
                  <w:txbxContent>
                    <w:p w14:paraId="298B9C5C" w14:textId="77777777" w:rsidR="008827D5" w:rsidRDefault="008827D5">
                      <w:pPr>
                        <w:rPr>
                          <w:noProof/>
                          <w:lang w:val="en-ZA" w:eastAsia="en-ZA" w:bidi="ar-SA"/>
                        </w:rPr>
                      </w:pPr>
                    </w:p>
                    <w:p w14:paraId="046E0C0A" w14:textId="6BFA4179" w:rsidR="008827D5" w:rsidRDefault="008827D5">
                      <w:r>
                        <w:rPr>
                          <w:noProof/>
                          <w:lang w:val="en-ZA" w:eastAsia="en-ZA" w:bidi="ar-SA"/>
                        </w:rPr>
                        <w:drawing>
                          <wp:inline distT="0" distB="0" distL="0" distR="0" wp14:anchorId="6288CCD0" wp14:editId="1A74CCA2">
                            <wp:extent cx="2170430" cy="38366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gidimi_sama_xosa_18730901_vol_iii_no.36_p004 PIC##.jpg"/>
                                    <pic:cNvPicPr/>
                                  </pic:nvPicPr>
                                  <pic:blipFill>
                                    <a:blip r:embed="rId6">
                                      <a:extLst>
                                        <a:ext uri="{28A0092B-C50C-407E-A947-70E740481C1C}">
                                          <a14:useLocalDpi xmlns:a14="http://schemas.microsoft.com/office/drawing/2010/main" val="0"/>
                                        </a:ext>
                                      </a:extLst>
                                    </a:blip>
                                    <a:stretch>
                                      <a:fillRect/>
                                    </a:stretch>
                                  </pic:blipFill>
                                  <pic:spPr>
                                    <a:xfrm>
                                      <a:off x="0" y="0"/>
                                      <a:ext cx="2170430" cy="3836670"/>
                                    </a:xfrm>
                                    <a:prstGeom prst="rect">
                                      <a:avLst/>
                                    </a:prstGeom>
                                  </pic:spPr>
                                </pic:pic>
                              </a:graphicData>
                            </a:graphic>
                          </wp:inline>
                        </w:drawing>
                      </w:r>
                    </w:p>
                  </w:txbxContent>
                </v:textbox>
                <w10:wrap type="square"/>
              </v:shape>
            </w:pict>
          </mc:Fallback>
        </mc:AlternateContent>
      </w:r>
      <w:r w:rsidR="009424E3" w:rsidRPr="005A36CC">
        <w:rPr>
          <w:noProof/>
          <w:color w:val="auto"/>
          <w:lang w:val="en-ZA" w:eastAsia="en-ZA" w:bidi="ar-SA"/>
        </w:rPr>
        <mc:AlternateContent>
          <mc:Choice Requires="wps">
            <w:drawing>
              <wp:anchor distT="0" distB="0" distL="114300" distR="114300" simplePos="0" relativeHeight="251659264" behindDoc="1" locked="0" layoutInCell="1" allowOverlap="1" wp14:anchorId="5FBD9861" wp14:editId="1EE0271F">
                <wp:simplePos x="0" y="0"/>
                <wp:positionH relativeFrom="page">
                  <wp:posOffset>2844165</wp:posOffset>
                </wp:positionH>
                <wp:positionV relativeFrom="page">
                  <wp:posOffset>5733415</wp:posOffset>
                </wp:positionV>
                <wp:extent cx="0" cy="3364865"/>
                <wp:effectExtent l="0" t="0" r="0" b="0"/>
                <wp:wrapNone/>
                <wp:docPr id="5" name="Shape 5"/>
                <wp:cNvGraphicFramePr/>
                <a:graphic xmlns:a="http://schemas.openxmlformats.org/drawingml/2006/main">
                  <a:graphicData uri="http://schemas.microsoft.com/office/word/2010/wordprocessingShape">
                    <wps:wsp>
                      <wps:cNvCnPr/>
                      <wps:spPr>
                        <a:xfrm>
                          <a:off x="0" y="0"/>
                          <a:ext cx="0" cy="3364865"/>
                        </a:xfrm>
                        <a:prstGeom prst="straightConnector1">
                          <a:avLst/>
                        </a:prstGeom>
                        <a:ln w="8890">
                          <a:solidFill/>
                        </a:ln>
                      </wps:spPr>
                      <wps:bodyPr/>
                    </wps:wsp>
                  </a:graphicData>
                </a:graphic>
              </wp:anchor>
            </w:drawing>
          </mc:Choice>
          <mc:Fallback>
            <w:pict>
              <v:shapetype w14:anchorId="6CEF7570" id="_x0000_t32" coordsize="21600,21600" o:spt="32" o:oned="t" path="m,l21600,21600e" filled="f">
                <v:path arrowok="t" fillok="f" o:connecttype="none"/>
                <o:lock v:ext="edit" shapetype="t"/>
              </v:shapetype>
              <v:shape id="Shape 5" o:spid="_x0000_s1026" type="#_x0000_t32" style="position:absolute;margin-left:223.95pt;margin-top:451.45pt;width:0;height:264.9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" strokeweight=".7pt">
                <w10:wrap anchorx="page" anchory="page"/>
              </v:shape>
            </w:pict>
          </mc:Fallback>
        </mc:AlternateContent>
      </w:r>
      <w:r w:rsidR="009424E3" w:rsidRPr="005A36CC">
        <w:rPr>
          <w:noProof/>
          <w:color w:val="auto"/>
          <w:lang w:val="en-ZA" w:eastAsia="en-ZA" w:bidi="ar-SA"/>
        </w:rPr>
        <mc:AlternateContent>
          <mc:Choice Requires="wps">
            <w:drawing>
              <wp:anchor distT="0" distB="0" distL="114300" distR="114300" simplePos="0" relativeHeight="251660288" behindDoc="1" locked="0" layoutInCell="1" allowOverlap="1" wp14:anchorId="1472614A" wp14:editId="6B781259">
                <wp:simplePos x="0" y="0"/>
                <wp:positionH relativeFrom="page">
                  <wp:posOffset>5103495</wp:posOffset>
                </wp:positionH>
                <wp:positionV relativeFrom="page">
                  <wp:posOffset>5720080</wp:posOffset>
                </wp:positionV>
                <wp:extent cx="0" cy="3369310"/>
                <wp:effectExtent l="0" t="0" r="0" b="0"/>
                <wp:wrapNone/>
                <wp:docPr id="6" name="Shape 6"/>
                <wp:cNvGraphicFramePr/>
                <a:graphic xmlns:a="http://schemas.openxmlformats.org/drawingml/2006/main">
                  <a:graphicData uri="http://schemas.microsoft.com/office/word/2010/wordprocessingShape">
                    <wps:wsp>
                      <wps:cNvCnPr/>
                      <wps:spPr>
                        <a:xfrm>
                          <a:off x="0" y="0"/>
                          <a:ext cx="0" cy="3369310"/>
                        </a:xfrm>
                        <a:prstGeom prst="straightConnector1">
                          <a:avLst/>
                        </a:prstGeom>
                        <a:ln w="6985">
                          <a:solidFill/>
                        </a:ln>
                      </wps:spPr>
                      <wps:bodyPr/>
                    </wps:wsp>
                  </a:graphicData>
                </a:graphic>
              </wp:anchor>
            </w:drawing>
          </mc:Choice>
          <mc:Fallback>
            <w:pict>
              <v:shape w14:anchorId="6CBDE586" id="Shape 6" o:spid="_x0000_s1026" type="#_x0000_t32" style="position:absolute;margin-left:401.85pt;margin-top:450.4pt;width:0;height:265.3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" strokeweight=".55pt">
                <w10:wrap anchorx="page" anchory="page"/>
              </v:shape>
            </w:pict>
          </mc:Fallback>
        </mc:AlternateContent>
      </w:r>
      <w:r w:rsidR="00556B02" w:rsidRPr="005A36CC">
        <w:rPr>
          <w:noProof/>
          <w:color w:val="auto"/>
          <w:lang w:val="en-ZA" w:eastAsia="en-ZA" w:bidi="ar-SA"/>
        </w:rPr>
        <mc:AlternateContent>
          <mc:Choice Requires="wps">
            <w:drawing>
              <wp:anchor distT="0" distB="0" distL="114300" distR="114300" simplePos="0" relativeHeight="251658240" behindDoc="1" locked="0" layoutInCell="1" allowOverlap="1" wp14:anchorId="504BF905" wp14:editId="6377FD38">
                <wp:simplePos x="0" y="0"/>
                <wp:positionH relativeFrom="margin">
                  <wp:align>center</wp:align>
                </wp:positionH>
                <wp:positionV relativeFrom="page">
                  <wp:posOffset>909955</wp:posOffset>
                </wp:positionV>
                <wp:extent cx="6172200" cy="0"/>
                <wp:effectExtent l="0" t="0" r="19050" b="19050"/>
                <wp:wrapNone/>
                <wp:docPr id="4" name="Shape 4"/>
                <wp:cNvGraphicFramePr/>
                <a:graphic xmlns:a="http://schemas.openxmlformats.org/drawingml/2006/main">
                  <a:graphicData uri="http://schemas.microsoft.com/office/word/2010/wordprocessingShape">
                    <wps:wsp>
                      <wps:cNvCnPr/>
                      <wps:spPr>
                        <a:xfrm>
                          <a:off x="0" y="0"/>
                          <a:ext cx="6172200" cy="0"/>
                        </a:xfrm>
                        <a:prstGeom prst="straightConnector1">
                          <a:avLst/>
                        </a:prstGeom>
                        <a:ln w="6985">
                          <a:solidFill/>
                        </a:ln>
                      </wps:spPr>
                      <wps:bodyPr/>
                    </wps:wsp>
                  </a:graphicData>
                </a:graphic>
              </wp:anchor>
            </w:drawing>
          </mc:Choice>
          <mc:Fallback>
            <w:pict>
              <v:shape w14:anchorId="37B85839" id="Shape 4" o:spid="_x0000_s1026" type="#_x0000_t32" style="position:absolute;margin-left:0;margin-top:71.65pt;width:486pt;height:0;z-index:-251658240;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" strokeweight=".55pt">
                <w10:wrap anchorx="margin" anchory="page"/>
              </v:shape>
            </w:pict>
          </mc:Fallback>
        </mc:AlternateContent>
      </w:r>
      <w:r w:rsidR="005A36CC" w:rsidRPr="005A36CC">
        <w:rPr>
          <w:color w:val="auto"/>
        </w:rPr>
        <w:t>a</w:t>
      </w:r>
    </w:p>
    <w:p w14:paraId="414A7DB9" w14:textId="77777777" w:rsidR="00E132A8" w:rsidRPr="005A36CC" w:rsidRDefault="00556B02" w:rsidP="009424E3">
      <w:pPr>
        <w:pStyle w:val="Bodytext40"/>
        <w:framePr w:wrap="none" w:vAnchor="page" w:hAnchor="page" w:x="1486" w:y="1021"/>
        <w:tabs>
          <w:tab w:val="left" w:pos="2372"/>
        </w:tabs>
        <w:rPr>
          <w:color w:val="auto"/>
        </w:rPr>
      </w:pPr>
      <w:r w:rsidRPr="005A36CC">
        <w:rPr>
          <w:rStyle w:val="Bodytext4"/>
          <w:color w:val="auto"/>
        </w:rPr>
        <w:t>4</w:t>
      </w:r>
      <w:r w:rsidRPr="005A36CC">
        <w:rPr>
          <w:rStyle w:val="Bodytext4"/>
          <w:color w:val="auto"/>
        </w:rPr>
        <w:tab/>
        <w:t>ISIGIDIMI SAMAXOSA, SEPTEMBER 1, 1873.</w:t>
      </w:r>
    </w:p>
    <w:p w14:paraId="61C5F9A6" w14:textId="77777777" w:rsidR="00E132A8" w:rsidRPr="005A36CC" w:rsidRDefault="00556B02" w:rsidP="009424E3">
      <w:pPr>
        <w:pStyle w:val="BodyText"/>
        <w:framePr w:w="3460" w:h="7427" w:hRule="exact" w:wrap="none" w:vAnchor="page" w:hAnchor="page" w:x="1055" w:y="1499"/>
        <w:ind w:right="472" w:firstLine="0"/>
        <w:jc w:val="both"/>
        <w:rPr>
          <w:color w:val="auto"/>
        </w:rPr>
      </w:pPr>
      <w:r w:rsidRPr="005A36CC">
        <w:rPr>
          <w:rStyle w:val="BodyTextChar"/>
          <w:color w:val="auto"/>
        </w:rPr>
        <w:t>ngayiqondiyo manize nindibuze. Nokuba</w:t>
      </w:r>
      <w:r w:rsidRPr="005A36CC">
        <w:rPr>
          <w:rStyle w:val="BodyTextChar"/>
          <w:color w:val="auto"/>
        </w:rPr>
        <w:br/>
        <w:t>kuko indawo enifuna isiyalo sam kuyo</w:t>
      </w:r>
      <w:r w:rsidRPr="005A36CC">
        <w:rPr>
          <w:rStyle w:val="BodyTextChar"/>
          <w:color w:val="auto"/>
        </w:rPr>
        <w:br/>
        <w:t>ndokwenza oko ngovuyo. Ndisanishiya ke</w:t>
      </w:r>
      <w:r w:rsidRPr="005A36CC">
        <w:rPr>
          <w:rStyle w:val="BodyTextChar"/>
          <w:color w:val="auto"/>
        </w:rPr>
        <w:br/>
        <w:t>ngoku.</w:t>
      </w:r>
    </w:p>
    <w:p w14:paraId="03072E2C" w14:textId="77777777" w:rsidR="00E132A8" w:rsidRPr="005A36CC" w:rsidRDefault="00556B02" w:rsidP="009424E3">
      <w:pPr>
        <w:pStyle w:val="BodyText"/>
        <w:framePr w:w="3460" w:h="7427" w:hRule="exact" w:wrap="none" w:vAnchor="page" w:hAnchor="page" w:x="1055" w:y="1499"/>
        <w:ind w:right="472" w:firstLine="220"/>
        <w:jc w:val="both"/>
        <w:rPr>
          <w:color w:val="auto"/>
        </w:rPr>
      </w:pPr>
      <w:r w:rsidRPr="005A36CC">
        <w:rPr>
          <w:rStyle w:val="BodyTextChar"/>
          <w:color w:val="auto"/>
        </w:rPr>
        <w:t>Emva koku zite inkosana zaya kugqu-</w:t>
      </w:r>
      <w:r w:rsidRPr="005A36CC">
        <w:rPr>
          <w:rStyle w:val="BodyTextChar"/>
          <w:color w:val="auto"/>
        </w:rPr>
        <w:br/>
        <w:t>gula ngasese, kwaza emva kwexesha elitile</w:t>
      </w:r>
      <w:r w:rsidRPr="005A36CC">
        <w:rPr>
          <w:rStyle w:val="BodyTextChar"/>
          <w:color w:val="auto"/>
        </w:rPr>
        <w:br/>
        <w:t>zambiza U-Captain Blyth zisite zilungile</w:t>
      </w:r>
      <w:r w:rsidRPr="005A36CC">
        <w:rPr>
          <w:rStyle w:val="BodyTextChar"/>
          <w:color w:val="auto"/>
        </w:rPr>
        <w:br/>
        <w:t>nempendulo yazo. Kusuke U-Feltman</w:t>
      </w:r>
      <w:r w:rsidRPr="005A36CC">
        <w:rPr>
          <w:rStyle w:val="BodyTextChar"/>
          <w:color w:val="auto"/>
        </w:rPr>
        <w:br/>
        <w:t>watetela ezinye inkosana wati:—</w:t>
      </w:r>
    </w:p>
    <w:p w14:paraId="458311CB" w14:textId="77777777" w:rsidR="00E132A8" w:rsidRPr="005A36CC" w:rsidRDefault="00556B02" w:rsidP="009424E3">
      <w:pPr>
        <w:pStyle w:val="BodyText"/>
        <w:framePr w:w="3460" w:h="7427" w:hRule="exact" w:wrap="none" w:vAnchor="page" w:hAnchor="page" w:x="1055" w:y="1499"/>
        <w:ind w:right="472" w:firstLine="220"/>
        <w:jc w:val="both"/>
        <w:rPr>
          <w:color w:val="auto"/>
        </w:rPr>
      </w:pPr>
      <w:r w:rsidRPr="005A36CC">
        <w:rPr>
          <w:rStyle w:val="BodyTextChar"/>
          <w:color w:val="auto"/>
        </w:rPr>
        <w:t>Nkosi, nditunywa yintlanganiso ukuba</w:t>
      </w:r>
      <w:r w:rsidRPr="005A36CC">
        <w:rPr>
          <w:rStyle w:val="BodyTextChar"/>
          <w:color w:val="auto"/>
        </w:rPr>
        <w:br/>
        <w:t>ndikwazise impendulo yetu kwilizwi eli-</w:t>
      </w:r>
      <w:r w:rsidRPr="005A36CC">
        <w:rPr>
          <w:rStyle w:val="BodyTextChar"/>
          <w:color w:val="auto"/>
        </w:rPr>
        <w:br/>
        <w:t>tetwa yi Government kuti ngokusirafisa.</w:t>
      </w:r>
      <w:r w:rsidRPr="005A36CC">
        <w:rPr>
          <w:rStyle w:val="BodyTextChar"/>
          <w:color w:val="auto"/>
        </w:rPr>
        <w:br/>
        <w:t>Noko lisiqubuleyo siti lilungile. Siyavuma</w:t>
      </w:r>
      <w:r w:rsidRPr="005A36CC">
        <w:rPr>
          <w:rStyle w:val="BodyTextChar"/>
          <w:color w:val="auto"/>
        </w:rPr>
        <w:br/>
        <w:t>ukuyirola irafu, kodwa sifuna ukuba ize</w:t>
      </w:r>
      <w:r w:rsidRPr="005A36CC">
        <w:rPr>
          <w:rStyle w:val="BodyTextChar"/>
          <w:color w:val="auto"/>
        </w:rPr>
        <w:br/>
        <w:t>lomali ibe sezandleni zenkosana za Mam-</w:t>
      </w:r>
      <w:r w:rsidRPr="005A36CC">
        <w:rPr>
          <w:rStyle w:val="BodyTextChar"/>
          <w:color w:val="auto"/>
        </w:rPr>
        <w:br/>
        <w:t>fengu, ukuze iti esukuba iyintsalela icitelwe</w:t>
      </w:r>
      <w:r w:rsidRPr="005A36CC">
        <w:rPr>
          <w:rStyle w:val="BodyTextChar"/>
          <w:color w:val="auto"/>
        </w:rPr>
        <w:br/>
        <w:t>kwimisebenzi yohlanga, engati ibonwe</w:t>
      </w:r>
      <w:r w:rsidRPr="005A36CC">
        <w:rPr>
          <w:rStyle w:val="BodyTextChar"/>
          <w:color w:val="auto"/>
        </w:rPr>
        <w:br/>
        <w:t>nayi Government. Umnqweno wetu ngo-</w:t>
      </w:r>
      <w:r w:rsidRPr="005A36CC">
        <w:rPr>
          <w:rStyle w:val="BodyTextChar"/>
          <w:color w:val="auto"/>
        </w:rPr>
        <w:br/>
        <w:t>wokuba kubeko inkosana ezintatu ezinyu-</w:t>
      </w:r>
      <w:r w:rsidRPr="005A36CC">
        <w:rPr>
          <w:rStyle w:val="BodyTextChar"/>
          <w:color w:val="auto"/>
        </w:rPr>
        <w:br/>
        <w:t>Iwe siti ukuba zibe ngumlomo wetu, eziya</w:t>
      </w:r>
      <w:r w:rsidRPr="005A36CC">
        <w:rPr>
          <w:rStyle w:val="BodyTextChar"/>
          <w:color w:val="auto"/>
        </w:rPr>
        <w:br/>
        <w:t>kuya ne Mantyi yetu E-Kapa ziyixoxe</w:t>
      </w:r>
      <w:r w:rsidRPr="005A36CC">
        <w:rPr>
          <w:rStyle w:val="BodyTextChar"/>
          <w:color w:val="auto"/>
        </w:rPr>
        <w:br/>
        <w:t>lento ne Governor. Lowo ngumnqweno</w:t>
      </w:r>
      <w:r w:rsidRPr="005A36CC">
        <w:rPr>
          <w:rStyle w:val="BodyTextChar"/>
          <w:color w:val="auto"/>
        </w:rPr>
        <w:br/>
        <w:t>wabo bonke abantu. Siyayibulela I-Gov-</w:t>
      </w:r>
      <w:r w:rsidRPr="005A36CC">
        <w:rPr>
          <w:rStyle w:val="BodyTextChar"/>
          <w:color w:val="auto"/>
        </w:rPr>
        <w:br/>
        <w:t>ernor ngelizwi layo ebilitumele kuti. Zini-</w:t>
      </w:r>
      <w:r w:rsidRPr="005A36CC">
        <w:rPr>
          <w:rStyle w:val="BodyTextChar"/>
          <w:color w:val="auto"/>
        </w:rPr>
        <w:br/>
        <w:t>nzi indawo zalo ezisikolisileyo; ngokuko-</w:t>
      </w:r>
      <w:r w:rsidRPr="005A36CC">
        <w:rPr>
          <w:rStyle w:val="BodyTextChar"/>
          <w:color w:val="auto"/>
        </w:rPr>
        <w:br/>
        <w:t>dwa eyokuti akuko dinga libe lenziwe ku</w:t>
      </w:r>
      <w:r w:rsidRPr="005A36CC">
        <w:rPr>
          <w:rStyle w:val="BodyTextChar"/>
          <w:color w:val="auto"/>
        </w:rPr>
        <w:br/>
        <w:t>Mamfengu elingayi kuzaliswa. Ngokuma-</w:t>
      </w:r>
      <w:r w:rsidRPr="005A36CC">
        <w:rPr>
          <w:rStyle w:val="BodyTextChar"/>
          <w:color w:val="auto"/>
        </w:rPr>
        <w:br/>
        <w:t>lunga nendawo abeze ngayo U-Dr. Stewart,</w:t>
      </w:r>
      <w:r w:rsidRPr="005A36CC">
        <w:rPr>
          <w:rStyle w:val="BodyTextChar"/>
          <w:color w:val="auto"/>
        </w:rPr>
        <w:br/>
        <w:t>sinomnqweno wokunga ingafezwa, siyikupe</w:t>
      </w:r>
      <w:r w:rsidRPr="005A36CC">
        <w:rPr>
          <w:rStyle w:val="BodyTextChar"/>
          <w:color w:val="auto"/>
        </w:rPr>
        <w:br/>
        <w:t>imali esibe siyitembisile. Kodwa noko</w:t>
      </w:r>
      <w:r w:rsidRPr="005A36CC">
        <w:rPr>
          <w:rStyle w:val="BodyTextChar"/>
          <w:color w:val="auto"/>
        </w:rPr>
        <w:br/>
        <w:t>singa singake silinde sikangele nexesha</w:t>
      </w:r>
      <w:r w:rsidRPr="005A36CC">
        <w:rPr>
          <w:rStyle w:val="BodyTextChar"/>
          <w:color w:val="auto"/>
        </w:rPr>
        <w:br/>
        <w:t>eliya kumiselwa irafu, kuba ukutembisa</w:t>
      </w:r>
      <w:r w:rsidRPr="005A36CC">
        <w:rPr>
          <w:rStyle w:val="BodyTextChar"/>
          <w:color w:val="auto"/>
        </w:rPr>
        <w:br/>
        <w:t>kwetu sibe singayilindele lento. Ukuba</w:t>
      </w:r>
      <w:r w:rsidRPr="005A36CC">
        <w:rPr>
          <w:rStyle w:val="BodyTextChar"/>
          <w:color w:val="auto"/>
        </w:rPr>
        <w:br/>
        <w:t>I-Government iyavuma ukuba imali yoku-</w:t>
      </w:r>
      <w:r w:rsidRPr="005A36CC">
        <w:rPr>
          <w:rStyle w:val="BodyTextChar"/>
          <w:color w:val="auto"/>
        </w:rPr>
        <w:br/>
        <w:t>qala siyicite njengoko sibona ngako, sisate-</w:t>
      </w:r>
      <w:r w:rsidRPr="005A36CC">
        <w:rPr>
          <w:rStyle w:val="BodyTextChar"/>
          <w:color w:val="auto"/>
        </w:rPr>
        <w:br/>
        <w:t>mbisa ukuba U-Dr. Stewart somnika</w:t>
      </w:r>
      <w:r w:rsidRPr="005A36CC">
        <w:rPr>
          <w:rStyle w:val="BodyTextChar"/>
          <w:color w:val="auto"/>
        </w:rPr>
        <w:br/>
        <w:t>£1,000. Amadoda esiwanyule ukuba</w:t>
      </w:r>
    </w:p>
    <w:p w14:paraId="504E8159" w14:textId="77777777" w:rsidR="00E132A8" w:rsidRPr="005A36CC" w:rsidRDefault="00556B02" w:rsidP="009424E3">
      <w:pPr>
        <w:pStyle w:val="BodyText"/>
        <w:framePr w:w="3460" w:h="5431" w:hRule="exact" w:wrap="none" w:vAnchor="page" w:hAnchor="page" w:x="976" w:y="8971"/>
        <w:ind w:right="8" w:firstLine="0"/>
        <w:jc w:val="both"/>
        <w:rPr>
          <w:color w:val="auto"/>
        </w:rPr>
      </w:pPr>
      <w:r w:rsidRPr="005A36CC">
        <w:rPr>
          <w:rStyle w:val="BodyTextChar"/>
          <w:color w:val="auto"/>
        </w:rPr>
        <w:t>ahambe ne Mantyi ukuya E-Kapa ngu Feltman,</w:t>
      </w:r>
      <w:r w:rsidRPr="005A36CC">
        <w:rPr>
          <w:rStyle w:val="BodyTextChar"/>
          <w:color w:val="auto"/>
        </w:rPr>
        <w:br/>
        <w:t>no Mazamisa, no Faleni. Sikwenza oku ngako</w:t>
      </w:r>
      <w:r w:rsidRPr="005A36CC">
        <w:rPr>
          <w:rStyle w:val="BodyTextChar"/>
          <w:color w:val="auto"/>
        </w:rPr>
        <w:br/>
        <w:t>konke ukuyitobela I-Government.</w:t>
      </w:r>
    </w:p>
    <w:p w14:paraId="6EC513B0" w14:textId="77777777" w:rsidR="00E132A8" w:rsidRPr="005A36CC" w:rsidRDefault="00556B02" w:rsidP="009424E3">
      <w:pPr>
        <w:pStyle w:val="BodyText"/>
        <w:framePr w:w="3460" w:h="5431" w:hRule="exact" w:wrap="none" w:vAnchor="page" w:hAnchor="page" w:x="976" w:y="8971"/>
        <w:spacing w:after="200"/>
        <w:ind w:right="8" w:firstLine="220"/>
        <w:jc w:val="both"/>
        <w:rPr>
          <w:color w:val="auto"/>
        </w:rPr>
      </w:pPr>
      <w:r w:rsidRPr="005A36CC">
        <w:rPr>
          <w:rStyle w:val="BodyTextChar"/>
          <w:color w:val="auto"/>
        </w:rPr>
        <w:t>U-Captain Blyth usuke wati, ndowenza abe</w:t>
      </w:r>
      <w:r w:rsidRPr="005A36CC">
        <w:rPr>
          <w:rStyle w:val="BodyTextChar"/>
          <w:color w:val="auto"/>
        </w:rPr>
        <w:br/>
        <w:t>mbalwa. Nipendule ngendlela encomekayo.</w:t>
      </w:r>
      <w:r w:rsidRPr="005A36CC">
        <w:rPr>
          <w:rStyle w:val="BodyTextChar"/>
          <w:color w:val="auto"/>
        </w:rPr>
        <w:br/>
        <w:t>Ndiyatemba ukuba I-Government yoqonda ukuba</w:t>
      </w:r>
      <w:r w:rsidRPr="005A36CC">
        <w:rPr>
          <w:rStyle w:val="BodyTextChar"/>
          <w:color w:val="auto"/>
        </w:rPr>
        <w:br/>
        <w:t>ningatenjwa nangendlela eningayicita ngayo irafu.</w:t>
      </w:r>
      <w:r w:rsidRPr="005A36CC">
        <w:rPr>
          <w:rStyle w:val="BodyTextChar"/>
          <w:color w:val="auto"/>
        </w:rPr>
        <w:br/>
        <w:t>Nitete ngendlela yokubangela ukuba nitenjwe</w:t>
      </w:r>
      <w:r w:rsidRPr="005A36CC">
        <w:rPr>
          <w:rStyle w:val="BodyTextChar"/>
          <w:color w:val="auto"/>
        </w:rPr>
        <w:br/>
        <w:t>kanye, nenze njengamadoda. Kuyaqondakala</w:t>
      </w:r>
      <w:r w:rsidRPr="005A36CC">
        <w:rPr>
          <w:rStyle w:val="BodyTextChar"/>
          <w:color w:val="auto"/>
        </w:rPr>
        <w:br/>
        <w:t>ukuba umnqweno wenu ngowokuba nimanyane</w:t>
      </w:r>
      <w:r w:rsidRPr="005A36CC">
        <w:rPr>
          <w:rStyle w:val="BodyTextChar"/>
          <w:color w:val="auto"/>
        </w:rPr>
        <w:br/>
        <w:t>ngakumbi no Government. Ndiya kuya E-Kapa</w:t>
      </w:r>
      <w:r w:rsidRPr="005A36CC">
        <w:rPr>
          <w:rStyle w:val="BodyTextChar"/>
          <w:color w:val="auto"/>
        </w:rPr>
        <w:br/>
        <w:t>apo, nalomadoda niwanyuleyo, ngovuyo. Ndolinga</w:t>
      </w:r>
      <w:r w:rsidRPr="005A36CC">
        <w:rPr>
          <w:rStyle w:val="BodyTextChar"/>
          <w:color w:val="auto"/>
        </w:rPr>
        <w:br/>
        <w:t>ngako konke endinako ukuba zipulapulwe indawo</w:t>
      </w:r>
      <w:r w:rsidRPr="005A36CC">
        <w:rPr>
          <w:rStyle w:val="BodyTextChar"/>
          <w:color w:val="auto"/>
        </w:rPr>
        <w:br/>
        <w:t>enizitetayo. Abantu abateta into elungileyo</w:t>
      </w:r>
      <w:r w:rsidRPr="005A36CC">
        <w:rPr>
          <w:rStyle w:val="BodyTextChar"/>
          <w:color w:val="auto"/>
        </w:rPr>
        <w:br/>
        <w:t>abanasizatu sokoyika.</w:t>
      </w:r>
    </w:p>
    <w:p w14:paraId="19913768" w14:textId="77777777" w:rsidR="00E132A8" w:rsidRPr="005A36CC" w:rsidRDefault="00556B02" w:rsidP="009424E3">
      <w:pPr>
        <w:pStyle w:val="BodyText"/>
        <w:framePr w:w="3460" w:h="5431" w:hRule="exact" w:wrap="none" w:vAnchor="page" w:hAnchor="page" w:x="976" w:y="8971"/>
        <w:spacing w:line="262" w:lineRule="auto"/>
        <w:ind w:right="8" w:firstLine="220"/>
        <w:jc w:val="both"/>
        <w:rPr>
          <w:color w:val="auto"/>
        </w:rPr>
      </w:pPr>
      <w:r w:rsidRPr="005A36CC">
        <w:rPr>
          <w:rStyle w:val="BodyTextChar"/>
          <w:color w:val="auto"/>
        </w:rPr>
        <w:t>Kubuye kwabonakala ukuba akufuneki nganto</w:t>
      </w:r>
      <w:r w:rsidRPr="005A36CC">
        <w:rPr>
          <w:rStyle w:val="BodyTextChar"/>
          <w:color w:val="auto"/>
        </w:rPr>
        <w:br/>
        <w:t>ukuya E-Kapa, ngenxa yokuba cbelapa U-Mr.</w:t>
      </w:r>
      <w:r w:rsidRPr="005A36CC">
        <w:rPr>
          <w:rStyle w:val="BodyTextChar"/>
          <w:color w:val="auto"/>
        </w:rPr>
        <w:br/>
        <w:t>Molteno intloko ye Government. Lamazwana</w:t>
      </w:r>
      <w:r w:rsidRPr="005A36CC">
        <w:rPr>
          <w:rStyle w:val="BodyTextChar"/>
          <w:color w:val="auto"/>
        </w:rPr>
        <w:br/>
        <w:t xml:space="preserve">esiwatabata kwipcpa eliyi </w:t>
      </w:r>
      <w:r w:rsidRPr="005A36CC">
        <w:rPr>
          <w:rStyle w:val="BodyTextChar"/>
          <w:i/>
          <w:iCs/>
          <w:color w:val="auto"/>
        </w:rPr>
        <w:t>Kaffrarian Watchman</w:t>
      </w:r>
      <w:r w:rsidRPr="005A36CC">
        <w:rPr>
          <w:rStyle w:val="BodyTextChar"/>
          <w:i/>
          <w:iCs/>
          <w:color w:val="auto"/>
        </w:rPr>
        <w:br/>
      </w:r>
      <w:r w:rsidRPr="005A36CC">
        <w:rPr>
          <w:rStyle w:val="BodyTextChar"/>
          <w:color w:val="auto"/>
        </w:rPr>
        <w:t>abonisa ukuba itenina ukupela kwalonto. Liti :—</w:t>
      </w:r>
    </w:p>
    <w:p w14:paraId="73075CFB" w14:textId="77777777" w:rsidR="00E132A8" w:rsidRPr="005A36CC" w:rsidRDefault="00556B02" w:rsidP="009424E3">
      <w:pPr>
        <w:pStyle w:val="BodyText"/>
        <w:framePr w:w="3460" w:h="5431" w:hRule="exact" w:wrap="none" w:vAnchor="page" w:hAnchor="page" w:x="976" w:y="8971"/>
        <w:spacing w:line="262" w:lineRule="auto"/>
        <w:ind w:right="8" w:firstLine="220"/>
        <w:jc w:val="both"/>
        <w:rPr>
          <w:color w:val="auto"/>
        </w:rPr>
      </w:pPr>
      <w:r w:rsidRPr="005A36CC">
        <w:rPr>
          <w:rStyle w:val="BodyTextChar"/>
          <w:color w:val="auto"/>
        </w:rPr>
        <w:t>Ngomhla wa 20 ka August U-Mr. Molteno ute</w:t>
      </w:r>
      <w:r w:rsidRPr="005A36CC">
        <w:rPr>
          <w:rStyle w:val="BodyTextChar"/>
          <w:color w:val="auto"/>
        </w:rPr>
        <w:br/>
        <w:t>wahlagana namadoda atunywe nga Mamfengu</w:t>
      </w:r>
      <w:r w:rsidRPr="005A36CC">
        <w:rPr>
          <w:rStyle w:val="BodyTextChar"/>
          <w:color w:val="auto"/>
        </w:rPr>
        <w:br/>
        <w:t>ukuza kuteta ngerafu ekutiwa makayirole yi Go-</w:t>
      </w:r>
      <w:r w:rsidRPr="005A36CC">
        <w:rPr>
          <w:rStyle w:val="BodyTextChar"/>
          <w:color w:val="auto"/>
        </w:rPr>
        <w:br/>
        <w:t>vernment, ambonisa ukuba oko kunganzima kuba</w:t>
      </w:r>
      <w:r w:rsidRPr="005A36CC">
        <w:rPr>
          <w:rStyle w:val="BodyTextChar"/>
          <w:color w:val="auto"/>
        </w:rPr>
        <w:br/>
        <w:t>asand’ukutembisa ukuba azakurola £1,000, azinike</w:t>
      </w:r>
      <w:r w:rsidRPr="005A36CC">
        <w:rPr>
          <w:rStyle w:val="BodyTextChar"/>
          <w:color w:val="auto"/>
        </w:rPr>
        <w:br/>
        <w:t>U-Dr. Stewart, ukuze abe nokwaka isikolo esikulu</w:t>
      </w:r>
    </w:p>
    <w:p w14:paraId="7C86FEF8" w14:textId="77777777" w:rsidR="00E132A8" w:rsidRPr="005A36CC" w:rsidRDefault="00556B02" w:rsidP="009424E3">
      <w:pPr>
        <w:pStyle w:val="BodyText"/>
        <w:framePr w:w="3416" w:h="5465" w:hRule="exact" w:wrap="none" w:vAnchor="page" w:hAnchor="page" w:x="4561" w:y="9016"/>
        <w:spacing w:after="140" w:line="262" w:lineRule="auto"/>
        <w:ind w:firstLine="0"/>
        <w:jc w:val="both"/>
        <w:rPr>
          <w:color w:val="auto"/>
        </w:rPr>
      </w:pPr>
      <w:r w:rsidRPr="005A36CC">
        <w:rPr>
          <w:rStyle w:val="BodyTextChar"/>
          <w:color w:val="auto"/>
        </w:rPr>
        <w:t>pakatikwawo. Kanjalo lomado da ebefuna ukwazi ukuba imali yerafu esalelekwehlaulaukuxaswa kwe Government pakati kwawo angavunyelwa na uku</w:t>
      </w:r>
      <w:r w:rsidRPr="005A36CC">
        <w:rPr>
          <w:rStyle w:val="BodyTextChar"/>
          <w:color w:val="auto"/>
        </w:rPr>
        <w:softHyphen/>
        <w:t>ba ayicitele ekulungiseni izwe lawo. Ute U-Mr. Molteno londawo yoke ikangelwe yi Government. Ngokwerafu kutiwe seyoke iyekwe kuze kubuye kukangelwe ngo July wonyaka ozayo.</w:t>
      </w:r>
    </w:p>
    <w:p w14:paraId="1849A156" w14:textId="77777777" w:rsidR="009424E3" w:rsidRDefault="009424E3" w:rsidP="009424E3">
      <w:pPr>
        <w:pStyle w:val="BodyText"/>
        <w:framePr w:w="3416" w:h="5465" w:hRule="exact" w:wrap="none" w:vAnchor="page" w:hAnchor="page" w:x="4561" w:y="9016"/>
        <w:ind w:firstLine="0"/>
        <w:jc w:val="center"/>
        <w:rPr>
          <w:rStyle w:val="BodyTextChar"/>
          <w:color w:val="auto"/>
        </w:rPr>
      </w:pPr>
    </w:p>
    <w:p w14:paraId="61F05E9C" w14:textId="77777777" w:rsidR="00E132A8" w:rsidRPr="005A36CC" w:rsidRDefault="00556B02" w:rsidP="009424E3">
      <w:pPr>
        <w:pStyle w:val="BodyText"/>
        <w:framePr w:w="3416" w:h="5465" w:hRule="exact" w:wrap="none" w:vAnchor="page" w:hAnchor="page" w:x="4561" w:y="9016"/>
        <w:ind w:firstLine="0"/>
        <w:jc w:val="center"/>
        <w:rPr>
          <w:color w:val="auto"/>
        </w:rPr>
      </w:pPr>
      <w:r w:rsidRPr="005A36CC">
        <w:rPr>
          <w:rStyle w:val="BodyTextChar"/>
          <w:color w:val="auto"/>
        </w:rPr>
        <w:t>UKUVULWA KWE TYALIKE ENTSHA.</w:t>
      </w:r>
    </w:p>
    <w:p w14:paraId="5D6A83E0" w14:textId="1C3E710C" w:rsidR="00E132A8" w:rsidRPr="005A36CC" w:rsidRDefault="00556B02" w:rsidP="009424E3">
      <w:pPr>
        <w:pStyle w:val="BodyText"/>
        <w:framePr w:w="3416" w:h="5465" w:hRule="exact" w:wrap="none" w:vAnchor="page" w:hAnchor="page" w:x="4561" w:y="9016"/>
        <w:ind w:firstLine="0"/>
        <w:jc w:val="both"/>
        <w:rPr>
          <w:color w:val="auto"/>
        </w:rPr>
      </w:pPr>
      <w:r w:rsidRPr="005A36CC">
        <w:rPr>
          <w:rStyle w:val="BodyTextChar"/>
          <w:smallCaps/>
          <w:color w:val="auto"/>
        </w:rPr>
        <w:t>Mhlaumbi</w:t>
      </w:r>
      <w:r w:rsidRPr="005A36CC">
        <w:rPr>
          <w:rStyle w:val="BodyTextChar"/>
          <w:color w:val="auto"/>
        </w:rPr>
        <w:t xml:space="preserve"> isininzi sabaleseshi betu akuko nto siyaziyo ngendawo ekutiwa ukubizwa kwayo yi Wittebergen, emiwe nga Batembu, ngasentla ekoloni. Abantu abantsundu abakoyo kona bangapezu kwamawaka anga mashumi amabini anamahlanu. Kekaloku indawo enabantu abangako ifanele ukwaziwa, kwaziwe nokuhambisa kwabantu bakona.</w:t>
      </w:r>
    </w:p>
    <w:p w14:paraId="5A521638" w14:textId="02982703" w:rsidR="00E132A8" w:rsidRPr="005A36CC" w:rsidRDefault="00556B02" w:rsidP="009424E3">
      <w:pPr>
        <w:pStyle w:val="BodyText"/>
        <w:framePr w:w="3416" w:h="5465" w:hRule="exact" w:wrap="none" w:vAnchor="page" w:hAnchor="page" w:x="4561" w:y="9016"/>
        <w:ind w:firstLine="180"/>
        <w:jc w:val="both"/>
        <w:rPr>
          <w:color w:val="auto"/>
        </w:rPr>
      </w:pPr>
      <w:r w:rsidRPr="005A36CC">
        <w:rPr>
          <w:rStyle w:val="BodyTextChar"/>
          <w:color w:val="auto"/>
        </w:rPr>
        <w:t>Esazulwini salo mandla kuko umzi wesikolo ekutiwa yi Bensonville. Kweso sikolo kusand’ ukuvulwa indlu yetyalike. Ekwakiweni kwayo abantu abantsundu benze izitena ezi 80,000, bazisa imitwalo yamatye elikulu, bezisa nemiti egaulweyo nesariweyo, abanye bancedisa ngokusebenza ngezandla, abanye ngemali. Imiti ib</w:t>
      </w:r>
      <w:r w:rsidR="005A36CC">
        <w:rPr>
          <w:rStyle w:val="BodyTextChar"/>
          <w:color w:val="auto"/>
        </w:rPr>
        <w:t>i</w:t>
      </w:r>
      <w:r w:rsidRPr="005A36CC">
        <w:rPr>
          <w:rStyle w:val="BodyTextChar"/>
          <w:color w:val="auto"/>
        </w:rPr>
        <w:t>twalwa mgama. Bate abangenamali bancedisa ngokusebenza, wada ke umsebenzi wane mpumelelo. Londlu ivulwe ngo 20 ka July. Imali</w:t>
      </w:r>
    </w:p>
    <w:p w14:paraId="1A2B4720" w14:textId="77777777" w:rsidR="00E132A8" w:rsidRPr="005A36CC" w:rsidRDefault="00556B02" w:rsidP="009424E3">
      <w:pPr>
        <w:pStyle w:val="BodyText"/>
        <w:framePr w:w="3460" w:h="7409" w:hRule="exact" w:wrap="none" w:vAnchor="page" w:hAnchor="page" w:x="8086" w:y="1561"/>
        <w:jc w:val="both"/>
        <w:rPr>
          <w:color w:val="auto"/>
        </w:rPr>
      </w:pPr>
      <w:r w:rsidRPr="005A36CC">
        <w:rPr>
          <w:rStyle w:val="BodyTextChar"/>
          <w:color w:val="auto"/>
        </w:rPr>
        <w:t>ehlanganiswe ngalomini ibe £20. lyonke</w:t>
      </w:r>
      <w:r w:rsidRPr="005A36CC">
        <w:rPr>
          <w:rStyle w:val="BodyTextChar"/>
          <w:color w:val="auto"/>
        </w:rPr>
        <w:br/>
        <w:t>imali ehlanganisiweyo izi £196 9s. 6d.,</w:t>
      </w:r>
      <w:r w:rsidRPr="005A36CC">
        <w:rPr>
          <w:rStyle w:val="BodyTextChar"/>
          <w:color w:val="auto"/>
        </w:rPr>
        <w:br/>
        <w:t>imali esiyi ncomayo xa sikumbulela ubu-</w:t>
      </w:r>
      <w:r w:rsidRPr="005A36CC">
        <w:rPr>
          <w:rStyle w:val="BodyTextChar"/>
          <w:color w:val="auto"/>
        </w:rPr>
        <w:br/>
        <w:t>hlwempu babantu bakona. Lube lunci-</w:t>
      </w:r>
      <w:r w:rsidRPr="005A36CC">
        <w:rPr>
          <w:rStyle w:val="BodyTextChar"/>
          <w:color w:val="auto"/>
        </w:rPr>
        <w:br/>
        <w:t>nane uncedo oluvele kwezinye indawo.</w:t>
      </w:r>
      <w:r w:rsidRPr="005A36CC">
        <w:rPr>
          <w:rStyle w:val="BodyTextChar"/>
          <w:color w:val="auto"/>
        </w:rPr>
        <w:br/>
        <w:t>Ityala layo lihlaulwe lonke.</w:t>
      </w:r>
    </w:p>
    <w:p w14:paraId="095455DE" w14:textId="77777777" w:rsidR="00E132A8" w:rsidRPr="005A36CC" w:rsidRDefault="00556B02" w:rsidP="009424E3">
      <w:pPr>
        <w:pStyle w:val="BodyText"/>
        <w:framePr w:w="3460" w:h="7409" w:hRule="exact" w:wrap="none" w:vAnchor="page" w:hAnchor="page" w:x="8086" w:y="1561"/>
        <w:spacing w:after="280"/>
        <w:jc w:val="both"/>
        <w:rPr>
          <w:color w:val="auto"/>
        </w:rPr>
      </w:pPr>
      <w:r w:rsidRPr="005A36CC">
        <w:rPr>
          <w:rStyle w:val="BodyTextChar"/>
          <w:color w:val="auto"/>
        </w:rPr>
        <w:t>Kuko ke into esinga yifundayo sonke</w:t>
      </w:r>
      <w:r w:rsidRPr="005A36CC">
        <w:rPr>
          <w:rStyle w:val="BodyTextChar"/>
          <w:color w:val="auto"/>
        </w:rPr>
        <w:br/>
        <w:t>kulento yenziwe ngabantu base Witteber-</w:t>
      </w:r>
      <w:r w:rsidRPr="005A36CC">
        <w:rPr>
          <w:rStyle w:val="BodyTextChar"/>
          <w:color w:val="auto"/>
        </w:rPr>
        <w:br/>
        <w:t>gen. Singabona ukuba ubanjanina umse-</w:t>
      </w:r>
      <w:r w:rsidRPr="005A36CC">
        <w:rPr>
          <w:rStyle w:val="BodyTextChar"/>
          <w:color w:val="auto"/>
        </w:rPr>
        <w:br/>
        <w:t>benzi ukuba lula kwawo xa abantu bahla-</w:t>
      </w:r>
      <w:r w:rsidRPr="005A36CC">
        <w:rPr>
          <w:rStyle w:val="BodyTextChar"/>
          <w:color w:val="auto"/>
        </w:rPr>
        <w:br/>
        <w:t>ngeneyo, bancedisane bonke. Zininzi izi-</w:t>
      </w:r>
      <w:r w:rsidRPr="005A36CC">
        <w:rPr>
          <w:rStyle w:val="BodyTextChar"/>
          <w:color w:val="auto"/>
        </w:rPr>
        <w:br/>
        <w:t>ndlu zetyalike kweli lizwe ezimatyala</w:t>
      </w:r>
      <w:r w:rsidRPr="005A36CC">
        <w:rPr>
          <w:rStyle w:val="BodyTextChar"/>
          <w:color w:val="auto"/>
        </w:rPr>
        <w:br/>
        <w:t>angeka hlaulwa. Siyazike ukuba yinto</w:t>
      </w:r>
      <w:r w:rsidRPr="005A36CC">
        <w:rPr>
          <w:rStyle w:val="BodyTextChar"/>
          <w:color w:val="auto"/>
        </w:rPr>
        <w:br/>
        <w:t>enzima kumshumayeli, xa aziyo ukuba</w:t>
      </w:r>
      <w:r w:rsidRPr="005A36CC">
        <w:rPr>
          <w:rStyle w:val="BodyTextChar"/>
          <w:color w:val="auto"/>
        </w:rPr>
        <w:br/>
        <w:t>usebenzela kwindlu esenetyala. Apo ke</w:t>
      </w:r>
      <w:r w:rsidRPr="005A36CC">
        <w:rPr>
          <w:rStyle w:val="BodyTextChar"/>
          <w:color w:val="auto"/>
        </w:rPr>
        <w:br/>
        <w:t>kusenjalo yinina ukuba abantu bangala-</w:t>
      </w:r>
      <w:r w:rsidRPr="005A36CC">
        <w:rPr>
          <w:rStyle w:val="BodyTextChar"/>
          <w:color w:val="auto"/>
        </w:rPr>
        <w:br/>
        <w:t>ndeli lomzekelo wabantu base Wittebergen,</w:t>
      </w:r>
      <w:r w:rsidRPr="005A36CC">
        <w:rPr>
          <w:rStyle w:val="BodyTextChar"/>
          <w:color w:val="auto"/>
        </w:rPr>
        <w:br/>
        <w:t>bahlangane bonke, nongenanto inkulu arole</w:t>
      </w:r>
      <w:r w:rsidRPr="005A36CC">
        <w:rPr>
          <w:rStyle w:val="BodyTextChar"/>
          <w:color w:val="auto"/>
        </w:rPr>
        <w:br/>
        <w:t>okuncinane anako. Yanga lembalana inga-</w:t>
      </w:r>
      <w:r w:rsidRPr="005A36CC">
        <w:rPr>
          <w:rStyle w:val="BodyTextChar"/>
          <w:color w:val="auto"/>
        </w:rPr>
        <w:br/>
        <w:t>ba sisi vuselelo kwabaninzi.</w:t>
      </w:r>
    </w:p>
    <w:p w14:paraId="036EE4D1" w14:textId="228B4A23" w:rsidR="00E132A8" w:rsidRPr="005A36CC" w:rsidRDefault="009424E3" w:rsidP="009424E3">
      <w:pPr>
        <w:pStyle w:val="BodyText"/>
        <w:framePr w:w="3460" w:h="7409" w:hRule="exact" w:wrap="none" w:vAnchor="page" w:hAnchor="page" w:x="8086" w:y="1561"/>
        <w:pBdr>
          <w:top w:val="single" w:sz="4" w:space="0" w:color="auto"/>
        </w:pBdr>
        <w:rPr>
          <w:color w:val="auto"/>
        </w:rPr>
      </w:pPr>
      <w:r>
        <w:rPr>
          <w:rStyle w:val="BodyTextChar"/>
          <w:color w:val="auto"/>
          <w:sz w:val="20"/>
          <w:szCs w:val="20"/>
        </w:rPr>
        <w:t xml:space="preserve">     </w:t>
      </w:r>
      <w:r w:rsidR="00556B02" w:rsidRPr="009424E3">
        <w:rPr>
          <w:rStyle w:val="BodyTextChar"/>
          <w:color w:val="auto"/>
          <w:sz w:val="20"/>
          <w:szCs w:val="20"/>
        </w:rPr>
        <w:t>IMIQONDISO YAMAX</w:t>
      </w:r>
      <w:r>
        <w:rPr>
          <w:rStyle w:val="BodyTextChar"/>
          <w:color w:val="auto"/>
          <w:sz w:val="20"/>
          <w:szCs w:val="20"/>
        </w:rPr>
        <w:t>ES</w:t>
      </w:r>
      <w:r w:rsidR="00556B02" w:rsidRPr="009424E3">
        <w:rPr>
          <w:rStyle w:val="BodyTextChar"/>
          <w:color w:val="auto"/>
          <w:sz w:val="20"/>
          <w:szCs w:val="20"/>
        </w:rPr>
        <w:t>HA</w:t>
      </w:r>
      <w:r w:rsidR="00556B02" w:rsidRPr="005A36CC">
        <w:rPr>
          <w:rStyle w:val="BodyTextChar"/>
          <w:color w:val="auto"/>
        </w:rPr>
        <w:t>.</w:t>
      </w:r>
    </w:p>
    <w:p w14:paraId="504CDE1F" w14:textId="54A7D709" w:rsidR="00E132A8" w:rsidRPr="005A36CC" w:rsidRDefault="009424E3" w:rsidP="009424E3">
      <w:pPr>
        <w:pStyle w:val="BodyText"/>
        <w:framePr w:w="3460" w:h="7409" w:hRule="exact" w:wrap="none" w:vAnchor="page" w:hAnchor="page" w:x="8086" w:y="1561"/>
        <w:ind w:firstLine="0"/>
        <w:jc w:val="both"/>
        <w:rPr>
          <w:color w:val="auto"/>
        </w:rPr>
      </w:pPr>
      <w:r>
        <w:rPr>
          <w:rStyle w:val="BodyTextChar"/>
          <w:i/>
          <w:iCs/>
          <w:color w:val="auto"/>
        </w:rPr>
        <w:t xml:space="preserve">     </w:t>
      </w:r>
      <w:r w:rsidR="00556B02" w:rsidRPr="005A36CC">
        <w:rPr>
          <w:rStyle w:val="BodyTextChar"/>
          <w:i/>
          <w:iCs/>
          <w:color w:val="auto"/>
        </w:rPr>
        <w:t>(Kwipepa eliyi Port Elizabeth Telegraph.')</w:t>
      </w:r>
    </w:p>
    <w:p w14:paraId="2FF22DF2" w14:textId="77777777" w:rsidR="00E132A8" w:rsidRPr="005A36CC" w:rsidRDefault="00556B02" w:rsidP="009424E3">
      <w:pPr>
        <w:pStyle w:val="BodyText"/>
        <w:framePr w:w="3460" w:h="7409" w:hRule="exact" w:wrap="none" w:vAnchor="page" w:hAnchor="page" w:x="8086" w:y="1561"/>
        <w:spacing w:line="262" w:lineRule="auto"/>
        <w:jc w:val="both"/>
        <w:rPr>
          <w:color w:val="auto"/>
        </w:rPr>
      </w:pPr>
      <w:r w:rsidRPr="005A36CC">
        <w:rPr>
          <w:rStyle w:val="BodyTextChar"/>
          <w:color w:val="auto"/>
        </w:rPr>
        <w:t>Kuyinto efanelekileyo kakulu ukuba</w:t>
      </w:r>
      <w:r w:rsidRPr="005A36CC">
        <w:rPr>
          <w:rStyle w:val="BodyTextChar"/>
          <w:color w:val="auto"/>
        </w:rPr>
        <w:br/>
        <w:t>umntu amane ekukangele ukuhamba kwe-</w:t>
      </w:r>
      <w:r w:rsidRPr="005A36CC">
        <w:rPr>
          <w:rStyle w:val="BodyTextChar"/>
          <w:color w:val="auto"/>
        </w:rPr>
        <w:br/>
        <w:t>zinto, kwilizwe elinje ngeli letu, apo kube</w:t>
      </w:r>
      <w:r w:rsidRPr="005A36CC">
        <w:rPr>
          <w:rStyle w:val="BodyTextChar"/>
          <w:color w:val="auto"/>
        </w:rPr>
        <w:br/>
        <w:t>kuko ukukwelezelana kwentlanga ngentla-</w:t>
      </w:r>
      <w:r w:rsidRPr="005A36CC">
        <w:rPr>
          <w:rStyle w:val="BodyTextChar"/>
          <w:color w:val="auto"/>
        </w:rPr>
        <w:br/>
        <w:t>nga. Kuko ixesha abesiti oli Bulu aku-</w:t>
      </w:r>
      <w:r w:rsidRPr="005A36CC">
        <w:rPr>
          <w:rStyle w:val="BodyTextChar"/>
          <w:color w:val="auto"/>
        </w:rPr>
        <w:br/>
        <w:t>fanelekile ukuba abantu belilizwe bafu-</w:t>
      </w:r>
      <w:r w:rsidRPr="005A36CC">
        <w:rPr>
          <w:rStyle w:val="BodyTextChar"/>
          <w:color w:val="auto"/>
        </w:rPr>
        <w:br/>
        <w:t>ndiswe. Kodwa ke ngoku kunjanina!</w:t>
      </w:r>
      <w:r w:rsidRPr="005A36CC">
        <w:rPr>
          <w:rStyle w:val="BodyTextChar"/>
          <w:color w:val="auto"/>
        </w:rPr>
        <w:br/>
        <w:t>Akwahluke apa kodwa Ekoloni, koko kwa-</w:t>
      </w:r>
      <w:r w:rsidRPr="005A36CC">
        <w:rPr>
          <w:rStyle w:val="BodyTextChar"/>
          <w:color w:val="auto"/>
        </w:rPr>
        <w:br/>
        <w:t>hluke napakati E-Africa apo sekufikile</w:t>
      </w:r>
      <w:r w:rsidRPr="005A36CC">
        <w:rPr>
          <w:rStyle w:val="BodyTextChar"/>
          <w:color w:val="auto"/>
        </w:rPr>
        <w:br/>
        <w:t>ukukanya. Siva ukuba amalungu Ere-</w:t>
      </w:r>
      <w:r w:rsidRPr="005A36CC">
        <w:rPr>
          <w:rStyle w:val="BodyTextChar"/>
          <w:color w:val="auto"/>
        </w:rPr>
        <w:br/>
        <w:t>mente ye Dutch Reformed Church akwele</w:t>
      </w:r>
      <w:r w:rsidRPr="005A36CC">
        <w:rPr>
          <w:rStyle w:val="BodyTextChar"/>
          <w:color w:val="auto"/>
        </w:rPr>
        <w:br/>
        <w:t>Diamond ancedisa ekunyuseni abantsundu</w:t>
      </w:r>
      <w:r w:rsidRPr="005A36CC">
        <w:rPr>
          <w:rStyle w:val="BodyTextChar"/>
          <w:color w:val="auto"/>
        </w:rPr>
        <w:br/>
        <w:t>kwelozwe. Amanenekazi alo remente alu-</w:t>
      </w:r>
    </w:p>
    <w:p w14:paraId="78D958DB" w14:textId="51D15F0B" w:rsidR="00E132A8" w:rsidRPr="005A36CC" w:rsidRDefault="00556B02" w:rsidP="009424E3">
      <w:pPr>
        <w:pStyle w:val="BodyText"/>
        <w:framePr w:w="3460" w:h="5472" w:hRule="exact" w:wrap="none" w:vAnchor="page" w:hAnchor="page" w:x="8086" w:y="8941"/>
        <w:spacing w:after="160" w:line="262" w:lineRule="auto"/>
        <w:ind w:firstLine="0"/>
        <w:jc w:val="both"/>
        <w:rPr>
          <w:color w:val="auto"/>
        </w:rPr>
      </w:pPr>
      <w:r w:rsidRPr="005A36CC">
        <w:rPr>
          <w:rStyle w:val="BodyTextChar"/>
          <w:color w:val="auto"/>
        </w:rPr>
        <w:t xml:space="preserve">ngiselela ukwenza </w:t>
      </w:r>
      <w:r w:rsidRPr="005A36CC">
        <w:rPr>
          <w:rStyle w:val="BodyTextChar"/>
          <w:i/>
          <w:iCs/>
          <w:color w:val="auto"/>
        </w:rPr>
        <w:t>ibazaar.</w:t>
      </w:r>
      <w:r w:rsidRPr="005A36CC">
        <w:rPr>
          <w:rStyle w:val="BodyTextChar"/>
          <w:color w:val="auto"/>
        </w:rPr>
        <w:t xml:space="preserve"> Imali eya kufunyanwa kuyo iyakuxasa isikolo sangokuhlwa sabantsundu. Lento ke ibonisa ukuqubela pambili kwe Koloni. Yanga inganda ihambele pambili. Siyazi ukuba kwiminyaka edluleyo abafuyi bebekutiyile ukufu- ndiswa kwezicaka zabo namhla sibona abafazi babo behlanganisa imali yokwenza lomsebenzi. Baninzi abantsundu abakwele Diamond esitemba ukuba abayi kulihilizela elitamsanqa lingaka balizuza ngapandle kwento ; esikolwayo kanjako ukuba ukufunda oko kobenza izicaka ezilunge ngapezulu.</w:t>
      </w:r>
    </w:p>
    <w:p w14:paraId="4532AF63" w14:textId="77777777" w:rsidR="00E132A8" w:rsidRPr="005A36CC" w:rsidRDefault="00556B02" w:rsidP="009424E3">
      <w:pPr>
        <w:pStyle w:val="BodyText"/>
        <w:framePr w:w="3460" w:h="5472" w:hRule="exact" w:wrap="none" w:vAnchor="page" w:hAnchor="page" w:x="8086" w:y="8941"/>
        <w:spacing w:line="264" w:lineRule="auto"/>
        <w:ind w:firstLine="0"/>
        <w:jc w:val="both"/>
        <w:rPr>
          <w:color w:val="auto"/>
        </w:rPr>
      </w:pPr>
      <w:r w:rsidRPr="005A36CC">
        <w:rPr>
          <w:rStyle w:val="BodyTextChar"/>
          <w:color w:val="auto"/>
        </w:rPr>
        <w:t>UKUHLANGANA KUKA MR. MOLTENO NENKOSI EZINTATU ZABANTSUNDU.</w:t>
      </w:r>
    </w:p>
    <w:p w14:paraId="447F3D1C" w14:textId="49FF4453" w:rsidR="00E132A8" w:rsidRPr="005A36CC" w:rsidRDefault="00556B02" w:rsidP="009424E3">
      <w:pPr>
        <w:pStyle w:val="BodyText"/>
        <w:framePr w:w="3460" w:h="5472" w:hRule="exact" w:wrap="none" w:vAnchor="page" w:hAnchor="page" w:x="8086" w:y="8941"/>
        <w:spacing w:line="262" w:lineRule="auto"/>
        <w:jc w:val="both"/>
        <w:rPr>
          <w:color w:val="auto"/>
        </w:rPr>
      </w:pPr>
      <w:r w:rsidRPr="005A36CC">
        <w:rPr>
          <w:rStyle w:val="BodyTextChar"/>
          <w:color w:val="auto"/>
        </w:rPr>
        <w:t>Nge Saturday ngomhla we 16 ka August E- Qonce kube kuhlangene U-Mr. Molteno nenkosi zama Xosa ezintatu U-Siwani, U-Toise, no Tyali. Ezonkosi zibe zina mapakati ama 500. Ute U- Siwani etetela abanye : —Sizele ukuza kukunge</w:t>
      </w:r>
      <w:r w:rsidR="005A36CC">
        <w:rPr>
          <w:rStyle w:val="BodyTextChar"/>
          <w:color w:val="auto"/>
        </w:rPr>
        <w:t>n</w:t>
      </w:r>
      <w:r w:rsidRPr="005A36CC">
        <w:rPr>
          <w:rStyle w:val="BodyTextChar"/>
          <w:color w:val="auto"/>
        </w:rPr>
        <w:t>isa ekaya kweli lizwe lase Maxoseni. Sizele kanjalo ukutumela imibulelo yetu ngawe kwi Governor. Sibulela ukuba imise U-Mr. Brown</w:t>
      </w:r>
      <w:r w:rsidRPr="005A36CC">
        <w:rPr>
          <w:rStyle w:val="BodyTextChar"/>
          <w:color w:val="auto"/>
        </w:rPr>
        <w:softHyphen/>
        <w:t>lee ukuba abe yi Sekritari yento zabantsundu. Siyatemba ukuba wosivelisela okulungileyo kuba uyazazi intswelo zetu namasiko etu.</w:t>
      </w:r>
    </w:p>
    <w:p w14:paraId="60583456" w14:textId="77777777" w:rsidR="00E132A8" w:rsidRPr="005A36CC" w:rsidRDefault="00556B02" w:rsidP="009424E3">
      <w:pPr>
        <w:pStyle w:val="BodyText"/>
        <w:framePr w:w="3460" w:h="5472" w:hRule="exact" w:wrap="none" w:vAnchor="page" w:hAnchor="page" w:x="8086" w:y="8941"/>
        <w:spacing w:line="262" w:lineRule="auto"/>
        <w:jc w:val="both"/>
        <w:rPr>
          <w:color w:val="auto"/>
        </w:rPr>
      </w:pPr>
      <w:r w:rsidRPr="005A36CC">
        <w:rPr>
          <w:rStyle w:val="BodyTextChar"/>
          <w:color w:val="auto"/>
        </w:rPr>
        <w:t>Kanjako sifuna ukuteta ngotywala ba Mangesi, Sibuza ukuba I-Government iyabubona na ububi</w:t>
      </w:r>
    </w:p>
    <w:p w14:paraId="32DCA6ED" w14:textId="77777777" w:rsidR="00E132A8" w:rsidRPr="005A36CC" w:rsidRDefault="00E132A8">
      <w:pPr>
        <w:spacing w:line="1" w:lineRule="exact"/>
        <w:rPr>
          <w:color w:val="auto"/>
        </w:rPr>
      </w:pPr>
      <w:bookmarkStart w:id="0" w:name="_GoBack"/>
      <w:bookmarkEnd w:id="0"/>
    </w:p>
    <w:sectPr w:rsidR="00E132A8" w:rsidRPr="005A36C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D71F" w14:textId="77777777" w:rsidR="00AC6B7D" w:rsidRDefault="00AC6B7D">
      <w:r>
        <w:separator/>
      </w:r>
    </w:p>
  </w:endnote>
  <w:endnote w:type="continuationSeparator" w:id="0">
    <w:p w14:paraId="4A11A807" w14:textId="77777777" w:rsidR="00AC6B7D" w:rsidRDefault="00AC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FE2C" w14:textId="77777777" w:rsidR="00AC6B7D" w:rsidRDefault="00AC6B7D"/>
  </w:footnote>
  <w:footnote w:type="continuationSeparator" w:id="0">
    <w:p w14:paraId="5C83C0FB" w14:textId="77777777" w:rsidR="00AC6B7D" w:rsidRDefault="00AC6B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A8"/>
    <w:rsid w:val="00116B1B"/>
    <w:rsid w:val="002A7280"/>
    <w:rsid w:val="00556B02"/>
    <w:rsid w:val="005A36CC"/>
    <w:rsid w:val="008827D5"/>
    <w:rsid w:val="009424E3"/>
    <w:rsid w:val="00AC6B7D"/>
    <w:rsid w:val="00BD1FF4"/>
    <w:rsid w:val="00E132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608F"/>
  <w15:docId w15:val="{FA855793-B22A-4BC4-8A2E-4EC37AD4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65B50"/>
      <w:sz w:val="16"/>
      <w:szCs w:val="16"/>
      <w:u w:val="none"/>
    </w:rPr>
  </w:style>
  <w:style w:type="paragraph" w:customStyle="1" w:styleId="Bodytext40">
    <w:name w:val="Body text (4)"/>
    <w:basedOn w:val="Normal"/>
    <w:link w:val="Bodytext4"/>
    <w:rPr>
      <w:rFonts w:ascii="Times New Roman" w:eastAsia="Times New Roman" w:hAnsi="Times New Roman" w:cs="Times New Roman"/>
    </w:rPr>
  </w:style>
  <w:style w:type="paragraph" w:styleId="BodyText">
    <w:name w:val="Body Text"/>
    <w:basedOn w:val="Normal"/>
    <w:link w:val="BodyTextChar"/>
    <w:qFormat/>
    <w:pPr>
      <w:spacing w:line="259" w:lineRule="auto"/>
      <w:ind w:firstLine="160"/>
    </w:pPr>
    <w:rPr>
      <w:rFonts w:ascii="Times New Roman" w:eastAsia="Times New Roman" w:hAnsi="Times New Roman" w:cs="Times New Roman"/>
      <w:color w:val="665B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Jacques De Wet</cp:lastModifiedBy>
  <cp:revision>3</cp:revision>
  <dcterms:created xsi:type="dcterms:W3CDTF">2022-07-17T00:04:00Z</dcterms:created>
  <dcterms:modified xsi:type="dcterms:W3CDTF">2022-09-17T10:26:00Z</dcterms:modified>
</cp:coreProperties>
</file>