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D43F6" w:rsidRPr="00D133BA" w:rsidRDefault="00CD2767">
      <w:pPr>
        <w:spacing w:line="1" w:lineRule="exact"/>
        <w:rPr>
          <w:color w:val="auto"/>
        </w:rPr>
      </w:pPr>
      <w:r w:rsidRPr="00D133BA">
        <w:rPr>
          <w:noProof/>
          <w:color w:val="auto"/>
          <w:lang w:bidi="ar-SA"/>
        </w:rPr>
        <mc:AlternateContent>
          <mc:Choice Requires="wps">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ED2B6"/>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3034B8" id="Shape 1" o:spid="_x0000_s1026" style="position:absolute;margin-left:0;margin-top:0;width:612pt;height:14in;z-index:-251660288;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" fillcolor="#ded2b6" stroked="f">
                <o:lock v:ext="edit" rotation="t" position="t"/>
                <w10:wrap anchorx="page" anchory="page"/>
              </v:rect>
            </w:pict>
          </mc:Fallback>
        </mc:AlternateContent>
      </w:r>
      <w:bookmarkEnd w:id="0"/>
      <w:r w:rsidRPr="00D133BA">
        <w:rPr>
          <w:noProof/>
          <w:color w:val="auto"/>
          <w:lang w:bidi="ar-SA"/>
        </w:rPr>
        <mc:AlternateContent>
          <mc:Choice Requires="wps">
            <w:drawing>
              <wp:anchor distT="0" distB="0" distL="114300" distR="114300" simplePos="0" relativeHeight="251657216" behindDoc="1" locked="0" layoutInCell="1" allowOverlap="1">
                <wp:simplePos x="0" y="0"/>
                <wp:positionH relativeFrom="page">
                  <wp:posOffset>821055</wp:posOffset>
                </wp:positionH>
                <wp:positionV relativeFrom="page">
                  <wp:posOffset>1450340</wp:posOffset>
                </wp:positionV>
                <wp:extent cx="6122035" cy="0"/>
                <wp:effectExtent l="0" t="0" r="0" b="0"/>
                <wp:wrapNone/>
                <wp:docPr id="2" name="Shape 2"/>
                <wp:cNvGraphicFramePr/>
                <a:graphic xmlns:a="http://schemas.openxmlformats.org/drawingml/2006/main">
                  <a:graphicData uri="http://schemas.microsoft.com/office/word/2010/wordprocessingShape">
                    <wps:wsp>
                      <wps:cNvCnPr/>
                      <wps:spPr>
                        <a:xfrm>
                          <a:off x="0" y="0"/>
                          <a:ext cx="6122035"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64.650000000000006pt;margin-top:114.2pt;width:482.05000000000001pt;height:0;z-index:-251658240;mso-position-horizontal-relative:page;mso-position-vertical-relative:page">
                <v:stroke weight="0.55000000000000004pt"/>
              </v:shape>
            </w:pict>
          </mc:Fallback>
        </mc:AlternateContent>
      </w:r>
      <w:r w:rsidRPr="00D133BA">
        <w:rPr>
          <w:noProof/>
          <w:color w:val="auto"/>
          <w:lang w:bidi="ar-SA"/>
        </w:rPr>
        <mc:AlternateContent>
          <mc:Choice Requires="wps">
            <w:drawing>
              <wp:anchor distT="0" distB="0" distL="114300" distR="114300" simplePos="0" relativeHeight="251658240" behindDoc="1" locked="0" layoutInCell="1" allowOverlap="1">
                <wp:simplePos x="0" y="0"/>
                <wp:positionH relativeFrom="page">
                  <wp:posOffset>3836670</wp:posOffset>
                </wp:positionH>
                <wp:positionV relativeFrom="page">
                  <wp:posOffset>5476240</wp:posOffset>
                </wp:positionV>
                <wp:extent cx="0" cy="5856605"/>
                <wp:effectExtent l="0" t="0" r="0" b="0"/>
                <wp:wrapNone/>
                <wp:docPr id="3" name="Shape 3"/>
                <wp:cNvGraphicFramePr/>
                <a:graphic xmlns:a="http://schemas.openxmlformats.org/drawingml/2006/main">
                  <a:graphicData uri="http://schemas.microsoft.com/office/word/2010/wordprocessingShape">
                    <wps:wsp>
                      <wps:cNvCnPr/>
                      <wps:spPr>
                        <a:xfrm>
                          <a:off x="0" y="0"/>
                          <a:ext cx="0" cy="5856605"/>
                        </a:xfrm>
                        <a:prstGeom prst="straightConnector1">
                          <a:avLst/>
                        </a:prstGeom>
                        <a:ln w="1143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2.10000000000002pt;margin-top:431.19999999999999pt;width:0;height:461.15000000000003pt;z-index:-251658240;mso-position-horizontal-relative:page;mso-position-vertical-relative:page">
                <v:stroke weight="0.90000000000000002pt"/>
              </v:shape>
            </w:pict>
          </mc:Fallback>
        </mc:AlternateContent>
      </w:r>
      <w:r w:rsidRPr="00D133BA">
        <w:rPr>
          <w:noProof/>
          <w:color w:val="auto"/>
          <w:lang w:bidi="ar-SA"/>
        </w:rPr>
        <mc:AlternateContent>
          <mc:Choice Requires="wps">
            <w:drawing>
              <wp:anchor distT="0" distB="0" distL="114300" distR="114300" simplePos="0" relativeHeight="251659264" behindDoc="1" locked="0" layoutInCell="1" allowOverlap="1">
                <wp:simplePos x="0" y="0"/>
                <wp:positionH relativeFrom="page">
                  <wp:posOffset>3850005</wp:posOffset>
                </wp:positionH>
                <wp:positionV relativeFrom="page">
                  <wp:posOffset>1475740</wp:posOffset>
                </wp:positionV>
                <wp:extent cx="0" cy="4000500"/>
                <wp:effectExtent l="0" t="0" r="0" b="0"/>
                <wp:wrapNone/>
                <wp:docPr id="4" name="Shape 4"/>
                <wp:cNvGraphicFramePr/>
                <a:graphic xmlns:a="http://schemas.openxmlformats.org/drawingml/2006/main">
                  <a:graphicData uri="http://schemas.microsoft.com/office/word/2010/wordprocessingShape">
                    <wps:wsp>
                      <wps:cNvCnPr/>
                      <wps:spPr>
                        <a:xfrm>
                          <a:off x="0" y="0"/>
                          <a:ext cx="0" cy="4000500"/>
                        </a:xfrm>
                        <a:prstGeom prst="straightConnector1">
                          <a:avLst/>
                        </a:prstGeom>
                        <a:ln w="889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03.15000000000003pt;margin-top:116.2pt;width:0;height:315.pt;z-index:-251658240;mso-position-horizontal-relative:page;mso-position-vertical-relative:page">
                <v:stroke weight="0.70000000000000007pt"/>
              </v:shape>
            </w:pict>
          </mc:Fallback>
        </mc:AlternateContent>
      </w:r>
    </w:p>
    <w:p w:rsidR="00FD43F6" w:rsidRPr="00D133BA" w:rsidRDefault="00CD2767">
      <w:pPr>
        <w:pStyle w:val="BodyText"/>
        <w:framePr w:w="4874" w:h="3582" w:hRule="exact" w:wrap="none" w:vAnchor="page" w:hAnchor="page" w:x="1154" w:y="2408"/>
        <w:jc w:val="center"/>
        <w:rPr>
          <w:color w:val="auto"/>
        </w:rPr>
      </w:pPr>
      <w:r w:rsidRPr="00D133BA">
        <w:rPr>
          <w:color w:val="auto"/>
        </w:rPr>
        <w:t>AMATAMBO ENTO KA JOTELO.</w:t>
      </w:r>
    </w:p>
    <w:p w:rsidR="00FD43F6" w:rsidRPr="00D133BA" w:rsidRDefault="00CD2767">
      <w:pPr>
        <w:pStyle w:val="BodyText"/>
        <w:framePr w:w="4874" w:h="3582" w:hRule="exact" w:wrap="none" w:vAnchor="page" w:hAnchor="page" w:x="1154" w:y="2408"/>
        <w:jc w:val="both"/>
        <w:rPr>
          <w:color w:val="auto"/>
        </w:rPr>
      </w:pPr>
      <w:r w:rsidRPr="00D133BA">
        <w:rPr>
          <w:smallCaps/>
          <w:color w:val="auto"/>
          <w:sz w:val="17"/>
          <w:szCs w:val="17"/>
        </w:rPr>
        <w:t>Nkosi</w:t>
      </w:r>
      <w:r w:rsidRPr="00D133BA">
        <w:rPr>
          <w:color w:val="auto"/>
        </w:rPr>
        <w:t xml:space="preserve"> yam etandekayo kum ngenxa yomsebenzi wako lowo odumileyo nceda undifakele lemigca apo, ndifuna ukubika into kumanene onke akowetu. U Soga omdala umfo ka Jotelo wafa emfazweni ngonyaka we 1878, wawa yena ngapambi kokuwa kwe nkosi yake u </w:t>
      </w:r>
      <w:r w:rsidRPr="00D133BA">
        <w:rPr>
          <w:i/>
          <w:iCs/>
          <w:color w:val="auto"/>
        </w:rPr>
        <w:t xml:space="preserve">Sandile. </w:t>
      </w:r>
      <w:r w:rsidRPr="00D133BA">
        <w:rPr>
          <w:color w:val="auto"/>
        </w:rPr>
        <w:t xml:space="preserve">Ke walala njalo kwezo zixobo, kwati naxa seyidlule </w:t>
      </w:r>
      <w:r w:rsidRPr="00D133BA">
        <w:rPr>
          <w:bCs/>
          <w:color w:val="auto"/>
        </w:rPr>
        <w:t>imfazwe</w:t>
      </w:r>
      <w:r w:rsidRPr="00D133BA">
        <w:rPr>
          <w:color w:val="auto"/>
        </w:rPr>
        <w:t xml:space="preserve"> akwabako situba ngakwintsapo yake sokufuna isisalela sake, ke namhla i Nkosi isinikile ituba. Siyambulela u Tixo ngalonto ate walungisa intliziyo zabantu abapete amagunya. U Mr. Wright, C.C., wase Cumakala siyambulela kakulu ukusilungiselela, nemantyi yase Cathcart siyayibu- lela, ngamana u Tixo abe nani emsebenzini wenu. Ke siyifumene indawo apo lawela kona elo nene, Sasitabata eso sisalela ; yayingumhla we 5 December 1883. Sangcwatywa ngu mfundisi wetu u Rev. J. F. Cumming. Asikubuleli wena sicaka sika Tixo, ngati ndiziva ingcinga usiti kubahedeni abantu abangangcwabiyo soya sibafundise. Nyame- zela kuba andimb'ali ndibeka into kodwa. Ndim owako</w:t>
      </w:r>
    </w:p>
    <w:p w:rsidR="00FD43F6" w:rsidRPr="00D133BA" w:rsidRDefault="00CD2767">
      <w:pPr>
        <w:pStyle w:val="BodyText"/>
        <w:framePr w:w="4874" w:h="3582" w:hRule="exact" w:wrap="none" w:vAnchor="page" w:hAnchor="page" w:x="1154" w:y="2408"/>
        <w:spacing w:line="206" w:lineRule="auto"/>
        <w:ind w:right="180"/>
        <w:jc w:val="right"/>
        <w:rPr>
          <w:color w:val="auto"/>
          <w:sz w:val="17"/>
          <w:szCs w:val="17"/>
        </w:rPr>
      </w:pPr>
      <w:r w:rsidRPr="00D133BA">
        <w:rPr>
          <w:color w:val="auto"/>
        </w:rPr>
        <w:t xml:space="preserve">Z. </w:t>
      </w:r>
      <w:r w:rsidRPr="00D133BA">
        <w:rPr>
          <w:smallCaps/>
          <w:color w:val="auto"/>
          <w:sz w:val="17"/>
          <w:szCs w:val="17"/>
        </w:rPr>
        <w:t>Soga.</w:t>
      </w:r>
    </w:p>
    <w:p w:rsidR="00FD43F6" w:rsidRPr="00D133BA" w:rsidRDefault="00CD2767">
      <w:pPr>
        <w:pStyle w:val="BodyText"/>
        <w:framePr w:w="4874" w:h="3582" w:hRule="exact" w:wrap="none" w:vAnchor="page" w:hAnchor="page" w:x="1154" w:y="2408"/>
        <w:spacing w:line="211" w:lineRule="auto"/>
        <w:ind w:firstLine="160"/>
        <w:jc w:val="both"/>
        <w:rPr>
          <w:color w:val="auto"/>
        </w:rPr>
      </w:pPr>
      <w:r w:rsidRPr="00D133BA">
        <w:rPr>
          <w:color w:val="auto"/>
        </w:rPr>
        <w:t>Emgwali, Dec. 16, 1883.</w:t>
      </w:r>
    </w:p>
    <w:p w:rsidR="00FD43F6" w:rsidRPr="00D133BA" w:rsidRDefault="00CD2767">
      <w:pPr>
        <w:pStyle w:val="BodyText"/>
        <w:framePr w:w="4874" w:h="3762" w:hRule="exact" w:wrap="none" w:vAnchor="page" w:hAnchor="page" w:x="1154" w:y="6198"/>
        <w:jc w:val="center"/>
        <w:rPr>
          <w:color w:val="auto"/>
        </w:rPr>
      </w:pPr>
      <w:r w:rsidRPr="00D133BA">
        <w:rPr>
          <w:color w:val="auto"/>
        </w:rPr>
        <w:t>U REV. P. MASIZA, WASESI DUTYINI.</w:t>
      </w:r>
    </w:p>
    <w:p w:rsidR="00FD43F6" w:rsidRPr="00D133BA" w:rsidRDefault="00CD2767">
      <w:pPr>
        <w:pStyle w:val="BodyText"/>
        <w:framePr w:w="4874" w:h="3762" w:hRule="exact" w:wrap="none" w:vAnchor="page" w:hAnchor="page" w:x="1154" w:y="6198"/>
        <w:spacing w:line="257" w:lineRule="auto"/>
        <w:jc w:val="both"/>
        <w:rPr>
          <w:color w:val="auto"/>
        </w:rPr>
      </w:pPr>
      <w:r w:rsidRPr="00D133BA">
        <w:rPr>
          <w:smallCaps/>
          <w:color w:val="auto"/>
          <w:sz w:val="17"/>
          <w:szCs w:val="17"/>
        </w:rPr>
        <w:t>Mayela</w:t>
      </w:r>
      <w:r w:rsidRPr="00D133BA">
        <w:rPr>
          <w:color w:val="auto"/>
        </w:rPr>
        <w:t xml:space="preserve"> nenteto yake ngokunyanzelwa kwentsapo esikolweni ngu Rulumente, atsho ati ama Mfengu anyanzelwa ukutatyatwa kwemipu ngoku axolile, uteta into yake leyo, nokuba aka ama Mfengu ati sixoli- le, abenokutininake yatatyatwa nje imipu yatshiswa kona. Maxa kufe uyihlo nokuba ngunyoko akungexole, ungati ungasena kumvusa nje, or ungasena kubavusa nje, noko uyakwazi futi ukuba bafa ungatandi wena. Ndiyazi ukuba kunjalo ukuxola kwetu. Njengalamalinganiso kanye nanamhlanje ngenxa yokuhlutwa kwemipu asazi ukuba u Rulumente unento angaba nenyaniso kuyo. Kuba wati u Kolise tengani imipu namhla nipakati kwentshaba zenu. Kwati emva kokuliwa kwentshaba sahlutwa intonga, batabata inteto yemiduka abantu asebengamaxola, abangasazazele nto, abangakataliyo nokuba abanamipu, nenkomo, negusha, nehashe, nebokwe le imbala. Kanjalo ngabantu abazonwabisa ngemilo yokungati bavile, kanti abavutwanga noko. Yena umfundisi siyampakamisa ngobufundisi bake, Singati musa mfundisi ukwamkela inteto zabantu abayimiduka.</w:t>
      </w:r>
    </w:p>
    <w:p w:rsidR="00FD43F6" w:rsidRPr="00D133BA" w:rsidRDefault="00CD2767">
      <w:pPr>
        <w:pStyle w:val="BodyText"/>
        <w:framePr w:w="4874" w:h="3762" w:hRule="exact" w:wrap="none" w:vAnchor="page" w:hAnchor="page" w:x="1154" w:y="6198"/>
        <w:spacing w:line="194" w:lineRule="auto"/>
        <w:ind w:right="180"/>
        <w:jc w:val="right"/>
        <w:rPr>
          <w:color w:val="auto"/>
          <w:sz w:val="17"/>
          <w:szCs w:val="17"/>
        </w:rPr>
      </w:pPr>
      <w:r w:rsidRPr="00D133BA">
        <w:rPr>
          <w:smallCaps/>
          <w:color w:val="auto"/>
          <w:sz w:val="17"/>
          <w:szCs w:val="17"/>
        </w:rPr>
        <w:t>John Mazamisa.</w:t>
      </w:r>
    </w:p>
    <w:p w:rsidR="00FD43F6" w:rsidRPr="00D133BA" w:rsidRDefault="00CD2767">
      <w:pPr>
        <w:pStyle w:val="BodyText"/>
        <w:framePr w:w="4874" w:h="3762" w:hRule="exact" w:wrap="none" w:vAnchor="page" w:hAnchor="page" w:x="1154" w:y="6198"/>
        <w:spacing w:line="206" w:lineRule="auto"/>
        <w:ind w:firstLine="160"/>
        <w:jc w:val="both"/>
        <w:rPr>
          <w:color w:val="auto"/>
        </w:rPr>
      </w:pPr>
      <w:r w:rsidRPr="00D133BA">
        <w:rPr>
          <w:color w:val="auto"/>
        </w:rPr>
        <w:t>13 November, 1883.</w:t>
      </w:r>
    </w:p>
    <w:p w:rsidR="00FD43F6" w:rsidRPr="00D133BA" w:rsidRDefault="00CD2767">
      <w:pPr>
        <w:pStyle w:val="BodyText"/>
        <w:framePr w:w="4874" w:h="8176" w:hRule="exact" w:wrap="none" w:vAnchor="page" w:hAnchor="page" w:x="1154" w:y="10198"/>
        <w:ind w:firstLine="340"/>
        <w:jc w:val="both"/>
        <w:rPr>
          <w:color w:val="auto"/>
        </w:rPr>
      </w:pPr>
      <w:r w:rsidRPr="00D133BA">
        <w:rPr>
          <w:color w:val="auto"/>
        </w:rPr>
        <w:t>UKUKANYA NOBUNYAMA PESHEYA KWE-NCIBA.</w:t>
      </w:r>
    </w:p>
    <w:p w:rsidR="00FD43F6" w:rsidRPr="00D133BA" w:rsidRDefault="00CD2767">
      <w:pPr>
        <w:pStyle w:val="BodyText"/>
        <w:framePr w:w="4874" w:h="8176" w:hRule="exact" w:wrap="none" w:vAnchor="page" w:hAnchor="page" w:x="1154" w:y="10198"/>
        <w:spacing w:line="257" w:lineRule="auto"/>
        <w:jc w:val="both"/>
        <w:rPr>
          <w:color w:val="auto"/>
        </w:rPr>
      </w:pPr>
      <w:r w:rsidRPr="00D133BA">
        <w:rPr>
          <w:smallCaps/>
          <w:color w:val="auto"/>
          <w:sz w:val="17"/>
          <w:szCs w:val="17"/>
        </w:rPr>
        <w:t>Mhleli wendaba</w:t>
      </w:r>
      <w:r w:rsidRPr="00D133BA">
        <w:rPr>
          <w:color w:val="auto"/>
        </w:rPr>
        <w:t>—Kawundinyamezele okwanamhla kuba ndinezaziso ezimbalwa ezingamkelwanga kwelo pepa lamanene. Akukoleki ukuba kuko ubani ongati xa uteta naye angapenduli ube noko uyakuxola, mhlayimbi ngumzalwana wako uyamyaleza into, ayive ngendlebe kodwa angayenzi, ube kubuza ukuba kutenina angapenduli noko, aze ati ngexa atanda ukuteta, “ isaziso sikanantsi asisamkelanga, ngenxa yokuba kungeko kulunga kuya kudubula ngokungenisa impendulo kanantsi.” Okwam ndiyenzakala yinto enjengayo le.</w:t>
      </w:r>
    </w:p>
    <w:p w:rsidR="00FD43F6" w:rsidRPr="00D133BA" w:rsidRDefault="00CD2767">
      <w:pPr>
        <w:pStyle w:val="BodyText"/>
        <w:framePr w:w="4874" w:h="8176" w:hRule="exact" w:wrap="none" w:vAnchor="page" w:hAnchor="page" w:x="1154" w:y="10198"/>
        <w:ind w:firstLine="180"/>
        <w:jc w:val="both"/>
        <w:rPr>
          <w:color w:val="auto"/>
        </w:rPr>
      </w:pPr>
      <w:r w:rsidRPr="00D133BA">
        <w:rPr>
          <w:color w:val="auto"/>
        </w:rPr>
        <w:t xml:space="preserve">Okwam manene akowetu ohlanga ndiyavumelana nesaziso sika Rev. </w:t>
      </w:r>
      <w:r w:rsidRPr="00D133BA">
        <w:rPr>
          <w:bCs/>
          <w:color w:val="auto"/>
        </w:rPr>
        <w:t xml:space="preserve">P. </w:t>
      </w:r>
      <w:r w:rsidRPr="00D133BA">
        <w:rPr>
          <w:color w:val="auto"/>
        </w:rPr>
        <w:t xml:space="preserve">Masiza xa wayesiti malunyanzelwe uhlanga oluntsundu emfundwe- ni, kuba okunene </w:t>
      </w:r>
      <w:r w:rsidRPr="00D133BA">
        <w:rPr>
          <w:bCs/>
          <w:color w:val="auto"/>
        </w:rPr>
        <w:t>sisengamaqela-qela</w:t>
      </w:r>
      <w:r w:rsidRPr="00D133BA">
        <w:rPr>
          <w:color w:val="auto"/>
        </w:rPr>
        <w:t xml:space="preserve"> ekuqondeni. Liko iqela elinga- yazeli nto kanye imfundo le, eliti kulunge kanye ukuba </w:t>
      </w:r>
      <w:r w:rsidRPr="00D133BA">
        <w:rPr>
          <w:bCs/>
          <w:color w:val="auto"/>
        </w:rPr>
        <w:t>sibatale</w:t>
      </w:r>
      <w:r w:rsidRPr="00D133BA">
        <w:rPr>
          <w:color w:val="auto"/>
        </w:rPr>
        <w:t xml:space="preserve"> imali yotitshala kuba umteto usinyanzela, sisaxolile kuba awukasinyanzeli ngokuba sise abantwana ezikolweni. Lento ndiyivuselelwe yintlanga- niso ebesinayo ngo 26 Nov. 1883, eyati imantyi into endibange ukuba ndize apa pakati kwenu ndinganibizeli e ofisini kukuba ndinosizi Iwe- linye iqela kula maqela mabini. Eli ndinosizi ngalo loyiswe bubunci- nane belifuna umsebenzi olungileyo wokuti makucandwe </w:t>
      </w:r>
      <w:r w:rsidRPr="00D133BA">
        <w:rPr>
          <w:bCs/>
          <w:color w:val="auto"/>
        </w:rPr>
        <w:t>umhlaba</w:t>
      </w:r>
      <w:r w:rsidRPr="00D133BA">
        <w:rPr>
          <w:color w:val="auto"/>
        </w:rPr>
        <w:t xml:space="preserve"> eyati ke imantyi nigwetyelwe qela ndini elitiy’ ucando ngu Rulumente. Yangenisa imantyi ngezikolo ukuba kuko isikalazo, uti u Rulumente abantwana anibatumeli ezikolweni, niqayisa ngokuti niyayikupa imali, kanti ezikolweni akufundiswa mali kufundiswa abantwana. Uti u Rulumente ziza kuvalwa ke izikolo, wati usanibikela ningapendula. Amaqaba akuva ngokuvalwa kwezikolo, nangokugwetyelwa kwawo elucandweni enza ingxokezelo yovuyo esiti asitandi nokuyiva leyo yesikolo kuba ibingento kakade, wati ofuna ukupendula wanqandwa kusitiwa usapendula ntonina sigwetyelwe kade nje. Yati imantyi ndipeni impendulo, hayi asinayo yaciteka intlanganiso bayishiya yodwa imantyi behamba bevuya. Yati intliziyo yam yabuhlungu ndakubona ubunyama buvuyelela pezu kokukanya. Nditsho ezindawo zabankulu zombini, yati noko le yokuvalwa kwezikolo yegqita. Ndaye ndifunda ngamhla utile ngesaziso senene elalipendula u Rev. P. Masiza kanti kuko amaqaba evayo, ati, “ heke, heke, nantso eyona ndoda iteta inya- niso. Ndati ndakubuza ukuba akalaza ntonina ekutumeleni </w:t>
      </w:r>
      <w:r w:rsidRPr="00D133BA">
        <w:rPr>
          <w:bCs/>
          <w:color w:val="auto"/>
        </w:rPr>
        <w:t xml:space="preserve">abantwa- na </w:t>
      </w:r>
      <w:r w:rsidRPr="00D133BA">
        <w:rPr>
          <w:color w:val="auto"/>
        </w:rPr>
        <w:t>ezikolweni ekabeka zizatu zibalulekileyo. Zonke izinto siyanyanze- Iwa ngu Rulumente ukuze sizenze, kwangokunjalo nakule kusifanele ukunyanzelwa. Lomteto awukupi nto kuti, koko uyangenisa. Ndiye- ka ngeliti ubunyama mabungavali amohlo okukenya. Ndim</w:t>
      </w:r>
    </w:p>
    <w:p w:rsidR="00FD43F6" w:rsidRPr="00D133BA" w:rsidRDefault="00CD2767">
      <w:pPr>
        <w:pStyle w:val="BodyText"/>
        <w:framePr w:w="4874" w:h="8176" w:hRule="exact" w:wrap="none" w:vAnchor="page" w:hAnchor="page" w:x="1154" w:y="10198"/>
        <w:spacing w:line="240" w:lineRule="auto"/>
        <w:ind w:right="240"/>
        <w:jc w:val="right"/>
        <w:rPr>
          <w:color w:val="auto"/>
          <w:sz w:val="17"/>
          <w:szCs w:val="17"/>
        </w:rPr>
      </w:pPr>
      <w:r w:rsidRPr="00D133BA">
        <w:rPr>
          <w:bCs/>
          <w:color w:val="auto"/>
        </w:rPr>
        <w:t xml:space="preserve">S. </w:t>
      </w:r>
      <w:r w:rsidRPr="00D133BA">
        <w:rPr>
          <w:smallCaps/>
          <w:color w:val="auto"/>
          <w:sz w:val="17"/>
          <w:szCs w:val="17"/>
        </w:rPr>
        <w:t>Ntlabati.</w:t>
      </w:r>
    </w:p>
    <w:p w:rsidR="00FD43F6" w:rsidRPr="00D133BA" w:rsidRDefault="00CD2767">
      <w:pPr>
        <w:pStyle w:val="BodyText"/>
        <w:framePr w:w="4874" w:h="8176" w:hRule="exact" w:wrap="none" w:vAnchor="page" w:hAnchor="page" w:x="1154" w:y="10198"/>
        <w:spacing w:line="206" w:lineRule="auto"/>
        <w:ind w:firstLine="160"/>
        <w:jc w:val="both"/>
        <w:rPr>
          <w:color w:val="auto"/>
        </w:rPr>
      </w:pPr>
      <w:r w:rsidRPr="00D133BA">
        <w:rPr>
          <w:color w:val="auto"/>
        </w:rPr>
        <w:t>Tsomo Post, 3 Dec., 1883.</w:t>
      </w:r>
    </w:p>
    <w:p w:rsidR="00FD43F6" w:rsidRPr="00D133BA" w:rsidRDefault="00CD2767" w:rsidP="00FA727A">
      <w:pPr>
        <w:pStyle w:val="BodyText"/>
        <w:framePr w:w="4910" w:h="6826" w:hRule="exact" w:wrap="none" w:vAnchor="page" w:hAnchor="page" w:x="6123" w:y="2404"/>
        <w:spacing w:after="120"/>
        <w:jc w:val="center"/>
        <w:rPr>
          <w:color w:val="auto"/>
        </w:rPr>
      </w:pPr>
      <w:r w:rsidRPr="00D133BA">
        <w:rPr>
          <w:color w:val="auto"/>
        </w:rPr>
        <w:t>AMAKWELE ABANTSUNDU.</w:t>
      </w:r>
    </w:p>
    <w:p w:rsidR="00FD43F6" w:rsidRPr="00D133BA" w:rsidRDefault="00CD2767" w:rsidP="00FA727A">
      <w:pPr>
        <w:pStyle w:val="BodyText"/>
        <w:framePr w:w="4910" w:h="6826" w:hRule="exact" w:wrap="none" w:vAnchor="page" w:hAnchor="page" w:x="6123" w:y="2404"/>
        <w:spacing w:line="257" w:lineRule="auto"/>
        <w:jc w:val="both"/>
        <w:rPr>
          <w:color w:val="auto"/>
        </w:rPr>
      </w:pPr>
      <w:r w:rsidRPr="00D133BA">
        <w:rPr>
          <w:smallCaps/>
          <w:color w:val="auto"/>
          <w:sz w:val="17"/>
          <w:szCs w:val="17"/>
        </w:rPr>
        <w:t>Kumhleli</w:t>
      </w:r>
      <w:r w:rsidRPr="00D133BA">
        <w:rPr>
          <w:color w:val="auto"/>
        </w:rPr>
        <w:t xml:space="preserve"> we </w:t>
      </w:r>
      <w:r w:rsidRPr="00D133BA">
        <w:rPr>
          <w:i/>
          <w:iCs/>
          <w:color w:val="auto"/>
        </w:rPr>
        <w:t>Sigidimi Sama-Xosa.—</w:t>
      </w:r>
      <w:r w:rsidRPr="00D133BA">
        <w:rPr>
          <w:color w:val="auto"/>
        </w:rPr>
        <w:t>Mfondini wakowetu ndifuna ukuba kendenze amanqakwana abe mbalwa, ndingatsho noko ukuti anceda luto. Nokoke mandiwenze mandike ndenjenje. Kuqala makowetu ningati nqa ndim ukufumane ndigqibe ipepa ngelize, ninga- ti nqa ndim maxa nindiva ndisenjenje ukuteta namhla, lisiko elikoyo emntwini elo maxa anomva-ndedwa usuke enjenje—nize nipulapule lonto itetwayo yodwa, ningati kutenina ukuba eli Ngesi litete lamazwi.</w:t>
      </w:r>
    </w:p>
    <w:p w:rsidR="00FD43F6" w:rsidRPr="00D133BA" w:rsidRDefault="00CD2767" w:rsidP="00FA727A">
      <w:pPr>
        <w:pStyle w:val="BodyText"/>
        <w:framePr w:w="4910" w:h="6826" w:hRule="exact" w:wrap="none" w:vAnchor="page" w:hAnchor="page" w:x="6123" w:y="2404"/>
        <w:spacing w:after="60"/>
        <w:ind w:firstLine="220"/>
        <w:jc w:val="both"/>
        <w:rPr>
          <w:color w:val="auto"/>
        </w:rPr>
      </w:pPr>
      <w:r w:rsidRPr="00D133BA">
        <w:rPr>
          <w:color w:val="auto"/>
        </w:rPr>
        <w:t>Nditi kuni manene antsundu aluna kunyuka uhlanga oluntsundu. Niya kulutinina ukulunyusa kwenu ningavumaninje, nikweletelana nje kwanedwa. Nina makolwa nditi kangelani elipepa lendaba lenu, alilungile kuma Wesile likohlakele, yintonike leyo? Likwele, uti um Wesile</w:t>
      </w:r>
      <w:r w:rsidRPr="00D133BA">
        <w:rPr>
          <w:bCs/>
          <w:color w:val="auto"/>
        </w:rPr>
        <w:t xml:space="preserve"> ulungile ngapezu</w:t>
      </w:r>
      <w:r w:rsidRPr="00D133BA">
        <w:rPr>
          <w:color w:val="auto"/>
        </w:rPr>
        <w:t xml:space="preserve"> kom Rabe, um Rabe uti ndilunge ngape- zu kom Wesile. Mandinazise kafutshane zonke ezimvaba zenu bantu bantsundu zinjalo, pikani. Asinini nodwa makolwa, nenkosi zinjalo, ama Mfengu ayakwelezelana odwa mna ndingumnantsi, ama Xosa akwanjalo mna ndingumnantsi, um Ngqika ubanga ubungqika, ukwanjalo nom Gcaleka, Izizi libanga ubuzizi, Ibele libanga ububele, Ihlubi libanga ubuhlubi. Kunjalonjalo niti umdali lo usisidenge uyakufumane asipe elowo ezitandazela nje. Yabonani into ebanga abantu ukuze banyuke kukubangela inkosi yomhlaba kuqala, kukumisa ubukumkani balapa kuqala, nize nitandazele bona ukuba kunyuke bona. Nditi um Xosa utandazela ukuba kunyuke um Xosa, i Mfengu itandazela ukuba kunyuke yona. Yabona uti um Xosa lama Mfengu betu aqeliswe yini lento selesilibele ukuba angabantu betu. Xa ngeba iti i Mfengu lomxosana uqeliswe yini lonto azipakamisa kangaka pezu kwetu. Nenjenjalokenani makolwa. Yo! yo! yo! Hayike mna ndisekaya emhlabeni mandinqumlele. Nditi kungati ete lama Mfengu apesheya kwe Nciba amisa nokuba ngumlingane </w:t>
      </w:r>
      <w:r w:rsidRPr="00D133BA">
        <w:rPr>
          <w:bCs/>
          <w:color w:val="auto"/>
        </w:rPr>
        <w:t>wam</w:t>
      </w:r>
      <w:r w:rsidRPr="00D133BA">
        <w:rPr>
          <w:color w:val="auto"/>
        </w:rPr>
        <w:t xml:space="preserve"> Iowa u Feldtman ungabona lunganyuka uhlanga kwelozwe. Mandinqumlele</w:t>
      </w:r>
    </w:p>
    <w:p w:rsidR="00FD43F6" w:rsidRPr="00D133BA" w:rsidRDefault="00CD2767" w:rsidP="00FA727A">
      <w:pPr>
        <w:pStyle w:val="BodyText"/>
        <w:framePr w:w="4910" w:h="6826" w:hRule="exact" w:wrap="none" w:vAnchor="page" w:hAnchor="page" w:x="6123" w:y="2404"/>
        <w:spacing w:line="240" w:lineRule="auto"/>
        <w:ind w:right="180"/>
        <w:jc w:val="right"/>
        <w:rPr>
          <w:color w:val="auto"/>
          <w:sz w:val="17"/>
          <w:szCs w:val="17"/>
        </w:rPr>
      </w:pPr>
      <w:r w:rsidRPr="00D133BA">
        <w:rPr>
          <w:smallCaps/>
          <w:color w:val="auto"/>
          <w:sz w:val="17"/>
          <w:szCs w:val="17"/>
        </w:rPr>
        <w:t>Melani Vella.</w:t>
      </w:r>
    </w:p>
    <w:p w:rsidR="00FD43F6" w:rsidRPr="00D133BA" w:rsidRDefault="00CD2767" w:rsidP="00FA727A">
      <w:pPr>
        <w:pStyle w:val="BodyText"/>
        <w:framePr w:w="4910" w:h="6826" w:hRule="exact" w:wrap="none" w:vAnchor="page" w:hAnchor="page" w:x="6123" w:y="2404"/>
        <w:ind w:firstLine="220"/>
        <w:jc w:val="both"/>
        <w:rPr>
          <w:color w:val="auto"/>
        </w:rPr>
      </w:pPr>
      <w:r w:rsidRPr="00D133BA">
        <w:rPr>
          <w:color w:val="auto"/>
        </w:rPr>
        <w:t>Colesberg, December 15, 1883.</w:t>
      </w:r>
    </w:p>
    <w:p w:rsidR="00FD43F6" w:rsidRPr="00D133BA" w:rsidRDefault="00CD2767" w:rsidP="00FA727A">
      <w:pPr>
        <w:pStyle w:val="BodyText"/>
        <w:framePr w:w="4910" w:h="8662" w:hRule="exact" w:wrap="none" w:vAnchor="page" w:hAnchor="page" w:x="6111" w:y="9742"/>
        <w:spacing w:after="120"/>
        <w:ind w:firstLine="540"/>
        <w:jc w:val="both"/>
        <w:rPr>
          <w:color w:val="auto"/>
        </w:rPr>
      </w:pPr>
      <w:r w:rsidRPr="00D133BA">
        <w:rPr>
          <w:color w:val="auto"/>
        </w:rPr>
        <w:t>INTLANGANISO YABAFUNDISI E-TRANSVAAL.</w:t>
      </w:r>
    </w:p>
    <w:p w:rsidR="00FD43F6" w:rsidRPr="00D133BA" w:rsidRDefault="00CD2767" w:rsidP="00FA727A">
      <w:pPr>
        <w:pStyle w:val="BodyText"/>
        <w:framePr w:w="4910" w:h="8662" w:hRule="exact" w:wrap="none" w:vAnchor="page" w:hAnchor="page" w:x="6111" w:y="9742"/>
        <w:spacing w:after="120"/>
        <w:jc w:val="both"/>
        <w:rPr>
          <w:color w:val="auto"/>
        </w:rPr>
      </w:pPr>
      <w:r w:rsidRPr="00D133BA">
        <w:rPr>
          <w:smallCaps/>
          <w:color w:val="auto"/>
          <w:sz w:val="17"/>
          <w:szCs w:val="17"/>
        </w:rPr>
        <w:t>Nkosi yam,</w:t>
      </w:r>
      <w:r w:rsidRPr="00D133BA">
        <w:rPr>
          <w:color w:val="auto"/>
        </w:rPr>
        <w:t xml:space="preserve"> mhleli wendaba zamanene ndicela indawo kwelo pepa lako elidume kunene. Apa kweiakowetu bekuko umhlangano wabafundisi </w:t>
      </w:r>
      <w:r w:rsidRPr="00D133BA">
        <w:rPr>
          <w:bCs/>
          <w:color w:val="auto"/>
        </w:rPr>
        <w:t>abamhlope</w:t>
      </w:r>
      <w:r w:rsidRPr="00D133BA">
        <w:rPr>
          <w:color w:val="auto"/>
        </w:rPr>
        <w:t xml:space="preserve"> nabantsundu ngo 16 November 1883, abati ukuwubiza yi District Meeting abavela kwindawo ngendawo. Ababeko yayingo Rev. Daniel Msimang, wase Swazini, Mr. Stephen Lefennya, owabe efunda e Salem pantsi ko Rev. Wm. Shaw, no Mr. Silas T. Molema owafunda e Heald Town, nabanye abavela kwa Mpathlele, nase Marabastad, nase Moletlang, nakwa Makkapan’s Tribe. O Messrs Silas T. Molema, Stephen Lefennya abati ngenxa yokufika </w:t>
      </w:r>
      <w:r w:rsidRPr="00D133BA">
        <w:rPr>
          <w:bCs/>
          <w:color w:val="auto"/>
        </w:rPr>
        <w:t>kwencwadi</w:t>
      </w:r>
      <w:r w:rsidRPr="00D133BA">
        <w:rPr>
          <w:color w:val="auto"/>
        </w:rPr>
        <w:t xml:space="preserve"> ixesha lingaseko bahamba intsuku ezine endaweni yezisibozo, baza badinelwa ngamahashe amane endleleni noko bafika kanye ngexesha elalimisiwe lika 16 Nov. 1883. Yaqala ke intlanganiso kwangalomhla. Manditi yayimnandi kanye ngangokude sipantse ukuti nati Nkosi kuhle kuba silapa masenze amapempe abe matatu, ngenxa yovuyo nobuhle obabuko ngalomini. Lentlanganiso yeyokuqala apa e Transvaal, sitemba ukuba i Transvaal ngexesha elizayo yoba likaya lokupumla. Kwati nge Cawa 18 Nov. kusasa kwashumayela u Mr Hans Aappie, Mat. x 16, ukumka kwemini kwashumayela u Rev. Daniel Msimang, Joshua x 12, ngokuhlwa kwashumayela u Mr Stephen Lefennya, Mat. xiii 47. Ngom Vulo kwabako umhlangano kwateta u Rev. Msimang ngendaba yomfazi owagqobokayo kodwa indoda ayayi- tanda lonto, yaza yafuna iyeza, manditi igqira elamhlanzisa inyanga yonke ukuba kukutshwe umoya ombi ka Kristu sitsho isicoco, emva koko wanyangwa inyanga ipela, wapinda umfazi ukuya etyalikeni, yaza indoda yamndulula lomfazi wemka nabantwana bake kunye nabantwana bonyana wake &amp;c. &amp;c. Kwabuya kwateta u Mr. </w:t>
      </w:r>
      <w:r w:rsidRPr="00D133BA">
        <w:rPr>
          <w:bCs/>
          <w:color w:val="auto"/>
        </w:rPr>
        <w:t>S.</w:t>
      </w:r>
      <w:r w:rsidRPr="00D133BA">
        <w:rPr>
          <w:color w:val="auto"/>
        </w:rPr>
        <w:t xml:space="preserve"> Lefennya kwangento enjalo eyada indoda yeza kuye yati mfundisi kupa lento uyifake kumfazi warn, andinamandla, watsho umfo ka Lefennya. Wemka lomfo </w:t>
      </w:r>
      <w:r w:rsidRPr="00D133BA">
        <w:rPr>
          <w:bCs/>
          <w:color w:val="auto"/>
        </w:rPr>
        <w:t>waya</w:t>
      </w:r>
      <w:r w:rsidRPr="00D133BA">
        <w:rPr>
          <w:color w:val="auto"/>
        </w:rPr>
        <w:t xml:space="preserve"> enkosini u Montsioa wamangalela lonto. O usidenge wena yatsho inkosi kuye, wabuya edanile kanye lomfo. Masenditi kwati emva koko kwabuya kwahlanganwa ukuze kuhlanganiswe imali (ingu Rev. Owen Watkins esihlalweni.) Abateti ngo Revs. Joseph G. Benson no Daniel Msimang &amp;c. Kwahlanganiswa imali yada yafika ku £20, simangalisiwe ngokuba bekungeko ungacinga ukuti imali yoda ifike kumashunu amabini eponti ngokuba sisafika kweli. Umongameli u Rev. Owen Watkins useza kuhambela </w:t>
      </w:r>
      <w:r w:rsidRPr="00D133BA">
        <w:rPr>
          <w:bCs/>
          <w:color w:val="auto"/>
        </w:rPr>
        <w:t xml:space="preserve">e </w:t>
      </w:r>
      <w:r w:rsidRPr="00D133BA">
        <w:rPr>
          <w:color w:val="auto"/>
        </w:rPr>
        <w:t xml:space="preserve">England ngemicimbi etile, sitandazela indlela entle kuye kunye nabantwana bake. </w:t>
      </w:r>
      <w:r w:rsidRPr="00D133BA">
        <w:rPr>
          <w:bCs/>
          <w:color w:val="auto"/>
        </w:rPr>
        <w:t>Uyakunduluka</w:t>
      </w:r>
      <w:r w:rsidRPr="00D133BA">
        <w:rPr>
          <w:color w:val="auto"/>
        </w:rPr>
        <w:t xml:space="preserve"> apa ngo 10 December ukusinga e</w:t>
      </w:r>
      <w:r w:rsidRPr="00D133BA">
        <w:rPr>
          <w:bCs/>
          <w:color w:val="auto"/>
        </w:rPr>
        <w:t xml:space="preserve"> </w:t>
      </w:r>
      <w:r w:rsidRPr="00D133BA">
        <w:rPr>
          <w:color w:val="auto"/>
        </w:rPr>
        <w:t>Natal. Mandingadli ixesha, ndingowako</w:t>
      </w:r>
    </w:p>
    <w:p w:rsidR="00FD43F6" w:rsidRPr="00D133BA" w:rsidRDefault="00CD2767" w:rsidP="00FA727A">
      <w:pPr>
        <w:pStyle w:val="BodyText"/>
        <w:framePr w:w="4910" w:h="8662" w:hRule="exact" w:wrap="none" w:vAnchor="page" w:hAnchor="page" w:x="6111" w:y="9742"/>
        <w:ind w:right="280"/>
        <w:jc w:val="right"/>
        <w:rPr>
          <w:color w:val="auto"/>
          <w:sz w:val="17"/>
          <w:szCs w:val="17"/>
        </w:rPr>
      </w:pPr>
      <w:r w:rsidRPr="00D133BA">
        <w:rPr>
          <w:bCs/>
          <w:color w:val="auto"/>
        </w:rPr>
        <w:t xml:space="preserve">M. </w:t>
      </w:r>
      <w:r w:rsidRPr="00D133BA">
        <w:rPr>
          <w:smallCaps/>
          <w:color w:val="auto"/>
          <w:sz w:val="17"/>
          <w:szCs w:val="17"/>
        </w:rPr>
        <w:t>Mokoane.</w:t>
      </w:r>
    </w:p>
    <w:p w:rsidR="00FD43F6" w:rsidRPr="00D133BA" w:rsidRDefault="00CD2767" w:rsidP="00FA727A">
      <w:pPr>
        <w:pStyle w:val="BodyText"/>
        <w:framePr w:w="4910" w:h="8662" w:hRule="exact" w:wrap="none" w:vAnchor="page" w:hAnchor="page" w:x="6111" w:y="9742"/>
        <w:ind w:firstLine="140"/>
        <w:jc w:val="both"/>
        <w:rPr>
          <w:color w:val="auto"/>
        </w:rPr>
      </w:pPr>
      <w:r w:rsidRPr="00D133BA">
        <w:rPr>
          <w:color w:val="auto"/>
        </w:rPr>
        <w:t>Pretoria, Transvaal, November 26, 1883.</w:t>
      </w:r>
    </w:p>
    <w:p w:rsidR="00FD43F6" w:rsidRPr="00D133BA" w:rsidRDefault="00FD43F6">
      <w:pPr>
        <w:spacing w:line="1" w:lineRule="exact"/>
        <w:rPr>
          <w:color w:val="auto"/>
        </w:rPr>
      </w:pPr>
    </w:p>
    <w:sectPr w:rsidR="00FD43F6" w:rsidRPr="00D133BA">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FAE" w:rsidRDefault="00971FAE">
      <w:r>
        <w:separator/>
      </w:r>
    </w:p>
  </w:endnote>
  <w:endnote w:type="continuationSeparator" w:id="0">
    <w:p w:rsidR="00971FAE" w:rsidRDefault="0097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FAE" w:rsidRDefault="00971FAE"/>
  </w:footnote>
  <w:footnote w:type="continuationSeparator" w:id="0">
    <w:p w:rsidR="00971FAE" w:rsidRDefault="00971F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F6"/>
    <w:rsid w:val="00171E4A"/>
    <w:rsid w:val="00971FAE"/>
    <w:rsid w:val="00CD2767"/>
    <w:rsid w:val="00D133BA"/>
    <w:rsid w:val="00FA727A"/>
    <w:rsid w:val="00FD43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53790-8596-4C71-B672-03D67332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spacing w:line="259"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2020-07-24T16:02:00Z</dcterms:created>
  <dcterms:modified xsi:type="dcterms:W3CDTF">2020-07-24T16:02:00Z</dcterms:modified>
</cp:coreProperties>
</file>