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9DDF" w14:textId="77777777" w:rsidR="00B6543F" w:rsidRPr="00C32271" w:rsidRDefault="004B2707">
      <w:pPr>
        <w:spacing w:line="1" w:lineRule="exact"/>
        <w:rPr>
          <w:color w:val="auto"/>
        </w:rPr>
      </w:pPr>
      <w:r w:rsidRPr="00C3227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D7EC27D" wp14:editId="42F81A57">
                <wp:simplePos x="0" y="0"/>
                <wp:positionH relativeFrom="page">
                  <wp:posOffset>8162925</wp:posOffset>
                </wp:positionH>
                <wp:positionV relativeFrom="page">
                  <wp:posOffset>-323850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7C7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C253FA" id="Shape 1" o:spid="_x0000_s1026" style="position:absolute;margin-left:642.75pt;margin-top:-25.5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" fillcolor="#d7c7a5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C3227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31748C8" wp14:editId="6F4FFDF0">
                <wp:simplePos x="0" y="0"/>
                <wp:positionH relativeFrom="page">
                  <wp:posOffset>795655</wp:posOffset>
                </wp:positionH>
                <wp:positionV relativeFrom="page">
                  <wp:posOffset>1330325</wp:posOffset>
                </wp:positionV>
                <wp:extent cx="618363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36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2.649999999999999pt;margin-top:104.75pt;width:486.9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C3227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ACDE5DB" wp14:editId="77F8048E">
                <wp:simplePos x="0" y="0"/>
                <wp:positionH relativeFrom="page">
                  <wp:posOffset>3867785</wp:posOffset>
                </wp:positionH>
                <wp:positionV relativeFrom="page">
                  <wp:posOffset>1353185</wp:posOffset>
                </wp:positionV>
                <wp:extent cx="0" cy="103854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542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4.55000000000001pt;margin-top:106.55pt;width:0;height:817.7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1D046335" w14:textId="77777777" w:rsidR="00B6543F" w:rsidRPr="00C32271" w:rsidRDefault="004B2707">
      <w:pPr>
        <w:pStyle w:val="Headerorfooter0"/>
        <w:framePr w:wrap="none" w:vAnchor="page" w:hAnchor="page" w:x="1455" w:y="1682"/>
        <w:rPr>
          <w:color w:val="auto"/>
        </w:rPr>
      </w:pPr>
      <w:r w:rsidRPr="00C32271">
        <w:rPr>
          <w:color w:val="auto"/>
        </w:rPr>
        <w:t>6</w:t>
      </w:r>
    </w:p>
    <w:p w14:paraId="4C5EB102" w14:textId="77777777" w:rsidR="00B6543F" w:rsidRPr="00C32271" w:rsidRDefault="004B2707" w:rsidP="006D3AB5">
      <w:pPr>
        <w:pStyle w:val="Headerorfooter0"/>
        <w:framePr w:wrap="none" w:vAnchor="page" w:hAnchor="page" w:x="4171" w:y="1675"/>
        <w:rPr>
          <w:color w:val="auto"/>
        </w:rPr>
      </w:pPr>
      <w:r w:rsidRPr="00C32271">
        <w:rPr>
          <w:color w:val="auto"/>
        </w:rPr>
        <w:t>ISIGIDIMI SAMAXOSA, MAY 1, 1881.</w:t>
      </w:r>
    </w:p>
    <w:p w14:paraId="67B981E0" w14:textId="77777777" w:rsidR="00B6543F" w:rsidRPr="00C32271" w:rsidRDefault="004B2707" w:rsidP="005F330C">
      <w:pPr>
        <w:pStyle w:val="BodyText"/>
        <w:framePr w:w="4954" w:h="8370" w:hRule="exact" w:wrap="none" w:vAnchor="page" w:hAnchor="page" w:x="961" w:y="2206"/>
        <w:spacing w:after="120"/>
        <w:ind w:firstLine="0"/>
        <w:jc w:val="center"/>
        <w:rPr>
          <w:color w:val="auto"/>
        </w:rPr>
      </w:pPr>
      <w:r w:rsidRPr="00C32271">
        <w:rPr>
          <w:color w:val="auto"/>
        </w:rPr>
        <w:t>EZE NGXOXO.</w:t>
      </w:r>
    </w:p>
    <w:p w14:paraId="52B85AA5" w14:textId="77777777" w:rsidR="00B6543F" w:rsidRPr="00C32271" w:rsidRDefault="004B2707" w:rsidP="005F330C">
      <w:pPr>
        <w:pStyle w:val="BodyText"/>
        <w:framePr w:w="4954" w:h="8370" w:hRule="exact" w:wrap="none" w:vAnchor="page" w:hAnchor="page" w:x="961" w:y="2206"/>
        <w:ind w:right="180" w:firstLine="0"/>
        <w:jc w:val="right"/>
        <w:rPr>
          <w:color w:val="auto"/>
        </w:rPr>
      </w:pPr>
      <w:r w:rsidRPr="00C32271">
        <w:rPr>
          <w:color w:val="auto"/>
        </w:rPr>
        <w:t xml:space="preserve">Umtata, </w:t>
      </w:r>
      <w:proofErr w:type="spellStart"/>
      <w:r w:rsidRPr="00C32271">
        <w:rPr>
          <w:color w:val="auto"/>
        </w:rPr>
        <w:t>Tembuland</w:t>
      </w:r>
      <w:proofErr w:type="spellEnd"/>
      <w:r w:rsidRPr="00C32271">
        <w:rPr>
          <w:color w:val="auto"/>
        </w:rPr>
        <w:t>, April 14, 1881.</w:t>
      </w:r>
    </w:p>
    <w:p w14:paraId="057A57D8" w14:textId="77777777" w:rsidR="00B6543F" w:rsidRPr="00C32271" w:rsidRDefault="004B2707" w:rsidP="005F330C">
      <w:pPr>
        <w:pStyle w:val="BodyText"/>
        <w:framePr w:w="4954" w:h="8370" w:hRule="exact" w:wrap="none" w:vAnchor="page" w:hAnchor="page" w:x="961" w:y="2206"/>
        <w:spacing w:line="276" w:lineRule="auto"/>
        <w:ind w:firstLine="0"/>
        <w:jc w:val="both"/>
        <w:rPr>
          <w:color w:val="auto"/>
          <w:sz w:val="15"/>
          <w:szCs w:val="15"/>
        </w:rPr>
      </w:pPr>
      <w:r w:rsidRPr="00C32271">
        <w:rPr>
          <w:smallCaps/>
          <w:color w:val="auto"/>
          <w:sz w:val="15"/>
          <w:szCs w:val="15"/>
        </w:rPr>
        <w:t xml:space="preserve">Nkosi </w:t>
      </w:r>
      <w:proofErr w:type="spellStart"/>
      <w:proofErr w:type="gramStart"/>
      <w:r w:rsidRPr="00C32271">
        <w:rPr>
          <w:smallCaps/>
          <w:color w:val="auto"/>
          <w:sz w:val="15"/>
          <w:szCs w:val="15"/>
        </w:rPr>
        <w:t>Mhleli</w:t>
      </w:r>
      <w:proofErr w:type="spellEnd"/>
      <w:r w:rsidRPr="00C32271">
        <w:rPr>
          <w:smallCaps/>
          <w:color w:val="auto"/>
          <w:sz w:val="15"/>
          <w:szCs w:val="15"/>
        </w:rPr>
        <w:t>,—</w:t>
      </w:r>
      <w:proofErr w:type="gramEnd"/>
    </w:p>
    <w:p w14:paraId="41889C29" w14:textId="1089AE08" w:rsidR="00B6543F" w:rsidRPr="00C32271" w:rsidRDefault="004B2707" w:rsidP="005F330C">
      <w:pPr>
        <w:pStyle w:val="BodyText"/>
        <w:framePr w:w="4954" w:h="8370" w:hRule="exact" w:wrap="none" w:vAnchor="page" w:hAnchor="page" w:x="961" w:y="2206"/>
        <w:ind w:firstLine="200"/>
        <w:jc w:val="both"/>
        <w:rPr>
          <w:color w:val="auto"/>
        </w:rPr>
      </w:pPr>
      <w:proofErr w:type="spellStart"/>
      <w:r w:rsidRPr="00C32271">
        <w:rPr>
          <w:color w:val="auto"/>
        </w:rPr>
        <w:t>Kaundincede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undifakele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lamazwi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ndifuna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ukubulela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inteto</w:t>
      </w:r>
      <w:proofErr w:type="spellEnd"/>
      <w:r w:rsidRPr="00C32271">
        <w:rPr>
          <w:color w:val="auto"/>
        </w:rPr>
        <w:t xml:space="preserve"> ka John </w:t>
      </w:r>
      <w:r w:rsidR="006D3AB5" w:rsidRPr="00C32271">
        <w:rPr>
          <w:color w:val="auto"/>
        </w:rPr>
        <w:t xml:space="preserve">     </w:t>
      </w:r>
      <w:r w:rsidRPr="00C32271">
        <w:rPr>
          <w:color w:val="auto"/>
        </w:rPr>
        <w:t xml:space="preserve">Peter </w:t>
      </w:r>
      <w:proofErr w:type="spellStart"/>
      <w:r w:rsidRPr="00C32271">
        <w:rPr>
          <w:color w:val="auto"/>
        </w:rPr>
        <w:t>Hlabela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umfo</w:t>
      </w:r>
      <w:proofErr w:type="spellEnd"/>
      <w:r w:rsidRPr="00C32271">
        <w:rPr>
          <w:color w:val="auto"/>
        </w:rPr>
        <w:t xml:space="preserve"> wase Pieter Maritzburg, e Natal; </w:t>
      </w:r>
      <w:proofErr w:type="spellStart"/>
      <w:r w:rsidRPr="00C32271">
        <w:rPr>
          <w:color w:val="auto"/>
        </w:rPr>
        <w:t>njengokuba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eteta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ngembuzo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yokuba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kulungilena</w:t>
      </w:r>
      <w:proofErr w:type="spellEnd"/>
      <w:r w:rsidR="006D3AB5" w:rsidRPr="00C32271">
        <w:rPr>
          <w:color w:val="auto"/>
        </w:rPr>
        <w:t xml:space="preserve">, </w:t>
      </w:r>
      <w:proofErr w:type="spellStart"/>
      <w:r w:rsidR="006D3AB5" w:rsidRPr="00C32271">
        <w:rPr>
          <w:color w:val="auto"/>
        </w:rPr>
        <w:t>ukuba</w:t>
      </w:r>
      <w:proofErr w:type="spellEnd"/>
      <w:r w:rsidR="006D3AB5"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umshumayeli</w:t>
      </w:r>
      <w:proofErr w:type="spellEnd"/>
      <w:r w:rsidR="006D3AB5"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enziwe</w:t>
      </w:r>
      <w:proofErr w:type="spellEnd"/>
      <w:r w:rsidR="006D3AB5"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isi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bonda</w:t>
      </w:r>
      <w:proofErr w:type="spellEnd"/>
      <w:r w:rsidRPr="00C32271">
        <w:rPr>
          <w:color w:val="auto"/>
        </w:rPr>
        <w:t xml:space="preserve">. </w:t>
      </w:r>
      <w:r w:rsidR="006D3AB5" w:rsidRPr="00C32271">
        <w:rPr>
          <w:color w:val="auto"/>
        </w:rPr>
        <w:t xml:space="preserve">    </w:t>
      </w:r>
      <w:proofErr w:type="spellStart"/>
      <w:r w:rsidRPr="00C32271">
        <w:rPr>
          <w:color w:val="auto"/>
        </w:rPr>
        <w:t>Nditi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mna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akulungile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kany</w:t>
      </w:r>
      <w:r w:rsidR="006D3AB5" w:rsidRPr="00C32271">
        <w:rPr>
          <w:color w:val="auto"/>
        </w:rPr>
        <w:t>e</w:t>
      </w:r>
      <w:proofErr w:type="spellEnd"/>
      <w:r w:rsidR="006D3AB5"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ukuba</w:t>
      </w:r>
      <w:proofErr w:type="spellEnd"/>
      <w:r w:rsidR="006D3AB5"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umshumayeli</w:t>
      </w:r>
      <w:proofErr w:type="spellEnd"/>
      <w:r w:rsidR="006D3AB5"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enziwe</w:t>
      </w:r>
      <w:proofErr w:type="spellEnd"/>
      <w:r w:rsidR="006D3AB5"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isi</w:t>
      </w:r>
      <w:r w:rsidRPr="00C32271">
        <w:rPr>
          <w:color w:val="auto"/>
        </w:rPr>
        <w:t>bonda</w:t>
      </w:r>
      <w:proofErr w:type="spellEnd"/>
      <w:r w:rsidRPr="00C32271">
        <w:rPr>
          <w:color w:val="auto"/>
        </w:rPr>
        <w:t xml:space="preserve">; </w:t>
      </w:r>
      <w:proofErr w:type="spellStart"/>
      <w:r w:rsidRPr="00C32271">
        <w:rPr>
          <w:color w:val="auto"/>
        </w:rPr>
        <w:t>ukuba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bendine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xesha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bendiya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kukuxelela</w:t>
      </w:r>
      <w:proofErr w:type="spellEnd"/>
      <w:r w:rsidR="006D3AB5"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ngomnye</w:t>
      </w:r>
      <w:proofErr w:type="spellEnd"/>
      <w:r w:rsidR="006D3AB5"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wabashu</w:t>
      </w:r>
      <w:r w:rsidRPr="00C32271">
        <w:rPr>
          <w:color w:val="auto"/>
        </w:rPr>
        <w:t>mayeli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kulommandla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ndikuwo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ofuna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ukwenziwa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isibonda</w:t>
      </w:r>
      <w:proofErr w:type="spellEnd"/>
      <w:r w:rsidRPr="00C32271">
        <w:rPr>
          <w:color w:val="auto"/>
        </w:rPr>
        <w:t>.</w:t>
      </w:r>
    </w:p>
    <w:p w14:paraId="30DBAE8E" w14:textId="7653E54F" w:rsidR="00B6543F" w:rsidRPr="00C32271" w:rsidRDefault="004B2707" w:rsidP="005F330C">
      <w:pPr>
        <w:pStyle w:val="BodyText"/>
        <w:framePr w:w="4954" w:h="8370" w:hRule="exact" w:wrap="none" w:vAnchor="page" w:hAnchor="page" w:x="961" w:y="2206"/>
        <w:ind w:firstLine="200"/>
        <w:jc w:val="both"/>
        <w:rPr>
          <w:color w:val="auto"/>
        </w:rPr>
      </w:pPr>
      <w:proofErr w:type="spellStart"/>
      <w:r w:rsidRPr="00C32271">
        <w:rPr>
          <w:color w:val="auto"/>
        </w:rPr>
        <w:t>Ndifuna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ukupendula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umfo</w:t>
      </w:r>
      <w:proofErr w:type="spellEnd"/>
      <w:r w:rsidRPr="00C32271">
        <w:rPr>
          <w:color w:val="auto"/>
        </w:rPr>
        <w:t xml:space="preserve"> wase Alexandria </w:t>
      </w:r>
      <w:proofErr w:type="spellStart"/>
      <w:r w:rsidRPr="00C32271">
        <w:rPr>
          <w:color w:val="auto"/>
        </w:rPr>
        <w:t>ogama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lingu</w:t>
      </w:r>
      <w:proofErr w:type="spellEnd"/>
      <w:r w:rsidRPr="00C32271">
        <w:rPr>
          <w:color w:val="auto"/>
        </w:rPr>
        <w:t xml:space="preserve"> A. A. O., </w:t>
      </w:r>
      <w:proofErr w:type="spellStart"/>
      <w:r w:rsidRPr="00C32271">
        <w:rPr>
          <w:color w:val="auto"/>
        </w:rPr>
        <w:t>ngendawo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ayenza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umbuzo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malunga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nomshumayeli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obete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umfazi</w:t>
      </w:r>
      <w:proofErr w:type="spellEnd"/>
      <w:r w:rsidRPr="00C32271">
        <w:rPr>
          <w:color w:val="auto"/>
        </w:rPr>
        <w:t xml:space="preserve">; </w:t>
      </w:r>
      <w:proofErr w:type="spellStart"/>
      <w:r w:rsidRPr="00C32271">
        <w:rPr>
          <w:color w:val="auto"/>
        </w:rPr>
        <w:t>ukumpendula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kwam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lomfo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nditi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akulunganga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ukuba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umshumayeli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abete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umfazi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ngendawo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encinane</w:t>
      </w:r>
      <w:proofErr w:type="spellEnd"/>
      <w:r w:rsidRPr="00C32271">
        <w:rPr>
          <w:color w:val="auto"/>
        </w:rPr>
        <w:t xml:space="preserve">; </w:t>
      </w:r>
      <w:proofErr w:type="spellStart"/>
      <w:r w:rsidRPr="00C32271">
        <w:rPr>
          <w:color w:val="auto"/>
        </w:rPr>
        <w:t>noko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nditshoyo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abafazi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bonke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bafana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nabantwana</w:t>
      </w:r>
      <w:proofErr w:type="spellEnd"/>
      <w:r w:rsidRPr="00C32271">
        <w:rPr>
          <w:color w:val="auto"/>
        </w:rPr>
        <w:t xml:space="preserve">; </w:t>
      </w:r>
      <w:proofErr w:type="spellStart"/>
      <w:r w:rsidRPr="00C32271">
        <w:rPr>
          <w:color w:val="auto"/>
        </w:rPr>
        <w:t>ingaba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mhlaumbi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indoda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ibuzile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ubesele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libele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yintonina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mhlaumbi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umfazi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akampendula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ngokulungileyo</w:t>
      </w:r>
      <w:proofErr w:type="spellEnd"/>
      <w:r w:rsidRPr="00C32271">
        <w:rPr>
          <w:color w:val="auto"/>
        </w:rPr>
        <w:t xml:space="preserve">; </w:t>
      </w:r>
      <w:proofErr w:type="spellStart"/>
      <w:r w:rsidRPr="00C32271">
        <w:rPr>
          <w:color w:val="auto"/>
        </w:rPr>
        <w:t>ke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noko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uxele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isizatu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sokuba</w:t>
      </w:r>
      <w:proofErr w:type="spellEnd"/>
      <w:r w:rsidRPr="00C32271">
        <w:rPr>
          <w:color w:val="auto"/>
        </w:rPr>
        <w:t xml:space="preserve"> waka </w:t>
      </w:r>
      <w:proofErr w:type="spellStart"/>
      <w:r w:rsidRPr="00C32271">
        <w:rPr>
          <w:color w:val="auto"/>
        </w:rPr>
        <w:t>walwa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nomnye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umfo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eshumayela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ngokufupi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umshumayeli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onjalo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i/>
          <w:iCs/>
          <w:color w:val="auto"/>
        </w:rPr>
        <w:t>akakavutwa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lilizwi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lika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Tixo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Elokugqiba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uya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shenxiswa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ngabafundisi</w:t>
      </w:r>
      <w:proofErr w:type="spellEnd"/>
      <w:r w:rsidRPr="00C32271">
        <w:rPr>
          <w:color w:val="auto"/>
        </w:rPr>
        <w:t>.</w:t>
      </w:r>
    </w:p>
    <w:p w14:paraId="76C4595F" w14:textId="77777777" w:rsidR="00B6543F" w:rsidRPr="00C32271" w:rsidRDefault="004B2707" w:rsidP="005F330C">
      <w:pPr>
        <w:pStyle w:val="BodyText"/>
        <w:framePr w:w="4954" w:h="8370" w:hRule="exact" w:wrap="none" w:vAnchor="page" w:hAnchor="page" w:x="961" w:y="2206"/>
        <w:ind w:left="2900" w:firstLine="0"/>
        <w:jc w:val="both"/>
        <w:rPr>
          <w:color w:val="auto"/>
        </w:rPr>
      </w:pPr>
      <w:proofErr w:type="spellStart"/>
      <w:r w:rsidRPr="00C32271">
        <w:rPr>
          <w:color w:val="auto"/>
        </w:rPr>
        <w:t>Ndingowako</w:t>
      </w:r>
      <w:proofErr w:type="spellEnd"/>
    </w:p>
    <w:p w14:paraId="65A57EE8" w14:textId="77777777" w:rsidR="00B6543F" w:rsidRPr="00C32271" w:rsidRDefault="004B2707" w:rsidP="005F330C">
      <w:pPr>
        <w:pStyle w:val="BodyText"/>
        <w:framePr w:w="4954" w:h="8370" w:hRule="exact" w:wrap="none" w:vAnchor="page" w:hAnchor="page" w:x="961" w:y="2206"/>
        <w:spacing w:after="240" w:line="276" w:lineRule="auto"/>
        <w:ind w:right="180" w:firstLine="0"/>
        <w:jc w:val="right"/>
        <w:rPr>
          <w:color w:val="auto"/>
          <w:sz w:val="15"/>
          <w:szCs w:val="15"/>
        </w:rPr>
      </w:pPr>
      <w:r w:rsidRPr="00C32271">
        <w:rPr>
          <w:smallCaps/>
          <w:color w:val="auto"/>
          <w:sz w:val="15"/>
          <w:szCs w:val="15"/>
        </w:rPr>
        <w:t xml:space="preserve">John </w:t>
      </w:r>
      <w:proofErr w:type="spellStart"/>
      <w:r w:rsidRPr="00C32271">
        <w:rPr>
          <w:smallCaps/>
          <w:color w:val="auto"/>
          <w:sz w:val="15"/>
          <w:szCs w:val="15"/>
        </w:rPr>
        <w:t>Cumbela</w:t>
      </w:r>
      <w:proofErr w:type="spellEnd"/>
      <w:r w:rsidRPr="00C32271">
        <w:rPr>
          <w:smallCaps/>
          <w:color w:val="auto"/>
          <w:sz w:val="15"/>
          <w:szCs w:val="15"/>
        </w:rPr>
        <w:t>.</w:t>
      </w:r>
    </w:p>
    <w:p w14:paraId="19026B9E" w14:textId="77777777" w:rsidR="00B6543F" w:rsidRPr="00C32271" w:rsidRDefault="004B2707" w:rsidP="005F330C">
      <w:pPr>
        <w:pStyle w:val="BodyText"/>
        <w:framePr w:w="4954" w:h="8370" w:hRule="exact" w:wrap="none" w:vAnchor="page" w:hAnchor="page" w:x="961" w:y="2206"/>
        <w:spacing w:after="120"/>
        <w:ind w:firstLine="0"/>
        <w:jc w:val="center"/>
        <w:rPr>
          <w:color w:val="auto"/>
        </w:rPr>
      </w:pPr>
      <w:r w:rsidRPr="00C32271">
        <w:rPr>
          <w:color w:val="auto"/>
        </w:rPr>
        <w:t>INTETO YESI XOSA.</w:t>
      </w:r>
    </w:p>
    <w:p w14:paraId="0CE73E01" w14:textId="77777777" w:rsidR="00B6543F" w:rsidRPr="00C32271" w:rsidRDefault="004B2707" w:rsidP="005F330C">
      <w:pPr>
        <w:pStyle w:val="BodyText"/>
        <w:framePr w:w="4954" w:h="8370" w:hRule="exact" w:wrap="none" w:vAnchor="page" w:hAnchor="page" w:x="961" w:y="2206"/>
        <w:spacing w:line="271" w:lineRule="auto"/>
        <w:ind w:right="180" w:firstLine="0"/>
        <w:jc w:val="right"/>
        <w:rPr>
          <w:color w:val="auto"/>
          <w:sz w:val="15"/>
          <w:szCs w:val="15"/>
        </w:rPr>
      </w:pPr>
      <w:r w:rsidRPr="00C32271">
        <w:rPr>
          <w:color w:val="auto"/>
        </w:rPr>
        <w:t xml:space="preserve">Diamond Fields, Kimberly, March 17, 1881. </w:t>
      </w:r>
      <w:proofErr w:type="spellStart"/>
      <w:proofErr w:type="gramStart"/>
      <w:r w:rsidRPr="00C32271">
        <w:rPr>
          <w:smallCaps/>
          <w:color w:val="auto"/>
          <w:sz w:val="15"/>
          <w:szCs w:val="15"/>
        </w:rPr>
        <w:t>Mhleli</w:t>
      </w:r>
      <w:proofErr w:type="spellEnd"/>
      <w:r w:rsidRPr="00C32271">
        <w:rPr>
          <w:smallCaps/>
          <w:color w:val="auto"/>
          <w:sz w:val="15"/>
          <w:szCs w:val="15"/>
        </w:rPr>
        <w:t>,—</w:t>
      </w:r>
      <w:proofErr w:type="gramEnd"/>
    </w:p>
    <w:p w14:paraId="1E426948" w14:textId="67B53366" w:rsidR="00B6543F" w:rsidRPr="00C32271" w:rsidRDefault="004B2707" w:rsidP="005F330C">
      <w:pPr>
        <w:pStyle w:val="BodyText"/>
        <w:framePr w:w="4954" w:h="8370" w:hRule="exact" w:wrap="none" w:vAnchor="page" w:hAnchor="page" w:x="961" w:y="2206"/>
        <w:spacing w:line="264" w:lineRule="auto"/>
        <w:ind w:firstLine="200"/>
        <w:jc w:val="both"/>
        <w:rPr>
          <w:color w:val="auto"/>
        </w:rPr>
      </w:pPr>
      <w:proofErr w:type="spellStart"/>
      <w:r w:rsidRPr="00C32271">
        <w:rPr>
          <w:color w:val="auto"/>
        </w:rPr>
        <w:t>Ndinombuzo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endifuna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ukubuza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wona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kumanene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akowetu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waye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ungumbuzo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omdala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mhlaumbi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okade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ubuzwa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Xa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nditshoyo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zinkosi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zam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nditi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eyona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nteto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yesi</w:t>
      </w:r>
      <w:proofErr w:type="spellEnd"/>
      <w:r w:rsidRPr="00C32271">
        <w:rPr>
          <w:color w:val="auto"/>
        </w:rPr>
        <w:t xml:space="preserve"> Xosa </w:t>
      </w:r>
      <w:proofErr w:type="spellStart"/>
      <w:r w:rsidRPr="00C32271">
        <w:rPr>
          <w:color w:val="auto"/>
        </w:rPr>
        <w:t>yi</w:t>
      </w:r>
      <w:r w:rsidR="006D3AB5" w:rsidRPr="00C32271">
        <w:rPr>
          <w:color w:val="auto"/>
        </w:rPr>
        <w:t>yipina</w:t>
      </w:r>
      <w:proofErr w:type="spellEnd"/>
      <w:r w:rsidR="006D3AB5" w:rsidRPr="00C32271">
        <w:rPr>
          <w:color w:val="auto"/>
        </w:rPr>
        <w:t xml:space="preserve">. </w:t>
      </w:r>
      <w:proofErr w:type="spellStart"/>
      <w:r w:rsidR="006D3AB5" w:rsidRPr="00C32271">
        <w:rPr>
          <w:color w:val="auto"/>
        </w:rPr>
        <w:t>Kuba</w:t>
      </w:r>
      <w:proofErr w:type="spellEnd"/>
      <w:r w:rsidR="006D3AB5"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ndaba</w:t>
      </w:r>
      <w:proofErr w:type="spellEnd"/>
      <w:r w:rsidR="006D3AB5"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lapa</w:t>
      </w:r>
      <w:proofErr w:type="spellEnd"/>
      <w:r w:rsidR="006D3AB5"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nje</w:t>
      </w:r>
      <w:proofErr w:type="spellEnd"/>
      <w:r w:rsidR="006D3AB5"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se</w:t>
      </w:r>
      <w:r w:rsidRPr="00C32271">
        <w:rPr>
          <w:color w:val="auto"/>
        </w:rPr>
        <w:t>kuko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amazwi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endiwafumana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sawatabata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kwesi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sizwe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kutiwa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ngama</w:t>
      </w:r>
      <w:proofErr w:type="spellEnd"/>
      <w:r w:rsidRPr="00C32271">
        <w:rPr>
          <w:color w:val="auto"/>
        </w:rPr>
        <w:t xml:space="preserve"> Griqua. </w:t>
      </w:r>
      <w:proofErr w:type="spellStart"/>
      <w:r w:rsidRPr="00C32271">
        <w:rPr>
          <w:color w:val="auto"/>
        </w:rPr>
        <w:t>Ndoke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ndifake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abe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mbalwa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ukuze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uqonde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bati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ukubiza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igxalaba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i/>
          <w:iCs/>
          <w:color w:val="auto"/>
        </w:rPr>
        <w:t>gxalaba</w:t>
      </w:r>
      <w:proofErr w:type="spellEnd"/>
      <w:r w:rsidRPr="00C32271">
        <w:rPr>
          <w:i/>
          <w:iCs/>
          <w:color w:val="auto"/>
        </w:rPr>
        <w:t>,</w:t>
      </w:r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ingqwiniba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i/>
          <w:iCs/>
          <w:color w:val="auto"/>
        </w:rPr>
        <w:t>ngqwinibe</w:t>
      </w:r>
      <w:proofErr w:type="spellEnd"/>
      <w:r w:rsidRPr="00C32271">
        <w:rPr>
          <w:i/>
          <w:iCs/>
          <w:color w:val="auto"/>
        </w:rPr>
        <w:t>,</w:t>
      </w:r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igusha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i/>
          <w:iCs/>
          <w:color w:val="auto"/>
        </w:rPr>
        <w:t>gu</w:t>
      </w:r>
      <w:proofErr w:type="spellEnd"/>
      <w:r w:rsidRPr="00C32271">
        <w:rPr>
          <w:i/>
          <w:iCs/>
          <w:color w:val="auto"/>
        </w:rPr>
        <w:t>,</w:t>
      </w:r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ingcwaba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i/>
          <w:iCs/>
          <w:color w:val="auto"/>
        </w:rPr>
        <w:t>ingcwabe</w:t>
      </w:r>
      <w:proofErr w:type="spellEnd"/>
      <w:r w:rsidRPr="00C32271">
        <w:rPr>
          <w:i/>
          <w:iCs/>
          <w:color w:val="auto"/>
        </w:rPr>
        <w:t>.</w:t>
      </w:r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Nditi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makowetu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sipantsi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kangakananina</w:t>
      </w:r>
      <w:proofErr w:type="spellEnd"/>
      <w:r w:rsidRPr="00C32271">
        <w:rPr>
          <w:color w:val="auto"/>
        </w:rPr>
        <w:t xml:space="preserve"> lento </w:t>
      </w:r>
      <w:proofErr w:type="spellStart"/>
      <w:r w:rsidRPr="00C32271">
        <w:rPr>
          <w:color w:val="auto"/>
        </w:rPr>
        <w:t>sihamba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sihlomla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inteto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zezinye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intlanga</w:t>
      </w:r>
      <w:proofErr w:type="spellEnd"/>
      <w:r w:rsidRPr="00C32271">
        <w:rPr>
          <w:color w:val="auto"/>
        </w:rPr>
        <w:t xml:space="preserve">. Sati </w:t>
      </w:r>
      <w:proofErr w:type="spellStart"/>
      <w:r w:rsidRPr="00C32271">
        <w:rPr>
          <w:color w:val="auto"/>
        </w:rPr>
        <w:t>sakuqubisana</w:t>
      </w:r>
      <w:proofErr w:type="spellEnd"/>
      <w:r w:rsidRPr="00C32271">
        <w:rPr>
          <w:color w:val="auto"/>
        </w:rPr>
        <w:t xml:space="preserve"> ne Bulu </w:t>
      </w:r>
      <w:proofErr w:type="spellStart"/>
      <w:r w:rsidRPr="00C32271">
        <w:rPr>
          <w:color w:val="auto"/>
        </w:rPr>
        <w:t>safika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sahlomla</w:t>
      </w:r>
      <w:proofErr w:type="spellEnd"/>
      <w:r w:rsidRPr="00C32271">
        <w:rPr>
          <w:color w:val="auto"/>
        </w:rPr>
        <w:t xml:space="preserve"> apo, </w:t>
      </w:r>
      <w:proofErr w:type="spellStart"/>
      <w:r w:rsidRPr="00C32271">
        <w:rPr>
          <w:color w:val="auto"/>
        </w:rPr>
        <w:t>saqubisana</w:t>
      </w:r>
      <w:proofErr w:type="spellEnd"/>
      <w:r w:rsidRPr="00C32271">
        <w:rPr>
          <w:color w:val="auto"/>
        </w:rPr>
        <w:t xml:space="preserve"> ne </w:t>
      </w:r>
      <w:proofErr w:type="spellStart"/>
      <w:r w:rsidRPr="00C32271">
        <w:rPr>
          <w:color w:val="auto"/>
        </w:rPr>
        <w:t>Mfengu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sahlomla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saqubisana</w:t>
      </w:r>
      <w:proofErr w:type="spellEnd"/>
      <w:r w:rsidRPr="00C32271">
        <w:rPr>
          <w:color w:val="auto"/>
        </w:rPr>
        <w:t xml:space="preserve"> ne Lau </w:t>
      </w:r>
      <w:proofErr w:type="spellStart"/>
      <w:r w:rsidRPr="00C32271">
        <w:rPr>
          <w:color w:val="auto"/>
        </w:rPr>
        <w:t>Sahlomla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saqubisana</w:t>
      </w:r>
      <w:proofErr w:type="spellEnd"/>
      <w:r w:rsidRPr="00C32271">
        <w:rPr>
          <w:color w:val="auto"/>
        </w:rPr>
        <w:t xml:space="preserve"> nom Griqua </w:t>
      </w:r>
      <w:proofErr w:type="spellStart"/>
      <w:r w:rsidRPr="00C32271">
        <w:rPr>
          <w:color w:val="auto"/>
        </w:rPr>
        <w:t>sahlomla</w:t>
      </w:r>
      <w:proofErr w:type="spellEnd"/>
      <w:r w:rsidRPr="00C32271">
        <w:rPr>
          <w:color w:val="auto"/>
        </w:rPr>
        <w:t xml:space="preserve">. Lento </w:t>
      </w:r>
      <w:proofErr w:type="spellStart"/>
      <w:r w:rsidRPr="00C32271">
        <w:rPr>
          <w:color w:val="auto"/>
        </w:rPr>
        <w:t>inteto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ike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ihlonyulwe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kade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na.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Kanisixelele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eyona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nteto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yetu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yiyipina</w:t>
      </w:r>
      <w:proofErr w:type="spellEnd"/>
      <w:r w:rsidRPr="00C32271">
        <w:rPr>
          <w:color w:val="auto"/>
        </w:rPr>
        <w:t xml:space="preserve">; </w:t>
      </w:r>
      <w:proofErr w:type="spellStart"/>
      <w:r w:rsidRPr="00C32271">
        <w:rPr>
          <w:color w:val="auto"/>
        </w:rPr>
        <w:t>xa</w:t>
      </w:r>
      <w:proofErr w:type="spellEnd"/>
      <w:r w:rsidRPr="00C32271">
        <w:rPr>
          <w:color w:val="auto"/>
        </w:rPr>
        <w:t xml:space="preserve"> </w:t>
      </w:r>
      <w:r w:rsidR="006D3AB5" w:rsidRPr="00C32271">
        <w:rPr>
          <w:color w:val="auto"/>
        </w:rPr>
        <w:t xml:space="preserve">   </w:t>
      </w:r>
      <w:proofErr w:type="spellStart"/>
      <w:r w:rsidRPr="00C32271">
        <w:rPr>
          <w:color w:val="auto"/>
        </w:rPr>
        <w:t>nditshoyo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ndibekisa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kwi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ngwevu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zakwa</w:t>
      </w:r>
      <w:proofErr w:type="spellEnd"/>
      <w:r w:rsidRPr="00C32271">
        <w:rPr>
          <w:color w:val="auto"/>
        </w:rPr>
        <w:t xml:space="preserve"> Xosa. Nkosi yam </w:t>
      </w:r>
      <w:proofErr w:type="spellStart"/>
      <w:r w:rsidRPr="00C32271">
        <w:rPr>
          <w:color w:val="auto"/>
        </w:rPr>
        <w:t>uze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undixolele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bekuseko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namanye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ebendifuna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ukuwafaka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koko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ndoxina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ipepa</w:t>
      </w:r>
      <w:proofErr w:type="spellEnd"/>
      <w:r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lama</w:t>
      </w:r>
      <w:r w:rsidRPr="00C32271">
        <w:rPr>
          <w:color w:val="auto"/>
        </w:rPr>
        <w:t>nene</w:t>
      </w:r>
      <w:proofErr w:type="spellEnd"/>
      <w:r w:rsidRPr="00C32271">
        <w:rPr>
          <w:color w:val="auto"/>
        </w:rPr>
        <w:t>.</w:t>
      </w:r>
    </w:p>
    <w:p w14:paraId="74CDBC7B" w14:textId="77777777" w:rsidR="00B6543F" w:rsidRPr="00C32271" w:rsidRDefault="004B2707" w:rsidP="005F330C">
      <w:pPr>
        <w:pStyle w:val="BodyText"/>
        <w:framePr w:w="4954" w:h="8370" w:hRule="exact" w:wrap="none" w:vAnchor="page" w:hAnchor="page" w:x="961" w:y="2206"/>
        <w:spacing w:line="264" w:lineRule="auto"/>
        <w:ind w:left="3800" w:firstLine="0"/>
        <w:jc w:val="both"/>
        <w:rPr>
          <w:color w:val="auto"/>
        </w:rPr>
      </w:pPr>
      <w:proofErr w:type="spellStart"/>
      <w:r w:rsidRPr="00C32271">
        <w:rPr>
          <w:color w:val="auto"/>
        </w:rPr>
        <w:t>Ndim</w:t>
      </w:r>
      <w:proofErr w:type="spellEnd"/>
    </w:p>
    <w:p w14:paraId="13C4A5E9" w14:textId="77777777" w:rsidR="00B6543F" w:rsidRPr="00C32271" w:rsidRDefault="004B2707" w:rsidP="005F330C">
      <w:pPr>
        <w:pStyle w:val="BodyText"/>
        <w:framePr w:w="4954" w:h="8370" w:hRule="exact" w:wrap="none" w:vAnchor="page" w:hAnchor="page" w:x="961" w:y="2206"/>
        <w:spacing w:line="264" w:lineRule="auto"/>
        <w:ind w:right="180" w:firstLine="0"/>
        <w:jc w:val="right"/>
        <w:rPr>
          <w:color w:val="auto"/>
        </w:rPr>
      </w:pPr>
      <w:r w:rsidRPr="00C32271">
        <w:rPr>
          <w:color w:val="auto"/>
        </w:rPr>
        <w:t>M. K.</w:t>
      </w:r>
    </w:p>
    <w:p w14:paraId="7A1D8C6B" w14:textId="77777777" w:rsidR="00B6543F" w:rsidRPr="00C32271" w:rsidRDefault="004B2707" w:rsidP="005F330C">
      <w:pPr>
        <w:pStyle w:val="BodyText"/>
        <w:framePr w:w="4954" w:h="7682" w:hRule="exact" w:wrap="none" w:vAnchor="page" w:hAnchor="page" w:x="946" w:y="10816"/>
        <w:spacing w:line="264" w:lineRule="auto"/>
        <w:ind w:right="180" w:firstLine="0"/>
        <w:jc w:val="right"/>
        <w:rPr>
          <w:color w:val="auto"/>
        </w:rPr>
      </w:pPr>
      <w:r w:rsidRPr="00C32271">
        <w:rPr>
          <w:color w:val="auto"/>
        </w:rPr>
        <w:t>Diamond Fields, Feb. 26, 1881.</w:t>
      </w:r>
    </w:p>
    <w:p w14:paraId="5AA0EE97" w14:textId="2D81AFE4" w:rsidR="00B6543F" w:rsidRPr="00C32271" w:rsidRDefault="004B2707" w:rsidP="005F330C">
      <w:pPr>
        <w:pStyle w:val="BodyText"/>
        <w:framePr w:w="4954" w:h="7682" w:hRule="exact" w:wrap="none" w:vAnchor="page" w:hAnchor="page" w:x="946" w:y="10816"/>
        <w:spacing w:line="264" w:lineRule="auto"/>
        <w:ind w:firstLine="200"/>
        <w:jc w:val="both"/>
        <w:rPr>
          <w:color w:val="auto"/>
        </w:rPr>
      </w:pPr>
      <w:proofErr w:type="spellStart"/>
      <w:r w:rsidRPr="00C32271">
        <w:rPr>
          <w:color w:val="auto"/>
        </w:rPr>
        <w:t>Kuwe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Mhleli</w:t>
      </w:r>
      <w:proofErr w:type="spellEnd"/>
      <w:r w:rsidRPr="00C32271">
        <w:rPr>
          <w:color w:val="auto"/>
        </w:rPr>
        <w:t xml:space="preserve"> we </w:t>
      </w:r>
      <w:proofErr w:type="spellStart"/>
      <w:r w:rsidRPr="00C32271">
        <w:rPr>
          <w:i/>
          <w:iCs/>
          <w:color w:val="auto"/>
        </w:rPr>
        <w:t>Sigidimi</w:t>
      </w:r>
      <w:proofErr w:type="spellEnd"/>
      <w:r w:rsidRPr="00C32271">
        <w:rPr>
          <w:i/>
          <w:iCs/>
          <w:color w:val="auto"/>
        </w:rPr>
        <w:t xml:space="preserve"> </w:t>
      </w:r>
      <w:proofErr w:type="spellStart"/>
      <w:r w:rsidRPr="00C32271">
        <w:rPr>
          <w:i/>
          <w:iCs/>
          <w:color w:val="auto"/>
        </w:rPr>
        <w:t>Samaxosa</w:t>
      </w:r>
      <w:proofErr w:type="spellEnd"/>
      <w:r w:rsidRPr="00C32271">
        <w:rPr>
          <w:i/>
          <w:iCs/>
          <w:color w:val="auto"/>
        </w:rPr>
        <w:t>,</w:t>
      </w:r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ndifuna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ukuke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ndibekise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kuba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balelani</w:t>
      </w:r>
      <w:proofErr w:type="spellEnd"/>
      <w:r w:rsidRPr="00C32271">
        <w:rPr>
          <w:color w:val="auto"/>
        </w:rPr>
        <w:t xml:space="preserve"> be </w:t>
      </w:r>
      <w:proofErr w:type="spellStart"/>
      <w:r w:rsidRPr="00C32271">
        <w:rPr>
          <w:i/>
          <w:iCs/>
          <w:color w:val="auto"/>
        </w:rPr>
        <w:t>Sigidimi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lemibuzo</w:t>
      </w:r>
      <w:proofErr w:type="spellEnd"/>
      <w:r w:rsidRPr="00C32271">
        <w:rPr>
          <w:color w:val="auto"/>
        </w:rPr>
        <w:t xml:space="preserve"> </w:t>
      </w:r>
      <w:proofErr w:type="spellStart"/>
      <w:proofErr w:type="gramStart"/>
      <w:r w:rsidRPr="00C32271">
        <w:rPr>
          <w:color w:val="auto"/>
        </w:rPr>
        <w:t>ilandelelanayo</w:t>
      </w:r>
      <w:proofErr w:type="spellEnd"/>
      <w:r w:rsidRPr="00C32271">
        <w:rPr>
          <w:color w:val="auto"/>
        </w:rPr>
        <w:t>:—</w:t>
      </w:r>
      <w:proofErr w:type="gramEnd"/>
    </w:p>
    <w:p w14:paraId="6AEDEB4C" w14:textId="63457D84" w:rsidR="00B6543F" w:rsidRPr="00C32271" w:rsidRDefault="004B2707" w:rsidP="005F330C">
      <w:pPr>
        <w:pStyle w:val="BodyText"/>
        <w:framePr w:w="4954" w:h="7682" w:hRule="exact" w:wrap="none" w:vAnchor="page" w:hAnchor="page" w:x="946" w:y="10816"/>
        <w:numPr>
          <w:ilvl w:val="0"/>
          <w:numId w:val="1"/>
        </w:numPr>
        <w:tabs>
          <w:tab w:val="left" w:pos="421"/>
        </w:tabs>
        <w:spacing w:line="264" w:lineRule="auto"/>
        <w:ind w:firstLine="200"/>
        <w:jc w:val="both"/>
        <w:rPr>
          <w:color w:val="auto"/>
        </w:rPr>
      </w:pPr>
      <w:bookmarkStart w:id="0" w:name="bookmark0"/>
      <w:bookmarkEnd w:id="0"/>
      <w:proofErr w:type="spellStart"/>
      <w:r w:rsidRPr="00C32271">
        <w:rPr>
          <w:i/>
          <w:iCs/>
          <w:color w:val="auto"/>
        </w:rPr>
        <w:t>Isigidimi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esi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lipepa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lendaba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zokuhambiseka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kwezwi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lika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Tixo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kusinina</w:t>
      </w:r>
      <w:proofErr w:type="spellEnd"/>
      <w:r w:rsidRPr="00C32271">
        <w:rPr>
          <w:color w:val="auto"/>
        </w:rPr>
        <w:t>?</w:t>
      </w:r>
    </w:p>
    <w:p w14:paraId="4468B7A6" w14:textId="2BEE732D" w:rsidR="00B6543F" w:rsidRPr="00C32271" w:rsidRDefault="004B2707" w:rsidP="005F330C">
      <w:pPr>
        <w:pStyle w:val="BodyText"/>
        <w:framePr w:w="4954" w:h="7682" w:hRule="exact" w:wrap="none" w:vAnchor="page" w:hAnchor="page" w:x="946" w:y="10816"/>
        <w:numPr>
          <w:ilvl w:val="0"/>
          <w:numId w:val="1"/>
        </w:numPr>
        <w:tabs>
          <w:tab w:val="left" w:pos="421"/>
        </w:tabs>
        <w:spacing w:line="264" w:lineRule="auto"/>
        <w:ind w:firstLine="200"/>
        <w:jc w:val="both"/>
        <w:rPr>
          <w:color w:val="auto"/>
        </w:rPr>
      </w:pPr>
      <w:bookmarkStart w:id="1" w:name="bookmark1"/>
      <w:bookmarkEnd w:id="1"/>
      <w:proofErr w:type="spellStart"/>
      <w:r w:rsidRPr="00C32271">
        <w:rPr>
          <w:color w:val="auto"/>
        </w:rPr>
        <w:t>Lelendaba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zelizwe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kusinina</w:t>
      </w:r>
      <w:proofErr w:type="spellEnd"/>
      <w:r w:rsidRPr="00C32271">
        <w:rPr>
          <w:color w:val="auto"/>
        </w:rPr>
        <w:t xml:space="preserve"> (</w:t>
      </w:r>
      <w:proofErr w:type="spellStart"/>
      <w:r w:rsidRPr="00C32271">
        <w:rPr>
          <w:color w:val="auto"/>
        </w:rPr>
        <w:t>oko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kukuti</w:t>
      </w:r>
      <w:proofErr w:type="spellEnd"/>
      <w:r w:rsidRPr="00C32271">
        <w:rPr>
          <w:color w:val="auto"/>
        </w:rPr>
        <w:t xml:space="preserve"> indaba </w:t>
      </w:r>
      <w:proofErr w:type="spellStart"/>
      <w:r w:rsidRPr="00C32271">
        <w:rPr>
          <w:color w:val="auto"/>
        </w:rPr>
        <w:t>zokupatwa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kwelizwe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zipata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mandla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namasiko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nezinto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ezinje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ngozimfazwe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nembangi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zazo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nezinye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izinto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ezibekisela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kwelo</w:t>
      </w:r>
      <w:proofErr w:type="spellEnd"/>
      <w:r w:rsidRPr="00C32271">
        <w:rPr>
          <w:color w:val="auto"/>
        </w:rPr>
        <w:t xml:space="preserve"> cala?</w:t>
      </w:r>
    </w:p>
    <w:p w14:paraId="005A2AA8" w14:textId="77777777" w:rsidR="00B6543F" w:rsidRPr="00C32271" w:rsidRDefault="004B2707" w:rsidP="005F330C">
      <w:pPr>
        <w:pStyle w:val="BodyText"/>
        <w:framePr w:w="4954" w:h="7682" w:hRule="exact" w:wrap="none" w:vAnchor="page" w:hAnchor="page" w:x="946" w:y="10816"/>
        <w:spacing w:line="264" w:lineRule="auto"/>
        <w:ind w:firstLine="200"/>
        <w:jc w:val="both"/>
        <w:rPr>
          <w:color w:val="auto"/>
        </w:rPr>
      </w:pPr>
      <w:proofErr w:type="spellStart"/>
      <w:r w:rsidRPr="00C32271">
        <w:rPr>
          <w:color w:val="auto"/>
        </w:rPr>
        <w:t>Ukubuza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njalo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ndaka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ndafunda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kulo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kwangenyanga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zokuqala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zokuvela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kwalo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elipepa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ebale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kulo</w:t>
      </w:r>
      <w:proofErr w:type="spellEnd"/>
      <w:r w:rsidRPr="00C32271">
        <w:rPr>
          <w:color w:val="auto"/>
        </w:rPr>
        <w:t xml:space="preserve"> u </w:t>
      </w:r>
      <w:proofErr w:type="spellStart"/>
      <w:r w:rsidRPr="00C32271">
        <w:rPr>
          <w:color w:val="auto"/>
        </w:rPr>
        <w:t>Mhleli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walo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esiti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izinto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akolwa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zizo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zitunyelwe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ngaba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balelani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zezo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kuhambiseka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kwelizwi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lika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Tixo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Ke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namhla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ndifunda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kulo</w:t>
      </w:r>
      <w:proofErr w:type="spellEnd"/>
      <w:r w:rsidRPr="00C32271">
        <w:rPr>
          <w:color w:val="auto"/>
        </w:rPr>
        <w:t xml:space="preserve"> into </w:t>
      </w:r>
      <w:proofErr w:type="spellStart"/>
      <w:r w:rsidRPr="00C32271">
        <w:rPr>
          <w:color w:val="auto"/>
        </w:rPr>
        <w:t>eninzi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yelizwe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ukupatwa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kwalo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nemiteto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nezikalazo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emitetweni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emiswayo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naba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yitakazelelayo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lemiteto</w:t>
      </w:r>
      <w:proofErr w:type="spellEnd"/>
      <w:r w:rsidRPr="00C32271">
        <w:rPr>
          <w:color w:val="auto"/>
        </w:rPr>
        <w:t xml:space="preserve">; </w:t>
      </w:r>
      <w:proofErr w:type="spellStart"/>
      <w:r w:rsidRPr="00C32271">
        <w:rPr>
          <w:color w:val="auto"/>
        </w:rPr>
        <w:t>ibe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abanye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bekalaza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imeko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yelizwi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lika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Tixo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abanye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betakazela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kwezinye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indawo</w:t>
      </w:r>
      <w:proofErr w:type="spellEnd"/>
      <w:r w:rsidRPr="00C32271">
        <w:rPr>
          <w:color w:val="auto"/>
        </w:rPr>
        <w:t>.</w:t>
      </w:r>
    </w:p>
    <w:p w14:paraId="1E233039" w14:textId="3BDB916B" w:rsidR="00B6543F" w:rsidRPr="00C32271" w:rsidRDefault="004B2707" w:rsidP="005F330C">
      <w:pPr>
        <w:pStyle w:val="BodyText"/>
        <w:framePr w:w="4954" w:h="7682" w:hRule="exact" w:wrap="none" w:vAnchor="page" w:hAnchor="page" w:x="946" w:y="10816"/>
        <w:spacing w:line="264" w:lineRule="auto"/>
        <w:ind w:firstLine="200"/>
        <w:jc w:val="both"/>
        <w:rPr>
          <w:color w:val="auto"/>
        </w:rPr>
      </w:pPr>
      <w:proofErr w:type="spellStart"/>
      <w:r w:rsidRPr="00C32271">
        <w:rPr>
          <w:color w:val="auto"/>
        </w:rPr>
        <w:t>Ke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ziko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indawo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endingake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nditande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ukuziqonda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kubabalelani</w:t>
      </w:r>
      <w:proofErr w:type="spellEnd"/>
      <w:r w:rsidRPr="00C32271">
        <w:rPr>
          <w:color w:val="auto"/>
        </w:rPr>
        <w:t xml:space="preserve"> bel </w:t>
      </w:r>
      <w:proofErr w:type="spellStart"/>
      <w:r w:rsidRPr="00C32271">
        <w:rPr>
          <w:color w:val="auto"/>
        </w:rPr>
        <w:t>pepa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koko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alikabonakali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eyona</w:t>
      </w:r>
      <w:proofErr w:type="spellEnd"/>
      <w:r w:rsidRPr="00C32271">
        <w:rPr>
          <w:color w:val="auto"/>
        </w:rPr>
        <w:t xml:space="preserve"> nkosi </w:t>
      </w:r>
      <w:proofErr w:type="spellStart"/>
      <w:r w:rsidRPr="00C32271">
        <w:rPr>
          <w:color w:val="auto"/>
        </w:rPr>
        <w:t>liyikonzayo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kanti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kumele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ukuca</w:t>
      </w:r>
      <w:proofErr w:type="spellEnd"/>
      <w:r w:rsidRPr="00C32271">
        <w:rPr>
          <w:color w:val="auto"/>
        </w:rPr>
        <w:t xml:space="preserve">’ ca </w:t>
      </w:r>
      <w:proofErr w:type="spellStart"/>
      <w:r w:rsidRPr="00C32271">
        <w:rPr>
          <w:color w:val="auto"/>
        </w:rPr>
        <w:t>kakuhle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ukubalela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yipina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kwezi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sendizikankanyile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kuba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sekutetiw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kwatiwa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akako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onga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konza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inkosi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ezimbini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umele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ukudela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enye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atande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enye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Ndiyaliva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igama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eliti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i/>
          <w:iCs/>
          <w:color w:val="auto"/>
        </w:rPr>
        <w:t>Isigidimi</w:t>
      </w:r>
      <w:proofErr w:type="spellEnd"/>
      <w:r w:rsidRPr="00C32271">
        <w:rPr>
          <w:i/>
          <w:iCs/>
          <w:color w:val="auto"/>
        </w:rPr>
        <w:t>,</w:t>
      </w:r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sesayipina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inkosi</w:t>
      </w:r>
      <w:proofErr w:type="spellEnd"/>
      <w:r w:rsidRPr="00C32271">
        <w:rPr>
          <w:color w:val="auto"/>
        </w:rPr>
        <w:t xml:space="preserve">; </w:t>
      </w:r>
      <w:proofErr w:type="spellStart"/>
      <w:r w:rsidR="006D3AB5" w:rsidRPr="00C32271">
        <w:rPr>
          <w:i/>
          <w:iCs/>
          <w:color w:val="auto"/>
        </w:rPr>
        <w:t>Isi</w:t>
      </w:r>
      <w:r w:rsidRPr="00C32271">
        <w:rPr>
          <w:i/>
          <w:iCs/>
          <w:color w:val="auto"/>
        </w:rPr>
        <w:t>gidimi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sakufika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sasekutini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kusekwa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ziwa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kuza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kuviwa</w:t>
      </w:r>
      <w:proofErr w:type="spellEnd"/>
      <w:r w:rsidRPr="00C32271">
        <w:rPr>
          <w:color w:val="auto"/>
        </w:rPr>
        <w:t xml:space="preserve"> indaba </w:t>
      </w:r>
      <w:proofErr w:type="spellStart"/>
      <w:r w:rsidRPr="00C32271">
        <w:rPr>
          <w:color w:val="auto"/>
        </w:rPr>
        <w:t>zelo</w:t>
      </w:r>
      <w:proofErr w:type="spellEnd"/>
      <w:r w:rsidRPr="00C32271">
        <w:rPr>
          <w:color w:val="auto"/>
        </w:rPr>
        <w:t xml:space="preserve"> cala, </w:t>
      </w:r>
      <w:proofErr w:type="spellStart"/>
      <w:r w:rsidRPr="00C32271">
        <w:rPr>
          <w:color w:val="auto"/>
        </w:rPr>
        <w:t>vula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isango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nawe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Mhleli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ndibekisa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kuwe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ndifakela</w:t>
      </w:r>
      <w:proofErr w:type="spellEnd"/>
      <w:r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lemigca</w:t>
      </w:r>
      <w:r w:rsidRPr="00C32271">
        <w:rPr>
          <w:color w:val="auto"/>
        </w:rPr>
        <w:t>na</w:t>
      </w:r>
      <w:proofErr w:type="spellEnd"/>
      <w:r w:rsidRPr="00C32271">
        <w:rPr>
          <w:color w:val="auto"/>
        </w:rPr>
        <w:t xml:space="preserve"> tina </w:t>
      </w:r>
      <w:proofErr w:type="spellStart"/>
      <w:r w:rsidRPr="00C32271">
        <w:rPr>
          <w:color w:val="auto"/>
        </w:rPr>
        <w:t>asibantu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bakukataza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futi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ungoseubona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nawe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iko</w:t>
      </w:r>
      <w:proofErr w:type="spellEnd"/>
      <w:r w:rsidRPr="00C32271">
        <w:rPr>
          <w:color w:val="auto"/>
        </w:rPr>
        <w:t xml:space="preserve"> into </w:t>
      </w:r>
      <w:proofErr w:type="spellStart"/>
      <w:r w:rsidRPr="00C32271">
        <w:rPr>
          <w:color w:val="auto"/>
        </w:rPr>
        <w:t>endifuna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ukuyiqonda</w:t>
      </w:r>
      <w:proofErr w:type="spellEnd"/>
      <w:r w:rsidRPr="00C32271">
        <w:rPr>
          <w:color w:val="auto"/>
        </w:rPr>
        <w:t>.</w:t>
      </w:r>
    </w:p>
    <w:p w14:paraId="46FDAF3C" w14:textId="77777777" w:rsidR="00B6543F" w:rsidRPr="00C32271" w:rsidRDefault="004B2707" w:rsidP="005F330C">
      <w:pPr>
        <w:pStyle w:val="BodyText"/>
        <w:framePr w:w="4954" w:h="7682" w:hRule="exact" w:wrap="none" w:vAnchor="page" w:hAnchor="page" w:x="946" w:y="10816"/>
        <w:spacing w:line="264" w:lineRule="auto"/>
        <w:ind w:left="3080" w:firstLine="0"/>
        <w:jc w:val="both"/>
        <w:rPr>
          <w:color w:val="auto"/>
        </w:rPr>
      </w:pPr>
      <w:proofErr w:type="spellStart"/>
      <w:r w:rsidRPr="00C32271">
        <w:rPr>
          <w:color w:val="auto"/>
        </w:rPr>
        <w:t>Ndingowako</w:t>
      </w:r>
      <w:proofErr w:type="spellEnd"/>
    </w:p>
    <w:p w14:paraId="0D385F53" w14:textId="77777777" w:rsidR="00B6543F" w:rsidRPr="00C32271" w:rsidRDefault="004B2707" w:rsidP="005F330C">
      <w:pPr>
        <w:pStyle w:val="BodyText"/>
        <w:framePr w:w="4954" w:h="7682" w:hRule="exact" w:wrap="none" w:vAnchor="page" w:hAnchor="page" w:x="946" w:y="10816"/>
        <w:spacing w:line="276" w:lineRule="auto"/>
        <w:ind w:right="180" w:firstLine="0"/>
        <w:jc w:val="right"/>
        <w:rPr>
          <w:color w:val="auto"/>
          <w:sz w:val="15"/>
          <w:szCs w:val="15"/>
        </w:rPr>
      </w:pPr>
      <w:proofErr w:type="spellStart"/>
      <w:r w:rsidRPr="00C32271">
        <w:rPr>
          <w:smallCaps/>
          <w:color w:val="auto"/>
          <w:sz w:val="15"/>
          <w:szCs w:val="15"/>
        </w:rPr>
        <w:t>Ndingumbi</w:t>
      </w:r>
      <w:proofErr w:type="spellEnd"/>
      <w:r w:rsidRPr="00C32271">
        <w:rPr>
          <w:smallCaps/>
          <w:color w:val="auto"/>
          <w:sz w:val="15"/>
          <w:szCs w:val="15"/>
        </w:rPr>
        <w:t>.</w:t>
      </w:r>
    </w:p>
    <w:p w14:paraId="46ADB46A" w14:textId="2D6E40D7" w:rsidR="00B6543F" w:rsidRPr="00C32271" w:rsidRDefault="004B2707" w:rsidP="005F330C">
      <w:pPr>
        <w:pStyle w:val="BodyText"/>
        <w:framePr w:w="4954" w:h="7682" w:hRule="exact" w:wrap="none" w:vAnchor="page" w:hAnchor="page" w:x="946" w:y="10816"/>
        <w:spacing w:line="264" w:lineRule="auto"/>
        <w:ind w:firstLine="200"/>
        <w:jc w:val="both"/>
        <w:rPr>
          <w:color w:val="auto"/>
        </w:rPr>
      </w:pPr>
      <w:r w:rsidRPr="00C32271">
        <w:rPr>
          <w:color w:val="auto"/>
        </w:rPr>
        <w:t>[</w:t>
      </w:r>
      <w:proofErr w:type="spellStart"/>
      <w:r w:rsidRPr="00C32271">
        <w:rPr>
          <w:color w:val="auto"/>
        </w:rPr>
        <w:t>Sinoku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mangaliswa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luhlobo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aqukumbela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ngalo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imibuzo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yake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umbalelani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wetu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Sikolwa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ngomnye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wokuqala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kubatabeti</w:t>
      </w:r>
      <w:proofErr w:type="spellEnd"/>
      <w:r w:rsidRPr="00C32271">
        <w:rPr>
          <w:color w:val="auto"/>
        </w:rPr>
        <w:t xml:space="preserve"> be </w:t>
      </w:r>
      <w:proofErr w:type="spellStart"/>
      <w:r w:rsidRPr="00C32271">
        <w:rPr>
          <w:color w:val="auto"/>
        </w:rPr>
        <w:t>S</w:t>
      </w:r>
      <w:r w:rsidRPr="00C32271">
        <w:rPr>
          <w:i/>
          <w:iCs/>
          <w:color w:val="auto"/>
        </w:rPr>
        <w:t>idimi</w:t>
      </w:r>
      <w:proofErr w:type="spellEnd"/>
      <w:r w:rsidRPr="00C32271">
        <w:rPr>
          <w:i/>
          <w:iCs/>
          <w:color w:val="auto"/>
        </w:rPr>
        <w:t>,</w:t>
      </w:r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esekupantse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yiminyaka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eli</w:t>
      </w:r>
      <w:proofErr w:type="spellEnd"/>
      <w:r w:rsidRPr="00C32271">
        <w:rPr>
          <w:color w:val="auto"/>
        </w:rPr>
        <w:t xml:space="preserve"> 11 </w:t>
      </w:r>
      <w:proofErr w:type="spellStart"/>
      <w:r w:rsidRPr="00C32271">
        <w:rPr>
          <w:color w:val="auto"/>
        </w:rPr>
        <w:t>namhla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naye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esahlala</w:t>
      </w:r>
      <w:proofErr w:type="spellEnd"/>
      <w:r w:rsidRPr="00C32271">
        <w:rPr>
          <w:color w:val="auto"/>
        </w:rPr>
        <w:t xml:space="preserve"> e </w:t>
      </w:r>
      <w:proofErr w:type="spellStart"/>
      <w:r w:rsidRPr="00C32271">
        <w:rPr>
          <w:color w:val="auto"/>
        </w:rPr>
        <w:t>Bayi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Ukuba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ebengeyiyo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indoda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esiyaziyo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isimilo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sayo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ukubekeka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kwaso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besi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ngayi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kuti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nqa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yinteto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yayo</w:t>
      </w:r>
      <w:proofErr w:type="spellEnd"/>
      <w:r w:rsidRPr="00C32271">
        <w:rPr>
          <w:color w:val="auto"/>
        </w:rPr>
        <w:t>.</w:t>
      </w:r>
    </w:p>
    <w:p w14:paraId="10EF285E" w14:textId="39F08387" w:rsidR="00B6543F" w:rsidRPr="00C32271" w:rsidRDefault="004B2707" w:rsidP="005F330C">
      <w:pPr>
        <w:pStyle w:val="BodyText"/>
        <w:framePr w:w="4954" w:h="7682" w:hRule="exact" w:wrap="none" w:vAnchor="page" w:hAnchor="page" w:x="946" w:y="10816"/>
        <w:spacing w:line="264" w:lineRule="auto"/>
        <w:ind w:firstLine="200"/>
        <w:jc w:val="both"/>
        <w:rPr>
          <w:color w:val="auto"/>
          <w:sz w:val="15"/>
          <w:szCs w:val="15"/>
        </w:rPr>
      </w:pPr>
      <w:proofErr w:type="spellStart"/>
      <w:r w:rsidRPr="00C32271">
        <w:rPr>
          <w:color w:val="auto"/>
        </w:rPr>
        <w:t>Kwamhla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saqala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ukupuma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i/>
          <w:iCs/>
          <w:color w:val="auto"/>
        </w:rPr>
        <w:t>Isigidimi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yaba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ngala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amazwi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etu</w:t>
      </w:r>
      <w:proofErr w:type="spellEnd"/>
      <w:r w:rsidRPr="00C32271">
        <w:rPr>
          <w:color w:val="auto"/>
        </w:rPr>
        <w:t>— “</w:t>
      </w:r>
      <w:proofErr w:type="spellStart"/>
      <w:r w:rsidRPr="00C32271">
        <w:rPr>
          <w:color w:val="auto"/>
        </w:rPr>
        <w:t>Elipepa</w:t>
      </w:r>
      <w:proofErr w:type="spellEnd"/>
      <w:r w:rsidRPr="00C32271">
        <w:rPr>
          <w:color w:val="auto"/>
        </w:rPr>
        <w:t xml:space="preserve"> (</w:t>
      </w:r>
      <w:proofErr w:type="spellStart"/>
      <w:r w:rsidRPr="00C32271">
        <w:rPr>
          <w:i/>
          <w:iCs/>
          <w:color w:val="auto"/>
        </w:rPr>
        <w:t>Isigidimi</w:t>
      </w:r>
      <w:proofErr w:type="spellEnd"/>
      <w:r w:rsidRPr="00C32271">
        <w:rPr>
          <w:i/>
          <w:iCs/>
          <w:color w:val="auto"/>
        </w:rPr>
        <w:t>)</w:t>
      </w:r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aliyi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kuketa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banko</w:t>
      </w:r>
      <w:r w:rsidR="006D3AB5" w:rsidRPr="00C32271">
        <w:rPr>
          <w:color w:val="auto"/>
        </w:rPr>
        <w:t>nzo</w:t>
      </w:r>
      <w:proofErr w:type="spellEnd"/>
      <w:r w:rsidR="006D3AB5"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itile</w:t>
      </w:r>
      <w:proofErr w:type="spellEnd"/>
      <w:r w:rsidR="006D3AB5" w:rsidRPr="00C32271">
        <w:rPr>
          <w:color w:val="auto"/>
        </w:rPr>
        <w:t xml:space="preserve">; </w:t>
      </w:r>
      <w:proofErr w:type="spellStart"/>
      <w:r w:rsidR="006D3AB5" w:rsidRPr="00C32271">
        <w:rPr>
          <w:color w:val="auto"/>
        </w:rPr>
        <w:t>lomela</w:t>
      </w:r>
      <w:proofErr w:type="spellEnd"/>
      <w:r w:rsidR="006D3AB5" w:rsidRPr="00C32271">
        <w:rPr>
          <w:color w:val="auto"/>
        </w:rPr>
        <w:t xml:space="preserve"> indaba </w:t>
      </w:r>
      <w:proofErr w:type="spellStart"/>
      <w:r w:rsidR="006D3AB5" w:rsidRPr="00C32271">
        <w:rPr>
          <w:color w:val="auto"/>
        </w:rPr>
        <w:t>yezi</w:t>
      </w:r>
      <w:r w:rsidRPr="00C32271">
        <w:rPr>
          <w:color w:val="auto"/>
        </w:rPr>
        <w:t>kolo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zonke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i/>
          <w:iCs/>
          <w:color w:val="auto"/>
        </w:rPr>
        <w:t>nelungelo</w:t>
      </w:r>
      <w:proofErr w:type="spellEnd"/>
      <w:r w:rsidRPr="00C32271">
        <w:rPr>
          <w:i/>
          <w:iCs/>
          <w:color w:val="auto"/>
        </w:rPr>
        <w:t xml:space="preserve"> </w:t>
      </w:r>
      <w:proofErr w:type="spellStart"/>
      <w:r w:rsidRPr="00C32271">
        <w:rPr>
          <w:i/>
          <w:iCs/>
          <w:color w:val="auto"/>
        </w:rPr>
        <w:t>yabemi</w:t>
      </w:r>
      <w:proofErr w:type="spellEnd"/>
      <w:r w:rsidRPr="00C32271">
        <w:rPr>
          <w:i/>
          <w:iCs/>
          <w:color w:val="auto"/>
        </w:rPr>
        <w:t xml:space="preserve"> </w:t>
      </w:r>
      <w:proofErr w:type="spellStart"/>
      <w:r w:rsidRPr="00C32271">
        <w:rPr>
          <w:i/>
          <w:iCs/>
          <w:color w:val="auto"/>
        </w:rPr>
        <w:t>belilizwe</w:t>
      </w:r>
      <w:proofErr w:type="spellEnd"/>
      <w:r w:rsidRPr="00C32271">
        <w:rPr>
          <w:i/>
          <w:iCs/>
          <w:color w:val="auto"/>
        </w:rPr>
        <w:t xml:space="preserve">. </w:t>
      </w:r>
      <w:proofErr w:type="spellStart"/>
      <w:r w:rsidRPr="00C32271">
        <w:rPr>
          <w:i/>
          <w:iCs/>
          <w:color w:val="auto"/>
        </w:rPr>
        <w:t>Alinto</w:t>
      </w:r>
      <w:proofErr w:type="spellEnd"/>
      <w:r w:rsidRPr="00C32271">
        <w:rPr>
          <w:i/>
          <w:iCs/>
          <w:color w:val="auto"/>
        </w:rPr>
        <w:t xml:space="preserve"> </w:t>
      </w:r>
      <w:proofErr w:type="spellStart"/>
      <w:r w:rsidRPr="00C32271">
        <w:rPr>
          <w:i/>
          <w:iCs/>
          <w:color w:val="auto"/>
        </w:rPr>
        <w:t>yimbi</w:t>
      </w:r>
      <w:proofErr w:type="spellEnd"/>
      <w:r w:rsidRPr="00C32271">
        <w:rPr>
          <w:i/>
          <w:iCs/>
          <w:color w:val="auto"/>
        </w:rPr>
        <w:t xml:space="preserve"> </w:t>
      </w:r>
      <w:proofErr w:type="spellStart"/>
      <w:r w:rsidRPr="00C32271">
        <w:rPr>
          <w:i/>
          <w:iCs/>
          <w:color w:val="auto"/>
        </w:rPr>
        <w:t>ngapandle</w:t>
      </w:r>
      <w:proofErr w:type="spellEnd"/>
      <w:r w:rsidRPr="00C32271">
        <w:rPr>
          <w:i/>
          <w:iCs/>
          <w:color w:val="auto"/>
        </w:rPr>
        <w:t xml:space="preserve"> </w:t>
      </w:r>
      <w:proofErr w:type="spellStart"/>
      <w:r w:rsidRPr="00C32271">
        <w:rPr>
          <w:i/>
          <w:iCs/>
          <w:color w:val="auto"/>
        </w:rPr>
        <w:t>kokuba</w:t>
      </w:r>
      <w:proofErr w:type="spellEnd"/>
      <w:r w:rsidRPr="00C32271">
        <w:rPr>
          <w:i/>
          <w:iCs/>
          <w:color w:val="auto"/>
        </w:rPr>
        <w:t xml:space="preserve"> </w:t>
      </w:r>
      <w:proofErr w:type="spellStart"/>
      <w:r w:rsidRPr="00C32271">
        <w:rPr>
          <w:i/>
          <w:iCs/>
          <w:color w:val="auto"/>
        </w:rPr>
        <w:t>lipepa</w:t>
      </w:r>
      <w:proofErr w:type="spellEnd"/>
      <w:r w:rsidRPr="00C32271">
        <w:rPr>
          <w:i/>
          <w:iCs/>
          <w:color w:val="auto"/>
        </w:rPr>
        <w:t xml:space="preserve"> </w:t>
      </w:r>
      <w:proofErr w:type="spellStart"/>
      <w:r w:rsidRPr="00C32271">
        <w:rPr>
          <w:i/>
          <w:iCs/>
          <w:color w:val="auto"/>
        </w:rPr>
        <w:t>lendaba</w:t>
      </w:r>
      <w:proofErr w:type="spellEnd"/>
      <w:r w:rsidRPr="00C32271">
        <w:rPr>
          <w:i/>
          <w:iCs/>
          <w:color w:val="auto"/>
        </w:rPr>
        <w:t>.</w:t>
      </w:r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Kungati</w:t>
      </w:r>
      <w:proofErr w:type="spellEnd"/>
      <w:r w:rsidR="006D3AB5"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kunqweneleke</w:t>
      </w:r>
      <w:proofErr w:type="spellEnd"/>
      <w:r w:rsidR="006D3AB5"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ukuba</w:t>
      </w:r>
      <w:proofErr w:type="spellEnd"/>
      <w:r w:rsidR="006D3AB5"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kubeko</w:t>
      </w:r>
      <w:proofErr w:type="spellEnd"/>
      <w:r w:rsidR="006D3AB5"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ipe</w:t>
      </w:r>
      <w:r w:rsidRPr="00C32271">
        <w:rPr>
          <w:color w:val="auto"/>
        </w:rPr>
        <w:t>tshana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elayamene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nelizwi</w:t>
      </w:r>
      <w:proofErr w:type="spellEnd"/>
      <w:r w:rsidR="006D3AB5" w:rsidRPr="00C32271">
        <w:rPr>
          <w:color w:val="auto"/>
        </w:rPr>
        <w:t xml:space="preserve"> </w:t>
      </w:r>
      <w:proofErr w:type="gramStart"/>
      <w:r w:rsidR="006D3AB5" w:rsidRPr="00C32271">
        <w:rPr>
          <w:color w:val="auto"/>
        </w:rPr>
        <w:t xml:space="preserve">  </w:t>
      </w:r>
      <w:r w:rsidRPr="00C32271">
        <w:rPr>
          <w:color w:val="auto"/>
        </w:rPr>
        <w:t xml:space="preserve"> (</w:t>
      </w:r>
      <w:proofErr w:type="gramEnd"/>
      <w:r w:rsidRPr="00C32271">
        <w:rPr>
          <w:color w:val="auto"/>
        </w:rPr>
        <w:t xml:space="preserve">religions </w:t>
      </w:r>
      <w:proofErr w:type="spellStart"/>
      <w:r w:rsidRPr="00C32271">
        <w:rPr>
          <w:color w:val="auto"/>
        </w:rPr>
        <w:t>penodical</w:t>
      </w:r>
      <w:proofErr w:type="spellEnd"/>
      <w:r w:rsidRPr="00C32271">
        <w:rPr>
          <w:color w:val="auto"/>
        </w:rPr>
        <w:t xml:space="preserve">) </w:t>
      </w:r>
      <w:proofErr w:type="spellStart"/>
      <w:r w:rsidRPr="00C32271">
        <w:rPr>
          <w:color w:val="auto"/>
        </w:rPr>
        <w:t>ngexa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elizayo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Kodwa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amapepa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endaba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kakande</w:t>
      </w:r>
      <w:proofErr w:type="spellEnd"/>
      <w:r w:rsidRPr="00C32271">
        <w:rPr>
          <w:color w:val="auto"/>
        </w:rPr>
        <w:t xml:space="preserve"> aba </w:t>
      </w:r>
      <w:proofErr w:type="spellStart"/>
      <w:r w:rsidRPr="00C32271">
        <w:rPr>
          <w:color w:val="auto"/>
        </w:rPr>
        <w:t>ngapambili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kwencwandi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ezivela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ngamaxesha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atile</w:t>
      </w:r>
      <w:proofErr w:type="spellEnd"/>
      <w:r w:rsidRPr="00C32271">
        <w:rPr>
          <w:color w:val="auto"/>
        </w:rPr>
        <w:t xml:space="preserve">.” </w:t>
      </w:r>
      <w:proofErr w:type="spellStart"/>
      <w:r w:rsidRPr="00C32271">
        <w:rPr>
          <w:smallCaps/>
          <w:color w:val="auto"/>
          <w:sz w:val="15"/>
          <w:szCs w:val="15"/>
        </w:rPr>
        <w:t>mhleli</w:t>
      </w:r>
      <w:proofErr w:type="spellEnd"/>
      <w:r w:rsidRPr="00C32271">
        <w:rPr>
          <w:smallCaps/>
          <w:color w:val="auto"/>
          <w:sz w:val="15"/>
          <w:szCs w:val="15"/>
        </w:rPr>
        <w:t>]</w:t>
      </w:r>
    </w:p>
    <w:p w14:paraId="41EC5A2B" w14:textId="77777777" w:rsidR="00B6543F" w:rsidRPr="00C32271" w:rsidRDefault="004B2707" w:rsidP="005F330C">
      <w:pPr>
        <w:pStyle w:val="BodyText"/>
        <w:framePr w:w="4939" w:h="16261" w:hRule="exact" w:wrap="none" w:vAnchor="page" w:hAnchor="page" w:x="6271" w:y="2146"/>
        <w:ind w:right="180" w:firstLine="0"/>
        <w:jc w:val="right"/>
        <w:rPr>
          <w:color w:val="auto"/>
        </w:rPr>
      </w:pPr>
      <w:r w:rsidRPr="00C32271">
        <w:rPr>
          <w:color w:val="auto"/>
        </w:rPr>
        <w:t xml:space="preserve">Waterford, </w:t>
      </w:r>
      <w:proofErr w:type="spellStart"/>
      <w:r w:rsidRPr="00C32271">
        <w:rPr>
          <w:color w:val="auto"/>
        </w:rPr>
        <w:t>Kubusi</w:t>
      </w:r>
      <w:proofErr w:type="spellEnd"/>
      <w:r w:rsidRPr="00C32271">
        <w:rPr>
          <w:color w:val="auto"/>
        </w:rPr>
        <w:t>, March 18, 1881.</w:t>
      </w:r>
    </w:p>
    <w:p w14:paraId="234BEA0E" w14:textId="77777777" w:rsidR="00B6543F" w:rsidRPr="00C32271" w:rsidRDefault="004B2707" w:rsidP="005F330C">
      <w:pPr>
        <w:pStyle w:val="BodyText"/>
        <w:framePr w:w="4939" w:h="16261" w:hRule="exact" w:wrap="none" w:vAnchor="page" w:hAnchor="page" w:x="6271" w:y="2146"/>
        <w:spacing w:line="276" w:lineRule="auto"/>
        <w:ind w:firstLine="0"/>
        <w:jc w:val="both"/>
        <w:rPr>
          <w:color w:val="auto"/>
          <w:sz w:val="15"/>
          <w:szCs w:val="15"/>
        </w:rPr>
      </w:pPr>
      <w:proofErr w:type="spellStart"/>
      <w:proofErr w:type="gramStart"/>
      <w:r w:rsidRPr="00C32271">
        <w:rPr>
          <w:smallCaps/>
          <w:color w:val="auto"/>
          <w:sz w:val="15"/>
          <w:szCs w:val="15"/>
        </w:rPr>
        <w:t>Mhleli</w:t>
      </w:r>
      <w:proofErr w:type="spellEnd"/>
      <w:r w:rsidRPr="00C32271">
        <w:rPr>
          <w:smallCaps/>
          <w:color w:val="auto"/>
          <w:sz w:val="15"/>
          <w:szCs w:val="15"/>
        </w:rPr>
        <w:t>,—</w:t>
      </w:r>
      <w:proofErr w:type="gramEnd"/>
    </w:p>
    <w:p w14:paraId="325EEB09" w14:textId="2B7C45FB" w:rsidR="00B6543F" w:rsidRPr="00C32271" w:rsidRDefault="004B2707" w:rsidP="005F330C">
      <w:pPr>
        <w:pStyle w:val="BodyText"/>
        <w:framePr w:w="4939" w:h="16261" w:hRule="exact" w:wrap="none" w:vAnchor="page" w:hAnchor="page" w:x="6271" w:y="2146"/>
        <w:jc w:val="both"/>
        <w:rPr>
          <w:color w:val="auto"/>
        </w:rPr>
      </w:pPr>
      <w:proofErr w:type="spellStart"/>
      <w:r w:rsidRPr="00C32271">
        <w:rPr>
          <w:color w:val="auto"/>
        </w:rPr>
        <w:t>Kaundipe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indawo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kwelo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pepa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lamanene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ndifuna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ukufaka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amazwana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ambalwa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Ndibulela</w:t>
      </w:r>
      <w:proofErr w:type="spellEnd"/>
      <w:r w:rsidRPr="00C32271">
        <w:rPr>
          <w:color w:val="auto"/>
        </w:rPr>
        <w:t xml:space="preserve"> u </w:t>
      </w:r>
      <w:proofErr w:type="spellStart"/>
      <w:r w:rsidRPr="00C32271">
        <w:rPr>
          <w:color w:val="auto"/>
        </w:rPr>
        <w:t>Somandla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owasi</w:t>
      </w:r>
      <w:proofErr w:type="spellEnd"/>
      <w:r w:rsidRPr="00C32271">
        <w:rPr>
          <w:color w:val="auto"/>
        </w:rPr>
        <w:t xml:space="preserve"> bona </w:t>
      </w:r>
      <w:proofErr w:type="spellStart"/>
      <w:r w:rsidRPr="00C32271">
        <w:rPr>
          <w:color w:val="auto"/>
        </w:rPr>
        <w:t>sise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bumnyameni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watuma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umfo</w:t>
      </w:r>
      <w:proofErr w:type="spellEnd"/>
      <w:r w:rsidRPr="00C32271">
        <w:rPr>
          <w:color w:val="auto"/>
        </w:rPr>
        <w:t xml:space="preserve"> wase </w:t>
      </w:r>
      <w:proofErr w:type="spellStart"/>
      <w:r w:rsidRPr="00C32271">
        <w:rPr>
          <w:color w:val="auto"/>
        </w:rPr>
        <w:t>Mlungwini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ukuza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kusi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vula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amehlo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sikwazi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ukubona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lamapepa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Bekusiti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kwa</w:t>
      </w:r>
      <w:proofErr w:type="spellEnd"/>
      <w:r w:rsidRPr="00C32271">
        <w:rPr>
          <w:color w:val="auto"/>
        </w:rPr>
        <w:t xml:space="preserve"> Xosa </w:t>
      </w:r>
      <w:proofErr w:type="spellStart"/>
      <w:r w:rsidRPr="00C32271">
        <w:rPr>
          <w:color w:val="auto"/>
        </w:rPr>
        <w:t>kudala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xa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kuxelwa</w:t>
      </w:r>
      <w:proofErr w:type="spellEnd"/>
      <w:r w:rsidRPr="00C32271">
        <w:rPr>
          <w:color w:val="auto"/>
        </w:rPr>
        <w:t xml:space="preserve"> indaba </w:t>
      </w:r>
      <w:proofErr w:type="spellStart"/>
      <w:r w:rsidRPr="00C32271">
        <w:rPr>
          <w:color w:val="auto"/>
        </w:rPr>
        <w:t>kubile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amadoda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namhla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akunjalo</w:t>
      </w:r>
      <w:proofErr w:type="spellEnd"/>
      <w:r w:rsidRPr="00C32271">
        <w:rPr>
          <w:color w:val="auto"/>
        </w:rPr>
        <w:t xml:space="preserve"> sine </w:t>
      </w:r>
      <w:proofErr w:type="spellStart"/>
      <w:r w:rsidRPr="00C32271">
        <w:rPr>
          <w:color w:val="auto"/>
        </w:rPr>
        <w:t>pepa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lendaba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Ukutsho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ndivumela</w:t>
      </w:r>
      <w:proofErr w:type="spellEnd"/>
      <w:r w:rsidRPr="00C32271">
        <w:rPr>
          <w:color w:val="auto"/>
        </w:rPr>
        <w:t xml:space="preserve"> u Mr. P. N. </w:t>
      </w:r>
      <w:proofErr w:type="spellStart"/>
      <w:r w:rsidRPr="00C32271">
        <w:rPr>
          <w:color w:val="auto"/>
        </w:rPr>
        <w:t>Conjwa</w:t>
      </w:r>
      <w:proofErr w:type="spellEnd"/>
      <w:r w:rsidRPr="00C32271">
        <w:rPr>
          <w:color w:val="auto"/>
        </w:rPr>
        <w:t>, wase</w:t>
      </w:r>
      <w:r w:rsidR="006D3AB5"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Clarkbury</w:t>
      </w:r>
      <w:proofErr w:type="spellEnd"/>
      <w:r w:rsidR="006D3AB5" w:rsidRPr="00C32271">
        <w:rPr>
          <w:color w:val="auto"/>
        </w:rPr>
        <w:t xml:space="preserve">. </w:t>
      </w:r>
      <w:proofErr w:type="spellStart"/>
      <w:r w:rsidR="006D3AB5" w:rsidRPr="00C32271">
        <w:rPr>
          <w:color w:val="auto"/>
        </w:rPr>
        <w:t>Besifanele</w:t>
      </w:r>
      <w:proofErr w:type="spellEnd"/>
      <w:r w:rsidR="006D3AB5"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ukulufe</w:t>
      </w:r>
      <w:r w:rsidRPr="00C32271">
        <w:rPr>
          <w:color w:val="auto"/>
        </w:rPr>
        <w:t>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uhlanga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siluputume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elutshabeni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ngentliziyo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ezopayo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Putumani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uhlanga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madodana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ukuze</w:t>
      </w:r>
      <w:proofErr w:type="spellEnd"/>
      <w:r w:rsidRPr="00C32271">
        <w:rPr>
          <w:color w:val="auto"/>
        </w:rPr>
        <w:t xml:space="preserve"> u </w:t>
      </w:r>
      <w:proofErr w:type="spellStart"/>
      <w:r w:rsidRPr="00C32271">
        <w:rPr>
          <w:color w:val="auto"/>
        </w:rPr>
        <w:t>Somandla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abe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nenceba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kuti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Bekubako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kwa</w:t>
      </w:r>
      <w:proofErr w:type="spellEnd"/>
      <w:r w:rsidRPr="00C32271">
        <w:rPr>
          <w:color w:val="auto"/>
        </w:rPr>
        <w:t xml:space="preserve"> Xosa </w:t>
      </w:r>
      <w:proofErr w:type="spellStart"/>
      <w:r w:rsidRPr="00C32271">
        <w:rPr>
          <w:color w:val="auto"/>
        </w:rPr>
        <w:t>xa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kupunywa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ipulo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amadodana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asuka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msinya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ati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akuva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inja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ikala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enze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umtsi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ukusindisa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inja</w:t>
      </w:r>
      <w:proofErr w:type="spellEnd"/>
      <w:r w:rsidR="006D3AB5"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nokuba</w:t>
      </w:r>
      <w:proofErr w:type="spellEnd"/>
      <w:r w:rsidR="006D3AB5"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yinyamakazi</w:t>
      </w:r>
      <w:proofErr w:type="spellEnd"/>
      <w:r w:rsidR="006D3AB5"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ukuze</w:t>
      </w:r>
      <w:proofErr w:type="spellEnd"/>
      <w:r w:rsidR="006D3AB5"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inga</w:t>
      </w:r>
      <w:r w:rsidRPr="00C32271">
        <w:rPr>
          <w:color w:val="auto"/>
        </w:rPr>
        <w:t>dliwa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igqitywe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yinja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Uti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lomfo</w:t>
      </w:r>
      <w:proofErr w:type="spellEnd"/>
      <w:r w:rsidRPr="00C32271">
        <w:rPr>
          <w:color w:val="auto"/>
        </w:rPr>
        <w:t xml:space="preserve"> wase </w:t>
      </w:r>
      <w:proofErr w:type="spellStart"/>
      <w:r w:rsidRPr="00C32271">
        <w:rPr>
          <w:color w:val="auto"/>
        </w:rPr>
        <w:t>Clarkbury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inyama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yapela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zizinja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yenzani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umtsi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niye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kusindisa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uhlanga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Sukani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msinya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kwa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kusahlatywa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umkosi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ukuze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nifike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ingekapeli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inyama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Ndivumela</w:t>
      </w:r>
      <w:proofErr w:type="spellEnd"/>
      <w:r w:rsidRPr="00C32271">
        <w:rPr>
          <w:color w:val="auto"/>
        </w:rPr>
        <w:t xml:space="preserve"> u Capt. Blyth </w:t>
      </w:r>
      <w:proofErr w:type="spellStart"/>
      <w:r w:rsidRPr="00C32271">
        <w:rPr>
          <w:color w:val="auto"/>
        </w:rPr>
        <w:t>kweli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lizwe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wati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kuma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Mfengu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asindiswa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ngama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Kristu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Alikaka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elutshabeni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ayityuwa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emhlabeni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ukuze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ungaboli</w:t>
      </w:r>
      <w:proofErr w:type="spellEnd"/>
      <w:r w:rsidRPr="00C32271">
        <w:rPr>
          <w:color w:val="auto"/>
        </w:rPr>
        <w:t>.</w:t>
      </w:r>
    </w:p>
    <w:p w14:paraId="7E6B8AD6" w14:textId="77777777" w:rsidR="00B6543F" w:rsidRPr="00C32271" w:rsidRDefault="004B2707" w:rsidP="005F330C">
      <w:pPr>
        <w:pStyle w:val="BodyText"/>
        <w:framePr w:w="4939" w:h="16261" w:hRule="exact" w:wrap="none" w:vAnchor="page" w:hAnchor="page" w:x="6271" w:y="2146"/>
        <w:ind w:right="900" w:firstLine="0"/>
        <w:jc w:val="right"/>
        <w:rPr>
          <w:color w:val="auto"/>
        </w:rPr>
      </w:pPr>
      <w:proofErr w:type="spellStart"/>
      <w:r w:rsidRPr="00C32271">
        <w:rPr>
          <w:color w:val="auto"/>
        </w:rPr>
        <w:t>Ndim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owenu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wohlanga</w:t>
      </w:r>
      <w:proofErr w:type="spellEnd"/>
    </w:p>
    <w:p w14:paraId="7EBA3A63" w14:textId="77777777" w:rsidR="00B6543F" w:rsidRPr="00C32271" w:rsidRDefault="004B2707" w:rsidP="005F330C">
      <w:pPr>
        <w:pStyle w:val="BodyText"/>
        <w:framePr w:w="4939" w:h="16261" w:hRule="exact" w:wrap="none" w:vAnchor="page" w:hAnchor="page" w:x="6271" w:y="2146"/>
        <w:tabs>
          <w:tab w:val="left" w:pos="3791"/>
        </w:tabs>
        <w:spacing w:after="100"/>
        <w:ind w:firstLine="0"/>
        <w:jc w:val="both"/>
        <w:rPr>
          <w:color w:val="auto"/>
          <w:sz w:val="15"/>
          <w:szCs w:val="15"/>
        </w:rPr>
      </w:pPr>
      <w:r w:rsidRPr="00C32271">
        <w:rPr>
          <w:color w:val="auto"/>
        </w:rPr>
        <w:t>,</w:t>
      </w:r>
      <w:r w:rsidRPr="00C32271">
        <w:rPr>
          <w:color w:val="auto"/>
        </w:rPr>
        <w:tab/>
        <w:t xml:space="preserve">J. </w:t>
      </w:r>
      <w:proofErr w:type="spellStart"/>
      <w:r w:rsidRPr="00C32271">
        <w:rPr>
          <w:smallCaps/>
          <w:color w:val="auto"/>
          <w:sz w:val="15"/>
          <w:szCs w:val="15"/>
        </w:rPr>
        <w:t>Gontshi</w:t>
      </w:r>
      <w:proofErr w:type="spellEnd"/>
      <w:r w:rsidRPr="00C32271">
        <w:rPr>
          <w:smallCaps/>
          <w:color w:val="auto"/>
          <w:sz w:val="15"/>
          <w:szCs w:val="15"/>
        </w:rPr>
        <w:t>.</w:t>
      </w:r>
    </w:p>
    <w:p w14:paraId="495ED18A" w14:textId="77777777" w:rsidR="00B6543F" w:rsidRPr="00C32271" w:rsidRDefault="004B2707" w:rsidP="005F330C">
      <w:pPr>
        <w:pStyle w:val="BodyText"/>
        <w:framePr w:w="4939" w:h="16261" w:hRule="exact" w:wrap="none" w:vAnchor="page" w:hAnchor="page" w:x="6271" w:y="2146"/>
        <w:spacing w:before="240" w:line="204" w:lineRule="auto"/>
        <w:ind w:firstLine="2380"/>
        <w:jc w:val="both"/>
        <w:rPr>
          <w:color w:val="auto"/>
          <w:sz w:val="15"/>
          <w:szCs w:val="15"/>
        </w:rPr>
      </w:pPr>
      <w:r w:rsidRPr="00C32271">
        <w:rPr>
          <w:color w:val="auto"/>
        </w:rPr>
        <w:t xml:space="preserve">Idutywa Reserve, April 19, 1881. </w:t>
      </w:r>
      <w:proofErr w:type="spellStart"/>
      <w:proofErr w:type="gramStart"/>
      <w:r w:rsidRPr="00C32271">
        <w:rPr>
          <w:smallCaps/>
          <w:color w:val="auto"/>
          <w:sz w:val="15"/>
          <w:szCs w:val="15"/>
        </w:rPr>
        <w:t>Mhleli</w:t>
      </w:r>
      <w:proofErr w:type="spellEnd"/>
      <w:r w:rsidRPr="00C32271">
        <w:rPr>
          <w:smallCaps/>
          <w:color w:val="auto"/>
          <w:sz w:val="15"/>
          <w:szCs w:val="15"/>
        </w:rPr>
        <w:t>,—</w:t>
      </w:r>
      <w:proofErr w:type="gramEnd"/>
    </w:p>
    <w:p w14:paraId="5599726C" w14:textId="56BE74CD" w:rsidR="00B6543F" w:rsidRPr="00C32271" w:rsidRDefault="004B2707" w:rsidP="005F330C">
      <w:pPr>
        <w:pStyle w:val="BodyText"/>
        <w:framePr w:w="4939" w:h="16261" w:hRule="exact" w:wrap="none" w:vAnchor="page" w:hAnchor="page" w:x="6271" w:y="2146"/>
        <w:numPr>
          <w:ilvl w:val="0"/>
          <w:numId w:val="2"/>
        </w:numPr>
        <w:tabs>
          <w:tab w:val="left" w:pos="417"/>
        </w:tabs>
        <w:jc w:val="both"/>
        <w:rPr>
          <w:color w:val="auto"/>
        </w:rPr>
      </w:pPr>
      <w:bookmarkStart w:id="2" w:name="bookmark2"/>
      <w:bookmarkEnd w:id="2"/>
      <w:proofErr w:type="spellStart"/>
      <w:r w:rsidRPr="00C32271">
        <w:rPr>
          <w:color w:val="auto"/>
        </w:rPr>
        <w:t>Ndingati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impendulo</w:t>
      </w:r>
      <w:proofErr w:type="spellEnd"/>
      <w:r w:rsidRPr="00C32271">
        <w:rPr>
          <w:color w:val="auto"/>
        </w:rPr>
        <w:t xml:space="preserve"> yam </w:t>
      </w:r>
      <w:proofErr w:type="spellStart"/>
      <w:r w:rsidRPr="00C32271">
        <w:rPr>
          <w:color w:val="auto"/>
        </w:rPr>
        <w:t>kulamazwi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abalwe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nge</w:t>
      </w:r>
      <w:proofErr w:type="spellEnd"/>
      <w:r w:rsidRPr="00C32271">
        <w:rPr>
          <w:color w:val="auto"/>
        </w:rPr>
        <w:t xml:space="preserve"> 12 </w:t>
      </w:r>
      <w:proofErr w:type="gramStart"/>
      <w:r w:rsidRPr="00C32271">
        <w:rPr>
          <w:color w:val="auto"/>
        </w:rPr>
        <w:t>March,</w:t>
      </w:r>
      <w:proofErr w:type="gramEnd"/>
      <w:r w:rsidRPr="00C32271">
        <w:rPr>
          <w:color w:val="auto"/>
        </w:rPr>
        <w:t xml:space="preserve"> 1881, Alexandria, </w:t>
      </w:r>
      <w:proofErr w:type="spellStart"/>
      <w:r w:rsidRPr="00C32271">
        <w:rPr>
          <w:color w:val="auto"/>
        </w:rPr>
        <w:t>aqukunjelwa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ngu</w:t>
      </w:r>
      <w:proofErr w:type="spellEnd"/>
      <w:r w:rsidRPr="00C32271">
        <w:rPr>
          <w:color w:val="auto"/>
        </w:rPr>
        <w:t xml:space="preserve"> A. A. O. </w:t>
      </w:r>
      <w:proofErr w:type="spellStart"/>
      <w:r w:rsidRPr="00C32271">
        <w:rPr>
          <w:color w:val="auto"/>
        </w:rPr>
        <w:t>Hayi</w:t>
      </w:r>
      <w:proofErr w:type="spellEnd"/>
      <w:r w:rsidRPr="00C32271">
        <w:rPr>
          <w:color w:val="auto"/>
        </w:rPr>
        <w:t xml:space="preserve"> into </w:t>
      </w:r>
      <w:proofErr w:type="spellStart"/>
      <w:r w:rsidRPr="00C32271">
        <w:rPr>
          <w:color w:val="auto"/>
        </w:rPr>
        <w:t>ingavani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noluvo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Iwam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umsindo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ogabadeleyo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Woba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yena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lomshumayeli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ubashumayeza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zipina</w:t>
      </w:r>
      <w:proofErr w:type="spellEnd"/>
      <w:r w:rsidRPr="00C32271">
        <w:rPr>
          <w:color w:val="auto"/>
        </w:rPr>
        <w:t xml:space="preserve"> into </w:t>
      </w:r>
      <w:proofErr w:type="spellStart"/>
      <w:r w:rsidRPr="00C32271">
        <w:rPr>
          <w:color w:val="auto"/>
        </w:rPr>
        <w:t>xa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nje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naye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engawufezi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umhla</w:t>
      </w:r>
      <w:proofErr w:type="spellEnd"/>
      <w:r w:rsidRPr="00C32271">
        <w:rPr>
          <w:color w:val="auto"/>
        </w:rPr>
        <w:t xml:space="preserve"> we </w:t>
      </w:r>
      <w:proofErr w:type="spellStart"/>
      <w:r w:rsidRPr="00C32271">
        <w:rPr>
          <w:color w:val="auto"/>
        </w:rPr>
        <w:t>Cawa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engazifezi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nemfanelo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zokushiya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umsindo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Yinina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ungalib'ali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igama</w:t>
      </w:r>
      <w:proofErr w:type="spellEnd"/>
      <w:r w:rsidRPr="00C32271">
        <w:rPr>
          <w:color w:val="auto"/>
        </w:rPr>
        <w:t xml:space="preserve"> lake </w:t>
      </w:r>
      <w:proofErr w:type="spellStart"/>
      <w:r w:rsidRPr="00C32271">
        <w:rPr>
          <w:color w:val="auto"/>
        </w:rPr>
        <w:t>silazi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Ndidanile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ngati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ibindim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lowo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wenjenjalo</w:t>
      </w:r>
      <w:proofErr w:type="spellEnd"/>
      <w:r w:rsidRPr="00C32271">
        <w:rPr>
          <w:color w:val="auto"/>
        </w:rPr>
        <w:t>.</w:t>
      </w:r>
    </w:p>
    <w:p w14:paraId="7AC78A86" w14:textId="3704D2DF" w:rsidR="00B6543F" w:rsidRPr="00C32271" w:rsidRDefault="004B2707" w:rsidP="005F330C">
      <w:pPr>
        <w:pStyle w:val="BodyText"/>
        <w:framePr w:w="4939" w:h="16261" w:hRule="exact" w:wrap="none" w:vAnchor="page" w:hAnchor="page" w:x="6271" w:y="2146"/>
        <w:numPr>
          <w:ilvl w:val="0"/>
          <w:numId w:val="2"/>
        </w:numPr>
        <w:tabs>
          <w:tab w:val="left" w:pos="414"/>
        </w:tabs>
        <w:jc w:val="both"/>
        <w:rPr>
          <w:color w:val="auto"/>
        </w:rPr>
      </w:pPr>
      <w:bookmarkStart w:id="3" w:name="bookmark3"/>
      <w:bookmarkEnd w:id="3"/>
      <w:r w:rsidRPr="00C32271">
        <w:rPr>
          <w:color w:val="auto"/>
        </w:rPr>
        <w:t xml:space="preserve">Nanga </w:t>
      </w:r>
      <w:proofErr w:type="spellStart"/>
      <w:r w:rsidRPr="00C32271">
        <w:rPr>
          <w:color w:val="auto"/>
        </w:rPr>
        <w:t>amazwana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abekisa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entetweni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eyenziwe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ngu</w:t>
      </w:r>
      <w:proofErr w:type="spellEnd"/>
      <w:r w:rsidRPr="00C32271">
        <w:rPr>
          <w:color w:val="auto"/>
        </w:rPr>
        <w:t xml:space="preserve"> Mr. D. Thomas </w:t>
      </w:r>
      <w:proofErr w:type="spellStart"/>
      <w:r w:rsidRPr="00C32271">
        <w:rPr>
          <w:color w:val="auto"/>
        </w:rPr>
        <w:t>ngomhla</w:t>
      </w:r>
      <w:proofErr w:type="spellEnd"/>
      <w:r w:rsidRPr="00C32271">
        <w:rPr>
          <w:color w:val="auto"/>
        </w:rPr>
        <w:t xml:space="preserve"> we 16 </w:t>
      </w:r>
      <w:proofErr w:type="gramStart"/>
      <w:r w:rsidRPr="00C32271">
        <w:rPr>
          <w:color w:val="auto"/>
        </w:rPr>
        <w:t>March,</w:t>
      </w:r>
      <w:proofErr w:type="gramEnd"/>
      <w:r w:rsidRPr="00C32271">
        <w:rPr>
          <w:color w:val="auto"/>
        </w:rPr>
        <w:t xml:space="preserve"> 1881. </w:t>
      </w:r>
      <w:proofErr w:type="spellStart"/>
      <w:r w:rsidRPr="00C32271">
        <w:rPr>
          <w:color w:val="auto"/>
        </w:rPr>
        <w:t>Ndiyikankanya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nje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imfazwe</w:t>
      </w:r>
      <w:proofErr w:type="spellEnd"/>
      <w:r w:rsidRPr="00C32271">
        <w:rPr>
          <w:color w:val="auto"/>
        </w:rPr>
        <w:t xml:space="preserve"> ye </w:t>
      </w:r>
      <w:proofErr w:type="spellStart"/>
      <w:r w:rsidRPr="00C32271">
        <w:rPr>
          <w:color w:val="auto"/>
        </w:rPr>
        <w:t>Zembe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ndibonisa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ngumntu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ontsundu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oti</w:t>
      </w:r>
      <w:proofErr w:type="spellEnd"/>
      <w:r w:rsidRPr="00C32271">
        <w:rPr>
          <w:color w:val="auto"/>
        </w:rPr>
        <w:t xml:space="preserve"> one </w:t>
      </w:r>
      <w:proofErr w:type="spellStart"/>
      <w:r w:rsidRPr="00C32271">
        <w:rPr>
          <w:color w:val="auto"/>
        </w:rPr>
        <w:t>kuqala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ati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kwayena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abuye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aqale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ukulwa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Mzalwana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ndiya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kutiba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kweli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uti</w:t>
      </w:r>
      <w:proofErr w:type="spellEnd"/>
      <w:r w:rsidRPr="00C32271">
        <w:rPr>
          <w:color w:val="auto"/>
        </w:rPr>
        <w:t xml:space="preserve"> ama Xosa </w:t>
      </w:r>
      <w:proofErr w:type="spellStart"/>
      <w:r w:rsidRPr="00C32271">
        <w:rPr>
          <w:color w:val="auto"/>
        </w:rPr>
        <w:t>ahlutwa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imipu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selelulamile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ngoku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asinto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nditembayo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ungandanelisa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mna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ndingati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ngelifupi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ilizwi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undibona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nje</w:t>
      </w:r>
      <w:proofErr w:type="spellEnd"/>
      <w:r w:rsidRPr="00C32271">
        <w:rPr>
          <w:color w:val="auto"/>
        </w:rPr>
        <w:t xml:space="preserve"> u Mlungu </w:t>
      </w:r>
      <w:proofErr w:type="spellStart"/>
      <w:r w:rsidRPr="00C32271">
        <w:rPr>
          <w:color w:val="auto"/>
        </w:rPr>
        <w:t>ufunze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ngam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ngeka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Nc'a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Yec'ibi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nale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imfazwe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zombini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kupela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kusuke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kuqale</w:t>
      </w:r>
      <w:proofErr w:type="spellEnd"/>
      <w:r w:rsidRPr="00C32271">
        <w:rPr>
          <w:color w:val="auto"/>
        </w:rPr>
        <w:t xml:space="preserve"> ama Xosa </w:t>
      </w:r>
      <w:proofErr w:type="spellStart"/>
      <w:r w:rsidRPr="00C32271">
        <w:rPr>
          <w:color w:val="auto"/>
        </w:rPr>
        <w:t>ukudubula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abe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yena</w:t>
      </w:r>
      <w:proofErr w:type="spellEnd"/>
      <w:r w:rsidRPr="00C32271">
        <w:rPr>
          <w:color w:val="auto"/>
        </w:rPr>
        <w:t xml:space="preserve"> u Mlungu </w:t>
      </w:r>
      <w:proofErr w:type="spellStart"/>
      <w:r w:rsidRPr="00C32271">
        <w:rPr>
          <w:color w:val="auto"/>
        </w:rPr>
        <w:t>esiti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umyalelo</w:t>
      </w:r>
      <w:proofErr w:type="spellEnd"/>
      <w:r w:rsidRPr="00C32271">
        <w:rPr>
          <w:color w:val="auto"/>
        </w:rPr>
        <w:t xml:space="preserve"> wake </w:t>
      </w:r>
      <w:proofErr w:type="spellStart"/>
      <w:r w:rsidRPr="00C32271">
        <w:rPr>
          <w:color w:val="auto"/>
        </w:rPr>
        <w:t>kweyake</w:t>
      </w:r>
      <w:proofErr w:type="spellEnd"/>
      <w:r w:rsidRPr="00C32271">
        <w:rPr>
          <w:color w:val="auto"/>
        </w:rPr>
        <w:t xml:space="preserve"> impi </w:t>
      </w:r>
      <w:proofErr w:type="spellStart"/>
      <w:r w:rsidRPr="00C32271">
        <w:rPr>
          <w:color w:val="auto"/>
        </w:rPr>
        <w:t>ningawugqiti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umda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ningawa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dubuli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kuqala</w:t>
      </w:r>
      <w:proofErr w:type="spellEnd"/>
      <w:r w:rsidRPr="00C32271">
        <w:rPr>
          <w:color w:val="auto"/>
        </w:rPr>
        <w:t xml:space="preserve"> ide </w:t>
      </w:r>
      <w:proofErr w:type="spellStart"/>
      <w:r w:rsidRPr="00C32271">
        <w:rPr>
          <w:color w:val="auto"/>
        </w:rPr>
        <w:t>ibe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ngabo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abanidubulayo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ize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nand</w:t>
      </w:r>
      <w:proofErr w:type="spellEnd"/>
      <w:r w:rsidRPr="00C32271">
        <w:rPr>
          <w:color w:val="auto"/>
        </w:rPr>
        <w:t xml:space="preserve">’ </w:t>
      </w:r>
      <w:proofErr w:type="spellStart"/>
      <w:r w:rsidRPr="00C32271">
        <w:rPr>
          <w:color w:val="auto"/>
        </w:rPr>
        <w:t>ukudubula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ke</w:t>
      </w:r>
      <w:proofErr w:type="spellEnd"/>
      <w:r w:rsidRPr="00C32271">
        <w:rPr>
          <w:color w:val="auto"/>
        </w:rPr>
        <w:t>.</w:t>
      </w:r>
    </w:p>
    <w:p w14:paraId="541A2918" w14:textId="3CCAE0DF" w:rsidR="00B6543F" w:rsidRPr="00C32271" w:rsidRDefault="004B2707" w:rsidP="005F330C">
      <w:pPr>
        <w:pStyle w:val="BodyText"/>
        <w:framePr w:w="4939" w:h="16261" w:hRule="exact" w:wrap="none" w:vAnchor="page" w:hAnchor="page" w:x="6271" w:y="2146"/>
        <w:numPr>
          <w:ilvl w:val="0"/>
          <w:numId w:val="2"/>
        </w:numPr>
        <w:tabs>
          <w:tab w:val="left" w:pos="417"/>
        </w:tabs>
        <w:jc w:val="both"/>
        <w:rPr>
          <w:color w:val="auto"/>
        </w:rPr>
      </w:pPr>
      <w:bookmarkStart w:id="4" w:name="bookmark4"/>
      <w:bookmarkEnd w:id="4"/>
      <w:proofErr w:type="spellStart"/>
      <w:r w:rsidRPr="00C32271">
        <w:rPr>
          <w:color w:val="auto"/>
        </w:rPr>
        <w:t>Nditi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ukubekisa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kwi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ntlanganiso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zakowetu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zase</w:t>
      </w:r>
      <w:proofErr w:type="spellEnd"/>
      <w:r w:rsidRPr="00C32271">
        <w:rPr>
          <w:color w:val="auto"/>
        </w:rPr>
        <w:t xml:space="preserve"> South Africa, </w:t>
      </w:r>
      <w:proofErr w:type="spellStart"/>
      <w:r w:rsidRPr="00C32271">
        <w:rPr>
          <w:color w:val="auto"/>
        </w:rPr>
        <w:t>kuya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ninina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xa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ziya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kuqonda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ulaulo</w:t>
      </w:r>
      <w:proofErr w:type="spellEnd"/>
      <w:r w:rsidRPr="00C32271">
        <w:rPr>
          <w:color w:val="auto"/>
        </w:rPr>
        <w:t xml:space="preserve"> </w:t>
      </w:r>
      <w:proofErr w:type="spellStart"/>
      <w:r w:rsidR="00C32271">
        <w:rPr>
          <w:color w:val="auto"/>
        </w:rPr>
        <w:t>l</w:t>
      </w:r>
      <w:r w:rsidRPr="00C32271">
        <w:rPr>
          <w:color w:val="auto"/>
        </w:rPr>
        <w:t>we</w:t>
      </w:r>
      <w:proofErr w:type="spellEnd"/>
      <w:r w:rsidRPr="00C32271">
        <w:rPr>
          <w:color w:val="auto"/>
        </w:rPr>
        <w:t xml:space="preserve"> Ngesi </w:t>
      </w:r>
      <w:proofErr w:type="spellStart"/>
      <w:r w:rsidRPr="00C32271">
        <w:rPr>
          <w:color w:val="auto"/>
        </w:rPr>
        <w:t>likaka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kumntu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wonke</w:t>
      </w:r>
      <w:proofErr w:type="spellEnd"/>
      <w:r w:rsidRPr="00C32271">
        <w:rPr>
          <w:color w:val="auto"/>
        </w:rPr>
        <w:t xml:space="preserve"> apo </w:t>
      </w:r>
      <w:proofErr w:type="spellStart"/>
      <w:r w:rsidRPr="00C32271">
        <w:rPr>
          <w:color w:val="auto"/>
        </w:rPr>
        <w:t>lukona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lunika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ukukanya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ngazo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zonke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indlela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alumoneli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nabani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Zipina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izi’ro’ro</w:t>
      </w:r>
      <w:proofErr w:type="spellEnd"/>
      <w:r w:rsidRPr="00C32271">
        <w:rPr>
          <w:color w:val="auto"/>
        </w:rPr>
        <w:t xml:space="preserve">; </w:t>
      </w:r>
      <w:proofErr w:type="spellStart"/>
      <w:r w:rsidRPr="00C32271">
        <w:rPr>
          <w:color w:val="auto"/>
        </w:rPr>
        <w:t>ndandite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mazibalwe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sizibone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izizatu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ezingade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zibange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umntu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oqondayo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alwe</w:t>
      </w:r>
      <w:proofErr w:type="spellEnd"/>
      <w:r w:rsidRPr="00C32271">
        <w:rPr>
          <w:color w:val="auto"/>
        </w:rPr>
        <w:t xml:space="preserve"> ne Ngesi. </w:t>
      </w:r>
      <w:proofErr w:type="spellStart"/>
      <w:r w:rsidRPr="00C32271">
        <w:rPr>
          <w:color w:val="auto"/>
        </w:rPr>
        <w:t>Ungab</w:t>
      </w:r>
      <w:r w:rsidR="006D3AB5" w:rsidRPr="00C32271">
        <w:rPr>
          <w:color w:val="auto"/>
        </w:rPr>
        <w:t>ona</w:t>
      </w:r>
      <w:proofErr w:type="spellEnd"/>
      <w:r w:rsidR="006D3AB5"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luke</w:t>
      </w:r>
      <w:proofErr w:type="spellEnd"/>
      <w:r w:rsidR="006D3AB5" w:rsidRPr="00C32271">
        <w:rPr>
          <w:color w:val="auto"/>
        </w:rPr>
        <w:t xml:space="preserve"> </w:t>
      </w:r>
      <w:proofErr w:type="spellStart"/>
      <w:r w:rsidR="00C32271">
        <w:rPr>
          <w:color w:val="auto"/>
        </w:rPr>
        <w:t>l</w:t>
      </w:r>
      <w:r w:rsidR="006D3AB5" w:rsidRPr="00C32271">
        <w:rPr>
          <w:color w:val="auto"/>
        </w:rPr>
        <w:t>wa</w:t>
      </w:r>
      <w:r w:rsidRPr="00C32271">
        <w:rPr>
          <w:color w:val="auto"/>
        </w:rPr>
        <w:t>shenxa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apa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ulaulo</w:t>
      </w:r>
      <w:proofErr w:type="spellEnd"/>
      <w:r w:rsidRPr="00C32271">
        <w:rPr>
          <w:color w:val="auto"/>
        </w:rPr>
        <w:t xml:space="preserve"> </w:t>
      </w:r>
      <w:proofErr w:type="spellStart"/>
      <w:r w:rsidR="00C32271">
        <w:rPr>
          <w:color w:val="auto"/>
        </w:rPr>
        <w:t>l</w:t>
      </w:r>
      <w:r w:rsidRPr="00C32271">
        <w:rPr>
          <w:color w:val="auto"/>
        </w:rPr>
        <w:t>we</w:t>
      </w:r>
      <w:proofErr w:type="spellEnd"/>
      <w:r w:rsidRPr="00C32271">
        <w:rPr>
          <w:color w:val="auto"/>
        </w:rPr>
        <w:t xml:space="preserve"> Ngesi </w:t>
      </w:r>
      <w:proofErr w:type="spellStart"/>
      <w:r w:rsidRPr="00C32271">
        <w:rPr>
          <w:color w:val="auto"/>
        </w:rPr>
        <w:t>ungatshel</w:t>
      </w:r>
      <w:proofErr w:type="spellEnd"/>
      <w:r w:rsidRPr="00C32271">
        <w:rPr>
          <w:color w:val="auto"/>
        </w:rPr>
        <w:t xml:space="preserve">’ </w:t>
      </w:r>
      <w:proofErr w:type="spellStart"/>
      <w:r w:rsidRPr="00C32271">
        <w:rPr>
          <w:color w:val="auto"/>
        </w:rPr>
        <w:t>endlwini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nentsapo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yako</w:t>
      </w:r>
      <w:proofErr w:type="spellEnd"/>
      <w:r w:rsidRPr="00C32271">
        <w:rPr>
          <w:color w:val="auto"/>
        </w:rPr>
        <w:t xml:space="preserve"> </w:t>
      </w:r>
      <w:proofErr w:type="spellStart"/>
      <w:r w:rsidR="006D3AB5" w:rsidRPr="00C32271">
        <w:rPr>
          <w:color w:val="auto"/>
        </w:rPr>
        <w:t>nga</w:t>
      </w:r>
      <w:r w:rsidRPr="00C32271">
        <w:rPr>
          <w:color w:val="auto"/>
        </w:rPr>
        <w:t>pandle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kwesici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Benifanele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ukubulela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ngokuba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pantsi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kwe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piko</w:t>
      </w:r>
      <w:proofErr w:type="spellEnd"/>
      <w:r w:rsidRPr="00C32271">
        <w:rPr>
          <w:color w:val="auto"/>
        </w:rPr>
        <w:t xml:space="preserve"> le Nkosazana </w:t>
      </w:r>
      <w:proofErr w:type="spellStart"/>
      <w:r w:rsidRPr="00C32271">
        <w:rPr>
          <w:color w:val="auto"/>
        </w:rPr>
        <w:t>yase</w:t>
      </w:r>
      <w:proofErr w:type="spellEnd"/>
      <w:r w:rsidRPr="00C32271">
        <w:rPr>
          <w:color w:val="auto"/>
        </w:rPr>
        <w:t xml:space="preserve"> ma </w:t>
      </w:r>
      <w:proofErr w:type="spellStart"/>
      <w:r w:rsidRPr="00C32271">
        <w:rPr>
          <w:color w:val="auto"/>
        </w:rPr>
        <w:t>Ngesini</w:t>
      </w:r>
      <w:proofErr w:type="spellEnd"/>
      <w:r w:rsidRPr="00C32271">
        <w:rPr>
          <w:color w:val="auto"/>
        </w:rPr>
        <w:t>.</w:t>
      </w:r>
    </w:p>
    <w:p w14:paraId="0AA765A6" w14:textId="77777777" w:rsidR="00B6543F" w:rsidRPr="00C32271" w:rsidRDefault="004B2707" w:rsidP="005F330C">
      <w:pPr>
        <w:pStyle w:val="BodyText"/>
        <w:framePr w:w="4939" w:h="16261" w:hRule="exact" w:wrap="none" w:vAnchor="page" w:hAnchor="page" w:x="6271" w:y="2146"/>
        <w:spacing w:line="216" w:lineRule="auto"/>
        <w:ind w:left="1940" w:firstLine="0"/>
        <w:jc w:val="both"/>
        <w:rPr>
          <w:color w:val="auto"/>
        </w:rPr>
      </w:pPr>
      <w:proofErr w:type="spellStart"/>
      <w:r w:rsidRPr="00C32271">
        <w:rPr>
          <w:color w:val="auto"/>
        </w:rPr>
        <w:t>Ndim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umlileli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wohlanga</w:t>
      </w:r>
      <w:proofErr w:type="spellEnd"/>
      <w:r w:rsidRPr="00C32271">
        <w:rPr>
          <w:color w:val="auto"/>
        </w:rPr>
        <w:t>,</w:t>
      </w:r>
    </w:p>
    <w:p w14:paraId="52F3424F" w14:textId="77777777" w:rsidR="00B6543F" w:rsidRPr="00C32271" w:rsidRDefault="004B2707" w:rsidP="005F330C">
      <w:pPr>
        <w:pStyle w:val="BodyText"/>
        <w:framePr w:w="4939" w:h="16261" w:hRule="exact" w:wrap="none" w:vAnchor="page" w:hAnchor="page" w:x="6271" w:y="2146"/>
        <w:spacing w:after="100" w:line="240" w:lineRule="auto"/>
        <w:ind w:right="180" w:firstLine="0"/>
        <w:jc w:val="right"/>
        <w:rPr>
          <w:color w:val="auto"/>
          <w:sz w:val="15"/>
          <w:szCs w:val="15"/>
        </w:rPr>
      </w:pPr>
      <w:proofErr w:type="spellStart"/>
      <w:r w:rsidRPr="00C32271">
        <w:rPr>
          <w:smallCaps/>
          <w:color w:val="auto"/>
          <w:sz w:val="15"/>
          <w:szCs w:val="15"/>
        </w:rPr>
        <w:t>Daniso</w:t>
      </w:r>
      <w:proofErr w:type="spellEnd"/>
      <w:r w:rsidRPr="00C32271">
        <w:rPr>
          <w:smallCaps/>
          <w:color w:val="auto"/>
          <w:sz w:val="15"/>
          <w:szCs w:val="15"/>
        </w:rPr>
        <w:t xml:space="preserve"> </w:t>
      </w:r>
      <w:proofErr w:type="spellStart"/>
      <w:r w:rsidRPr="00C32271">
        <w:rPr>
          <w:smallCaps/>
          <w:color w:val="auto"/>
          <w:sz w:val="15"/>
          <w:szCs w:val="15"/>
        </w:rPr>
        <w:t>Bulube</w:t>
      </w:r>
      <w:proofErr w:type="spellEnd"/>
      <w:r w:rsidRPr="00C32271">
        <w:rPr>
          <w:smallCaps/>
          <w:color w:val="auto"/>
          <w:sz w:val="15"/>
          <w:szCs w:val="15"/>
        </w:rPr>
        <w:t>.</w:t>
      </w:r>
    </w:p>
    <w:p w14:paraId="5943A298" w14:textId="77777777" w:rsidR="00B6543F" w:rsidRPr="00C32271" w:rsidRDefault="004B2707" w:rsidP="005F330C">
      <w:pPr>
        <w:pStyle w:val="BodyText"/>
        <w:framePr w:w="4939" w:h="16261" w:hRule="exact" w:wrap="none" w:vAnchor="page" w:hAnchor="page" w:x="6271" w:y="2146"/>
        <w:spacing w:line="240" w:lineRule="auto"/>
        <w:ind w:firstLine="0"/>
        <w:jc w:val="center"/>
        <w:rPr>
          <w:color w:val="auto"/>
        </w:rPr>
      </w:pPr>
      <w:r w:rsidRPr="00C32271">
        <w:rPr>
          <w:color w:val="auto"/>
        </w:rPr>
        <w:t>IMBALI KA BULI.</w:t>
      </w:r>
    </w:p>
    <w:p w14:paraId="12C18F84" w14:textId="77777777" w:rsidR="00B6543F" w:rsidRPr="00C32271" w:rsidRDefault="004B2707" w:rsidP="005F330C">
      <w:pPr>
        <w:pStyle w:val="BodyText"/>
        <w:framePr w:w="4939" w:h="16261" w:hRule="exact" w:wrap="none" w:vAnchor="page" w:hAnchor="page" w:x="6271" w:y="2146"/>
        <w:spacing w:line="223" w:lineRule="auto"/>
        <w:ind w:firstLine="0"/>
        <w:jc w:val="both"/>
        <w:rPr>
          <w:color w:val="auto"/>
          <w:sz w:val="15"/>
          <w:szCs w:val="15"/>
        </w:rPr>
      </w:pPr>
      <w:proofErr w:type="spellStart"/>
      <w:proofErr w:type="gramStart"/>
      <w:r w:rsidRPr="00C32271">
        <w:rPr>
          <w:smallCaps/>
          <w:color w:val="auto"/>
          <w:sz w:val="15"/>
          <w:szCs w:val="15"/>
        </w:rPr>
        <w:t>Mhleli</w:t>
      </w:r>
      <w:proofErr w:type="spellEnd"/>
      <w:r w:rsidRPr="00C32271">
        <w:rPr>
          <w:smallCaps/>
          <w:color w:val="auto"/>
          <w:sz w:val="15"/>
          <w:szCs w:val="15"/>
        </w:rPr>
        <w:t>,—</w:t>
      </w:r>
      <w:proofErr w:type="gramEnd"/>
    </w:p>
    <w:p w14:paraId="26AB7CD1" w14:textId="5D3F3514" w:rsidR="00B6543F" w:rsidRPr="00C32271" w:rsidRDefault="004B2707" w:rsidP="005F330C">
      <w:pPr>
        <w:pStyle w:val="BodyText"/>
        <w:framePr w:w="4939" w:h="16261" w:hRule="exact" w:wrap="none" w:vAnchor="page" w:hAnchor="page" w:x="6271" w:y="2146"/>
        <w:spacing w:line="228" w:lineRule="auto"/>
        <w:jc w:val="both"/>
        <w:rPr>
          <w:color w:val="auto"/>
        </w:rPr>
      </w:pPr>
      <w:r w:rsidRPr="00C32271">
        <w:rPr>
          <w:color w:val="auto"/>
        </w:rPr>
        <w:t xml:space="preserve">U </w:t>
      </w:r>
      <w:proofErr w:type="spellStart"/>
      <w:r w:rsidRPr="00C32271">
        <w:rPr>
          <w:color w:val="auto"/>
        </w:rPr>
        <w:t>Buli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waye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ngumfo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otanda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kakulu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inyama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Ebengake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angabiko</w:t>
      </w:r>
      <w:proofErr w:type="spellEnd"/>
      <w:r w:rsidRPr="00C32271">
        <w:rPr>
          <w:color w:val="auto"/>
        </w:rPr>
        <w:t xml:space="preserve"> apo </w:t>
      </w:r>
      <w:proofErr w:type="spellStart"/>
      <w:r w:rsidRPr="00C32271">
        <w:rPr>
          <w:color w:val="auto"/>
        </w:rPr>
        <w:t>kuxelwe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kona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nokuba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kude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kangakananina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Ebede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ancamise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mhla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sukuba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kux'elwe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kwimizi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emibini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mininye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Kumhla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angayikuba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nasik'undla</w:t>
      </w:r>
      <w:proofErr w:type="spellEnd"/>
      <w:r w:rsidRPr="00C32271">
        <w:rPr>
          <w:color w:val="auto"/>
        </w:rPr>
        <w:t xml:space="preserve"> u-</w:t>
      </w:r>
      <w:proofErr w:type="spellStart"/>
      <w:r w:rsidRPr="00C32271">
        <w:rPr>
          <w:color w:val="auto"/>
        </w:rPr>
        <w:t>B'uli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pakati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kwalomizi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Woti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akubona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isifuba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asivutwa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msinya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kulomzi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aqale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ngawo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esuke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nanko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esiya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komnye</w:t>
      </w:r>
      <w:proofErr w:type="spellEnd"/>
      <w:r w:rsidRPr="00C32271">
        <w:rPr>
          <w:color w:val="auto"/>
        </w:rPr>
        <w:t xml:space="preserve"> </w:t>
      </w:r>
      <w:proofErr w:type="spellStart"/>
      <w:r w:rsidR="00C32271">
        <w:rPr>
          <w:color w:val="auto"/>
        </w:rPr>
        <w:t>l</w:t>
      </w:r>
      <w:r w:rsidRPr="00C32271">
        <w:rPr>
          <w:color w:val="auto"/>
        </w:rPr>
        <w:t>owa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ukwaxelileyo</w:t>
      </w:r>
      <w:proofErr w:type="spellEnd"/>
      <w:r w:rsidRPr="00C32271">
        <w:rPr>
          <w:color w:val="auto"/>
        </w:rPr>
        <w:t xml:space="preserve">. </w:t>
      </w:r>
      <w:proofErr w:type="spellStart"/>
      <w:r w:rsidRPr="00C32271">
        <w:rPr>
          <w:color w:val="auto"/>
        </w:rPr>
        <w:t>Bati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kanti</w:t>
      </w:r>
      <w:proofErr w:type="spellEnd"/>
      <w:r w:rsidRPr="00C32271">
        <w:rPr>
          <w:color w:val="auto"/>
        </w:rPr>
        <w:t xml:space="preserve"> abo </w:t>
      </w:r>
      <w:proofErr w:type="spellStart"/>
      <w:r w:rsidRPr="00C32271">
        <w:rPr>
          <w:color w:val="auto"/>
        </w:rPr>
        <w:t>aya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kubo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sebe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hleli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besazi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ukuba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uyeza</w:t>
      </w:r>
      <w:proofErr w:type="spellEnd"/>
      <w:r w:rsidRPr="00C32271">
        <w:rPr>
          <w:color w:val="auto"/>
        </w:rPr>
        <w:t xml:space="preserve"> u </w:t>
      </w:r>
      <w:proofErr w:type="spellStart"/>
      <w:r w:rsidRPr="00C32271">
        <w:rPr>
          <w:color w:val="auto"/>
        </w:rPr>
        <w:t>Buli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babehle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basopule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isifuba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basidle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ati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efika</w:t>
      </w:r>
      <w:proofErr w:type="spellEnd"/>
      <w:r w:rsidRPr="00C32271">
        <w:rPr>
          <w:color w:val="auto"/>
        </w:rPr>
        <w:t xml:space="preserve"> u </w:t>
      </w:r>
      <w:proofErr w:type="spellStart"/>
      <w:r w:rsidRPr="00C32271">
        <w:rPr>
          <w:color w:val="auto"/>
        </w:rPr>
        <w:t>Buli</w:t>
      </w:r>
      <w:proofErr w:type="spellEnd"/>
      <w:r w:rsidRPr="00C32271">
        <w:rPr>
          <w:color w:val="auto"/>
        </w:rPr>
        <w:t xml:space="preserve"> alike </w:t>
      </w:r>
      <w:proofErr w:type="spellStart"/>
      <w:r w:rsidRPr="00C32271">
        <w:rPr>
          <w:i/>
          <w:iCs/>
          <w:color w:val="auto"/>
        </w:rPr>
        <w:t>sebepunga</w:t>
      </w:r>
      <w:proofErr w:type="spellEnd"/>
      <w:r w:rsidRPr="00C32271">
        <w:rPr>
          <w:i/>
          <w:iCs/>
          <w:color w:val="auto"/>
        </w:rPr>
        <w:t xml:space="preserve"> </w:t>
      </w:r>
      <w:proofErr w:type="spellStart"/>
      <w:r w:rsidRPr="00C32271">
        <w:rPr>
          <w:i/>
          <w:iCs/>
          <w:color w:val="auto"/>
        </w:rPr>
        <w:t>umhluzi</w:t>
      </w:r>
      <w:proofErr w:type="spellEnd"/>
      <w:r w:rsidRPr="00C32271">
        <w:rPr>
          <w:i/>
          <w:iCs/>
          <w:color w:val="auto"/>
        </w:rPr>
        <w:t>.</w:t>
      </w:r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Ngapa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ngasemva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esiya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sifuba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ebemke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sisapekiwe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sivutiwe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amadodona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ateta’ngo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Buli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ati</w:t>
      </w:r>
      <w:proofErr w:type="spellEnd"/>
      <w:r w:rsidRPr="00C32271">
        <w:rPr>
          <w:color w:val="auto"/>
        </w:rPr>
        <w:t xml:space="preserve"> “</w:t>
      </w:r>
      <w:proofErr w:type="spellStart"/>
      <w:r w:rsidRPr="00C32271">
        <w:rPr>
          <w:color w:val="auto"/>
        </w:rPr>
        <w:t>yopulani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betu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kumzuzu</w:t>
      </w:r>
      <w:proofErr w:type="spellEnd"/>
      <w:r w:rsidRPr="00C32271">
        <w:rPr>
          <w:color w:val="auto"/>
        </w:rPr>
        <w:t xml:space="preserve"> u </w:t>
      </w:r>
      <w:proofErr w:type="spellStart"/>
      <w:r w:rsidRPr="00C32271">
        <w:rPr>
          <w:color w:val="auto"/>
        </w:rPr>
        <w:t>Buli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eqabele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paya</w:t>
      </w:r>
      <w:proofErr w:type="spellEnd"/>
      <w:r w:rsidRPr="00C32271">
        <w:rPr>
          <w:color w:val="auto"/>
        </w:rPr>
        <w:t xml:space="preserve">, </w:t>
      </w:r>
      <w:proofErr w:type="spellStart"/>
      <w:r w:rsidRPr="00C32271">
        <w:rPr>
          <w:color w:val="auto"/>
        </w:rPr>
        <w:t>fanu</w:t>
      </w:r>
      <w:proofErr w:type="spellEnd"/>
      <w:r w:rsidRPr="00C32271">
        <w:rPr>
          <w:color w:val="auto"/>
        </w:rPr>
        <w:t xml:space="preserve">’ </w:t>
      </w:r>
      <w:proofErr w:type="spellStart"/>
      <w:r w:rsidRPr="00C32271">
        <w:rPr>
          <w:color w:val="auto"/>
        </w:rPr>
        <w:t>ukuba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uyeza</w:t>
      </w:r>
      <w:proofErr w:type="spellEnd"/>
      <w:r w:rsidRPr="00C32271">
        <w:rPr>
          <w:color w:val="auto"/>
        </w:rPr>
        <w:t xml:space="preserve"> apo </w:t>
      </w:r>
      <w:proofErr w:type="spellStart"/>
      <w:r w:rsidRPr="00C32271">
        <w:rPr>
          <w:color w:val="auto"/>
        </w:rPr>
        <w:t>akona</w:t>
      </w:r>
      <w:proofErr w:type="spellEnd"/>
      <w:r w:rsidRPr="00C32271">
        <w:rPr>
          <w:color w:val="auto"/>
        </w:rPr>
        <w:t xml:space="preserve">.'’ </w:t>
      </w:r>
      <w:proofErr w:type="spellStart"/>
      <w:r w:rsidRPr="00C32271">
        <w:rPr>
          <w:color w:val="auto"/>
        </w:rPr>
        <w:t>Kopulwe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okunene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kudliwe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ngamadoda</w:t>
      </w:r>
      <w:proofErr w:type="spellEnd"/>
      <w:r w:rsidRPr="00C32271">
        <w:rPr>
          <w:color w:val="auto"/>
        </w:rPr>
        <w:t>—</w:t>
      </w:r>
      <w:proofErr w:type="spellStart"/>
      <w:r w:rsidRPr="00C32271">
        <w:rPr>
          <w:color w:val="auto"/>
        </w:rPr>
        <w:t>ati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efika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kanjako</w:t>
      </w:r>
      <w:proofErr w:type="spellEnd"/>
      <w:r w:rsidRPr="00C32271">
        <w:rPr>
          <w:color w:val="auto"/>
        </w:rPr>
        <w:t xml:space="preserve"> u </w:t>
      </w:r>
      <w:proofErr w:type="spellStart"/>
      <w:r w:rsidRPr="00C32271">
        <w:rPr>
          <w:color w:val="auto"/>
        </w:rPr>
        <w:t>Buli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afike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sekupungwa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umhluzi</w:t>
      </w:r>
      <w:proofErr w:type="spellEnd"/>
      <w:r w:rsidRPr="00C32271">
        <w:rPr>
          <w:color w:val="auto"/>
        </w:rPr>
        <w:t>!</w:t>
      </w:r>
    </w:p>
    <w:p w14:paraId="1BE02ACE" w14:textId="5CE41DA0" w:rsidR="00B6543F" w:rsidRPr="00C32271" w:rsidRDefault="004B2707" w:rsidP="005F330C">
      <w:pPr>
        <w:pStyle w:val="BodyText"/>
        <w:framePr w:w="4939" w:h="16261" w:hRule="exact" w:wrap="none" w:vAnchor="page" w:hAnchor="page" w:x="6271" w:y="2146"/>
        <w:spacing w:line="228" w:lineRule="auto"/>
        <w:jc w:val="both"/>
        <w:rPr>
          <w:color w:val="auto"/>
        </w:rPr>
      </w:pPr>
      <w:proofErr w:type="spellStart"/>
      <w:r w:rsidRPr="00C32271">
        <w:rPr>
          <w:color w:val="auto"/>
        </w:rPr>
        <w:t>Lembali</w:t>
      </w:r>
      <w:proofErr w:type="spellEnd"/>
      <w:r w:rsidRPr="00C32271">
        <w:rPr>
          <w:color w:val="auto"/>
        </w:rPr>
        <w:t xml:space="preserve"> ka </w:t>
      </w:r>
      <w:proofErr w:type="spellStart"/>
      <w:r w:rsidRPr="00C32271">
        <w:rPr>
          <w:color w:val="auto"/>
        </w:rPr>
        <w:t>Buli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inemfundiso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enkulu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ifana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nesiteto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esiti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i/>
          <w:iCs/>
          <w:color w:val="auto"/>
        </w:rPr>
        <w:t>ungalahli</w:t>
      </w:r>
      <w:proofErr w:type="spellEnd"/>
      <w:r w:rsidRPr="00C32271">
        <w:rPr>
          <w:i/>
          <w:iCs/>
          <w:color w:val="auto"/>
        </w:rPr>
        <w:t xml:space="preserve"> </w:t>
      </w:r>
      <w:proofErr w:type="spellStart"/>
      <w:r w:rsidRPr="00C32271">
        <w:rPr>
          <w:i/>
          <w:iCs/>
          <w:color w:val="auto"/>
        </w:rPr>
        <w:t>imbo</w:t>
      </w:r>
      <w:proofErr w:type="spellEnd"/>
      <w:r w:rsidRPr="00C32271">
        <w:rPr>
          <w:i/>
          <w:iCs/>
          <w:color w:val="auto"/>
        </w:rPr>
        <w:t xml:space="preserve"> </w:t>
      </w:r>
      <w:proofErr w:type="spellStart"/>
      <w:r w:rsidRPr="00C32271">
        <w:rPr>
          <w:i/>
          <w:iCs/>
          <w:color w:val="auto"/>
        </w:rPr>
        <w:t>yako</w:t>
      </w:r>
      <w:proofErr w:type="spellEnd"/>
      <w:r w:rsidRPr="00C32271">
        <w:rPr>
          <w:i/>
          <w:iCs/>
          <w:color w:val="auto"/>
        </w:rPr>
        <w:t xml:space="preserve"> </w:t>
      </w:r>
      <w:proofErr w:type="spellStart"/>
      <w:r w:rsidRPr="00C32271">
        <w:rPr>
          <w:i/>
          <w:iCs/>
          <w:color w:val="auto"/>
        </w:rPr>
        <w:t>ngo</w:t>
      </w:r>
      <w:proofErr w:type="spellEnd"/>
      <w:r w:rsidRPr="00C32271">
        <w:rPr>
          <w:i/>
          <w:iCs/>
          <w:color w:val="auto"/>
        </w:rPr>
        <w:t xml:space="preserve"> </w:t>
      </w:r>
      <w:proofErr w:type="spellStart"/>
      <w:r w:rsidRPr="00C32271">
        <w:rPr>
          <w:i/>
          <w:iCs/>
          <w:color w:val="auto"/>
        </w:rPr>
        <w:t>poyiyana</w:t>
      </w:r>
      <w:proofErr w:type="spellEnd"/>
      <w:r w:rsidRPr="00C32271">
        <w:rPr>
          <w:color w:val="auto"/>
        </w:rPr>
        <w:t xml:space="preserve">! </w:t>
      </w:r>
      <w:proofErr w:type="spellStart"/>
      <w:r w:rsidRPr="00C32271">
        <w:rPr>
          <w:color w:val="auto"/>
        </w:rPr>
        <w:t>Bayalala</w:t>
      </w:r>
      <w:proofErr w:type="spellEnd"/>
      <w:r w:rsidRPr="00C32271">
        <w:rPr>
          <w:color w:val="auto"/>
        </w:rPr>
        <w:t xml:space="preserve"> o </w:t>
      </w:r>
      <w:proofErr w:type="spellStart"/>
      <w:r w:rsidRPr="00C32271">
        <w:rPr>
          <w:color w:val="auto"/>
        </w:rPr>
        <w:t>Buli</w:t>
      </w:r>
      <w:proofErr w:type="spellEnd"/>
      <w:r w:rsidRPr="00C32271">
        <w:rPr>
          <w:color w:val="auto"/>
        </w:rPr>
        <w:t xml:space="preserve"> </w:t>
      </w:r>
      <w:proofErr w:type="spellStart"/>
      <w:r w:rsidRPr="00C32271">
        <w:rPr>
          <w:color w:val="auto"/>
        </w:rPr>
        <w:t>nanamhla</w:t>
      </w:r>
      <w:proofErr w:type="spellEnd"/>
      <w:r w:rsidRPr="00C32271">
        <w:rPr>
          <w:color w:val="auto"/>
        </w:rPr>
        <w:t>.</w:t>
      </w:r>
    </w:p>
    <w:p w14:paraId="01D6E241" w14:textId="77777777" w:rsidR="00B6543F" w:rsidRPr="00C32271" w:rsidRDefault="004B2707" w:rsidP="005F330C">
      <w:pPr>
        <w:pStyle w:val="BodyText"/>
        <w:framePr w:w="4939" w:h="16261" w:hRule="exact" w:wrap="none" w:vAnchor="page" w:hAnchor="page" w:x="6271" w:y="2146"/>
        <w:tabs>
          <w:tab w:val="left" w:pos="817"/>
        </w:tabs>
        <w:spacing w:after="100" w:line="228" w:lineRule="auto"/>
        <w:ind w:right="180" w:firstLine="0"/>
        <w:jc w:val="right"/>
        <w:rPr>
          <w:color w:val="auto"/>
        </w:rPr>
      </w:pPr>
      <w:r w:rsidRPr="00C32271">
        <w:rPr>
          <w:color w:val="auto"/>
        </w:rPr>
        <w:t>J. W. W.</w:t>
      </w:r>
    </w:p>
    <w:p w14:paraId="2BB27AAE" w14:textId="77777777" w:rsidR="00B6543F" w:rsidRPr="00C32271" w:rsidRDefault="004B2707" w:rsidP="005F330C">
      <w:pPr>
        <w:pStyle w:val="BodyText"/>
        <w:framePr w:w="4939" w:h="16261" w:hRule="exact" w:wrap="none" w:vAnchor="page" w:hAnchor="page" w:x="6271" w:y="2146"/>
        <w:spacing w:line="240" w:lineRule="auto"/>
        <w:ind w:firstLine="0"/>
        <w:jc w:val="center"/>
        <w:rPr>
          <w:color w:val="auto"/>
        </w:rPr>
      </w:pPr>
      <w:r w:rsidRPr="00C32271">
        <w:rPr>
          <w:color w:val="auto"/>
        </w:rPr>
        <w:t>OBULEWEYO.</w:t>
      </w:r>
    </w:p>
    <w:p w14:paraId="79193F59" w14:textId="77777777" w:rsidR="00B6543F" w:rsidRPr="00C32271" w:rsidRDefault="004B2707" w:rsidP="005F330C">
      <w:pPr>
        <w:pStyle w:val="BodyText"/>
        <w:framePr w:w="4939" w:h="16261" w:hRule="exact" w:wrap="none" w:vAnchor="page" w:hAnchor="page" w:x="6271" w:y="2146"/>
        <w:spacing w:line="218" w:lineRule="auto"/>
        <w:ind w:firstLine="0"/>
        <w:jc w:val="both"/>
        <w:rPr>
          <w:color w:val="auto"/>
          <w:sz w:val="17"/>
          <w:szCs w:val="17"/>
        </w:rPr>
      </w:pPr>
      <w:proofErr w:type="spellStart"/>
      <w:proofErr w:type="gramStart"/>
      <w:r w:rsidRPr="00C32271">
        <w:rPr>
          <w:smallCaps/>
          <w:color w:val="auto"/>
          <w:sz w:val="17"/>
          <w:szCs w:val="17"/>
        </w:rPr>
        <w:t>Mhleli</w:t>
      </w:r>
      <w:proofErr w:type="spellEnd"/>
      <w:r w:rsidRPr="00C32271">
        <w:rPr>
          <w:smallCaps/>
          <w:color w:val="auto"/>
          <w:sz w:val="17"/>
          <w:szCs w:val="17"/>
        </w:rPr>
        <w:t>,—</w:t>
      </w:r>
      <w:proofErr w:type="gramEnd"/>
    </w:p>
    <w:p w14:paraId="58A03DE1" w14:textId="6C456BEF" w:rsidR="00B6543F" w:rsidRPr="00C32271" w:rsidRDefault="004B2707" w:rsidP="005F330C">
      <w:pPr>
        <w:pStyle w:val="BodyText"/>
        <w:framePr w:w="4939" w:h="16261" w:hRule="exact" w:wrap="none" w:vAnchor="page" w:hAnchor="page" w:x="6271" w:y="2146"/>
        <w:spacing w:line="214" w:lineRule="auto"/>
        <w:jc w:val="both"/>
        <w:rPr>
          <w:color w:val="auto"/>
          <w:sz w:val="17"/>
          <w:szCs w:val="17"/>
        </w:rPr>
      </w:pPr>
      <w:r w:rsidRPr="00C32271">
        <w:rPr>
          <w:color w:val="auto"/>
          <w:sz w:val="17"/>
          <w:szCs w:val="17"/>
        </w:rPr>
        <w:t xml:space="preserve">U </w:t>
      </w:r>
      <w:proofErr w:type="spellStart"/>
      <w:r w:rsidRPr="00C32271">
        <w:rPr>
          <w:color w:val="auto"/>
          <w:sz w:val="17"/>
          <w:szCs w:val="17"/>
        </w:rPr>
        <w:t>Maqwelane</w:t>
      </w:r>
      <w:proofErr w:type="spellEnd"/>
      <w:r w:rsidRPr="00C32271">
        <w:rPr>
          <w:color w:val="auto"/>
          <w:sz w:val="17"/>
          <w:szCs w:val="17"/>
        </w:rPr>
        <w:t xml:space="preserve">, </w:t>
      </w:r>
      <w:proofErr w:type="spellStart"/>
      <w:r w:rsidRPr="00C32271">
        <w:rPr>
          <w:color w:val="auto"/>
          <w:sz w:val="17"/>
          <w:szCs w:val="17"/>
        </w:rPr>
        <w:t>umfo</w:t>
      </w:r>
      <w:proofErr w:type="spellEnd"/>
      <w:r w:rsidRPr="00C32271">
        <w:rPr>
          <w:color w:val="auto"/>
          <w:sz w:val="17"/>
          <w:szCs w:val="17"/>
        </w:rPr>
        <w:t xml:space="preserve"> ka </w:t>
      </w:r>
      <w:proofErr w:type="spellStart"/>
      <w:r w:rsidRPr="00C32271">
        <w:rPr>
          <w:color w:val="auto"/>
          <w:sz w:val="17"/>
          <w:szCs w:val="17"/>
        </w:rPr>
        <w:t>somlenze</w:t>
      </w:r>
      <w:proofErr w:type="spellEnd"/>
      <w:r w:rsidRPr="00C32271">
        <w:rPr>
          <w:color w:val="auto"/>
          <w:sz w:val="17"/>
          <w:szCs w:val="17"/>
        </w:rPr>
        <w:t xml:space="preserve">, </w:t>
      </w:r>
      <w:proofErr w:type="spellStart"/>
      <w:r w:rsidRPr="00C32271">
        <w:rPr>
          <w:color w:val="auto"/>
          <w:sz w:val="17"/>
          <w:szCs w:val="17"/>
        </w:rPr>
        <w:t>obudala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buyi</w:t>
      </w:r>
      <w:proofErr w:type="spellEnd"/>
      <w:r w:rsidRPr="00C32271">
        <w:rPr>
          <w:color w:val="auto"/>
          <w:sz w:val="17"/>
          <w:szCs w:val="17"/>
        </w:rPr>
        <w:t xml:space="preserve"> 35 </w:t>
      </w:r>
      <w:proofErr w:type="spellStart"/>
      <w:r w:rsidRPr="00C32271">
        <w:rPr>
          <w:color w:val="auto"/>
          <w:sz w:val="17"/>
          <w:szCs w:val="17"/>
        </w:rPr>
        <w:t>umfo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ok</w:t>
      </w:r>
      <w:r w:rsidR="00C32271">
        <w:rPr>
          <w:color w:val="auto"/>
          <w:sz w:val="17"/>
          <w:szCs w:val="17"/>
        </w:rPr>
        <w:t>u</w:t>
      </w:r>
      <w:r w:rsidRPr="00C32271">
        <w:rPr>
          <w:color w:val="auto"/>
          <w:sz w:val="17"/>
          <w:szCs w:val="17"/>
        </w:rPr>
        <w:t>fa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kuxakileyo</w:t>
      </w:r>
      <w:proofErr w:type="spellEnd"/>
      <w:r w:rsidRPr="00C32271">
        <w:rPr>
          <w:color w:val="auto"/>
          <w:sz w:val="17"/>
          <w:szCs w:val="17"/>
        </w:rPr>
        <w:t xml:space="preserve">, </w:t>
      </w:r>
      <w:proofErr w:type="spellStart"/>
      <w:r w:rsidRPr="00C32271">
        <w:rPr>
          <w:color w:val="auto"/>
          <w:sz w:val="17"/>
          <w:szCs w:val="17"/>
        </w:rPr>
        <w:t>kodwa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ngokusemhlotsheni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wabanjwa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ludaka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ute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lomfo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xa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kuti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ratya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waya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ebuhlanti</w:t>
      </w:r>
      <w:proofErr w:type="spellEnd"/>
      <w:r w:rsidRPr="00C32271">
        <w:rPr>
          <w:color w:val="auto"/>
          <w:sz w:val="17"/>
          <w:szCs w:val="17"/>
        </w:rPr>
        <w:t xml:space="preserve">; </w:t>
      </w:r>
      <w:proofErr w:type="spellStart"/>
      <w:r w:rsidRPr="00C32271">
        <w:rPr>
          <w:color w:val="auto"/>
          <w:sz w:val="17"/>
          <w:szCs w:val="17"/>
        </w:rPr>
        <w:t>esebuhlanti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wabonwa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yinkwenkwe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esiwa</w:t>
      </w:r>
      <w:proofErr w:type="spellEnd"/>
      <w:r w:rsidRPr="00C32271">
        <w:rPr>
          <w:color w:val="auto"/>
          <w:sz w:val="17"/>
          <w:szCs w:val="17"/>
        </w:rPr>
        <w:t xml:space="preserve">, </w:t>
      </w:r>
      <w:proofErr w:type="spellStart"/>
      <w:r w:rsidRPr="00C32271">
        <w:rPr>
          <w:color w:val="auto"/>
          <w:sz w:val="17"/>
          <w:szCs w:val="17"/>
        </w:rPr>
        <w:t>yaba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uya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toba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esenzulwini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yo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daka</w:t>
      </w:r>
      <w:proofErr w:type="spellEnd"/>
      <w:r w:rsidRPr="00C32271">
        <w:rPr>
          <w:color w:val="auto"/>
          <w:sz w:val="17"/>
          <w:szCs w:val="17"/>
        </w:rPr>
        <w:t xml:space="preserve"> apo </w:t>
      </w:r>
      <w:proofErr w:type="spellStart"/>
      <w:r w:rsidRPr="00C32271">
        <w:rPr>
          <w:color w:val="auto"/>
          <w:sz w:val="17"/>
          <w:szCs w:val="17"/>
        </w:rPr>
        <w:t>angena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kuya</w:t>
      </w:r>
      <w:proofErr w:type="spellEnd"/>
      <w:r w:rsidRPr="00C32271">
        <w:rPr>
          <w:color w:val="auto"/>
          <w:sz w:val="17"/>
          <w:szCs w:val="17"/>
        </w:rPr>
        <w:t xml:space="preserve"> ama </w:t>
      </w:r>
      <w:proofErr w:type="spellStart"/>
      <w:r w:rsidRPr="00C32271">
        <w:rPr>
          <w:color w:val="auto"/>
          <w:sz w:val="17"/>
          <w:szCs w:val="17"/>
        </w:rPr>
        <w:t>kwenkwana</w:t>
      </w:r>
      <w:proofErr w:type="spellEnd"/>
      <w:r w:rsidRPr="00C32271">
        <w:rPr>
          <w:color w:val="auto"/>
          <w:sz w:val="17"/>
          <w:szCs w:val="17"/>
        </w:rPr>
        <w:t xml:space="preserve"> ama </w:t>
      </w:r>
      <w:proofErr w:type="spellStart"/>
      <w:r w:rsidRPr="00C32271">
        <w:rPr>
          <w:color w:val="auto"/>
          <w:sz w:val="17"/>
          <w:szCs w:val="17"/>
        </w:rPr>
        <w:t>ncinane</w:t>
      </w:r>
      <w:proofErr w:type="spellEnd"/>
      <w:r w:rsidRPr="00C32271">
        <w:rPr>
          <w:color w:val="auto"/>
          <w:sz w:val="17"/>
          <w:szCs w:val="17"/>
        </w:rPr>
        <w:t xml:space="preserve">. </w:t>
      </w:r>
      <w:proofErr w:type="spellStart"/>
      <w:r w:rsidRPr="00C32271">
        <w:rPr>
          <w:color w:val="auto"/>
          <w:sz w:val="17"/>
          <w:szCs w:val="17"/>
        </w:rPr>
        <w:t>Ke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ku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mzuzwana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mncikane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beve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nge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nkomo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zigxwala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isimanga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basukela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bamfumana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esel</w:t>
      </w:r>
      <w:proofErr w:type="spellEnd"/>
      <w:r w:rsidRPr="00C32271">
        <w:rPr>
          <w:color w:val="auto"/>
          <w:sz w:val="17"/>
          <w:szCs w:val="17"/>
        </w:rPr>
        <w:t xml:space="preserve">’ </w:t>
      </w:r>
      <w:proofErr w:type="spellStart"/>
      <w:r w:rsidRPr="00C32271">
        <w:rPr>
          <w:color w:val="auto"/>
          <w:sz w:val="17"/>
          <w:szCs w:val="17"/>
        </w:rPr>
        <w:t>efile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engatetanga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wafa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ke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kwapela</w:t>
      </w:r>
      <w:proofErr w:type="spellEnd"/>
      <w:r w:rsidRPr="00C32271">
        <w:rPr>
          <w:color w:val="auto"/>
          <w:sz w:val="17"/>
          <w:szCs w:val="17"/>
        </w:rPr>
        <w:t xml:space="preserve">. </w:t>
      </w:r>
      <w:proofErr w:type="spellStart"/>
      <w:r w:rsidRPr="00C32271">
        <w:rPr>
          <w:color w:val="auto"/>
          <w:sz w:val="17"/>
          <w:szCs w:val="17"/>
        </w:rPr>
        <w:t>Bamtabatela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endlwini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ababona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nto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sonke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asabona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nto</w:t>
      </w:r>
      <w:proofErr w:type="spellEnd"/>
      <w:r w:rsidRPr="00C32271">
        <w:rPr>
          <w:color w:val="auto"/>
          <w:sz w:val="17"/>
          <w:szCs w:val="17"/>
        </w:rPr>
        <w:t xml:space="preserve">. </w:t>
      </w:r>
      <w:proofErr w:type="spellStart"/>
      <w:r w:rsidRPr="00C32271">
        <w:rPr>
          <w:color w:val="auto"/>
          <w:sz w:val="17"/>
          <w:szCs w:val="17"/>
        </w:rPr>
        <w:t>Sabona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ukupuma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kwe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gazi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empumlo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kwaba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kupela</w:t>
      </w:r>
      <w:proofErr w:type="spellEnd"/>
      <w:r w:rsidRPr="00C32271">
        <w:rPr>
          <w:color w:val="auto"/>
          <w:sz w:val="17"/>
          <w:szCs w:val="17"/>
        </w:rPr>
        <w:t xml:space="preserve">, </w:t>
      </w:r>
      <w:proofErr w:type="spellStart"/>
      <w:r w:rsidRPr="00C32271">
        <w:rPr>
          <w:color w:val="auto"/>
          <w:sz w:val="17"/>
          <w:szCs w:val="17"/>
        </w:rPr>
        <w:t>ngoko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kucacile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ukuba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wabanjwa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ludaka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ute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xa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azama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ukuvuka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wabonwa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zinkomo</w:t>
      </w:r>
      <w:proofErr w:type="spellEnd"/>
      <w:r w:rsidRPr="00C32271">
        <w:rPr>
          <w:color w:val="auto"/>
          <w:sz w:val="17"/>
          <w:szCs w:val="17"/>
        </w:rPr>
        <w:t xml:space="preserve">. </w:t>
      </w:r>
      <w:proofErr w:type="spellStart"/>
      <w:r w:rsidRPr="00C32271">
        <w:rPr>
          <w:color w:val="auto"/>
          <w:sz w:val="17"/>
          <w:szCs w:val="17"/>
        </w:rPr>
        <w:t>Zite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ngokuza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kumjoja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zaxinana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zada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zakwelana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zamnyatela</w:t>
      </w:r>
      <w:proofErr w:type="spellEnd"/>
      <w:r w:rsidRPr="00C32271">
        <w:rPr>
          <w:color w:val="auto"/>
          <w:sz w:val="17"/>
          <w:szCs w:val="17"/>
        </w:rPr>
        <w:t xml:space="preserve">, </w:t>
      </w:r>
      <w:proofErr w:type="spellStart"/>
      <w:r w:rsidRPr="00C32271">
        <w:rPr>
          <w:color w:val="auto"/>
          <w:sz w:val="17"/>
          <w:szCs w:val="17"/>
        </w:rPr>
        <w:t>ezinye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zamquba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nge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zigodlo</w:t>
      </w:r>
      <w:proofErr w:type="spellEnd"/>
      <w:r w:rsidRPr="00C32271">
        <w:rPr>
          <w:color w:val="auto"/>
          <w:sz w:val="17"/>
          <w:szCs w:val="17"/>
        </w:rPr>
        <w:t xml:space="preserve">, </w:t>
      </w:r>
      <w:proofErr w:type="spellStart"/>
      <w:r w:rsidRPr="00C32271">
        <w:rPr>
          <w:color w:val="auto"/>
          <w:sz w:val="17"/>
          <w:szCs w:val="17"/>
        </w:rPr>
        <w:t>wafa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ke</w:t>
      </w:r>
      <w:proofErr w:type="spellEnd"/>
      <w:r w:rsidRPr="00C32271">
        <w:rPr>
          <w:color w:val="auto"/>
          <w:sz w:val="17"/>
          <w:szCs w:val="17"/>
        </w:rPr>
        <w:t>.</w:t>
      </w:r>
    </w:p>
    <w:p w14:paraId="1672C705" w14:textId="4D760628" w:rsidR="00B6543F" w:rsidRPr="00C32271" w:rsidRDefault="004B2707" w:rsidP="005F330C">
      <w:pPr>
        <w:pStyle w:val="BodyText"/>
        <w:framePr w:w="4939" w:h="16261" w:hRule="exact" w:wrap="none" w:vAnchor="page" w:hAnchor="page" w:x="6271" w:y="2146"/>
        <w:spacing w:line="214" w:lineRule="auto"/>
        <w:jc w:val="both"/>
        <w:rPr>
          <w:color w:val="auto"/>
          <w:sz w:val="17"/>
          <w:szCs w:val="17"/>
        </w:rPr>
      </w:pPr>
      <w:r w:rsidRPr="00C32271">
        <w:rPr>
          <w:color w:val="auto"/>
          <w:sz w:val="17"/>
          <w:szCs w:val="17"/>
        </w:rPr>
        <w:t xml:space="preserve">Make </w:t>
      </w:r>
      <w:proofErr w:type="spellStart"/>
      <w:r w:rsidRPr="00C32271">
        <w:rPr>
          <w:color w:val="auto"/>
          <w:sz w:val="17"/>
          <w:szCs w:val="17"/>
        </w:rPr>
        <w:t>ndibalise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nge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simo</w:t>
      </w:r>
      <w:proofErr w:type="spellEnd"/>
      <w:r w:rsidRPr="00C32271">
        <w:rPr>
          <w:color w:val="auto"/>
          <w:sz w:val="17"/>
          <w:szCs w:val="17"/>
        </w:rPr>
        <w:t xml:space="preserve"> sake. </w:t>
      </w:r>
      <w:proofErr w:type="spellStart"/>
      <w:r w:rsidRPr="00C32271">
        <w:rPr>
          <w:color w:val="auto"/>
          <w:sz w:val="17"/>
          <w:szCs w:val="17"/>
        </w:rPr>
        <w:t>Anditandabuzi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ufele</w:t>
      </w:r>
      <w:proofErr w:type="spellEnd"/>
      <w:r w:rsidRPr="00C32271">
        <w:rPr>
          <w:color w:val="auto"/>
          <w:sz w:val="17"/>
          <w:szCs w:val="17"/>
        </w:rPr>
        <w:t xml:space="preserve"> e </w:t>
      </w:r>
      <w:proofErr w:type="spellStart"/>
      <w:r w:rsidRPr="00C32271">
        <w:rPr>
          <w:color w:val="auto"/>
          <w:sz w:val="17"/>
          <w:szCs w:val="17"/>
        </w:rPr>
        <w:t>Nkosini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yake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kuba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ufe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eyinto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ebomvu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yi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mbola</w:t>
      </w:r>
      <w:proofErr w:type="spellEnd"/>
      <w:r w:rsidRPr="00C32271">
        <w:rPr>
          <w:color w:val="auto"/>
          <w:sz w:val="17"/>
          <w:szCs w:val="17"/>
        </w:rPr>
        <w:t xml:space="preserve">, </w:t>
      </w:r>
      <w:proofErr w:type="spellStart"/>
      <w:r w:rsidRPr="00C32271">
        <w:rPr>
          <w:color w:val="auto"/>
          <w:sz w:val="17"/>
          <w:szCs w:val="17"/>
        </w:rPr>
        <w:t>enxibe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imiliza</w:t>
      </w:r>
      <w:proofErr w:type="spellEnd"/>
      <w:r w:rsidRPr="00C32271">
        <w:rPr>
          <w:color w:val="auto"/>
          <w:sz w:val="17"/>
          <w:szCs w:val="17"/>
        </w:rPr>
        <w:t xml:space="preserve">, no </w:t>
      </w:r>
      <w:proofErr w:type="spellStart"/>
      <w:r w:rsidRPr="00C32271">
        <w:rPr>
          <w:color w:val="auto"/>
          <w:sz w:val="17"/>
          <w:szCs w:val="17"/>
        </w:rPr>
        <w:t>mxaka</w:t>
      </w:r>
      <w:proofErr w:type="spellEnd"/>
      <w:r w:rsidRPr="00C32271">
        <w:rPr>
          <w:color w:val="auto"/>
          <w:sz w:val="17"/>
          <w:szCs w:val="17"/>
        </w:rPr>
        <w:t xml:space="preserve"> wake. </w:t>
      </w:r>
      <w:proofErr w:type="spellStart"/>
      <w:r w:rsidRPr="00C32271">
        <w:rPr>
          <w:color w:val="auto"/>
          <w:sz w:val="17"/>
          <w:szCs w:val="17"/>
        </w:rPr>
        <w:t>Lomfo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ufe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esenebongo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elikulu</w:t>
      </w:r>
      <w:proofErr w:type="spellEnd"/>
      <w:r w:rsidRPr="00C32271">
        <w:rPr>
          <w:color w:val="auto"/>
          <w:sz w:val="17"/>
          <w:szCs w:val="17"/>
        </w:rPr>
        <w:t xml:space="preserve">. </w:t>
      </w:r>
      <w:proofErr w:type="spellStart"/>
      <w:r w:rsidRPr="00C32271">
        <w:rPr>
          <w:color w:val="auto"/>
          <w:sz w:val="17"/>
          <w:szCs w:val="17"/>
        </w:rPr>
        <w:t>Beku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xa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atyebisa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inkabi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yake</w:t>
      </w:r>
      <w:proofErr w:type="spellEnd"/>
      <w:r w:rsidRPr="00C32271">
        <w:rPr>
          <w:color w:val="auto"/>
          <w:sz w:val="17"/>
          <w:szCs w:val="17"/>
        </w:rPr>
        <w:t xml:space="preserve"> ye </w:t>
      </w:r>
      <w:proofErr w:type="spellStart"/>
      <w:r w:rsidRPr="00C32271">
        <w:rPr>
          <w:color w:val="auto"/>
          <w:sz w:val="17"/>
          <w:szCs w:val="17"/>
        </w:rPr>
        <w:t>nkomo</w:t>
      </w:r>
      <w:proofErr w:type="spellEnd"/>
      <w:r w:rsidRPr="00C32271">
        <w:rPr>
          <w:color w:val="auto"/>
          <w:sz w:val="17"/>
          <w:szCs w:val="17"/>
        </w:rPr>
        <w:t xml:space="preserve">, </w:t>
      </w:r>
      <w:proofErr w:type="spellStart"/>
      <w:r w:rsidRPr="00C32271">
        <w:rPr>
          <w:color w:val="auto"/>
          <w:sz w:val="17"/>
          <w:szCs w:val="17"/>
        </w:rPr>
        <w:t>enze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kwa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imigcobo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evuyisa</w:t>
      </w:r>
      <w:proofErr w:type="spellEnd"/>
      <w:r w:rsidRPr="00C32271">
        <w:rPr>
          <w:color w:val="auto"/>
          <w:sz w:val="17"/>
          <w:szCs w:val="17"/>
        </w:rPr>
        <w:t xml:space="preserve"> lo Nkosi </w:t>
      </w:r>
      <w:proofErr w:type="spellStart"/>
      <w:r w:rsidRPr="00C32271">
        <w:rPr>
          <w:color w:val="auto"/>
          <w:sz w:val="17"/>
          <w:szCs w:val="17"/>
        </w:rPr>
        <w:t>ebeyi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nxibela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imi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xaka</w:t>
      </w:r>
      <w:proofErr w:type="spellEnd"/>
      <w:r w:rsidRPr="00C32271">
        <w:rPr>
          <w:color w:val="auto"/>
          <w:sz w:val="17"/>
          <w:szCs w:val="17"/>
        </w:rPr>
        <w:t xml:space="preserve">— </w:t>
      </w:r>
      <w:proofErr w:type="spellStart"/>
      <w:r w:rsidRPr="00C32271">
        <w:rPr>
          <w:color w:val="auto"/>
          <w:sz w:val="17"/>
          <w:szCs w:val="17"/>
        </w:rPr>
        <w:t>ndipela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ngokuti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andiyi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balisanga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yonke</w:t>
      </w:r>
      <w:proofErr w:type="spellEnd"/>
      <w:r w:rsidRPr="00C32271">
        <w:rPr>
          <w:color w:val="auto"/>
          <w:sz w:val="17"/>
          <w:szCs w:val="17"/>
        </w:rPr>
        <w:t xml:space="preserve"> le </w:t>
      </w:r>
      <w:proofErr w:type="spellStart"/>
      <w:r w:rsidRPr="00C32271">
        <w:rPr>
          <w:color w:val="auto"/>
          <w:sz w:val="17"/>
          <w:szCs w:val="17"/>
        </w:rPr>
        <w:t>mbali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yalo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mfo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ubube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ngo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Pr="00C32271">
        <w:rPr>
          <w:color w:val="auto"/>
          <w:sz w:val="17"/>
          <w:szCs w:val="17"/>
        </w:rPr>
        <w:t>Mvulo</w:t>
      </w:r>
      <w:proofErr w:type="spellEnd"/>
      <w:r w:rsidRPr="00C32271">
        <w:rPr>
          <w:color w:val="auto"/>
          <w:sz w:val="17"/>
          <w:szCs w:val="17"/>
        </w:rPr>
        <w:t xml:space="preserve">, </w:t>
      </w:r>
      <w:proofErr w:type="spellStart"/>
      <w:r w:rsidRPr="00C32271">
        <w:rPr>
          <w:color w:val="auto"/>
          <w:sz w:val="17"/>
          <w:szCs w:val="17"/>
        </w:rPr>
        <w:t>ngo</w:t>
      </w:r>
      <w:proofErr w:type="spellEnd"/>
      <w:r w:rsidRPr="00C32271">
        <w:rPr>
          <w:color w:val="auto"/>
          <w:sz w:val="17"/>
          <w:szCs w:val="17"/>
        </w:rPr>
        <w:t xml:space="preserve"> </w:t>
      </w:r>
      <w:proofErr w:type="spellStart"/>
      <w:r w:rsidR="00C32271">
        <w:rPr>
          <w:color w:val="auto"/>
          <w:sz w:val="17"/>
          <w:szCs w:val="17"/>
        </w:rPr>
        <w:t>l</w:t>
      </w:r>
      <w:r w:rsidRPr="00C32271">
        <w:rPr>
          <w:color w:val="auto"/>
          <w:sz w:val="17"/>
          <w:szCs w:val="17"/>
        </w:rPr>
        <w:t>we</w:t>
      </w:r>
      <w:proofErr w:type="spellEnd"/>
      <w:r w:rsidRPr="00C32271">
        <w:rPr>
          <w:color w:val="auto"/>
          <w:sz w:val="17"/>
          <w:szCs w:val="17"/>
        </w:rPr>
        <w:t xml:space="preserve"> 9 </w:t>
      </w:r>
      <w:proofErr w:type="spellStart"/>
      <w:r w:rsidRPr="00C32271">
        <w:rPr>
          <w:color w:val="auto"/>
          <w:sz w:val="17"/>
          <w:szCs w:val="17"/>
        </w:rPr>
        <w:t>ku</w:t>
      </w:r>
      <w:proofErr w:type="spellEnd"/>
      <w:r w:rsidRPr="00C32271">
        <w:rPr>
          <w:color w:val="auto"/>
          <w:sz w:val="17"/>
          <w:szCs w:val="17"/>
        </w:rPr>
        <w:t xml:space="preserve"> March.</w:t>
      </w:r>
    </w:p>
    <w:p w14:paraId="4C49BBF8" w14:textId="77777777" w:rsidR="00B6543F" w:rsidRPr="00C32271" w:rsidRDefault="004B2707" w:rsidP="005F330C">
      <w:pPr>
        <w:pStyle w:val="BodyText"/>
        <w:framePr w:w="4939" w:h="16261" w:hRule="exact" w:wrap="none" w:vAnchor="page" w:hAnchor="page" w:x="6271" w:y="2146"/>
        <w:spacing w:line="214" w:lineRule="auto"/>
        <w:ind w:firstLine="0"/>
        <w:jc w:val="center"/>
        <w:rPr>
          <w:color w:val="auto"/>
          <w:sz w:val="17"/>
          <w:szCs w:val="17"/>
        </w:rPr>
      </w:pPr>
      <w:proofErr w:type="spellStart"/>
      <w:r w:rsidRPr="00C32271">
        <w:rPr>
          <w:color w:val="auto"/>
          <w:sz w:val="17"/>
          <w:szCs w:val="17"/>
        </w:rPr>
        <w:t>Ndingowenu</w:t>
      </w:r>
      <w:proofErr w:type="spellEnd"/>
    </w:p>
    <w:p w14:paraId="43BCF8ED" w14:textId="77777777" w:rsidR="00B6543F" w:rsidRPr="00C32271" w:rsidRDefault="004B2707" w:rsidP="005F330C">
      <w:pPr>
        <w:pStyle w:val="BodyText"/>
        <w:framePr w:w="4939" w:h="16261" w:hRule="exact" w:wrap="none" w:vAnchor="page" w:hAnchor="page" w:x="6271" w:y="2146"/>
        <w:spacing w:line="214" w:lineRule="auto"/>
        <w:ind w:right="180" w:firstLine="0"/>
        <w:jc w:val="right"/>
        <w:rPr>
          <w:color w:val="auto"/>
          <w:sz w:val="17"/>
          <w:szCs w:val="17"/>
        </w:rPr>
      </w:pPr>
      <w:r w:rsidRPr="00C32271">
        <w:rPr>
          <w:color w:val="auto"/>
          <w:sz w:val="17"/>
          <w:szCs w:val="17"/>
        </w:rPr>
        <w:t xml:space="preserve">Jos. H. </w:t>
      </w:r>
      <w:proofErr w:type="spellStart"/>
      <w:r w:rsidRPr="00C32271">
        <w:rPr>
          <w:smallCaps/>
          <w:color w:val="auto"/>
          <w:sz w:val="17"/>
          <w:szCs w:val="17"/>
        </w:rPr>
        <w:t>Mazamisa</w:t>
      </w:r>
      <w:proofErr w:type="spellEnd"/>
      <w:r w:rsidRPr="00C32271">
        <w:rPr>
          <w:smallCaps/>
          <w:color w:val="auto"/>
          <w:sz w:val="17"/>
          <w:szCs w:val="17"/>
        </w:rPr>
        <w:t>.</w:t>
      </w:r>
    </w:p>
    <w:p w14:paraId="43A68226" w14:textId="77777777" w:rsidR="00B6543F" w:rsidRPr="00C32271" w:rsidRDefault="004B2707" w:rsidP="005F330C">
      <w:pPr>
        <w:pStyle w:val="BodyText"/>
        <w:framePr w:w="4939" w:h="16261" w:hRule="exact" w:wrap="none" w:vAnchor="page" w:hAnchor="page" w:x="6271" w:y="2146"/>
        <w:spacing w:line="214" w:lineRule="auto"/>
        <w:ind w:firstLine="160"/>
        <w:jc w:val="both"/>
        <w:rPr>
          <w:color w:val="auto"/>
          <w:sz w:val="17"/>
          <w:szCs w:val="17"/>
        </w:rPr>
      </w:pPr>
      <w:proofErr w:type="spellStart"/>
      <w:r w:rsidRPr="00C32271">
        <w:rPr>
          <w:color w:val="auto"/>
          <w:sz w:val="17"/>
          <w:szCs w:val="17"/>
        </w:rPr>
        <w:t>Hobodi</w:t>
      </w:r>
      <w:proofErr w:type="spellEnd"/>
      <w:r w:rsidRPr="00C32271">
        <w:rPr>
          <w:color w:val="auto"/>
          <w:sz w:val="17"/>
          <w:szCs w:val="17"/>
        </w:rPr>
        <w:t xml:space="preserve"> School, March 29, 1881.</w:t>
      </w:r>
    </w:p>
    <w:p w14:paraId="65DBD4C7" w14:textId="77777777" w:rsidR="00B6543F" w:rsidRPr="00C32271" w:rsidRDefault="00B6543F">
      <w:pPr>
        <w:spacing w:line="1" w:lineRule="exact"/>
        <w:rPr>
          <w:color w:val="auto"/>
        </w:rPr>
      </w:pPr>
    </w:p>
    <w:sectPr w:rsidR="00B6543F" w:rsidRPr="00C32271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CB92" w14:textId="77777777" w:rsidR="00394446" w:rsidRDefault="00394446">
      <w:r>
        <w:separator/>
      </w:r>
    </w:p>
  </w:endnote>
  <w:endnote w:type="continuationSeparator" w:id="0">
    <w:p w14:paraId="1ACB5813" w14:textId="77777777" w:rsidR="00394446" w:rsidRDefault="0039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F9CB" w14:textId="77777777" w:rsidR="00394446" w:rsidRDefault="00394446"/>
  </w:footnote>
  <w:footnote w:type="continuationSeparator" w:id="0">
    <w:p w14:paraId="3CF6745A" w14:textId="77777777" w:rsidR="00394446" w:rsidRDefault="003944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2468"/>
    <w:multiLevelType w:val="multilevel"/>
    <w:tmpl w:val="AE906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2C4EC7"/>
    <w:multiLevelType w:val="multilevel"/>
    <w:tmpl w:val="FBF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F5148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3F"/>
    <w:rsid w:val="00287582"/>
    <w:rsid w:val="002C05AA"/>
    <w:rsid w:val="00394446"/>
    <w:rsid w:val="004B2707"/>
    <w:rsid w:val="005F330C"/>
    <w:rsid w:val="006D3AB5"/>
    <w:rsid w:val="00B6543F"/>
    <w:rsid w:val="00C3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8AE3C7"/>
  <w15:docId w15:val="{C50C28AA-8EEC-4575-9BF1-97D2A233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14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148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F5148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180"/>
    </w:pPr>
    <w:rPr>
      <w:rFonts w:ascii="Times New Roman" w:eastAsia="Times New Roman" w:hAnsi="Times New Roman" w:cs="Times New Roman"/>
      <w:color w:val="5F514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7232</Characters>
  <Application>Microsoft Office Word</Application>
  <DocSecurity>0</DocSecurity>
  <Lines>60</Lines>
  <Paragraphs>16</Paragraphs>
  <ScaleCrop>false</ScaleCrop>
  <Company>Philisa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Amandla Ngwendu</dc:creator>
  <cp:lastModifiedBy>Amandla Ngwendu</cp:lastModifiedBy>
  <cp:revision>2</cp:revision>
  <dcterms:created xsi:type="dcterms:W3CDTF">2021-06-09T08:17:00Z</dcterms:created>
  <dcterms:modified xsi:type="dcterms:W3CDTF">2021-06-09T08:17:00Z</dcterms:modified>
</cp:coreProperties>
</file>