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097C" w14:textId="77777777" w:rsidR="008538BF" w:rsidRPr="00F42441" w:rsidRDefault="002012EC">
      <w:pPr>
        <w:spacing w:line="1" w:lineRule="exact"/>
      </w:pPr>
      <w:r w:rsidRPr="00F42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3D21C4" wp14:editId="504549D3">
                <wp:simplePos x="0" y="0"/>
                <wp:positionH relativeFrom="page">
                  <wp:posOffset>5212715</wp:posOffset>
                </wp:positionH>
                <wp:positionV relativeFrom="page">
                  <wp:posOffset>1270000</wp:posOffset>
                </wp:positionV>
                <wp:extent cx="76136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A4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410.45pt;margin-top:100pt;width:59.9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" strokeweight=".35pt">
                <w10:wrap anchorx="page" anchory="page"/>
              </v:shape>
            </w:pict>
          </mc:Fallback>
        </mc:AlternateContent>
      </w:r>
      <w:r w:rsidRPr="00F42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2DF39B" wp14:editId="36E72D84">
                <wp:simplePos x="0" y="0"/>
                <wp:positionH relativeFrom="page">
                  <wp:posOffset>1810385</wp:posOffset>
                </wp:positionH>
                <wp:positionV relativeFrom="page">
                  <wp:posOffset>1266190</wp:posOffset>
                </wp:positionV>
                <wp:extent cx="34309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09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9BC10" id="Shape 2" o:spid="_x0000_s1026" type="#_x0000_t32" style="position:absolute;margin-left:142.55pt;margin-top:99.7pt;width:270.1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A35FC8" w:rsidRPr="00F42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CA013C" wp14:editId="299E444C">
                <wp:simplePos x="0" y="0"/>
                <wp:positionH relativeFrom="page">
                  <wp:posOffset>8153400</wp:posOffset>
                </wp:positionH>
                <wp:positionV relativeFrom="page">
                  <wp:posOffset>85725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BC3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BBE609" id="Shape 1" o:spid="_x0000_s1026" style="position:absolute;margin-left:642pt;margin-top:6.75pt;width:612pt;height:14in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" fillcolor="#cbc3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01A4BC95" w14:textId="77777777" w:rsidR="008538BF" w:rsidRPr="00F42441" w:rsidRDefault="00A35FC8" w:rsidP="002012EC">
      <w:pPr>
        <w:pStyle w:val="Other0"/>
        <w:framePr w:wrap="none" w:vAnchor="page" w:hAnchor="page" w:x="1321" w:y="1516"/>
        <w:ind w:right="11" w:firstLine="0"/>
        <w:jc w:val="both"/>
        <w:rPr>
          <w:sz w:val="24"/>
          <w:szCs w:val="24"/>
        </w:rPr>
      </w:pPr>
      <w:r w:rsidRPr="00F42441">
        <w:rPr>
          <w:color w:val="000000"/>
          <w:sz w:val="24"/>
          <w:szCs w:val="24"/>
        </w:rPr>
        <w:t>6</w:t>
      </w:r>
    </w:p>
    <w:p w14:paraId="27E34E23" w14:textId="77777777" w:rsidR="008538BF" w:rsidRPr="00F42441" w:rsidRDefault="00A35FC8" w:rsidP="002012EC">
      <w:pPr>
        <w:pStyle w:val="Bodytext30"/>
        <w:framePr w:w="9990" w:h="306" w:hRule="exact" w:wrap="none" w:vAnchor="page" w:hAnchor="page" w:x="1216" w:y="1621"/>
        <w:ind w:left="2268" w:right="2232"/>
      </w:pPr>
      <w:r w:rsidRPr="00F42441">
        <w:t>ISIGIDIMI SAMAXOSA, FEBRUARY 1, 1883.</w:t>
      </w:r>
    </w:p>
    <w:p w14:paraId="56395C6C" w14:textId="3CEDC81A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14" w:lineRule="auto"/>
        <w:ind w:firstLine="0"/>
        <w:jc w:val="both"/>
        <w:rPr>
          <w:color w:val="000000" w:themeColor="text1"/>
        </w:rPr>
      </w:pPr>
      <w:proofErr w:type="spellStart"/>
      <w:r w:rsidRPr="00843E62">
        <w:rPr>
          <w:color w:val="000000" w:themeColor="text1"/>
        </w:rPr>
        <w:t>wonke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umntwana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ofuna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ukusishiya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isikolo</w:t>
      </w:r>
      <w:proofErr w:type="spellEnd"/>
      <w:r w:rsidRPr="00843E62">
        <w:rPr>
          <w:color w:val="000000" w:themeColor="text1"/>
        </w:rPr>
        <w:t xml:space="preserve"> sake </w:t>
      </w:r>
      <w:proofErr w:type="spellStart"/>
      <w:r w:rsidRPr="00843E62">
        <w:rPr>
          <w:color w:val="000000" w:themeColor="text1"/>
        </w:rPr>
        <w:t>usuke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amazise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maxele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mhlope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amsike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igama</w:t>
      </w:r>
      <w:proofErr w:type="spellEnd"/>
      <w:r w:rsidRPr="00843E62">
        <w:rPr>
          <w:color w:val="000000" w:themeColor="text1"/>
        </w:rPr>
        <w:t xml:space="preserve"> lake </w:t>
      </w:r>
      <w:proofErr w:type="spellStart"/>
      <w:r w:rsidRPr="00843E62">
        <w:rPr>
          <w:color w:val="000000" w:themeColor="text1"/>
        </w:rPr>
        <w:t>ekangele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Kute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inxenye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yentsapo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yatshobela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kwezinye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izikolo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weqb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wagcima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Eteta</w:t>
      </w:r>
      <w:proofErr w:type="spellEnd"/>
      <w:r w:rsidRPr="00843E62">
        <w:rPr>
          <w:color w:val="000000" w:themeColor="text1"/>
        </w:rPr>
        <w:t xml:space="preserve"> apo </w:t>
      </w:r>
      <w:proofErr w:type="spellStart"/>
      <w:r w:rsidRPr="00843E62">
        <w:rPr>
          <w:color w:val="000000" w:themeColor="text1"/>
        </w:rPr>
        <w:t>nje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namhla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intsapo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kwesake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isikula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ininzi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ngohlobo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engazanga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ngako</w:t>
      </w:r>
      <w:proofErr w:type="spellEnd"/>
      <w:r w:rsidRPr="00843E62">
        <w:rPr>
          <w:color w:val="000000" w:themeColor="text1"/>
        </w:rPr>
        <w:t>.</w:t>
      </w:r>
    </w:p>
    <w:p w14:paraId="719B7A0E" w14:textId="4403F074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14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PELEM </w:t>
      </w:r>
      <w:proofErr w:type="spellStart"/>
      <w:r w:rsidRPr="00843E62">
        <w:rPr>
          <w:color w:val="000000" w:themeColor="text1"/>
        </w:rPr>
        <w:t>ute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esi</w:t>
      </w:r>
      <w:proofErr w:type="spellEnd"/>
      <w:r w:rsidRPr="00843E62">
        <w:rPr>
          <w:color w:val="000000" w:themeColor="text1"/>
        </w:rPr>
        <w:t xml:space="preserve"> “</w:t>
      </w:r>
      <w:proofErr w:type="spellStart"/>
      <w:r w:rsidRPr="00843E62">
        <w:rPr>
          <w:color w:val="000000" w:themeColor="text1"/>
        </w:rPr>
        <w:t>Salati</w:t>
      </w:r>
      <w:r w:rsidR="002012EC" w:rsidRPr="00843E62">
        <w:rPr>
          <w:color w:val="000000" w:themeColor="text1"/>
        </w:rPr>
        <w:t>sa</w:t>
      </w:r>
      <w:proofErr w:type="spellEnd"/>
      <w:r w:rsidR="002012EC" w:rsidRPr="00843E62">
        <w:rPr>
          <w:color w:val="000000" w:themeColor="text1"/>
        </w:rPr>
        <w:t xml:space="preserve"> </w:t>
      </w:r>
      <w:proofErr w:type="spellStart"/>
      <w:r w:rsidR="002012EC" w:rsidRPr="00843E62">
        <w:rPr>
          <w:color w:val="000000" w:themeColor="text1"/>
        </w:rPr>
        <w:t>ngamntwana</w:t>
      </w:r>
      <w:proofErr w:type="spellEnd"/>
      <w:r w:rsidR="002012EC" w:rsidRPr="00843E62">
        <w:rPr>
          <w:color w:val="000000" w:themeColor="text1"/>
        </w:rPr>
        <w:t xml:space="preserve">” </w:t>
      </w:r>
      <w:proofErr w:type="spellStart"/>
      <w:r w:rsidR="002012EC" w:rsidRPr="00843E62">
        <w:rPr>
          <w:color w:val="000000" w:themeColor="text1"/>
        </w:rPr>
        <w:t>masiyekwe</w:t>
      </w:r>
      <w:proofErr w:type="spellEnd"/>
      <w:r w:rsidR="002012EC" w:rsidRPr="00843E62">
        <w:rPr>
          <w:color w:val="000000" w:themeColor="text1"/>
        </w:rPr>
        <w:t xml:space="preserve"> </w:t>
      </w:r>
      <w:proofErr w:type="spellStart"/>
      <w:r w:rsidR="002012EC" w:rsidRPr="00843E62">
        <w:rPr>
          <w:color w:val="000000" w:themeColor="text1"/>
        </w:rPr>
        <w:t>kunga</w:t>
      </w:r>
      <w:r w:rsidRPr="00843E62">
        <w:rPr>
          <w:color w:val="000000" w:themeColor="text1"/>
        </w:rPr>
        <w:t>buye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kutetwe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ngaso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uxaswe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</w:t>
      </w:r>
      <w:proofErr w:type="spellEnd"/>
      <w:r w:rsidRPr="00843E62">
        <w:rPr>
          <w:color w:val="000000" w:themeColor="text1"/>
        </w:rPr>
        <w:t xml:space="preserve"> Mr. P. </w:t>
      </w:r>
      <w:proofErr w:type="spellStart"/>
      <w:r w:rsidRPr="00843E62">
        <w:rPr>
          <w:color w:val="000000" w:themeColor="text1"/>
        </w:rPr>
        <w:t>Tyamzashe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Kute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oku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kukwa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kokubandakanywe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kwinteto</w:t>
      </w:r>
      <w:proofErr w:type="spellEnd"/>
      <w:r w:rsidRPr="00843E62">
        <w:rPr>
          <w:color w:val="000000" w:themeColor="text1"/>
        </w:rPr>
        <w:t xml:space="preserve"> ka Mr. </w:t>
      </w:r>
      <w:proofErr w:type="spellStart"/>
      <w:r w:rsidRPr="00843E62">
        <w:rPr>
          <w:color w:val="000000" w:themeColor="text1"/>
        </w:rPr>
        <w:t>Bokwe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kwavunyelwana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ngayo</w:t>
      </w:r>
      <w:proofErr w:type="spellEnd"/>
      <w:r w:rsidRPr="00843E62">
        <w:rPr>
          <w:color w:val="000000" w:themeColor="text1"/>
        </w:rPr>
        <w:t>-</w:t>
      </w:r>
    </w:p>
    <w:p w14:paraId="74A652EF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numPr>
          <w:ilvl w:val="0"/>
          <w:numId w:val="1"/>
        </w:numPr>
        <w:tabs>
          <w:tab w:val="left" w:pos="442"/>
        </w:tabs>
        <w:spacing w:after="80" w:line="209" w:lineRule="auto"/>
        <w:ind w:firstLine="0"/>
        <w:jc w:val="center"/>
        <w:rPr>
          <w:color w:val="000000" w:themeColor="text1"/>
        </w:rPr>
      </w:pPr>
      <w:bookmarkStart w:id="0" w:name="bookmark0"/>
      <w:bookmarkEnd w:id="0"/>
      <w:proofErr w:type="spellStart"/>
      <w:r w:rsidRPr="00843E62">
        <w:rPr>
          <w:smallCaps/>
          <w:color w:val="000000" w:themeColor="text1"/>
        </w:rPr>
        <w:t>Ingxelo</w:t>
      </w:r>
      <w:proofErr w:type="spellEnd"/>
      <w:r w:rsidRPr="00843E62">
        <w:rPr>
          <w:smallCaps/>
          <w:color w:val="000000" w:themeColor="text1"/>
        </w:rPr>
        <w:t xml:space="preserve"> ye </w:t>
      </w:r>
      <w:proofErr w:type="spellStart"/>
      <w:r w:rsidRPr="00843E62">
        <w:rPr>
          <w:smallCaps/>
          <w:color w:val="000000" w:themeColor="text1"/>
        </w:rPr>
        <w:t>Nkomityi</w:t>
      </w:r>
      <w:proofErr w:type="spellEnd"/>
      <w:r w:rsidRPr="00843E62">
        <w:rPr>
          <w:smallCaps/>
          <w:color w:val="000000" w:themeColor="text1"/>
        </w:rPr>
        <w:t>.</w:t>
      </w:r>
    </w:p>
    <w:p w14:paraId="2BC891BD" w14:textId="5076B685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BOKWE </w:t>
      </w:r>
      <w:proofErr w:type="spellStart"/>
      <w:r w:rsidRPr="00843E62">
        <w:rPr>
          <w:color w:val="000000" w:themeColor="text1"/>
        </w:rPr>
        <w:t>ungenise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ingxelo</w:t>
      </w:r>
      <w:proofErr w:type="spellEnd"/>
      <w:r w:rsidRPr="00843E62">
        <w:rPr>
          <w:color w:val="000000" w:themeColor="text1"/>
        </w:rPr>
        <w:t xml:space="preserve"> ye </w:t>
      </w:r>
      <w:proofErr w:type="spellStart"/>
      <w:r w:rsidRPr="00843E62">
        <w:rPr>
          <w:color w:val="000000" w:themeColor="text1"/>
        </w:rPr>
        <w:t>nkomityi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eyayinyulelwe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ukucedulula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imicimbi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yemali</w:t>
      </w:r>
      <w:proofErr w:type="spellEnd"/>
      <w:r w:rsidRPr="00843E62">
        <w:rPr>
          <w:color w:val="000000" w:themeColor="text1"/>
        </w:rPr>
        <w:t xml:space="preserve">. Ute </w:t>
      </w:r>
      <w:proofErr w:type="spellStart"/>
      <w:r w:rsidRPr="00843E62">
        <w:rPr>
          <w:color w:val="000000" w:themeColor="text1"/>
        </w:rPr>
        <w:t>abafumananga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ngxelo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yanelisayo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Imali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ebutiweyo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mgcini-mali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ongapambili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kwake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necitiweyo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akayazi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ayixelayo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yeyokuba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ngamanye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amaxesha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ubede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akupe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nakweyake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ingxowa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ukulilaula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indleko</w:t>
      </w:r>
      <w:proofErr w:type="spellEnd"/>
      <w:r w:rsidRPr="00843E62">
        <w:rPr>
          <w:color w:val="000000" w:themeColor="text1"/>
        </w:rPr>
        <w:t>.</w:t>
      </w:r>
    </w:p>
    <w:p w14:paraId="488BBD53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GAWLER </w:t>
      </w:r>
      <w:proofErr w:type="spellStart"/>
      <w:r w:rsidRPr="00843E62">
        <w:rPr>
          <w:color w:val="000000" w:themeColor="text1"/>
        </w:rPr>
        <w:t>ungene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ekucazeni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malunga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nemicimbi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yemila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ngexesha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ebeyise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sandleni</w:t>
      </w:r>
      <w:proofErr w:type="spellEnd"/>
      <w:r w:rsidRPr="00843E62">
        <w:rPr>
          <w:color w:val="000000" w:themeColor="text1"/>
        </w:rPr>
        <w:t xml:space="preserve"> sake.</w:t>
      </w:r>
    </w:p>
    <w:p w14:paraId="33EB05CD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TYAMZASHE </w:t>
      </w:r>
      <w:proofErr w:type="spellStart"/>
      <w:r w:rsidRPr="00843E62">
        <w:rPr>
          <w:color w:val="000000" w:themeColor="text1"/>
        </w:rPr>
        <w:t>walekele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wati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ekuqaleni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kwentlanganiso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izinto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bezingaqutywa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ngendlela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elukuni</w:t>
      </w:r>
      <w:proofErr w:type="spellEnd"/>
      <w:r w:rsidRPr="00843E62">
        <w:rPr>
          <w:color w:val="000000" w:themeColor="text1"/>
        </w:rPr>
        <w:t xml:space="preserve">: </w:t>
      </w:r>
      <w:proofErr w:type="spellStart"/>
      <w:r w:rsidRPr="00843E62">
        <w:rPr>
          <w:color w:val="000000" w:themeColor="text1"/>
        </w:rPr>
        <w:t>ngakumbi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kwimicimbi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yemali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bekuqutywa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ngofefe</w:t>
      </w:r>
      <w:proofErr w:type="spellEnd"/>
      <w:r w:rsidRPr="00843E62">
        <w:rPr>
          <w:color w:val="000000" w:themeColor="text1"/>
        </w:rPr>
        <w:t xml:space="preserve">; </w:t>
      </w:r>
      <w:proofErr w:type="spellStart"/>
      <w:r w:rsidRPr="00843E62">
        <w:rPr>
          <w:color w:val="000000" w:themeColor="text1"/>
        </w:rPr>
        <w:t>bekungeko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ukugcina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ingxelo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ezite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tye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ngemali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Emakuti</w:t>
      </w:r>
      <w:proofErr w:type="spellEnd"/>
      <w:r w:rsidRPr="00843E62">
        <w:rPr>
          <w:color w:val="000000" w:themeColor="text1"/>
        </w:rPr>
        <w:t xml:space="preserve"> ke </w:t>
      </w:r>
      <w:proofErr w:type="spellStart"/>
      <w:r w:rsidRPr="00843E62">
        <w:rPr>
          <w:color w:val="000000" w:themeColor="text1"/>
        </w:rPr>
        <w:t>xa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ixoxwayo</w:t>
      </w:r>
      <w:proofErr w:type="spellEnd"/>
      <w:r w:rsidRPr="00843E62">
        <w:rPr>
          <w:color w:val="000000" w:themeColor="text1"/>
        </w:rPr>
        <w:t xml:space="preserve"> lento </w:t>
      </w:r>
      <w:proofErr w:type="spellStart"/>
      <w:r w:rsidRPr="00843E62">
        <w:rPr>
          <w:color w:val="000000" w:themeColor="text1"/>
        </w:rPr>
        <w:t>nalonto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ingalityalwa</w:t>
      </w:r>
      <w:proofErr w:type="spellEnd"/>
      <w:r w:rsidRPr="00843E62">
        <w:rPr>
          <w:color w:val="000000" w:themeColor="text1"/>
        </w:rPr>
        <w:t>.</w:t>
      </w:r>
    </w:p>
    <w:p w14:paraId="5A4A4B7C" w14:textId="7F11C17F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UMGCINI-SIHLALO </w:t>
      </w:r>
      <w:proofErr w:type="spellStart"/>
      <w:r w:rsidRPr="00843E62">
        <w:rPr>
          <w:color w:val="000000" w:themeColor="text1"/>
        </w:rPr>
        <w:t>ute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kambe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nguye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owati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makunyulwe</w:t>
      </w:r>
      <w:proofErr w:type="spellEnd"/>
      <w:r w:rsidRPr="00843E62">
        <w:rPr>
          <w:color w:val="000000" w:themeColor="text1"/>
        </w:rPr>
        <w:t xml:space="preserve"> le </w:t>
      </w:r>
      <w:proofErr w:type="spellStart"/>
      <w:r w:rsidRPr="00843E62">
        <w:rPr>
          <w:color w:val="000000" w:themeColor="text1"/>
        </w:rPr>
        <w:t>nkomityi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Wabesenziwa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kukubona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olufefe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ke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oku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kupicotwa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kwemicimbi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yemali</w:t>
      </w:r>
      <w:proofErr w:type="spellEnd"/>
      <w:r w:rsidRPr="00843E62">
        <w:rPr>
          <w:color w:val="000000" w:themeColor="text1"/>
        </w:rPr>
        <w:t xml:space="preserve"> zo </w:t>
      </w:r>
      <w:proofErr w:type="spellStart"/>
      <w:r w:rsidRPr="00843E62">
        <w:rPr>
          <w:color w:val="000000" w:themeColor="text1"/>
        </w:rPr>
        <w:t>Manyano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kodubula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ekutini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ixesha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lemfemfe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lipele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woba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uyifumene</w:t>
      </w:r>
      <w:proofErr w:type="spellEnd"/>
      <w:r w:rsidRPr="00843E62">
        <w:rPr>
          <w:color w:val="000000" w:themeColor="text1"/>
        </w:rPr>
        <w:t xml:space="preserve"> into </w:t>
      </w:r>
      <w:proofErr w:type="spellStart"/>
      <w:r w:rsidRPr="00843E62">
        <w:rPr>
          <w:color w:val="000000" w:themeColor="text1"/>
        </w:rPr>
        <w:t>abe</w:t>
      </w:r>
      <w:proofErr w:type="spellEnd"/>
      <w:r w:rsidRPr="00843E62">
        <w:rPr>
          <w:color w:val="000000" w:themeColor="text1"/>
        </w:rPr>
        <w:t xml:space="preserve"> zonda </w:t>
      </w:r>
      <w:proofErr w:type="spellStart"/>
      <w:r w:rsidRPr="00843E62">
        <w:rPr>
          <w:color w:val="000000" w:themeColor="text1"/>
        </w:rPr>
        <w:t>yona</w:t>
      </w:r>
      <w:proofErr w:type="spellEnd"/>
      <w:r w:rsidRPr="00843E62">
        <w:rPr>
          <w:color w:val="000000" w:themeColor="text1"/>
        </w:rPr>
        <w:t>.</w:t>
      </w:r>
    </w:p>
    <w:p w14:paraId="6F3EAEDB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after="80" w:line="209" w:lineRule="auto"/>
        <w:jc w:val="both"/>
        <w:rPr>
          <w:color w:val="000000" w:themeColor="text1"/>
        </w:rPr>
      </w:pPr>
      <w:proofErr w:type="spellStart"/>
      <w:r w:rsidRPr="00843E62">
        <w:rPr>
          <w:color w:val="000000" w:themeColor="text1"/>
        </w:rPr>
        <w:t>Kube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njalo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ukufa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kwalo</w:t>
      </w:r>
      <w:proofErr w:type="spellEnd"/>
      <w:r w:rsidRPr="00843E62">
        <w:rPr>
          <w:color w:val="000000" w:themeColor="text1"/>
        </w:rPr>
        <w:t xml:space="preserve"> nkosi.</w:t>
      </w:r>
    </w:p>
    <w:p w14:paraId="52C70D74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numPr>
          <w:ilvl w:val="0"/>
          <w:numId w:val="1"/>
        </w:numPr>
        <w:tabs>
          <w:tab w:val="left" w:pos="1954"/>
        </w:tabs>
        <w:spacing w:after="80" w:line="209" w:lineRule="auto"/>
        <w:ind w:left="1440" w:firstLine="0"/>
        <w:jc w:val="both"/>
        <w:rPr>
          <w:color w:val="000000" w:themeColor="text1"/>
        </w:rPr>
      </w:pPr>
      <w:bookmarkStart w:id="1" w:name="bookmark1"/>
      <w:bookmarkEnd w:id="1"/>
      <w:r w:rsidRPr="00843E62">
        <w:rPr>
          <w:smallCaps/>
          <w:color w:val="000000" w:themeColor="text1"/>
        </w:rPr>
        <w:t xml:space="preserve">Ama-Bulu </w:t>
      </w:r>
      <w:proofErr w:type="spellStart"/>
      <w:r w:rsidRPr="00843E62">
        <w:rPr>
          <w:smallCaps/>
          <w:color w:val="000000" w:themeColor="text1"/>
        </w:rPr>
        <w:t>nemfundo</w:t>
      </w:r>
      <w:proofErr w:type="spellEnd"/>
      <w:r w:rsidRPr="00843E62">
        <w:rPr>
          <w:smallCaps/>
          <w:color w:val="000000" w:themeColor="text1"/>
        </w:rPr>
        <w:t>.</w:t>
      </w:r>
    </w:p>
    <w:p w14:paraId="395C0BC2" w14:textId="64B29068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Rev.</w:t>
      </w:r>
      <w:r w:rsidRPr="00843E62">
        <w:rPr>
          <w:color w:val="000000" w:themeColor="text1"/>
        </w:rPr>
        <w:t xml:space="preserve"> E. MAGABA </w:t>
      </w:r>
      <w:proofErr w:type="spellStart"/>
      <w:r w:rsidRPr="00843E62">
        <w:rPr>
          <w:color w:val="000000" w:themeColor="text1"/>
        </w:rPr>
        <w:t>ute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bebesebevile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kwinteto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Mgcinisihlalo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ngesimo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ekuso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imfundo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mnyama</w:t>
      </w:r>
      <w:proofErr w:type="spellEnd"/>
      <w:r w:rsidRPr="00843E62">
        <w:rPr>
          <w:color w:val="000000" w:themeColor="text1"/>
        </w:rPr>
        <w:t xml:space="preserve">. Into </w:t>
      </w:r>
      <w:proofErr w:type="spellStart"/>
      <w:r w:rsidRPr="00843E62">
        <w:rPr>
          <w:color w:val="000000" w:themeColor="text1"/>
        </w:rPr>
        <w:t>ebulelekayo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yimpendulo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apendule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ngayo</w:t>
      </w:r>
      <w:proofErr w:type="spellEnd"/>
      <w:r w:rsidRPr="00843E62">
        <w:rPr>
          <w:color w:val="000000" w:themeColor="text1"/>
        </w:rPr>
        <w:t xml:space="preserve"> u Dr. Dale </w:t>
      </w:r>
      <w:proofErr w:type="spellStart"/>
      <w:r w:rsidRPr="00843E62">
        <w:rPr>
          <w:color w:val="000000" w:themeColor="text1"/>
        </w:rPr>
        <w:t>ibandla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elalinyulwe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yintlanganiso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yase</w:t>
      </w:r>
      <w:proofErr w:type="spellEnd"/>
      <w:r w:rsidRPr="00843E62">
        <w:rPr>
          <w:color w:val="000000" w:themeColor="text1"/>
        </w:rPr>
        <w:t xml:space="preserve"> Cradock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lihlangane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ngokuncipisa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imali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ezibatalela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="002012EC" w:rsidRPr="00843E62">
        <w:rPr>
          <w:color w:val="000000" w:themeColor="text1"/>
        </w:rPr>
        <w:t>imfu</w:t>
      </w:r>
      <w:r w:rsidRPr="00843E62">
        <w:rPr>
          <w:color w:val="000000" w:themeColor="text1"/>
        </w:rPr>
        <w:t>ndo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yomnyama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Ungake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bangavumelana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nteto</w:t>
      </w:r>
      <w:proofErr w:type="spellEnd"/>
      <w:r w:rsidRPr="00843E62">
        <w:rPr>
          <w:color w:val="000000" w:themeColor="text1"/>
        </w:rPr>
        <w:t xml:space="preserve"> : </w:t>
      </w:r>
      <w:proofErr w:type="spellStart"/>
      <w:r w:rsidRPr="00843E62">
        <w:rPr>
          <w:i/>
          <w:iCs/>
          <w:color w:val="000000" w:themeColor="text1"/>
        </w:rPr>
        <w:t>Lentlanganiso</w:t>
      </w:r>
      <w:proofErr w:type="spellEnd"/>
      <w:r w:rsidRPr="00843E62">
        <w:rPr>
          <w:i/>
          <w:iCs/>
          <w:color w:val="000000" w:themeColor="text1"/>
        </w:rPr>
        <w:t xml:space="preserve"> inga </w:t>
      </w:r>
      <w:proofErr w:type="spellStart"/>
      <w:r w:rsidRPr="00843E62">
        <w:rPr>
          <w:i/>
          <w:iCs/>
          <w:color w:val="000000" w:themeColor="text1"/>
        </w:rPr>
        <w:t>ingavakalisa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imibulelo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yayo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yentliziyo</w:t>
      </w:r>
      <w:proofErr w:type="spellEnd"/>
      <w:r w:rsidRPr="00843E62">
        <w:rPr>
          <w:i/>
          <w:iCs/>
          <w:color w:val="000000" w:themeColor="text1"/>
        </w:rPr>
        <w:t xml:space="preserve">, </w:t>
      </w:r>
      <w:proofErr w:type="spellStart"/>
      <w:r w:rsidRPr="00843E62">
        <w:rPr>
          <w:i/>
          <w:iCs/>
          <w:color w:val="000000" w:themeColor="text1"/>
        </w:rPr>
        <w:t>nemvo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yayo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ngempendulo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ebuhlobo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apendule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ngayo</w:t>
      </w:r>
      <w:proofErr w:type="spellEnd"/>
      <w:r w:rsidRPr="00843E62">
        <w:rPr>
          <w:i/>
          <w:iCs/>
          <w:color w:val="000000" w:themeColor="text1"/>
        </w:rPr>
        <w:t xml:space="preserve"> u Dr. Dale </w:t>
      </w:r>
      <w:proofErr w:type="spellStart"/>
      <w:r w:rsidRPr="00843E62">
        <w:rPr>
          <w:i/>
          <w:iCs/>
          <w:color w:val="000000" w:themeColor="text1"/>
        </w:rPr>
        <w:t>ibandla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elalinyulwe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yi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Ngqungqutela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yase</w:t>
      </w:r>
      <w:proofErr w:type="spellEnd"/>
      <w:r w:rsidRPr="00843E62">
        <w:rPr>
          <w:i/>
          <w:iCs/>
          <w:color w:val="000000" w:themeColor="text1"/>
        </w:rPr>
        <w:t xml:space="preserve"> Cradock, </w:t>
      </w:r>
      <w:proofErr w:type="spellStart"/>
      <w:r w:rsidRPr="00843E62">
        <w:rPr>
          <w:i/>
          <w:iCs/>
          <w:color w:val="000000" w:themeColor="text1"/>
        </w:rPr>
        <w:t>ngo</w:t>
      </w:r>
      <w:proofErr w:type="spellEnd"/>
      <w:r w:rsidRPr="00843E62">
        <w:rPr>
          <w:i/>
          <w:iCs/>
          <w:color w:val="000000" w:themeColor="text1"/>
        </w:rPr>
        <w:t xml:space="preserve"> September, </w:t>
      </w:r>
      <w:proofErr w:type="spellStart"/>
      <w:r w:rsidRPr="00843E62">
        <w:rPr>
          <w:i/>
          <w:iCs/>
          <w:color w:val="000000" w:themeColor="text1"/>
        </w:rPr>
        <w:t>odlulileyo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ukuba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liye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kucebisa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i</w:t>
      </w:r>
      <w:proofErr w:type="spellEnd"/>
      <w:r w:rsidRPr="00843E62">
        <w:rPr>
          <w:i/>
          <w:iCs/>
          <w:color w:val="000000" w:themeColor="text1"/>
        </w:rPr>
        <w:t xml:space="preserve"> Government </w:t>
      </w:r>
      <w:proofErr w:type="spellStart"/>
      <w:r w:rsidRPr="00843E62">
        <w:rPr>
          <w:i/>
          <w:iCs/>
          <w:color w:val="000000" w:themeColor="text1"/>
        </w:rPr>
        <w:t>ukuba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lunqunyulwe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uxaso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lwemfundo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yomnyama</w:t>
      </w:r>
      <w:proofErr w:type="spellEnd"/>
      <w:r w:rsidRPr="00843E62">
        <w:rPr>
          <w:i/>
          <w:iCs/>
          <w:color w:val="000000" w:themeColor="text1"/>
        </w:rPr>
        <w:t xml:space="preserve">: </w:t>
      </w:r>
      <w:proofErr w:type="spellStart"/>
      <w:r w:rsidRPr="00843E62">
        <w:rPr>
          <w:i/>
          <w:iCs/>
          <w:color w:val="000000" w:themeColor="text1"/>
        </w:rPr>
        <w:t>nokuba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kwakweli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xa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ibala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imibulelo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yayo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ngamalungelo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adlulileyo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emfundo</w:t>
      </w:r>
      <w:proofErr w:type="spellEnd"/>
      <w:r w:rsidRPr="00843E62">
        <w:rPr>
          <w:i/>
          <w:iCs/>
          <w:color w:val="000000" w:themeColor="text1"/>
        </w:rPr>
        <w:t xml:space="preserve">, </w:t>
      </w:r>
      <w:proofErr w:type="spellStart"/>
      <w:r w:rsidRPr="00843E62">
        <w:rPr>
          <w:i/>
          <w:iCs/>
          <w:color w:val="000000" w:themeColor="text1"/>
        </w:rPr>
        <w:t>itemba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ngentliziyo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yonke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ukuba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ayakutiwa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roqo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lamalungelo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ukupiwa</w:t>
      </w:r>
      <w:proofErr w:type="spellEnd"/>
      <w:r w:rsidRPr="00843E62">
        <w:rPr>
          <w:i/>
          <w:iCs/>
          <w:color w:val="000000" w:themeColor="text1"/>
        </w:rPr>
        <w:t xml:space="preserve">, </w:t>
      </w:r>
      <w:proofErr w:type="spellStart"/>
      <w:r w:rsidRPr="00843E62">
        <w:rPr>
          <w:i/>
          <w:iCs/>
          <w:color w:val="000000" w:themeColor="text1"/>
        </w:rPr>
        <w:t>kuba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emele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ukupelela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ekubeni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ngamalungelo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eli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lizwe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lonke</w:t>
      </w:r>
      <w:proofErr w:type="spellEnd"/>
      <w:r w:rsidRPr="00843E62">
        <w:rPr>
          <w:i/>
          <w:iCs/>
          <w:color w:val="000000" w:themeColor="text1"/>
        </w:rPr>
        <w:t xml:space="preserve">; </w:t>
      </w:r>
      <w:proofErr w:type="spellStart"/>
      <w:r w:rsidRPr="00843E62">
        <w:rPr>
          <w:i/>
          <w:iCs/>
          <w:color w:val="000000" w:themeColor="text1"/>
        </w:rPr>
        <w:t>kanjako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ezizimvo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mazitunyelwe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ku</w:t>
      </w:r>
      <w:proofErr w:type="spellEnd"/>
      <w:r w:rsidRPr="00843E62">
        <w:rPr>
          <w:i/>
          <w:iCs/>
          <w:color w:val="000000" w:themeColor="text1"/>
        </w:rPr>
        <w:t xml:space="preserve"> Dr. Dale </w:t>
      </w:r>
      <w:proofErr w:type="spellStart"/>
      <w:r w:rsidRPr="00843E62">
        <w:rPr>
          <w:i/>
          <w:iCs/>
          <w:color w:val="000000" w:themeColor="text1"/>
        </w:rPr>
        <w:t>ngesibalo</w:t>
      </w:r>
      <w:proofErr w:type="spellEnd"/>
      <w:r w:rsidRPr="00843E62">
        <w:rPr>
          <w:i/>
          <w:iCs/>
          <w:color w:val="000000" w:themeColor="text1"/>
        </w:rPr>
        <w:t xml:space="preserve"> (Address) </w:t>
      </w:r>
      <w:proofErr w:type="spellStart"/>
      <w:r w:rsidRPr="00843E62">
        <w:rPr>
          <w:i/>
          <w:iCs/>
          <w:color w:val="000000" w:themeColor="text1"/>
        </w:rPr>
        <w:t>emasibalwe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ngo</w:t>
      </w:r>
      <w:proofErr w:type="spellEnd"/>
      <w:r w:rsidRPr="00843E62">
        <w:rPr>
          <w:i/>
          <w:iCs/>
          <w:color w:val="000000" w:themeColor="text1"/>
        </w:rPr>
        <w:t xml:space="preserve"> Mr. J. K. </w:t>
      </w:r>
      <w:proofErr w:type="spellStart"/>
      <w:r w:rsidRPr="00843E62">
        <w:rPr>
          <w:i/>
          <w:iCs/>
          <w:color w:val="000000" w:themeColor="text1"/>
        </w:rPr>
        <w:t>Bokwe</w:t>
      </w:r>
      <w:proofErr w:type="spellEnd"/>
      <w:r w:rsidRPr="00843E62">
        <w:rPr>
          <w:i/>
          <w:iCs/>
          <w:color w:val="000000" w:themeColor="text1"/>
        </w:rPr>
        <w:t>, Mr. J. Tengo-</w:t>
      </w:r>
      <w:proofErr w:type="spellStart"/>
      <w:r w:rsidRPr="00843E62">
        <w:rPr>
          <w:i/>
          <w:iCs/>
          <w:color w:val="000000" w:themeColor="text1"/>
        </w:rPr>
        <w:t>Jabavu</w:t>
      </w:r>
      <w:proofErr w:type="spellEnd"/>
      <w:r w:rsidRPr="00843E62">
        <w:rPr>
          <w:i/>
          <w:iCs/>
          <w:color w:val="000000" w:themeColor="text1"/>
        </w:rPr>
        <w:t xml:space="preserve">, no Rev. E. </w:t>
      </w:r>
      <w:proofErr w:type="spellStart"/>
      <w:r w:rsidRPr="00843E62">
        <w:rPr>
          <w:i/>
          <w:iCs/>
          <w:color w:val="000000" w:themeColor="text1"/>
        </w:rPr>
        <w:t>Magaba</w:t>
      </w:r>
      <w:proofErr w:type="spellEnd"/>
      <w:r w:rsidRPr="00843E62">
        <w:rPr>
          <w:i/>
          <w:iCs/>
          <w:color w:val="000000" w:themeColor="text1"/>
        </w:rPr>
        <w:t>.</w:t>
      </w:r>
    </w:p>
    <w:p w14:paraId="1B3BEB8B" w14:textId="704F71EA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after="80"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MTIMKULU </w:t>
      </w:r>
      <w:proofErr w:type="spellStart"/>
      <w:r w:rsidRPr="00843E62">
        <w:rPr>
          <w:color w:val="000000" w:themeColor="text1"/>
        </w:rPr>
        <w:t>umsekele</w:t>
      </w:r>
      <w:proofErr w:type="spellEnd"/>
      <w:r w:rsidRPr="00843E62">
        <w:rPr>
          <w:color w:val="000000" w:themeColor="text1"/>
        </w:rPr>
        <w:t xml:space="preserve"> u Mr. </w:t>
      </w:r>
      <w:proofErr w:type="spellStart"/>
      <w:r w:rsidRPr="00843E62">
        <w:rPr>
          <w:color w:val="000000" w:themeColor="text1"/>
        </w:rPr>
        <w:t>Magaba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yaduma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yonke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intlanganiso</w:t>
      </w:r>
      <w:proofErr w:type="spellEnd"/>
      <w:r w:rsidRPr="00843E62">
        <w:rPr>
          <w:color w:val="000000" w:themeColor="text1"/>
        </w:rPr>
        <w:t xml:space="preserve">. lye </w:t>
      </w:r>
      <w:proofErr w:type="spellStart"/>
      <w:r w:rsidRPr="00843E62">
        <w:rPr>
          <w:color w:val="000000" w:themeColor="text1"/>
        </w:rPr>
        <w:t>emadinaleni</w:t>
      </w:r>
      <w:proofErr w:type="spellEnd"/>
      <w:r w:rsidRPr="00843E62">
        <w:rPr>
          <w:color w:val="000000" w:themeColor="text1"/>
        </w:rPr>
        <w:t xml:space="preserve"> impi </w:t>
      </w:r>
      <w:proofErr w:type="spellStart"/>
      <w:r w:rsidRPr="00843E62">
        <w:rPr>
          <w:color w:val="000000" w:themeColor="text1"/>
        </w:rPr>
        <w:t>ngo</w:t>
      </w:r>
      <w:proofErr w:type="spellEnd"/>
      <w:r w:rsidRPr="00843E62">
        <w:rPr>
          <w:color w:val="000000" w:themeColor="text1"/>
        </w:rPr>
        <w:t xml:space="preserve"> 1 1/2. </w:t>
      </w:r>
      <w:proofErr w:type="spellStart"/>
      <w:r w:rsidRPr="00843E62">
        <w:rPr>
          <w:color w:val="000000" w:themeColor="text1"/>
        </w:rPr>
        <w:t>Yabuya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yalilangana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</w:t>
      </w:r>
      <w:proofErr w:type="spellEnd"/>
      <w:r w:rsidRPr="00843E62">
        <w:rPr>
          <w:color w:val="000000" w:themeColor="text1"/>
        </w:rPr>
        <w:t xml:space="preserve"> p.m.</w:t>
      </w:r>
    </w:p>
    <w:p w14:paraId="64C7F3B5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numPr>
          <w:ilvl w:val="0"/>
          <w:numId w:val="1"/>
        </w:numPr>
        <w:tabs>
          <w:tab w:val="left" w:pos="381"/>
        </w:tabs>
        <w:spacing w:before="240" w:after="120" w:line="209" w:lineRule="auto"/>
        <w:ind w:firstLine="0"/>
        <w:jc w:val="center"/>
        <w:rPr>
          <w:color w:val="000000" w:themeColor="text1"/>
        </w:rPr>
      </w:pPr>
      <w:bookmarkStart w:id="2" w:name="bookmark2"/>
      <w:bookmarkEnd w:id="2"/>
      <w:r w:rsidRPr="00843E62">
        <w:rPr>
          <w:color w:val="000000" w:themeColor="text1"/>
        </w:rPr>
        <w:t xml:space="preserve">ISIGIDIMI </w:t>
      </w:r>
      <w:proofErr w:type="spellStart"/>
      <w:r w:rsidRPr="00843E62">
        <w:rPr>
          <w:smallCaps/>
          <w:color w:val="000000" w:themeColor="text1"/>
        </w:rPr>
        <w:t>SaMA</w:t>
      </w:r>
      <w:proofErr w:type="spellEnd"/>
      <w:r w:rsidRPr="00843E62">
        <w:rPr>
          <w:smallCaps/>
          <w:color w:val="000000" w:themeColor="text1"/>
        </w:rPr>
        <w:t>-XOSA.</w:t>
      </w:r>
    </w:p>
    <w:p w14:paraId="65DD5A24" w14:textId="4F732198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J. W. GAWLER </w:t>
      </w:r>
      <w:proofErr w:type="spellStart"/>
      <w:r w:rsidRPr="00843E62">
        <w:rPr>
          <w:color w:val="000000" w:themeColor="text1"/>
        </w:rPr>
        <w:t>ungenise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ingxoxo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ngelipepa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wateta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ngendawo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kunqweneleka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onke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amalungu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alixase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Bekufuneka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balukokele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uhlanga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ngomfuziselo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Akubonakali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kuno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kungeniswa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ukukanya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kumzi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omnyama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ngapandle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kokuba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ufunde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izinto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zokunyuka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ngenteto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yalo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Kokwake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ukucinga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Isigidimi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esi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lipepa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lohlanga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emasixaswe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kwanjengoko</w:t>
      </w:r>
      <w:proofErr w:type="spellEnd"/>
      <w:r w:rsidRPr="00843E62">
        <w:rPr>
          <w:color w:val="000000" w:themeColor="text1"/>
        </w:rPr>
        <w:t>.</w:t>
      </w:r>
    </w:p>
    <w:p w14:paraId="77D80CCA" w14:textId="3893FB81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BENJAMIN SAKUBA </w:t>
      </w:r>
      <w:proofErr w:type="spellStart"/>
      <w:r w:rsidRPr="00843E62">
        <w:rPr>
          <w:color w:val="000000" w:themeColor="text1"/>
        </w:rPr>
        <w:t>ute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okokwake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linxila</w:t>
      </w:r>
      <w:proofErr w:type="spellEnd"/>
      <w:r w:rsidRPr="00843E62">
        <w:rPr>
          <w:color w:val="000000" w:themeColor="text1"/>
        </w:rPr>
        <w:t xml:space="preserve"> le </w:t>
      </w:r>
      <w:proofErr w:type="spellStart"/>
      <w:r w:rsidRPr="00843E62">
        <w:rPr>
          <w:i/>
          <w:iCs/>
          <w:color w:val="000000" w:themeColor="text1"/>
        </w:rPr>
        <w:t>Sigidimi</w:t>
      </w:r>
      <w:proofErr w:type="spellEnd"/>
      <w:r w:rsidRPr="00843E62">
        <w:rPr>
          <w:i/>
          <w:iCs/>
          <w:color w:val="000000" w:themeColor="text1"/>
        </w:rPr>
        <w:t>.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Utelela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ngomxhelo</w:t>
      </w:r>
      <w:proofErr w:type="spellEnd"/>
      <w:r w:rsidRPr="00843E62">
        <w:rPr>
          <w:color w:val="000000" w:themeColor="text1"/>
        </w:rPr>
        <w:t xml:space="preserve"> wake </w:t>
      </w:r>
      <w:proofErr w:type="spellStart"/>
      <w:r w:rsidRPr="00843E62">
        <w:rPr>
          <w:color w:val="000000" w:themeColor="text1"/>
        </w:rPr>
        <w:t>wonke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kwinteto</w:t>
      </w:r>
      <w:proofErr w:type="spellEnd"/>
      <w:r w:rsidRPr="00843E62">
        <w:rPr>
          <w:color w:val="000000" w:themeColor="text1"/>
        </w:rPr>
        <w:t xml:space="preserve"> ka Mr. </w:t>
      </w:r>
      <w:proofErr w:type="spellStart"/>
      <w:r w:rsidRPr="00843E62">
        <w:rPr>
          <w:color w:val="000000" w:themeColor="text1"/>
        </w:rPr>
        <w:t>Gawler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kangangokuba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nokuba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kupina</w:t>
      </w:r>
      <w:proofErr w:type="spellEnd"/>
      <w:r w:rsidRPr="00843E62">
        <w:rPr>
          <w:color w:val="000000" w:themeColor="text1"/>
        </w:rPr>
        <w:t xml:space="preserve"> apo </w:t>
      </w:r>
      <w:proofErr w:type="spellStart"/>
      <w:r w:rsidRPr="00843E62">
        <w:rPr>
          <w:color w:val="000000" w:themeColor="text1"/>
        </w:rPr>
        <w:t>eva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kutetwa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ngaso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sekungati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fundwa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sona</w:t>
      </w:r>
      <w:proofErr w:type="spellEnd"/>
      <w:r w:rsidRPr="00843E62">
        <w:rPr>
          <w:color w:val="000000" w:themeColor="text1"/>
        </w:rPr>
        <w:t>.</w:t>
      </w:r>
    </w:p>
    <w:p w14:paraId="366F88EF" w14:textId="2B2936B9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Rev.</w:t>
      </w:r>
      <w:r w:rsidRPr="00843E62">
        <w:rPr>
          <w:color w:val="000000" w:themeColor="text1"/>
        </w:rPr>
        <w:t xml:space="preserve"> E. MAGABA </w:t>
      </w:r>
      <w:proofErr w:type="spellStart"/>
      <w:r w:rsidRPr="00843E62">
        <w:rPr>
          <w:color w:val="000000" w:themeColor="text1"/>
        </w:rPr>
        <w:t>ute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uyavuya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ukubona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umoya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esamkeleka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ngawo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Isigidimi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kudodona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Iwakowabo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Oko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seloko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wasinika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indawo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yokuqala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ekuti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akufika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amapepa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kunye</w:t>
      </w:r>
      <w:proofErr w:type="spellEnd"/>
      <w:r w:rsidRPr="00843E62">
        <w:rPr>
          <w:color w:val="000000" w:themeColor="text1"/>
        </w:rPr>
        <w:t xml:space="preserve"> ne </w:t>
      </w:r>
      <w:proofErr w:type="spellStart"/>
      <w:r w:rsidRPr="00843E62">
        <w:rPr>
          <w:i/>
          <w:iCs/>
          <w:color w:val="000000" w:themeColor="text1"/>
        </w:rPr>
        <w:t>Sigidimi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akov’ukufunda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sona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alandele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awama</w:t>
      </w:r>
      <w:proofErr w:type="spellEnd"/>
      <w:r w:rsidRPr="00843E62">
        <w:rPr>
          <w:color w:val="000000" w:themeColor="text1"/>
        </w:rPr>
        <w:t xml:space="preserve"> Ngesi</w:t>
      </w:r>
    </w:p>
    <w:p w14:paraId="6FE513DC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after="80"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TYAMZASHE </w:t>
      </w:r>
      <w:proofErr w:type="spellStart"/>
      <w:r w:rsidRPr="00843E62">
        <w:rPr>
          <w:color w:val="000000" w:themeColor="text1"/>
        </w:rPr>
        <w:t>ulandele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ngemvo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ezikwanjalo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Kwano</w:t>
      </w:r>
      <w:proofErr w:type="spellEnd"/>
      <w:r w:rsidRPr="00843E62">
        <w:rPr>
          <w:color w:val="000000" w:themeColor="text1"/>
        </w:rPr>
        <w:t xml:space="preserve"> </w:t>
      </w:r>
      <w:r w:rsidRPr="00843E62">
        <w:rPr>
          <w:smallCaps/>
          <w:color w:val="000000" w:themeColor="text1"/>
        </w:rPr>
        <w:t xml:space="preserve">Mr. </w:t>
      </w:r>
      <w:r w:rsidRPr="00843E62">
        <w:rPr>
          <w:color w:val="000000" w:themeColor="text1"/>
        </w:rPr>
        <w:t>PELEM.</w:t>
      </w:r>
    </w:p>
    <w:p w14:paraId="4237D35C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numPr>
          <w:ilvl w:val="0"/>
          <w:numId w:val="1"/>
        </w:numPr>
        <w:tabs>
          <w:tab w:val="left" w:pos="1746"/>
        </w:tabs>
        <w:spacing w:after="120" w:line="209" w:lineRule="auto"/>
        <w:ind w:left="1440" w:firstLine="0"/>
        <w:jc w:val="both"/>
        <w:rPr>
          <w:color w:val="000000" w:themeColor="text1"/>
        </w:rPr>
      </w:pPr>
      <w:bookmarkStart w:id="3" w:name="bookmark3"/>
      <w:bookmarkEnd w:id="3"/>
      <w:proofErr w:type="spellStart"/>
      <w:r w:rsidRPr="00843E62">
        <w:rPr>
          <w:smallCaps/>
          <w:color w:val="000000" w:themeColor="text1"/>
        </w:rPr>
        <w:t>Ukungena</w:t>
      </w:r>
      <w:proofErr w:type="spellEnd"/>
      <w:r w:rsidRPr="00843E62">
        <w:rPr>
          <w:smallCaps/>
          <w:color w:val="000000" w:themeColor="text1"/>
        </w:rPr>
        <w:t xml:space="preserve"> </w:t>
      </w:r>
      <w:proofErr w:type="spellStart"/>
      <w:r w:rsidRPr="00843E62">
        <w:rPr>
          <w:smallCaps/>
          <w:color w:val="000000" w:themeColor="text1"/>
        </w:rPr>
        <w:t>kwezikolo</w:t>
      </w:r>
      <w:proofErr w:type="spellEnd"/>
      <w:r w:rsidRPr="00843E62">
        <w:rPr>
          <w:smallCaps/>
          <w:color w:val="000000" w:themeColor="text1"/>
        </w:rPr>
        <w:t>.</w:t>
      </w:r>
    </w:p>
    <w:p w14:paraId="72B454C0" w14:textId="48CB32FB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TYAMZASHE </w:t>
      </w:r>
      <w:proofErr w:type="spellStart"/>
      <w:r w:rsidRPr="00843E62">
        <w:rPr>
          <w:color w:val="000000" w:themeColor="text1"/>
        </w:rPr>
        <w:t>uvakalise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umnqweno</w:t>
      </w:r>
      <w:proofErr w:type="spellEnd"/>
      <w:r w:rsidRPr="00843E62">
        <w:rPr>
          <w:color w:val="000000" w:themeColor="text1"/>
        </w:rPr>
        <w:t xml:space="preserve"> wake </w:t>
      </w:r>
      <w:proofErr w:type="spellStart"/>
      <w:r w:rsidRPr="00843E62">
        <w:rPr>
          <w:color w:val="000000" w:themeColor="text1"/>
        </w:rPr>
        <w:t>wokunga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amanene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angake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ancedise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ngxakeko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ekufundiseni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ukuhlangana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nayo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Lengxakeko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izinto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ezininzi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Ibanga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intsapo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ingaqubeli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pambili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lonto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ibe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kwalityala</w:t>
      </w:r>
      <w:proofErr w:type="spellEnd"/>
      <w:r w:rsidRPr="00843E62">
        <w:rPr>
          <w:color w:val="000000" w:themeColor="text1"/>
        </w:rPr>
        <w:t xml:space="preserve"> le </w:t>
      </w:r>
      <w:proofErr w:type="spellStart"/>
      <w:r w:rsidRPr="00843E62">
        <w:rPr>
          <w:color w:val="000000" w:themeColor="text1"/>
        </w:rPr>
        <w:t>Titshala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emehlweni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abazali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nomhloli-zikolo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Kanjako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iti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elixa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Titshala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ibiseyifanele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ukufumana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</w:t>
      </w:r>
      <w:proofErr w:type="spellEnd"/>
      <w:r w:rsidRPr="00843E62">
        <w:rPr>
          <w:color w:val="000000" w:themeColor="text1"/>
        </w:rPr>
        <w:t xml:space="preserve"> </w:t>
      </w:r>
      <w:r w:rsidRPr="00843E62">
        <w:rPr>
          <w:i/>
          <w:iCs/>
          <w:color w:val="000000" w:themeColor="text1"/>
        </w:rPr>
        <w:t>Good Service Allowance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ibange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ingayi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fumani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intsapo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ingafikelelanga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kwi</w:t>
      </w:r>
      <w:proofErr w:type="spellEnd"/>
      <w:r w:rsidRPr="00843E62">
        <w:rPr>
          <w:color w:val="000000" w:themeColor="text1"/>
        </w:rPr>
        <w:t xml:space="preserve"> </w:t>
      </w:r>
      <w:r w:rsidRPr="00843E62">
        <w:rPr>
          <w:i/>
          <w:iCs/>
          <w:color w:val="000000" w:themeColor="text1"/>
        </w:rPr>
        <w:t>Standard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efunwayo</w:t>
      </w:r>
      <w:proofErr w:type="spellEnd"/>
      <w:r w:rsidRPr="00843E62">
        <w:rPr>
          <w:color w:val="000000" w:themeColor="text1"/>
        </w:rPr>
        <w:t>.</w:t>
      </w:r>
    </w:p>
    <w:p w14:paraId="0B242BE9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O </w:t>
      </w:r>
      <w:proofErr w:type="spellStart"/>
      <w:r w:rsidRPr="00843E62">
        <w:rPr>
          <w:color w:val="000000" w:themeColor="text1"/>
        </w:rPr>
        <w:t>Messrs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Hlawe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Sakuba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Mtimkulu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Pelem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babonise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amayeza</w:t>
      </w:r>
      <w:proofErr w:type="spellEnd"/>
      <w:r w:rsidRPr="00843E62">
        <w:rPr>
          <w:color w:val="000000" w:themeColor="text1"/>
        </w:rPr>
        <w:t xml:space="preserve"> aba- </w:t>
      </w:r>
      <w:proofErr w:type="spellStart"/>
      <w:r w:rsidRPr="00843E62">
        <w:rPr>
          <w:color w:val="000000" w:themeColor="text1"/>
        </w:rPr>
        <w:t>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balinga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ngawo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awaka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anceda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ekuqaleni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abuya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alahlekana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namandla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awo</w:t>
      </w:r>
      <w:proofErr w:type="spellEnd"/>
      <w:r w:rsidRPr="00843E62">
        <w:rPr>
          <w:color w:val="000000" w:themeColor="text1"/>
        </w:rPr>
        <w:t>.</w:t>
      </w:r>
    </w:p>
    <w:p w14:paraId="05B53B53" w14:textId="57F04DFD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TYAMZASHE </w:t>
      </w:r>
      <w:proofErr w:type="spellStart"/>
      <w:r w:rsidRPr="00843E62">
        <w:rPr>
          <w:color w:val="000000" w:themeColor="text1"/>
        </w:rPr>
        <w:t>ute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belinganjanina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iqinga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lokuba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bamelwe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abazali</w:t>
      </w:r>
      <w:proofErr w:type="spellEnd"/>
      <w:r w:rsidRPr="00843E62">
        <w:rPr>
          <w:color w:val="000000" w:themeColor="text1"/>
        </w:rPr>
        <w:t xml:space="preserve"> no </w:t>
      </w:r>
      <w:proofErr w:type="spellStart"/>
      <w:r w:rsidRPr="00843E62">
        <w:rPr>
          <w:color w:val="000000" w:themeColor="text1"/>
        </w:rPr>
        <w:t>Titshala</w:t>
      </w:r>
      <w:proofErr w:type="spellEnd"/>
      <w:r w:rsidRPr="00843E62">
        <w:rPr>
          <w:color w:val="000000" w:themeColor="text1"/>
        </w:rPr>
        <w:t xml:space="preserve"> uku </w:t>
      </w:r>
      <w:proofErr w:type="spellStart"/>
      <w:r w:rsidRPr="00843E62">
        <w:rPr>
          <w:color w:val="000000" w:themeColor="text1"/>
        </w:rPr>
        <w:t>sayina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amagama</w:t>
      </w:r>
      <w:proofErr w:type="spellEnd"/>
      <w:r w:rsidRPr="00843E62">
        <w:rPr>
          <w:color w:val="000000" w:themeColor="text1"/>
        </w:rPr>
        <w:t xml:space="preserve"> abo </w:t>
      </w:r>
      <w:proofErr w:type="spellStart"/>
      <w:r w:rsidRPr="00843E62">
        <w:rPr>
          <w:color w:val="000000" w:themeColor="text1"/>
        </w:rPr>
        <w:t>encwadini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etile</w:t>
      </w:r>
      <w:proofErr w:type="spellEnd"/>
      <w:r w:rsidRPr="00843E62">
        <w:rPr>
          <w:color w:val="000000" w:themeColor="text1"/>
        </w:rPr>
        <w:t xml:space="preserve"> ye </w:t>
      </w:r>
      <w:proofErr w:type="spellStart"/>
      <w:r w:rsidRPr="00843E62">
        <w:rPr>
          <w:color w:val="000000" w:themeColor="text1"/>
        </w:rPr>
        <w:t>mvumelwano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eyakuba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yeyokuba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umntwana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angatatyatwa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esikolweni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ixesha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elitile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Elipepa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lisayinwe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pambi</w:t>
      </w:r>
      <w:proofErr w:type="spellEnd"/>
      <w:r w:rsidRPr="00843E62">
        <w:rPr>
          <w:color w:val="000000" w:themeColor="text1"/>
        </w:rPr>
        <w:t xml:space="preserve"> ko </w:t>
      </w:r>
      <w:proofErr w:type="spellStart"/>
      <w:r w:rsidRPr="00843E62">
        <w:rPr>
          <w:color w:val="000000" w:themeColor="text1"/>
        </w:rPr>
        <w:t>Mantyi</w:t>
      </w:r>
      <w:proofErr w:type="spellEnd"/>
      <w:r w:rsidRPr="00843E62">
        <w:rPr>
          <w:color w:val="000000" w:themeColor="text1"/>
        </w:rPr>
        <w:t>.</w:t>
      </w:r>
    </w:p>
    <w:p w14:paraId="14B1A30A" w14:textId="70D7B7F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UMGCINI-SIHLALO </w:t>
      </w:r>
      <w:proofErr w:type="spellStart"/>
      <w:r w:rsidRPr="00843E62">
        <w:rPr>
          <w:color w:val="000000" w:themeColor="text1"/>
        </w:rPr>
        <w:t>ute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kokwake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ukwazi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akuko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mteto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Parlamente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unika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igunya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elinjengelo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Iqinga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lika</w:t>
      </w:r>
      <w:proofErr w:type="spellEnd"/>
      <w:r w:rsidRPr="00843E62">
        <w:rPr>
          <w:color w:val="000000" w:themeColor="text1"/>
        </w:rPr>
        <w:t xml:space="preserve"> Mr. </w:t>
      </w:r>
      <w:proofErr w:type="spellStart"/>
      <w:r w:rsidRPr="00843E62">
        <w:rPr>
          <w:color w:val="000000" w:themeColor="text1"/>
        </w:rPr>
        <w:t>Tyamzashe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leli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bati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yi</w:t>
      </w:r>
      <w:proofErr w:type="spellEnd"/>
      <w:r w:rsidRPr="00843E62">
        <w:rPr>
          <w:color w:val="000000" w:themeColor="text1"/>
        </w:rPr>
        <w:t xml:space="preserve"> </w:t>
      </w:r>
      <w:r w:rsidRPr="00843E62">
        <w:rPr>
          <w:i/>
          <w:iCs/>
          <w:color w:val="000000" w:themeColor="text1"/>
        </w:rPr>
        <w:t>Compulsory Education.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Okokwake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akalitiyile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Lisaxoxwa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nangoku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emapepeni</w:t>
      </w:r>
      <w:proofErr w:type="spellEnd"/>
      <w:r w:rsidRPr="00843E62">
        <w:rPr>
          <w:color w:val="000000" w:themeColor="text1"/>
        </w:rPr>
        <w:t xml:space="preserve">, ne </w:t>
      </w:r>
      <w:r w:rsidRPr="00843E62">
        <w:rPr>
          <w:i/>
          <w:iCs/>
          <w:color w:val="000000" w:themeColor="text1"/>
        </w:rPr>
        <w:t>Missionary Conference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ebase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Qonce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</w:t>
      </w:r>
      <w:proofErr w:type="spellEnd"/>
      <w:r w:rsidRPr="00843E62">
        <w:rPr>
          <w:color w:val="000000" w:themeColor="text1"/>
        </w:rPr>
        <w:t xml:space="preserve"> July </w:t>
      </w:r>
      <w:proofErr w:type="spellStart"/>
      <w:r w:rsidRPr="00843E62">
        <w:rPr>
          <w:color w:val="000000" w:themeColor="text1"/>
        </w:rPr>
        <w:t>isayicedulula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Angati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yena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njengokuba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bebeze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entlanganisweni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bengayi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lungiselelanga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lengxoxo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inkulu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kanjako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isacedululwa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yi</w:t>
      </w:r>
      <w:proofErr w:type="spellEnd"/>
      <w:r w:rsidRPr="00843E62">
        <w:rPr>
          <w:color w:val="000000" w:themeColor="text1"/>
        </w:rPr>
        <w:t xml:space="preserve"> Mis</w:t>
      </w:r>
      <w:r w:rsidRPr="00843E62">
        <w:rPr>
          <w:color w:val="000000" w:themeColor="text1"/>
        </w:rPr>
        <w:softHyphen/>
        <w:t xml:space="preserve">sionary Conference ne Government, bange </w:t>
      </w:r>
      <w:proofErr w:type="spellStart"/>
      <w:r w:rsidRPr="00843E62">
        <w:rPr>
          <w:color w:val="000000" w:themeColor="text1"/>
        </w:rPr>
        <w:t>lahlekwento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nabo</w:t>
      </w:r>
      <w:proofErr w:type="spellEnd"/>
      <w:r w:rsidRPr="00843E62">
        <w:rPr>
          <w:color w:val="000000" w:themeColor="text1"/>
        </w:rPr>
        <w:t xml:space="preserve"> bake </w:t>
      </w:r>
      <w:proofErr w:type="spellStart"/>
      <w:r w:rsidRPr="00843E62">
        <w:rPr>
          <w:color w:val="000000" w:themeColor="text1"/>
        </w:rPr>
        <w:t>bayiyeka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bayetyisa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ngexesha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elipakati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kwentlanganiso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leyo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nezayo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Elicebo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lamkelwe</w:t>
      </w:r>
      <w:proofErr w:type="spellEnd"/>
      <w:r w:rsidRPr="00843E62">
        <w:rPr>
          <w:color w:val="000000" w:themeColor="text1"/>
        </w:rPr>
        <w:t>.</w:t>
      </w:r>
    </w:p>
    <w:p w14:paraId="7DC87FD6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BARNABAS GQOBOSE </w:t>
      </w:r>
      <w:proofErr w:type="spellStart"/>
      <w:r w:rsidRPr="00843E62">
        <w:rPr>
          <w:color w:val="000000" w:themeColor="text1"/>
        </w:rPr>
        <w:t>uvule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ingxoxo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edle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ixesha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ngemali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ehlaulwa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xa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intlanganiso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sazeke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iye</w:t>
      </w:r>
      <w:proofErr w:type="spellEnd"/>
      <w:r w:rsidRPr="00843E62">
        <w:rPr>
          <w:color w:val="000000" w:themeColor="text1"/>
        </w:rPr>
        <w:t xml:space="preserve"> e </w:t>
      </w:r>
      <w:proofErr w:type="spellStart"/>
      <w:r w:rsidRPr="00843E62">
        <w:rPr>
          <w:color w:val="000000" w:themeColor="text1"/>
        </w:rPr>
        <w:t>Bofolo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Kokwake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ukucinga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</w:t>
      </w:r>
      <w:proofErr w:type="spellEnd"/>
      <w:r w:rsidRPr="00843E62">
        <w:rPr>
          <w:color w:val="000000" w:themeColor="text1"/>
        </w:rPr>
        <w:t xml:space="preserve">- </w:t>
      </w:r>
      <w:proofErr w:type="spellStart"/>
      <w:r w:rsidRPr="00843E62">
        <w:rPr>
          <w:color w:val="000000" w:themeColor="text1"/>
        </w:rPr>
        <w:t>kungahlaulwa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mali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xesha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Utyelwe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yimfanelo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yama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lungu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ahlaule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ngokomteto</w:t>
      </w:r>
      <w:proofErr w:type="spellEnd"/>
      <w:r w:rsidRPr="00843E62">
        <w:rPr>
          <w:color w:val="000000" w:themeColor="text1"/>
        </w:rPr>
        <w:t>.</w:t>
      </w:r>
    </w:p>
    <w:p w14:paraId="0FDD2058" w14:textId="3EBCF362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proofErr w:type="spellStart"/>
      <w:r w:rsidRPr="00843E62">
        <w:rPr>
          <w:color w:val="000000" w:themeColor="text1"/>
        </w:rPr>
        <w:t>Emva</w:t>
      </w:r>
      <w:proofErr w:type="spellEnd"/>
      <w:r w:rsidRPr="00843E62">
        <w:rPr>
          <w:color w:val="000000" w:themeColor="text1"/>
        </w:rPr>
        <w:t xml:space="preserve"> koku u </w:t>
      </w:r>
      <w:r w:rsidRPr="00843E62">
        <w:rPr>
          <w:smallCaps/>
          <w:color w:val="000000" w:themeColor="text1"/>
        </w:rPr>
        <w:t>Mr.</w:t>
      </w:r>
      <w:r w:rsidRPr="00843E62">
        <w:rPr>
          <w:color w:val="000000" w:themeColor="text1"/>
        </w:rPr>
        <w:t xml:space="preserve"> JAMES PELEM </w:t>
      </w:r>
      <w:proofErr w:type="spellStart"/>
      <w:r w:rsidRPr="00843E62">
        <w:rPr>
          <w:color w:val="000000" w:themeColor="text1"/>
        </w:rPr>
        <w:t>wenze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inteto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emnandi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ngezinto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azibone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entlanganisweni</w:t>
      </w:r>
      <w:proofErr w:type="spellEnd"/>
      <w:r w:rsidRPr="00843E62">
        <w:rPr>
          <w:color w:val="000000" w:themeColor="text1"/>
        </w:rPr>
        <w:t xml:space="preserve"> apo, </w:t>
      </w:r>
      <w:proofErr w:type="spellStart"/>
      <w:r w:rsidRPr="00843E62">
        <w:rPr>
          <w:color w:val="000000" w:themeColor="text1"/>
        </w:rPr>
        <w:t>eyeyokuqala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ayingenayo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Uvakalise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ukukoliseka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kwake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yiyo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Ubonise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nento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emayizame</w:t>
      </w:r>
      <w:proofErr w:type="spellEnd"/>
      <w:r w:rsidRPr="00843E62">
        <w:rPr>
          <w:color w:val="000000" w:themeColor="text1"/>
        </w:rPr>
        <w:t xml:space="preserve"> zona </w:t>
      </w:r>
      <w:proofErr w:type="spellStart"/>
      <w:r w:rsidRPr="00843E62">
        <w:rPr>
          <w:color w:val="000000" w:themeColor="text1"/>
        </w:rPr>
        <w:t>intlanganiso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Wahlala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nakwi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ngxoxo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yokuxaswa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Sigidimi</w:t>
      </w:r>
      <w:proofErr w:type="spellEnd"/>
      <w:r w:rsidRPr="00843E62">
        <w:rPr>
          <w:i/>
          <w:iCs/>
          <w:color w:val="000000" w:themeColor="text1"/>
        </w:rPr>
        <w:t>.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Emva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kokungeniswa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kwamalungu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amatsha</w:t>
      </w:r>
      <w:proofErr w:type="spellEnd"/>
      <w:r w:rsidRPr="00843E62">
        <w:rPr>
          <w:color w:val="000000" w:themeColor="text1"/>
        </w:rPr>
        <w:t xml:space="preserve"> o Miss </w:t>
      </w:r>
      <w:proofErr w:type="spellStart"/>
      <w:r w:rsidRPr="00843E62">
        <w:rPr>
          <w:color w:val="000000" w:themeColor="text1"/>
        </w:rPr>
        <w:t>Konqo</w:t>
      </w:r>
      <w:proofErr w:type="spellEnd"/>
      <w:r w:rsidRPr="00843E62">
        <w:rPr>
          <w:color w:val="000000" w:themeColor="text1"/>
        </w:rPr>
        <w:t xml:space="preserve"> no Mr. </w:t>
      </w:r>
      <w:proofErr w:type="spellStart"/>
      <w:r w:rsidRPr="00843E62">
        <w:rPr>
          <w:color w:val="000000" w:themeColor="text1"/>
        </w:rPr>
        <w:t>Qwela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ivaliwe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intla</w:t>
      </w:r>
      <w:r w:rsidRPr="00843E62">
        <w:rPr>
          <w:color w:val="000000" w:themeColor="text1"/>
        </w:rPr>
        <w:softHyphen/>
        <w:t>nganiso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</w:t>
      </w:r>
      <w:proofErr w:type="spellEnd"/>
      <w:r w:rsidRPr="00843E62">
        <w:rPr>
          <w:color w:val="000000" w:themeColor="text1"/>
        </w:rPr>
        <w:t xml:space="preserve"> 6.30 </w:t>
      </w:r>
      <w:proofErr w:type="spellStart"/>
      <w:r w:rsidRPr="00843E62">
        <w:rPr>
          <w:color w:val="000000" w:themeColor="text1"/>
        </w:rPr>
        <w:t>ukutshoka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</w:t>
      </w:r>
      <w:proofErr w:type="spellEnd"/>
      <w:r w:rsidRPr="00843E62">
        <w:rPr>
          <w:color w:val="000000" w:themeColor="text1"/>
        </w:rPr>
        <w:t xml:space="preserve"> gala.</w:t>
      </w:r>
    </w:p>
    <w:p w14:paraId="312E7D27" w14:textId="77777777" w:rsidR="008538BF" w:rsidRPr="00843E62" w:rsidRDefault="00A35FC8" w:rsidP="002012EC">
      <w:pPr>
        <w:pStyle w:val="BodyText"/>
        <w:framePr w:w="5000" w:h="16268" w:hRule="exact" w:wrap="none" w:vAnchor="page" w:hAnchor="page" w:x="1336" w:y="2264"/>
        <w:spacing w:line="209" w:lineRule="auto"/>
        <w:jc w:val="both"/>
        <w:rPr>
          <w:color w:val="000000" w:themeColor="text1"/>
        </w:rPr>
      </w:pPr>
      <w:proofErr w:type="spellStart"/>
      <w:r w:rsidRPr="00843E62">
        <w:rPr>
          <w:color w:val="000000" w:themeColor="text1"/>
        </w:rPr>
        <w:t>Ngokuhlwa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kubeko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umculo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tyalike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inkulu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Mkubiso</w:t>
      </w:r>
      <w:proofErr w:type="spellEnd"/>
      <w:r w:rsidRPr="00843E62">
        <w:rPr>
          <w:color w:val="000000" w:themeColor="text1"/>
        </w:rPr>
        <w:t>. Isi-</w:t>
      </w:r>
    </w:p>
    <w:p w14:paraId="5F8408F3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spacing w:line="209" w:lineRule="auto"/>
        <w:ind w:firstLine="0"/>
        <w:jc w:val="both"/>
        <w:rPr>
          <w:color w:val="000000" w:themeColor="text1"/>
        </w:rPr>
      </w:pPr>
      <w:proofErr w:type="spellStart"/>
      <w:r w:rsidRPr="00843E62">
        <w:rPr>
          <w:color w:val="000000" w:themeColor="text1"/>
        </w:rPr>
        <w:t>hlalo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sitatyatwe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ngu</w:t>
      </w:r>
      <w:proofErr w:type="spellEnd"/>
      <w:r w:rsidRPr="00843E62">
        <w:rPr>
          <w:color w:val="000000" w:themeColor="text1"/>
        </w:rPr>
        <w:t xml:space="preserve"> Mr. Tengo-</w:t>
      </w:r>
      <w:proofErr w:type="spellStart"/>
      <w:r w:rsidRPr="00843E62">
        <w:rPr>
          <w:color w:val="000000" w:themeColor="text1"/>
        </w:rPr>
        <w:t>Jabavu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</w:t>
      </w:r>
      <w:proofErr w:type="spellEnd"/>
      <w:r w:rsidRPr="00843E62">
        <w:rPr>
          <w:color w:val="000000" w:themeColor="text1"/>
        </w:rPr>
        <w:t xml:space="preserve"> 8. </w:t>
      </w:r>
      <w:proofErr w:type="spellStart"/>
      <w:r w:rsidRPr="00843E62">
        <w:rPr>
          <w:color w:val="000000" w:themeColor="text1"/>
        </w:rPr>
        <w:t>Ingoma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ezavunywayo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siyazilandelisa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kunye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namagama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abavumi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bazo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Ingculo</w:t>
      </w:r>
      <w:proofErr w:type="spellEnd"/>
      <w:r w:rsidRPr="00843E62">
        <w:rPr>
          <w:color w:val="000000" w:themeColor="text1"/>
        </w:rPr>
        <w:t xml:space="preserve"> ka Mr. </w:t>
      </w:r>
      <w:proofErr w:type="spellStart"/>
      <w:r w:rsidRPr="00843E62">
        <w:rPr>
          <w:color w:val="000000" w:themeColor="text1"/>
        </w:rPr>
        <w:t>Bokwe</w:t>
      </w:r>
      <w:proofErr w:type="spellEnd"/>
      <w:r w:rsidRPr="00843E62">
        <w:rPr>
          <w:color w:val="000000" w:themeColor="text1"/>
        </w:rPr>
        <w:t xml:space="preserve"> no Rev. Mr. </w:t>
      </w:r>
      <w:proofErr w:type="spellStart"/>
      <w:r w:rsidRPr="00843E62">
        <w:rPr>
          <w:color w:val="000000" w:themeColor="text1"/>
        </w:rPr>
        <w:t>Magaba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asoze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yalityalwa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ngababeko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Ikwayali</w:t>
      </w:r>
      <w:proofErr w:type="spellEnd"/>
      <w:r w:rsidRPr="00843E62">
        <w:rPr>
          <w:color w:val="000000" w:themeColor="text1"/>
        </w:rPr>
        <w:t xml:space="preserve"> (choir) </w:t>
      </w:r>
      <w:proofErr w:type="spellStart"/>
      <w:r w:rsidRPr="00843E62">
        <w:rPr>
          <w:color w:val="000000" w:themeColor="text1"/>
        </w:rPr>
        <w:t>eyabipetwe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ngu</w:t>
      </w:r>
      <w:proofErr w:type="spellEnd"/>
      <w:r w:rsidRPr="00843E62">
        <w:rPr>
          <w:color w:val="000000" w:themeColor="text1"/>
        </w:rPr>
        <w:t xml:space="preserve"> Miss </w:t>
      </w:r>
      <w:proofErr w:type="spellStart"/>
      <w:r w:rsidRPr="00843E62">
        <w:rPr>
          <w:color w:val="000000" w:themeColor="text1"/>
        </w:rPr>
        <w:t>Ganandana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yacula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ngokuncomekayo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Singagqiba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ngeliti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intlanganiso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ebumandi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bunjengobale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yokugqibela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asizanga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sabako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kuyo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Inteto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yomculo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zenziwa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</w:t>
      </w:r>
      <w:proofErr w:type="spellEnd"/>
      <w:r w:rsidRPr="00843E62">
        <w:rPr>
          <w:color w:val="000000" w:themeColor="text1"/>
        </w:rPr>
        <w:t xml:space="preserve"> Messrs. </w:t>
      </w:r>
      <w:proofErr w:type="spellStart"/>
      <w:r w:rsidRPr="00843E62">
        <w:rPr>
          <w:color w:val="000000" w:themeColor="text1"/>
        </w:rPr>
        <w:t>Gawler</w:t>
      </w:r>
      <w:proofErr w:type="spellEnd"/>
      <w:r w:rsidRPr="00843E62">
        <w:rPr>
          <w:color w:val="000000" w:themeColor="text1"/>
        </w:rPr>
        <w:t xml:space="preserve">, Chas. </w:t>
      </w:r>
      <w:proofErr w:type="spellStart"/>
      <w:r w:rsidRPr="00843E62">
        <w:rPr>
          <w:color w:val="000000" w:themeColor="text1"/>
        </w:rPr>
        <w:t>Hlawe</w:t>
      </w:r>
      <w:proofErr w:type="spellEnd"/>
      <w:r w:rsidRPr="00843E62">
        <w:rPr>
          <w:color w:val="000000" w:themeColor="text1"/>
        </w:rPr>
        <w:t xml:space="preserve">, Craig Ngqika, </w:t>
      </w:r>
      <w:proofErr w:type="spellStart"/>
      <w:r w:rsidRPr="00843E62">
        <w:rPr>
          <w:color w:val="000000" w:themeColor="text1"/>
        </w:rPr>
        <w:t>Mgcini-sihlalo</w:t>
      </w:r>
      <w:proofErr w:type="spellEnd"/>
      <w:r w:rsidRPr="00843E62">
        <w:rPr>
          <w:color w:val="000000" w:themeColor="text1"/>
        </w:rPr>
        <w:t xml:space="preserve"> no Rev. E. </w:t>
      </w:r>
      <w:proofErr w:type="spellStart"/>
      <w:r w:rsidRPr="00843E62">
        <w:rPr>
          <w:color w:val="000000" w:themeColor="text1"/>
        </w:rPr>
        <w:t>Maga</w:t>
      </w:r>
      <w:r w:rsidRPr="00843E62">
        <w:rPr>
          <w:color w:val="000000" w:themeColor="text1"/>
        </w:rPr>
        <w:softHyphen/>
        <w:t>ba</w:t>
      </w:r>
      <w:proofErr w:type="spellEnd"/>
      <w:r w:rsidRPr="00843E62">
        <w:rPr>
          <w:color w:val="000000" w:themeColor="text1"/>
        </w:rPr>
        <w:t>.</w:t>
      </w:r>
    </w:p>
    <w:p w14:paraId="67582C90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spacing w:line="209" w:lineRule="auto"/>
        <w:ind w:firstLine="180"/>
        <w:jc w:val="both"/>
        <w:rPr>
          <w:color w:val="000000" w:themeColor="text1"/>
        </w:rPr>
      </w:pPr>
      <w:proofErr w:type="spellStart"/>
      <w:r w:rsidRPr="00843E62">
        <w:rPr>
          <w:color w:val="000000" w:themeColor="text1"/>
        </w:rPr>
        <w:t>Yaciteka</w:t>
      </w:r>
      <w:proofErr w:type="spellEnd"/>
      <w:r w:rsidRPr="00843E62">
        <w:rPr>
          <w:color w:val="000000" w:themeColor="text1"/>
        </w:rPr>
        <w:t xml:space="preserve"> impi </w:t>
      </w:r>
      <w:proofErr w:type="spellStart"/>
      <w:r w:rsidRPr="00843E62">
        <w:rPr>
          <w:color w:val="000000" w:themeColor="text1"/>
        </w:rPr>
        <w:t>ngo</w:t>
      </w:r>
      <w:proofErr w:type="spellEnd"/>
      <w:r w:rsidRPr="00843E62">
        <w:rPr>
          <w:color w:val="000000" w:themeColor="text1"/>
        </w:rPr>
        <w:t xml:space="preserve"> 10.30 p.m.</w:t>
      </w:r>
    </w:p>
    <w:p w14:paraId="3CB28BCB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spacing w:line="209" w:lineRule="auto"/>
        <w:ind w:firstLine="180"/>
        <w:jc w:val="both"/>
        <w:rPr>
          <w:color w:val="000000" w:themeColor="text1"/>
        </w:rPr>
      </w:pPr>
      <w:proofErr w:type="spellStart"/>
      <w:r w:rsidRPr="00843E62">
        <w:rPr>
          <w:color w:val="000000" w:themeColor="text1"/>
        </w:rPr>
        <w:t>Amaculo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ayemi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ngoluhlobo</w:t>
      </w:r>
      <w:proofErr w:type="spellEnd"/>
      <w:r w:rsidRPr="00843E62">
        <w:rPr>
          <w:color w:val="000000" w:themeColor="text1"/>
        </w:rPr>
        <w:t>:—</w:t>
      </w:r>
    </w:p>
    <w:p w14:paraId="28A9D1C6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spacing w:line="209" w:lineRule="auto"/>
        <w:ind w:firstLine="0"/>
        <w:jc w:val="center"/>
        <w:rPr>
          <w:color w:val="000000" w:themeColor="text1"/>
        </w:rPr>
      </w:pPr>
      <w:proofErr w:type="spellStart"/>
      <w:r w:rsidRPr="00843E62">
        <w:rPr>
          <w:smallCaps/>
          <w:color w:val="000000" w:themeColor="text1"/>
        </w:rPr>
        <w:t>Programme</w:t>
      </w:r>
      <w:proofErr w:type="spellEnd"/>
      <w:r w:rsidRPr="00843E62">
        <w:rPr>
          <w:smallCaps/>
          <w:color w:val="000000" w:themeColor="text1"/>
        </w:rPr>
        <w:t>.</w:t>
      </w:r>
    </w:p>
    <w:p w14:paraId="15E16968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left" w:leader="dot" w:pos="1410"/>
          <w:tab w:val="left" w:leader="dot" w:pos="3290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Song</w:t>
      </w:r>
      <w:r w:rsidRPr="00843E62">
        <w:rPr>
          <w:color w:val="000000" w:themeColor="text1"/>
        </w:rPr>
        <w:tab/>
        <w:t>“Say a kind word”</w:t>
      </w:r>
      <w:r w:rsidRPr="00843E62">
        <w:rPr>
          <w:color w:val="000000" w:themeColor="text1"/>
        </w:rPr>
        <w:tab/>
        <w:t xml:space="preserve">Mr. J. Knox </w:t>
      </w:r>
      <w:proofErr w:type="spellStart"/>
      <w:r w:rsidRPr="00843E62">
        <w:rPr>
          <w:color w:val="000000" w:themeColor="text1"/>
        </w:rPr>
        <w:t>Bokwe</w:t>
      </w:r>
      <w:proofErr w:type="spellEnd"/>
    </w:p>
    <w:p w14:paraId="03957168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right" w:leader="dot" w:pos="2097"/>
          <w:tab w:val="left" w:pos="2210"/>
          <w:tab w:val="right" w:leader="dot" w:pos="4252"/>
          <w:tab w:val="left" w:pos="4366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Glee</w:t>
      </w:r>
      <w:r w:rsidRPr="00843E62">
        <w:rPr>
          <w:color w:val="000000" w:themeColor="text1"/>
        </w:rPr>
        <w:tab/>
        <w:t>“Time</w:t>
      </w:r>
      <w:r w:rsidRPr="00843E62">
        <w:rPr>
          <w:color w:val="000000" w:themeColor="text1"/>
        </w:rPr>
        <w:tab/>
        <w:t>for joy”</w:t>
      </w:r>
      <w:r w:rsidRPr="00843E62">
        <w:rPr>
          <w:color w:val="000000" w:themeColor="text1"/>
        </w:rPr>
        <w:tab/>
        <w:t>The</w:t>
      </w:r>
      <w:r w:rsidRPr="00843E62">
        <w:rPr>
          <w:color w:val="000000" w:themeColor="text1"/>
        </w:rPr>
        <w:tab/>
        <w:t>Choir</w:t>
      </w:r>
    </w:p>
    <w:p w14:paraId="172C6638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left" w:leader="dot" w:pos="1410"/>
          <w:tab w:val="right" w:leader="dot" w:pos="4252"/>
          <w:tab w:val="left" w:pos="4402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Glee</w:t>
      </w:r>
      <w:r w:rsidRPr="00843E62">
        <w:rPr>
          <w:color w:val="000000" w:themeColor="text1"/>
        </w:rPr>
        <w:tab/>
        <w:t xml:space="preserve">“The foot </w:t>
      </w:r>
      <w:proofErr w:type="spellStart"/>
      <w:r w:rsidRPr="00843E62">
        <w:rPr>
          <w:color w:val="000000" w:themeColor="text1"/>
        </w:rPr>
        <w:t>traveller</w:t>
      </w:r>
      <w:proofErr w:type="spellEnd"/>
      <w:r w:rsidRPr="00843E62">
        <w:rPr>
          <w:color w:val="000000" w:themeColor="text1"/>
        </w:rPr>
        <w:t xml:space="preserve"> ”</w:t>
      </w:r>
      <w:r w:rsidRPr="00843E62">
        <w:rPr>
          <w:color w:val="000000" w:themeColor="text1"/>
        </w:rPr>
        <w:tab/>
        <w:t>The</w:t>
      </w:r>
      <w:r w:rsidRPr="00843E62">
        <w:rPr>
          <w:color w:val="000000" w:themeColor="text1"/>
        </w:rPr>
        <w:tab/>
        <w:t>Choir</w:t>
      </w:r>
    </w:p>
    <w:p w14:paraId="1D5A381B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Solo with chorus, “ </w:t>
      </w:r>
      <w:proofErr w:type="spellStart"/>
      <w:r w:rsidRPr="00843E62">
        <w:rPr>
          <w:color w:val="000000" w:themeColor="text1"/>
        </w:rPr>
        <w:t>Gwine</w:t>
      </w:r>
      <w:proofErr w:type="spellEnd"/>
      <w:r w:rsidRPr="00843E62">
        <w:rPr>
          <w:color w:val="000000" w:themeColor="text1"/>
        </w:rPr>
        <w:t xml:space="preserve"> to ride up in the chariot,” Rev. E.</w:t>
      </w:r>
    </w:p>
    <w:p w14:paraId="29271B68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spacing w:line="209" w:lineRule="auto"/>
        <w:ind w:firstLine="0"/>
        <w:jc w:val="center"/>
        <w:rPr>
          <w:color w:val="000000" w:themeColor="text1"/>
        </w:rPr>
      </w:pPr>
      <w:proofErr w:type="spellStart"/>
      <w:r w:rsidRPr="00843E62">
        <w:rPr>
          <w:color w:val="000000" w:themeColor="text1"/>
        </w:rPr>
        <w:t>Magaba</w:t>
      </w:r>
      <w:proofErr w:type="spellEnd"/>
      <w:r w:rsidRPr="00843E62">
        <w:rPr>
          <w:color w:val="000000" w:themeColor="text1"/>
        </w:rPr>
        <w:t>.</w:t>
      </w:r>
    </w:p>
    <w:p w14:paraId="5C533614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left" w:leader="dot" w:pos="1410"/>
          <w:tab w:val="left" w:leader="dot" w:pos="3895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Glee</w:t>
      </w:r>
      <w:r w:rsidRPr="00843E62">
        <w:rPr>
          <w:color w:val="000000" w:themeColor="text1"/>
        </w:rPr>
        <w:tab/>
        <w:t>“Autumn Winds”</w:t>
      </w:r>
      <w:r w:rsidRPr="00843E62">
        <w:rPr>
          <w:color w:val="000000" w:themeColor="text1"/>
        </w:rPr>
        <w:tab/>
        <w:t>The Choir</w:t>
      </w:r>
    </w:p>
    <w:p w14:paraId="7F4E7A2C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right" w:leader="dot" w:pos="2097"/>
          <w:tab w:val="left" w:pos="2221"/>
          <w:tab w:val="left" w:leader="dot" w:pos="3290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Song</w:t>
      </w:r>
      <w:r w:rsidRPr="00843E62">
        <w:rPr>
          <w:color w:val="000000" w:themeColor="text1"/>
        </w:rPr>
        <w:tab/>
        <w:t>“Poor</w:t>
      </w:r>
      <w:r w:rsidRPr="00843E62">
        <w:rPr>
          <w:color w:val="000000" w:themeColor="text1"/>
        </w:rPr>
        <w:tab/>
        <w:t>old Joe”</w:t>
      </w:r>
      <w:r w:rsidRPr="00843E62">
        <w:rPr>
          <w:color w:val="000000" w:themeColor="text1"/>
        </w:rPr>
        <w:tab/>
        <w:t xml:space="preserve">Mr. J. Knox </w:t>
      </w:r>
      <w:proofErr w:type="spellStart"/>
      <w:r w:rsidRPr="00843E62">
        <w:rPr>
          <w:color w:val="000000" w:themeColor="text1"/>
        </w:rPr>
        <w:t>Bokwe</w:t>
      </w:r>
      <w:proofErr w:type="spellEnd"/>
    </w:p>
    <w:p w14:paraId="00B1F32F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left" w:leader="dot" w:pos="1410"/>
          <w:tab w:val="left" w:leader="dot" w:pos="3895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Hymn</w:t>
      </w:r>
      <w:r w:rsidRPr="00843E62">
        <w:rPr>
          <w:color w:val="000000" w:themeColor="text1"/>
        </w:rPr>
        <w:tab/>
        <w:t>“A cry from Macedonia”</w:t>
      </w:r>
      <w:r w:rsidRPr="00843E62">
        <w:rPr>
          <w:color w:val="000000" w:themeColor="text1"/>
        </w:rPr>
        <w:tab/>
        <w:t>The Choir</w:t>
      </w:r>
    </w:p>
    <w:p w14:paraId="45CAF5AA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right" w:leader="dot" w:pos="2097"/>
          <w:tab w:val="left" w:pos="2350"/>
          <w:tab w:val="left" w:leader="dot" w:pos="2621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Duet</w:t>
      </w:r>
      <w:r w:rsidRPr="00843E62">
        <w:rPr>
          <w:color w:val="000000" w:themeColor="text1"/>
        </w:rPr>
        <w:tab/>
        <w:t>“Giving</w:t>
      </w:r>
      <w:r w:rsidRPr="00843E62">
        <w:rPr>
          <w:color w:val="000000" w:themeColor="text1"/>
        </w:rPr>
        <w:tab/>
        <w:t>'</w:t>
      </w:r>
      <w:r w:rsidRPr="00843E62">
        <w:rPr>
          <w:color w:val="000000" w:themeColor="text1"/>
        </w:rPr>
        <w:tab/>
        <w:t xml:space="preserve">Misses </w:t>
      </w:r>
      <w:proofErr w:type="spellStart"/>
      <w:r w:rsidRPr="00843E62">
        <w:rPr>
          <w:color w:val="000000" w:themeColor="text1"/>
        </w:rPr>
        <w:t>Ganandana</w:t>
      </w:r>
      <w:proofErr w:type="spellEnd"/>
      <w:r w:rsidRPr="00843E62">
        <w:rPr>
          <w:color w:val="000000" w:themeColor="text1"/>
        </w:rPr>
        <w:t xml:space="preserve"> and </w:t>
      </w:r>
      <w:proofErr w:type="spellStart"/>
      <w:r w:rsidRPr="00843E62">
        <w:rPr>
          <w:color w:val="000000" w:themeColor="text1"/>
        </w:rPr>
        <w:t>Booy</w:t>
      </w:r>
      <w:proofErr w:type="spellEnd"/>
    </w:p>
    <w:p w14:paraId="163F5F51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right" w:leader="dot" w:pos="2097"/>
          <w:tab w:val="left" w:pos="2142"/>
          <w:tab w:val="right" w:leader="dot" w:pos="4252"/>
          <w:tab w:val="left" w:pos="4417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Glee</w:t>
      </w:r>
      <w:r w:rsidRPr="00843E62">
        <w:rPr>
          <w:color w:val="000000" w:themeColor="text1"/>
        </w:rPr>
        <w:tab/>
        <w:t>“</w:t>
      </w:r>
      <w:r w:rsidRPr="00843E62">
        <w:rPr>
          <w:color w:val="000000" w:themeColor="text1"/>
        </w:rPr>
        <w:tab/>
        <w:t>Paradise ”</w:t>
      </w:r>
      <w:r w:rsidRPr="00843E62">
        <w:rPr>
          <w:color w:val="000000" w:themeColor="text1"/>
        </w:rPr>
        <w:tab/>
        <w:t>The</w:t>
      </w:r>
      <w:r w:rsidRPr="00843E62">
        <w:rPr>
          <w:color w:val="000000" w:themeColor="text1"/>
        </w:rPr>
        <w:tab/>
        <w:t>Choir</w:t>
      </w:r>
    </w:p>
    <w:p w14:paraId="18385C3A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right" w:leader="dot" w:pos="2097"/>
          <w:tab w:val="left" w:pos="2278"/>
          <w:tab w:val="left" w:leader="dot" w:pos="3514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Trio,</w:t>
      </w:r>
      <w:r w:rsidRPr="00843E62">
        <w:rPr>
          <w:color w:val="000000" w:themeColor="text1"/>
        </w:rPr>
        <w:tab/>
        <w:t>“Moonlight</w:t>
      </w:r>
      <w:r w:rsidRPr="00843E62">
        <w:rPr>
          <w:color w:val="000000" w:themeColor="text1"/>
        </w:rPr>
        <w:tab/>
        <w:t>on the Lake,”</w:t>
      </w:r>
      <w:r w:rsidRPr="00843E62">
        <w:rPr>
          <w:color w:val="000000" w:themeColor="text1"/>
        </w:rPr>
        <w:tab/>
        <w:t xml:space="preserve">Rev. E. </w:t>
      </w:r>
      <w:proofErr w:type="spellStart"/>
      <w:r w:rsidRPr="00843E62">
        <w:rPr>
          <w:color w:val="000000" w:themeColor="text1"/>
        </w:rPr>
        <w:t>Magaba</w:t>
      </w:r>
      <w:proofErr w:type="spellEnd"/>
      <w:r w:rsidRPr="00843E62">
        <w:rPr>
          <w:color w:val="000000" w:themeColor="text1"/>
        </w:rPr>
        <w:t>,</w:t>
      </w:r>
    </w:p>
    <w:p w14:paraId="4536E095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spacing w:line="209" w:lineRule="auto"/>
        <w:ind w:firstLine="0"/>
        <w:jc w:val="center"/>
        <w:rPr>
          <w:color w:val="000000" w:themeColor="text1"/>
        </w:rPr>
      </w:pPr>
      <w:r w:rsidRPr="00843E62">
        <w:rPr>
          <w:color w:val="000000" w:themeColor="text1"/>
        </w:rPr>
        <w:t xml:space="preserve">Mr. J. Knox </w:t>
      </w:r>
      <w:proofErr w:type="spellStart"/>
      <w:r w:rsidRPr="00843E62">
        <w:rPr>
          <w:color w:val="000000" w:themeColor="text1"/>
        </w:rPr>
        <w:t>Bokwe</w:t>
      </w:r>
      <w:proofErr w:type="spellEnd"/>
      <w:r w:rsidRPr="00843E62">
        <w:rPr>
          <w:color w:val="000000" w:themeColor="text1"/>
        </w:rPr>
        <w:t>, and Mr. J. Tengo-</w:t>
      </w:r>
      <w:proofErr w:type="spellStart"/>
      <w:r w:rsidRPr="00843E62">
        <w:rPr>
          <w:color w:val="000000" w:themeColor="text1"/>
        </w:rPr>
        <w:t>Jabavu</w:t>
      </w:r>
      <w:proofErr w:type="spellEnd"/>
      <w:r w:rsidRPr="00843E62">
        <w:rPr>
          <w:color w:val="000000" w:themeColor="text1"/>
        </w:rPr>
        <w:t>.</w:t>
      </w:r>
    </w:p>
    <w:p w14:paraId="655280DB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tabs>
          <w:tab w:val="left" w:leader="dot" w:pos="1109"/>
          <w:tab w:val="left" w:leader="dot" w:pos="3895"/>
        </w:tabs>
        <w:spacing w:line="209" w:lineRule="auto"/>
        <w:ind w:firstLine="180"/>
        <w:jc w:val="both"/>
        <w:rPr>
          <w:color w:val="000000" w:themeColor="text1"/>
        </w:rPr>
      </w:pPr>
      <w:r w:rsidRPr="00843E62">
        <w:rPr>
          <w:color w:val="000000" w:themeColor="text1"/>
        </w:rPr>
        <w:t>Hymn,</w:t>
      </w:r>
      <w:r w:rsidRPr="00843E62">
        <w:rPr>
          <w:color w:val="000000" w:themeColor="text1"/>
        </w:rPr>
        <w:tab/>
        <w:t>“Onward for the Glorious prize,”</w:t>
      </w:r>
      <w:r w:rsidRPr="00843E62">
        <w:rPr>
          <w:color w:val="000000" w:themeColor="text1"/>
        </w:rPr>
        <w:tab/>
        <w:t>.The Choir</w:t>
      </w:r>
    </w:p>
    <w:p w14:paraId="29262B66" w14:textId="77777777" w:rsidR="008538BF" w:rsidRPr="00843E62" w:rsidRDefault="00A35FC8">
      <w:pPr>
        <w:pStyle w:val="BodyText"/>
        <w:framePr w:w="4968" w:h="4208" w:hRule="exact" w:wrap="none" w:vAnchor="page" w:hAnchor="page" w:x="6402" w:y="2289"/>
        <w:pBdr>
          <w:bottom w:val="single" w:sz="4" w:space="0" w:color="auto"/>
        </w:pBdr>
        <w:spacing w:line="209" w:lineRule="auto"/>
        <w:ind w:firstLine="0"/>
        <w:jc w:val="center"/>
        <w:rPr>
          <w:color w:val="000000" w:themeColor="text1"/>
        </w:rPr>
      </w:pPr>
      <w:r w:rsidRPr="00843E62">
        <w:rPr>
          <w:color w:val="000000" w:themeColor="text1"/>
        </w:rPr>
        <w:t>God Save the Queen.</w:t>
      </w:r>
    </w:p>
    <w:p w14:paraId="385BB9BA" w14:textId="77777777" w:rsidR="008538BF" w:rsidRPr="00843E62" w:rsidRDefault="00A35FC8" w:rsidP="002012EC">
      <w:pPr>
        <w:pStyle w:val="Bodytext40"/>
        <w:framePr w:w="4968" w:h="277" w:hRule="exact" w:wrap="none" w:vAnchor="page" w:hAnchor="page" w:x="6402" w:y="6571"/>
        <w:spacing w:after="0"/>
        <w:rPr>
          <w:b w:val="0"/>
          <w:bCs w:val="0"/>
          <w:color w:val="000000" w:themeColor="text1"/>
        </w:rPr>
      </w:pPr>
      <w:r w:rsidRPr="00843E62">
        <w:rPr>
          <w:b w:val="0"/>
          <w:bCs w:val="0"/>
          <w:color w:val="000000" w:themeColor="text1"/>
        </w:rPr>
        <w:t>UMHLATI WABA-XELENGI.</w:t>
      </w:r>
    </w:p>
    <w:p w14:paraId="31F0EDF6" w14:textId="40A19D97" w:rsidR="008538BF" w:rsidRPr="00843E62" w:rsidRDefault="00A35FC8" w:rsidP="002012EC">
      <w:pPr>
        <w:pStyle w:val="BodyText"/>
        <w:framePr w:w="4968" w:h="4529" w:hRule="exact" w:wrap="none" w:vAnchor="page" w:hAnchor="page" w:x="6402" w:y="6946"/>
        <w:spacing w:after="100" w:line="209" w:lineRule="auto"/>
        <w:ind w:firstLine="0"/>
        <w:jc w:val="center"/>
        <w:rPr>
          <w:color w:val="000000" w:themeColor="text1"/>
        </w:rPr>
      </w:pPr>
      <w:r w:rsidRPr="00843E62">
        <w:rPr>
          <w:smallCaps/>
          <w:color w:val="000000" w:themeColor="text1"/>
        </w:rPr>
        <w:t>I-T</w:t>
      </w:r>
      <w:r w:rsidR="00F42441" w:rsidRPr="00843E62">
        <w:rPr>
          <w:smallCaps/>
          <w:color w:val="000000" w:themeColor="text1"/>
        </w:rPr>
        <w:t>r</w:t>
      </w:r>
      <w:r w:rsidRPr="00843E62">
        <w:rPr>
          <w:smallCaps/>
          <w:color w:val="000000" w:themeColor="text1"/>
        </w:rPr>
        <w:t>ansport.</w:t>
      </w:r>
    </w:p>
    <w:p w14:paraId="02E5C499" w14:textId="77777777" w:rsidR="008538BF" w:rsidRPr="00843E62" w:rsidRDefault="00A35FC8" w:rsidP="002012EC">
      <w:pPr>
        <w:pStyle w:val="BodyText"/>
        <w:framePr w:w="4968" w:h="4529" w:hRule="exact" w:wrap="none" w:vAnchor="page" w:hAnchor="page" w:x="6402" w:y="6946"/>
        <w:spacing w:after="100" w:line="209" w:lineRule="auto"/>
        <w:jc w:val="both"/>
        <w:rPr>
          <w:color w:val="000000" w:themeColor="text1"/>
        </w:rPr>
      </w:pPr>
      <w:proofErr w:type="spellStart"/>
      <w:r w:rsidRPr="00843E62">
        <w:rPr>
          <w:smallCaps/>
          <w:color w:val="000000" w:themeColor="text1"/>
        </w:rPr>
        <w:t>Ukuxoma</w:t>
      </w:r>
      <w:proofErr w:type="spellEnd"/>
      <w:r w:rsidRPr="00843E62">
        <w:rPr>
          <w:color w:val="000000" w:themeColor="text1"/>
        </w:rPr>
        <w:t xml:space="preserve"> e </w:t>
      </w:r>
      <w:proofErr w:type="spellStart"/>
      <w:r w:rsidRPr="00843E62">
        <w:rPr>
          <w:smallCaps/>
          <w:color w:val="000000" w:themeColor="text1"/>
        </w:rPr>
        <w:t>Bayi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kwezi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ndawo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zilandelayo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kuhamba</w:t>
      </w:r>
      <w:proofErr w:type="spellEnd"/>
      <w:r w:rsidRPr="00843E62">
        <w:rPr>
          <w:color w:val="000000" w:themeColor="text1"/>
        </w:rPr>
        <w:t xml:space="preserve"> kula </w:t>
      </w:r>
      <w:proofErr w:type="spellStart"/>
      <w:r w:rsidRPr="00843E62">
        <w:rPr>
          <w:color w:val="000000" w:themeColor="text1"/>
        </w:rPr>
        <w:t>manani</w:t>
      </w:r>
      <w:proofErr w:type="spellEnd"/>
      <w:r w:rsidRPr="00843E62">
        <w:rPr>
          <w:color w:val="000000" w:themeColor="text1"/>
        </w:rPr>
        <w:t>:—</w:t>
      </w:r>
      <w:proofErr w:type="spellStart"/>
      <w:r w:rsidRPr="00843E62">
        <w:rPr>
          <w:color w:val="000000" w:themeColor="text1"/>
        </w:rPr>
        <w:t>Aliwal</w:t>
      </w:r>
      <w:proofErr w:type="spellEnd"/>
      <w:r w:rsidRPr="00843E62">
        <w:rPr>
          <w:color w:val="000000" w:themeColor="text1"/>
        </w:rPr>
        <w:t xml:space="preserve"> North, 7s. to 7s. 6d. ; Bloemfontein, </w:t>
      </w:r>
      <w:proofErr w:type="spellStart"/>
      <w:r w:rsidRPr="00843E62">
        <w:rPr>
          <w:color w:val="000000" w:themeColor="text1"/>
        </w:rPr>
        <w:t>Ils</w:t>
      </w:r>
      <w:proofErr w:type="spellEnd"/>
      <w:r w:rsidRPr="00843E62">
        <w:rPr>
          <w:color w:val="000000" w:themeColor="text1"/>
        </w:rPr>
        <w:t xml:space="preserve">. 6d. to 12s.; </w:t>
      </w:r>
      <w:proofErr w:type="spellStart"/>
      <w:r w:rsidRPr="00843E62">
        <w:rPr>
          <w:color w:val="000000" w:themeColor="text1"/>
        </w:rPr>
        <w:t>Burghersdorp</w:t>
      </w:r>
      <w:proofErr w:type="spellEnd"/>
      <w:r w:rsidRPr="00843E62">
        <w:rPr>
          <w:color w:val="000000" w:themeColor="text1"/>
        </w:rPr>
        <w:t xml:space="preserve">, 7s. to 7s. 6d.; </w:t>
      </w:r>
      <w:proofErr w:type="spellStart"/>
      <w:r w:rsidRPr="00843E62">
        <w:rPr>
          <w:color w:val="000000" w:themeColor="text1"/>
        </w:rPr>
        <w:t>Bethulie</w:t>
      </w:r>
      <w:proofErr w:type="spellEnd"/>
      <w:r w:rsidRPr="00843E62">
        <w:rPr>
          <w:color w:val="000000" w:themeColor="text1"/>
        </w:rPr>
        <w:t xml:space="preserve">, 9s. ; </w:t>
      </w:r>
      <w:proofErr w:type="spellStart"/>
      <w:r w:rsidRPr="00843E62">
        <w:rPr>
          <w:color w:val="000000" w:themeColor="text1"/>
        </w:rPr>
        <w:t>Colesberg</w:t>
      </w:r>
      <w:proofErr w:type="spellEnd"/>
      <w:r w:rsidRPr="00843E62">
        <w:rPr>
          <w:color w:val="000000" w:themeColor="text1"/>
        </w:rPr>
        <w:t xml:space="preserve">, 8s.; Diamond Fields, 14s. to 15s.; </w:t>
      </w:r>
      <w:proofErr w:type="spellStart"/>
      <w:r w:rsidRPr="00843E62">
        <w:rPr>
          <w:color w:val="000000" w:themeColor="text1"/>
        </w:rPr>
        <w:t>Fauresmith</w:t>
      </w:r>
      <w:proofErr w:type="spellEnd"/>
      <w:r w:rsidRPr="00843E62">
        <w:rPr>
          <w:color w:val="000000" w:themeColor="text1"/>
        </w:rPr>
        <w:t xml:space="preserve">, 12s ; Humansdorp, 2s. to 2s. 3d.; </w:t>
      </w:r>
      <w:proofErr w:type="spellStart"/>
      <w:r w:rsidRPr="00843E62">
        <w:rPr>
          <w:color w:val="000000" w:themeColor="text1"/>
        </w:rPr>
        <w:t>Jagersfontein</w:t>
      </w:r>
      <w:proofErr w:type="spellEnd"/>
      <w:r w:rsidRPr="00843E62">
        <w:rPr>
          <w:color w:val="000000" w:themeColor="text1"/>
        </w:rPr>
        <w:t xml:space="preserve">, 12s. 6d.; </w:t>
      </w:r>
      <w:proofErr w:type="spellStart"/>
      <w:r w:rsidRPr="00843E62">
        <w:rPr>
          <w:color w:val="000000" w:themeColor="text1"/>
        </w:rPr>
        <w:t>Philippolis</w:t>
      </w:r>
      <w:proofErr w:type="spellEnd"/>
      <w:r w:rsidRPr="00843E62">
        <w:rPr>
          <w:color w:val="000000" w:themeColor="text1"/>
        </w:rPr>
        <w:t xml:space="preserve">, 10s.; Queenstown, 5s.; </w:t>
      </w:r>
      <w:proofErr w:type="spellStart"/>
      <w:r w:rsidRPr="00843E62">
        <w:rPr>
          <w:color w:val="000000" w:themeColor="text1"/>
        </w:rPr>
        <w:t>Rouxville</w:t>
      </w:r>
      <w:proofErr w:type="spellEnd"/>
      <w:r w:rsidRPr="00843E62">
        <w:rPr>
          <w:color w:val="000000" w:themeColor="text1"/>
        </w:rPr>
        <w:t xml:space="preserve">, 10s. to </w:t>
      </w:r>
      <w:proofErr w:type="spellStart"/>
      <w:r w:rsidRPr="00843E62">
        <w:rPr>
          <w:color w:val="000000" w:themeColor="text1"/>
        </w:rPr>
        <w:t>Ils</w:t>
      </w:r>
      <w:proofErr w:type="spellEnd"/>
      <w:r w:rsidRPr="00843E62">
        <w:rPr>
          <w:color w:val="000000" w:themeColor="text1"/>
        </w:rPr>
        <w:t xml:space="preserve">.; </w:t>
      </w:r>
      <w:proofErr w:type="spellStart"/>
      <w:r w:rsidRPr="00843E62">
        <w:rPr>
          <w:color w:val="000000" w:themeColor="text1"/>
        </w:rPr>
        <w:t>Reddersburg</w:t>
      </w:r>
      <w:proofErr w:type="spellEnd"/>
      <w:r w:rsidRPr="00843E62">
        <w:rPr>
          <w:color w:val="000000" w:themeColor="text1"/>
        </w:rPr>
        <w:t xml:space="preserve">, 10s.; Smithfield, 10s.: </w:t>
      </w:r>
      <w:proofErr w:type="spellStart"/>
      <w:r w:rsidRPr="00843E62">
        <w:rPr>
          <w:color w:val="000000" w:themeColor="text1"/>
        </w:rPr>
        <w:t>Wepener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Ils</w:t>
      </w:r>
      <w:proofErr w:type="spellEnd"/>
      <w:r w:rsidRPr="00843E62">
        <w:rPr>
          <w:color w:val="000000" w:themeColor="text1"/>
        </w:rPr>
        <w:t xml:space="preserve">.; </w:t>
      </w:r>
      <w:proofErr w:type="spellStart"/>
      <w:r w:rsidRPr="00843E62">
        <w:rPr>
          <w:color w:val="000000" w:themeColor="text1"/>
        </w:rPr>
        <w:t>Winburg</w:t>
      </w:r>
      <w:proofErr w:type="spellEnd"/>
      <w:r w:rsidRPr="00843E62">
        <w:rPr>
          <w:color w:val="000000" w:themeColor="text1"/>
        </w:rPr>
        <w:t>, 15s.</w:t>
      </w:r>
    </w:p>
    <w:p w14:paraId="43B3C6F9" w14:textId="77777777" w:rsidR="008538BF" w:rsidRPr="00843E62" w:rsidRDefault="00A35FC8" w:rsidP="002012EC">
      <w:pPr>
        <w:pStyle w:val="BodyText"/>
        <w:framePr w:w="4968" w:h="4529" w:hRule="exact" w:wrap="none" w:vAnchor="page" w:hAnchor="page" w:x="6402" w:y="6946"/>
        <w:spacing w:after="100" w:line="209" w:lineRule="auto"/>
        <w:jc w:val="both"/>
        <w:rPr>
          <w:color w:val="000000" w:themeColor="text1"/>
        </w:rPr>
      </w:pPr>
      <w:proofErr w:type="spellStart"/>
      <w:r w:rsidRPr="00843E62">
        <w:rPr>
          <w:smallCaps/>
          <w:color w:val="000000" w:themeColor="text1"/>
        </w:rPr>
        <w:t>Ukuya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kwezi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ndawo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zilandelayo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imitwalo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esuka</w:t>
      </w:r>
      <w:proofErr w:type="spellEnd"/>
      <w:r w:rsidRPr="00843E62">
        <w:rPr>
          <w:color w:val="000000" w:themeColor="text1"/>
        </w:rPr>
        <w:t xml:space="preserve"> e </w:t>
      </w:r>
      <w:proofErr w:type="spellStart"/>
      <w:r w:rsidRPr="00843E62">
        <w:rPr>
          <w:color w:val="000000" w:themeColor="text1"/>
        </w:rPr>
        <w:t>Bayi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inqabile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kuba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kaloku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itwalwa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ngololiwe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kwiziteshoni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ezinjengoma</w:t>
      </w:r>
      <w:proofErr w:type="spellEnd"/>
      <w:r w:rsidRPr="00843E62">
        <w:rPr>
          <w:color w:val="000000" w:themeColor="text1"/>
        </w:rPr>
        <w:t xml:space="preserve"> (</w:t>
      </w:r>
      <w:proofErr w:type="spellStart"/>
      <w:r w:rsidRPr="00843E62">
        <w:rPr>
          <w:color w:val="000000" w:themeColor="text1"/>
        </w:rPr>
        <w:t>Nxuba</w:t>
      </w:r>
      <w:proofErr w:type="spellEnd"/>
      <w:r w:rsidRPr="00843E62">
        <w:rPr>
          <w:color w:val="000000" w:themeColor="text1"/>
        </w:rPr>
        <w:t xml:space="preserve">) </w:t>
      </w:r>
      <w:r w:rsidRPr="00843E62">
        <w:rPr>
          <w:smallCaps/>
          <w:color w:val="000000" w:themeColor="text1"/>
        </w:rPr>
        <w:t>Cookhouse,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apa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inokufunyanwa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kona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kwidolopu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ezinje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ngezi</w:t>
      </w:r>
      <w:proofErr w:type="spellEnd"/>
      <w:r w:rsidRPr="00843E62">
        <w:rPr>
          <w:color w:val="000000" w:themeColor="text1"/>
        </w:rPr>
        <w:t xml:space="preserve">—Adelaide, Somerset East, Bedford ; </w:t>
      </w:r>
      <w:proofErr w:type="spellStart"/>
      <w:r w:rsidRPr="00843E62">
        <w:rPr>
          <w:color w:val="000000" w:themeColor="text1"/>
        </w:rPr>
        <w:t>nase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smallCaps/>
          <w:color w:val="000000" w:themeColor="text1"/>
        </w:rPr>
        <w:t>Rini</w:t>
      </w:r>
      <w:proofErr w:type="spellEnd"/>
      <w:r w:rsidRPr="00843E62">
        <w:rPr>
          <w:color w:val="000000" w:themeColor="text1"/>
        </w:rPr>
        <w:t xml:space="preserve"> apo </w:t>
      </w:r>
      <w:proofErr w:type="spellStart"/>
      <w:r w:rsidRPr="00843E62">
        <w:rPr>
          <w:color w:val="000000" w:themeColor="text1"/>
        </w:rPr>
        <w:t>kunoku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funyanwa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imitwalo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eya</w:t>
      </w:r>
      <w:proofErr w:type="spellEnd"/>
      <w:r w:rsidRPr="00843E62">
        <w:rPr>
          <w:color w:val="000000" w:themeColor="text1"/>
        </w:rPr>
        <w:t xml:space="preserve"> e—</w:t>
      </w:r>
      <w:proofErr w:type="spellStart"/>
      <w:r w:rsidRPr="00843E62">
        <w:rPr>
          <w:color w:val="000000" w:themeColor="text1"/>
        </w:rPr>
        <w:t>Dikeni</w:t>
      </w:r>
      <w:proofErr w:type="spellEnd"/>
      <w:r w:rsidRPr="00843E62">
        <w:rPr>
          <w:color w:val="000000" w:themeColor="text1"/>
        </w:rPr>
        <w:t xml:space="preserve">, Fort Beaufort, Fort Peddie, </w:t>
      </w:r>
      <w:r w:rsidRPr="00843E62">
        <w:rPr>
          <w:color w:val="000000" w:themeColor="text1"/>
          <w:u w:val="single"/>
        </w:rPr>
        <w:t>Kin</w:t>
      </w:r>
      <w:r w:rsidRPr="00843E62">
        <w:rPr>
          <w:color w:val="000000" w:themeColor="text1"/>
        </w:rPr>
        <w:t xml:space="preserve">g William’s Town ; </w:t>
      </w:r>
      <w:proofErr w:type="spellStart"/>
      <w:r w:rsidRPr="00843E62">
        <w:rPr>
          <w:color w:val="000000" w:themeColor="text1"/>
        </w:rPr>
        <w:t>nase</w:t>
      </w:r>
      <w:proofErr w:type="spellEnd"/>
      <w:r w:rsidRPr="00843E62">
        <w:rPr>
          <w:color w:val="000000" w:themeColor="text1"/>
        </w:rPr>
        <w:t xml:space="preserve"> </w:t>
      </w:r>
      <w:r w:rsidRPr="00843E62">
        <w:rPr>
          <w:smallCaps/>
          <w:color w:val="000000" w:themeColor="text1"/>
        </w:rPr>
        <w:t>Cradock</w:t>
      </w:r>
      <w:r w:rsidRPr="00843E62">
        <w:rPr>
          <w:color w:val="000000" w:themeColor="text1"/>
        </w:rPr>
        <w:t xml:space="preserve"> apo </w:t>
      </w:r>
      <w:proofErr w:type="spellStart"/>
      <w:r w:rsidRPr="00843E62">
        <w:rPr>
          <w:color w:val="000000" w:themeColor="text1"/>
        </w:rPr>
        <w:t>kungafunyanwa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imitwalo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eya</w:t>
      </w:r>
      <w:proofErr w:type="spellEnd"/>
      <w:r w:rsidRPr="00843E62">
        <w:rPr>
          <w:color w:val="000000" w:themeColor="text1"/>
        </w:rPr>
        <w:t xml:space="preserve"> e —</w:t>
      </w:r>
      <w:proofErr w:type="spellStart"/>
      <w:r w:rsidRPr="00843E62">
        <w:rPr>
          <w:color w:val="000000" w:themeColor="text1"/>
        </w:rPr>
        <w:t>Steynsburg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nase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Burghersdorp</w:t>
      </w:r>
      <w:proofErr w:type="spellEnd"/>
      <w:r w:rsidRPr="00843E62">
        <w:rPr>
          <w:color w:val="000000" w:themeColor="text1"/>
        </w:rPr>
        <w:t xml:space="preserve">. </w:t>
      </w:r>
      <w:proofErr w:type="spellStart"/>
      <w:r w:rsidRPr="00843E62">
        <w:rPr>
          <w:color w:val="000000" w:themeColor="text1"/>
        </w:rPr>
        <w:t>Imitwalo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eya</w:t>
      </w:r>
      <w:proofErr w:type="spellEnd"/>
      <w:r w:rsidRPr="00843E62">
        <w:rPr>
          <w:color w:val="000000" w:themeColor="text1"/>
        </w:rPr>
        <w:t xml:space="preserve"> e Queenstown </w:t>
      </w:r>
      <w:proofErr w:type="spellStart"/>
      <w:r w:rsidRPr="00843E62">
        <w:rPr>
          <w:color w:val="000000" w:themeColor="text1"/>
        </w:rPr>
        <w:t>inokufunyanwa</w:t>
      </w:r>
      <w:proofErr w:type="spellEnd"/>
      <w:r w:rsidRPr="00843E62">
        <w:rPr>
          <w:color w:val="000000" w:themeColor="text1"/>
        </w:rPr>
        <w:t xml:space="preserve"> e </w:t>
      </w:r>
      <w:proofErr w:type="spellStart"/>
      <w:r w:rsidRPr="00843E62">
        <w:rPr>
          <w:color w:val="000000" w:themeColor="text1"/>
        </w:rPr>
        <w:t>Rini</w:t>
      </w:r>
      <w:proofErr w:type="spellEnd"/>
      <w:r w:rsidRPr="00843E62">
        <w:rPr>
          <w:color w:val="000000" w:themeColor="text1"/>
        </w:rPr>
        <w:t xml:space="preserve">. E </w:t>
      </w:r>
      <w:r w:rsidRPr="00843E62">
        <w:rPr>
          <w:smallCaps/>
          <w:color w:val="000000" w:themeColor="text1"/>
        </w:rPr>
        <w:t>Graaff-Reinet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kufunyanwa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imitwalo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yase</w:t>
      </w:r>
      <w:proofErr w:type="spellEnd"/>
      <w:r w:rsidRPr="00843E62">
        <w:rPr>
          <w:color w:val="000000" w:themeColor="text1"/>
        </w:rPr>
        <w:t xml:space="preserve"> Hanover, Hopetown, Middleburg, Richmond, </w:t>
      </w:r>
      <w:proofErr w:type="spellStart"/>
      <w:r w:rsidRPr="00843E62">
        <w:rPr>
          <w:color w:val="000000" w:themeColor="text1"/>
        </w:rPr>
        <w:t>Colesberg</w:t>
      </w:r>
      <w:proofErr w:type="spellEnd"/>
      <w:r w:rsidRPr="00843E62">
        <w:rPr>
          <w:color w:val="000000" w:themeColor="text1"/>
        </w:rPr>
        <w:t xml:space="preserve">. E </w:t>
      </w:r>
      <w:r w:rsidRPr="00843E62">
        <w:rPr>
          <w:smallCaps/>
          <w:color w:val="000000" w:themeColor="text1"/>
        </w:rPr>
        <w:t>Aberdeen Road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kufunyanwa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imitwalo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yase</w:t>
      </w:r>
      <w:proofErr w:type="spellEnd"/>
      <w:r w:rsidRPr="00843E62">
        <w:rPr>
          <w:color w:val="000000" w:themeColor="text1"/>
        </w:rPr>
        <w:t>—</w:t>
      </w:r>
      <w:proofErr w:type="spellStart"/>
      <w:r w:rsidRPr="00843E62">
        <w:rPr>
          <w:color w:val="000000" w:themeColor="text1"/>
        </w:rPr>
        <w:t>Murraysburg</w:t>
      </w:r>
      <w:proofErr w:type="spellEnd"/>
      <w:r w:rsidRPr="00843E62">
        <w:rPr>
          <w:color w:val="000000" w:themeColor="text1"/>
        </w:rPr>
        <w:t xml:space="preserve">, Victoria West, Carnarvon, </w:t>
      </w:r>
      <w:proofErr w:type="spellStart"/>
      <w:r w:rsidRPr="00843E62">
        <w:rPr>
          <w:color w:val="000000" w:themeColor="text1"/>
        </w:rPr>
        <w:t>Prieska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Kenhardt</w:t>
      </w:r>
      <w:proofErr w:type="spellEnd"/>
      <w:r w:rsidRPr="00843E62">
        <w:rPr>
          <w:color w:val="000000" w:themeColor="text1"/>
        </w:rPr>
        <w:t>.</w:t>
      </w:r>
    </w:p>
    <w:p w14:paraId="62E50A6F" w14:textId="77777777" w:rsidR="008538BF" w:rsidRPr="00843E62" w:rsidRDefault="00A35FC8" w:rsidP="002012EC">
      <w:pPr>
        <w:pStyle w:val="BodyText"/>
        <w:framePr w:w="4968" w:h="4529" w:hRule="exact" w:wrap="none" w:vAnchor="page" w:hAnchor="page" w:x="6402" w:y="6946"/>
        <w:spacing w:line="209" w:lineRule="auto"/>
        <w:jc w:val="both"/>
        <w:rPr>
          <w:color w:val="000000" w:themeColor="text1"/>
        </w:rPr>
      </w:pPr>
      <w:r w:rsidRPr="00843E62">
        <w:rPr>
          <w:color w:val="000000" w:themeColor="text1"/>
        </w:rPr>
        <w:t xml:space="preserve">E </w:t>
      </w:r>
      <w:proofErr w:type="spellStart"/>
      <w:r w:rsidRPr="00843E62">
        <w:rPr>
          <w:smallCaps/>
          <w:color w:val="000000" w:themeColor="text1"/>
        </w:rPr>
        <w:t>Rini</w:t>
      </w:r>
      <w:proofErr w:type="spellEnd"/>
      <w:r w:rsidRPr="00843E62">
        <w:rPr>
          <w:smallCaps/>
          <w:color w:val="000000" w:themeColor="text1"/>
        </w:rPr>
        <w:t>, o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Messrs</w:t>
      </w:r>
      <w:proofErr w:type="spellEnd"/>
      <w:r w:rsidRPr="00843E62">
        <w:rPr>
          <w:color w:val="000000" w:themeColor="text1"/>
        </w:rPr>
        <w:t xml:space="preserve"> Wedderburn &amp; Son </w:t>
      </w:r>
      <w:proofErr w:type="spellStart"/>
      <w:r w:rsidRPr="00843E62">
        <w:rPr>
          <w:color w:val="000000" w:themeColor="text1"/>
        </w:rPr>
        <w:t>baxoma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ngolu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hlobo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ukuya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kwezi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ndawo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zihlonyelweyo</w:t>
      </w:r>
      <w:proofErr w:type="spellEnd"/>
      <w:r w:rsidRPr="00843E62">
        <w:rPr>
          <w:color w:val="000000" w:themeColor="text1"/>
        </w:rPr>
        <w:t xml:space="preserve">—Adelaide, Is. 6d.; Alice, Is. 6d.; </w:t>
      </w:r>
      <w:proofErr w:type="spellStart"/>
      <w:r w:rsidRPr="00843E62">
        <w:rPr>
          <w:color w:val="000000" w:themeColor="text1"/>
        </w:rPr>
        <w:t>Aliwal</w:t>
      </w:r>
      <w:proofErr w:type="spellEnd"/>
      <w:r w:rsidRPr="00843E62">
        <w:rPr>
          <w:color w:val="000000" w:themeColor="text1"/>
        </w:rPr>
        <w:t xml:space="preserve"> North, 5s.; Bloemfontein, 9s.; </w:t>
      </w:r>
      <w:proofErr w:type="spellStart"/>
      <w:r w:rsidRPr="00843E62">
        <w:rPr>
          <w:color w:val="000000" w:themeColor="text1"/>
        </w:rPr>
        <w:t>Bethulie</w:t>
      </w:r>
      <w:proofErr w:type="spellEnd"/>
      <w:r w:rsidRPr="00843E62">
        <w:rPr>
          <w:color w:val="000000" w:themeColor="text1"/>
        </w:rPr>
        <w:t xml:space="preserve">, 6s. 6d.; Balfour, Is. 9d. ; Diamond Fields, 12s.; Dordrecht, 5s.; </w:t>
      </w:r>
      <w:proofErr w:type="spellStart"/>
      <w:r w:rsidRPr="00843E62">
        <w:rPr>
          <w:color w:val="000000" w:themeColor="text1"/>
        </w:rPr>
        <w:t>Fauresmith</w:t>
      </w:r>
      <w:proofErr w:type="spellEnd"/>
      <w:r w:rsidRPr="00843E62">
        <w:rPr>
          <w:color w:val="000000" w:themeColor="text1"/>
        </w:rPr>
        <w:t xml:space="preserve">, 8s. ; Fort Beaufort, Is. 6d.; </w:t>
      </w:r>
      <w:proofErr w:type="spellStart"/>
      <w:r w:rsidRPr="00843E62">
        <w:rPr>
          <w:color w:val="000000" w:themeColor="text1"/>
        </w:rPr>
        <w:t>Jagersfontein</w:t>
      </w:r>
      <w:proofErr w:type="spellEnd"/>
      <w:r w:rsidRPr="00843E62">
        <w:rPr>
          <w:color w:val="000000" w:themeColor="text1"/>
        </w:rPr>
        <w:t>, 8s.; King W</w:t>
      </w:r>
      <w:r w:rsidRPr="00843E62">
        <w:rPr>
          <w:color w:val="000000" w:themeColor="text1"/>
          <w:u w:val="single"/>
        </w:rPr>
        <w:t>illi</w:t>
      </w:r>
      <w:r w:rsidRPr="00843E62">
        <w:rPr>
          <w:color w:val="000000" w:themeColor="text1"/>
        </w:rPr>
        <w:t xml:space="preserve">am’s Town, Is. 6d.; Peddie, Is. 6d.; Queenstown, 3s. 6d.; </w:t>
      </w:r>
      <w:proofErr w:type="spellStart"/>
      <w:r w:rsidRPr="00843E62">
        <w:rPr>
          <w:color w:val="000000" w:themeColor="text1"/>
        </w:rPr>
        <w:t>Rouxville</w:t>
      </w:r>
      <w:proofErr w:type="spellEnd"/>
      <w:r w:rsidRPr="00843E62">
        <w:rPr>
          <w:color w:val="000000" w:themeColor="text1"/>
        </w:rPr>
        <w:t xml:space="preserve">, 7s. ; </w:t>
      </w:r>
      <w:proofErr w:type="spellStart"/>
      <w:r w:rsidRPr="00843E62">
        <w:rPr>
          <w:color w:val="000000" w:themeColor="text1"/>
        </w:rPr>
        <w:t>Reddersville</w:t>
      </w:r>
      <w:proofErr w:type="spellEnd"/>
      <w:r w:rsidRPr="00843E62">
        <w:rPr>
          <w:color w:val="000000" w:themeColor="text1"/>
        </w:rPr>
        <w:t>, 9s.; Smithfield, 8s. 9d.; (</w:t>
      </w:r>
      <w:proofErr w:type="spellStart"/>
      <w:r w:rsidRPr="00843E62">
        <w:rPr>
          <w:color w:val="000000" w:themeColor="text1"/>
        </w:rPr>
        <w:t>Empofu</w:t>
      </w:r>
      <w:proofErr w:type="spellEnd"/>
      <w:r w:rsidRPr="00843E62">
        <w:rPr>
          <w:color w:val="000000" w:themeColor="text1"/>
        </w:rPr>
        <w:t>) Seymour, 2s. 6d.</w:t>
      </w:r>
    </w:p>
    <w:p w14:paraId="07CE3C37" w14:textId="77777777" w:rsidR="008538BF" w:rsidRPr="00843E62" w:rsidRDefault="00A35FC8" w:rsidP="002012EC">
      <w:pPr>
        <w:pStyle w:val="BodyText"/>
        <w:framePr w:w="4968" w:h="5548" w:hRule="exact" w:wrap="none" w:vAnchor="page" w:hAnchor="page" w:x="6406" w:y="11311"/>
        <w:spacing w:after="100" w:line="209" w:lineRule="auto"/>
        <w:ind w:firstLine="0"/>
        <w:jc w:val="center"/>
        <w:rPr>
          <w:color w:val="000000" w:themeColor="text1"/>
        </w:rPr>
      </w:pPr>
      <w:proofErr w:type="spellStart"/>
      <w:r w:rsidRPr="00843E62">
        <w:rPr>
          <w:smallCaps/>
          <w:color w:val="000000" w:themeColor="text1"/>
        </w:rPr>
        <w:t>Ezase</w:t>
      </w:r>
      <w:proofErr w:type="spellEnd"/>
      <w:r w:rsidRPr="00843E62">
        <w:rPr>
          <w:smallCaps/>
          <w:color w:val="000000" w:themeColor="text1"/>
        </w:rPr>
        <w:t xml:space="preserve"> </w:t>
      </w:r>
      <w:proofErr w:type="spellStart"/>
      <w:r w:rsidRPr="00843E62">
        <w:rPr>
          <w:smallCaps/>
          <w:color w:val="000000" w:themeColor="text1"/>
        </w:rPr>
        <w:t>Markeni</w:t>
      </w:r>
      <w:proofErr w:type="spellEnd"/>
    </w:p>
    <w:p w14:paraId="0DE8AF13" w14:textId="77777777" w:rsidR="008538BF" w:rsidRPr="00843E62" w:rsidRDefault="00A35FC8" w:rsidP="002012EC">
      <w:pPr>
        <w:pStyle w:val="BodyText"/>
        <w:framePr w:w="4968" w:h="5548" w:hRule="exact" w:wrap="none" w:vAnchor="page" w:hAnchor="page" w:x="6406" w:y="11311"/>
        <w:spacing w:before="240" w:after="100" w:line="209" w:lineRule="auto"/>
        <w:jc w:val="both"/>
        <w:rPr>
          <w:color w:val="000000" w:themeColor="text1"/>
        </w:rPr>
      </w:pPr>
      <w:r w:rsidRPr="00843E62">
        <w:rPr>
          <w:smallCaps/>
          <w:color w:val="000000" w:themeColor="text1"/>
        </w:rPr>
        <w:t>E-Cradock.</w:t>
      </w:r>
      <w:r w:rsidRPr="00843E62">
        <w:rPr>
          <w:color w:val="000000" w:themeColor="text1"/>
        </w:rPr>
        <w:t>—</w:t>
      </w:r>
      <w:proofErr w:type="spellStart"/>
      <w:r w:rsidRPr="00843E62">
        <w:rPr>
          <w:color w:val="000000" w:themeColor="text1"/>
        </w:rPr>
        <w:t>Ibotolo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ngeponti</w:t>
      </w:r>
      <w:proofErr w:type="spellEnd"/>
      <w:r w:rsidRPr="00843E62">
        <w:rPr>
          <w:color w:val="000000" w:themeColor="text1"/>
        </w:rPr>
        <w:t xml:space="preserve">, 2s., 2s. 3d; </w:t>
      </w:r>
      <w:proofErr w:type="spellStart"/>
      <w:r w:rsidRPr="00843E62">
        <w:rPr>
          <w:color w:val="000000" w:themeColor="text1"/>
        </w:rPr>
        <w:t>Irarsi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ngeponti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ezi</w:t>
      </w:r>
      <w:proofErr w:type="spellEnd"/>
      <w:r w:rsidRPr="00843E62">
        <w:rPr>
          <w:color w:val="000000" w:themeColor="text1"/>
        </w:rPr>
        <w:t xml:space="preserve"> 150, 16s., 18s. 6d. ; </w:t>
      </w:r>
      <w:proofErr w:type="spellStart"/>
      <w:r w:rsidRPr="00843E62">
        <w:rPr>
          <w:color w:val="000000" w:themeColor="text1"/>
        </w:rPr>
        <w:t>Amaqanda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alishumi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linambini</w:t>
      </w:r>
      <w:proofErr w:type="spellEnd"/>
      <w:r w:rsidRPr="00843E62">
        <w:rPr>
          <w:color w:val="000000" w:themeColor="text1"/>
        </w:rPr>
        <w:t xml:space="preserve">, 2s., 2s. 6d.; </w:t>
      </w:r>
      <w:proofErr w:type="spellStart"/>
      <w:r w:rsidRPr="00843E62">
        <w:rPr>
          <w:color w:val="000000" w:themeColor="text1"/>
        </w:rPr>
        <w:t>Umtwalo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wenkuni</w:t>
      </w:r>
      <w:proofErr w:type="spellEnd"/>
      <w:r w:rsidRPr="00843E62">
        <w:rPr>
          <w:color w:val="000000" w:themeColor="text1"/>
        </w:rPr>
        <w:t xml:space="preserve">, 26s., 60s.; </w:t>
      </w:r>
      <w:proofErr w:type="spellStart"/>
      <w:r w:rsidRPr="00843E62">
        <w:rPr>
          <w:color w:val="000000" w:themeColor="text1"/>
        </w:rPr>
        <w:t>Inkuku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inye</w:t>
      </w:r>
      <w:proofErr w:type="spellEnd"/>
      <w:r w:rsidRPr="00843E62">
        <w:rPr>
          <w:color w:val="000000" w:themeColor="text1"/>
        </w:rPr>
        <w:t xml:space="preserve">, 2s., 2s. 6d.; </w:t>
      </w:r>
      <w:proofErr w:type="spellStart"/>
      <w:r w:rsidRPr="00843E62">
        <w:rPr>
          <w:color w:val="000000" w:themeColor="text1"/>
        </w:rPr>
        <w:t>Oranisi</w:t>
      </w:r>
      <w:proofErr w:type="spellEnd"/>
      <w:r w:rsidRPr="00843E62">
        <w:rPr>
          <w:color w:val="000000" w:themeColor="text1"/>
        </w:rPr>
        <w:t xml:space="preserve">, 5s. 3d., 6s. 6d.; </w:t>
      </w:r>
      <w:proofErr w:type="spellStart"/>
      <w:r w:rsidRPr="00843E62">
        <w:rPr>
          <w:color w:val="000000" w:themeColor="text1"/>
        </w:rPr>
        <w:t>Amazimba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awako</w:t>
      </w:r>
      <w:proofErr w:type="spellEnd"/>
      <w:r w:rsidRPr="00843E62">
        <w:rPr>
          <w:color w:val="000000" w:themeColor="text1"/>
        </w:rPr>
        <w:t xml:space="preserve"> ; </w:t>
      </w:r>
      <w:proofErr w:type="spellStart"/>
      <w:r w:rsidRPr="00843E62">
        <w:rPr>
          <w:color w:val="000000" w:themeColor="text1"/>
        </w:rPr>
        <w:t>Ingxowa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yombona</w:t>
      </w:r>
      <w:proofErr w:type="spellEnd"/>
      <w:r w:rsidRPr="00843E62">
        <w:rPr>
          <w:color w:val="000000" w:themeColor="text1"/>
        </w:rPr>
        <w:t xml:space="preserve">, 29s., 34s.; </w:t>
      </w:r>
      <w:proofErr w:type="spellStart"/>
      <w:r w:rsidRPr="00843E62">
        <w:rPr>
          <w:color w:val="000000" w:themeColor="text1"/>
        </w:rPr>
        <w:t>Ingxowa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yomgubo</w:t>
      </w:r>
      <w:proofErr w:type="spellEnd"/>
      <w:r w:rsidRPr="00843E62">
        <w:rPr>
          <w:color w:val="000000" w:themeColor="text1"/>
        </w:rPr>
        <w:t xml:space="preserve">, 37s., 40s.; </w:t>
      </w:r>
      <w:proofErr w:type="spellStart"/>
      <w:r w:rsidRPr="00843E62">
        <w:rPr>
          <w:color w:val="000000" w:themeColor="text1"/>
        </w:rPr>
        <w:t>Ihabile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9s. to 10s.; </w:t>
      </w:r>
      <w:proofErr w:type="spellStart"/>
      <w:r w:rsidRPr="00843E62">
        <w:rPr>
          <w:color w:val="000000" w:themeColor="text1"/>
        </w:rPr>
        <w:t>Itapile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leponti</w:t>
      </w:r>
      <w:proofErr w:type="spellEnd"/>
      <w:r w:rsidRPr="00843E62">
        <w:rPr>
          <w:color w:val="000000" w:themeColor="text1"/>
        </w:rPr>
        <w:t xml:space="preserve">, 10s., 16s.; </w:t>
      </w:r>
      <w:proofErr w:type="spellStart"/>
      <w:r w:rsidRPr="00843E62">
        <w:rPr>
          <w:color w:val="000000" w:themeColor="text1"/>
        </w:rPr>
        <w:t>Uboya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ngeponti</w:t>
      </w:r>
      <w:proofErr w:type="spellEnd"/>
      <w:r w:rsidRPr="00843E62">
        <w:rPr>
          <w:color w:val="000000" w:themeColor="text1"/>
        </w:rPr>
        <w:t xml:space="preserve"> 4d., 5 1/2d.; </w:t>
      </w:r>
      <w:proofErr w:type="spellStart"/>
      <w:r w:rsidRPr="00843E62">
        <w:rPr>
          <w:color w:val="000000" w:themeColor="text1"/>
        </w:rPr>
        <w:t>Ingqolowa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ngxowa</w:t>
      </w:r>
      <w:proofErr w:type="spellEnd"/>
      <w:r w:rsidRPr="00843E62">
        <w:rPr>
          <w:color w:val="000000" w:themeColor="text1"/>
        </w:rPr>
        <w:t>, 20s., 34s.</w:t>
      </w:r>
    </w:p>
    <w:p w14:paraId="32911C02" w14:textId="77777777" w:rsidR="008538BF" w:rsidRPr="00843E62" w:rsidRDefault="00A35FC8" w:rsidP="002012EC">
      <w:pPr>
        <w:pStyle w:val="BodyText"/>
        <w:framePr w:w="4968" w:h="5548" w:hRule="exact" w:wrap="none" w:vAnchor="page" w:hAnchor="page" w:x="6406" w:y="11311"/>
        <w:spacing w:line="209" w:lineRule="auto"/>
        <w:jc w:val="both"/>
        <w:rPr>
          <w:color w:val="000000" w:themeColor="text1"/>
        </w:rPr>
      </w:pPr>
      <w:r w:rsidRPr="00843E62">
        <w:rPr>
          <w:smallCaps/>
          <w:color w:val="000000" w:themeColor="text1"/>
        </w:rPr>
        <w:t>E-Port Elizabeth.</w:t>
      </w:r>
      <w:r w:rsidRPr="00843E62">
        <w:rPr>
          <w:color w:val="000000" w:themeColor="text1"/>
        </w:rPr>
        <w:t>—</w:t>
      </w:r>
      <w:proofErr w:type="spellStart"/>
      <w:r w:rsidRPr="00843E62">
        <w:rPr>
          <w:color w:val="000000" w:themeColor="text1"/>
        </w:rPr>
        <w:t>Imbotyi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leponti</w:t>
      </w:r>
      <w:proofErr w:type="spellEnd"/>
      <w:r w:rsidRPr="00843E62">
        <w:rPr>
          <w:color w:val="000000" w:themeColor="text1"/>
        </w:rPr>
        <w:t xml:space="preserve">, 23s.; </w:t>
      </w:r>
      <w:proofErr w:type="spellStart"/>
      <w:r w:rsidRPr="00843E62">
        <w:rPr>
          <w:color w:val="000000" w:themeColor="text1"/>
        </w:rPr>
        <w:t>Irarsi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</w:t>
      </w:r>
      <w:r w:rsidRPr="00843E62">
        <w:rPr>
          <w:color w:val="000000" w:themeColor="text1"/>
        </w:rPr>
        <w:softHyphen/>
        <w:t>kulu</w:t>
      </w:r>
      <w:proofErr w:type="spellEnd"/>
      <w:r w:rsidRPr="00843E62">
        <w:rPr>
          <w:color w:val="000000" w:themeColor="text1"/>
        </w:rPr>
        <w:t xml:space="preserve">, 7s., 10s. 3d.; </w:t>
      </w:r>
      <w:proofErr w:type="spellStart"/>
      <w:r w:rsidRPr="00843E62">
        <w:rPr>
          <w:color w:val="000000" w:themeColor="text1"/>
        </w:rPr>
        <w:t>Ibotolo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entsha</w:t>
      </w:r>
      <w:proofErr w:type="spellEnd"/>
      <w:r w:rsidRPr="00843E62">
        <w:rPr>
          <w:color w:val="000000" w:themeColor="text1"/>
        </w:rPr>
        <w:t xml:space="preserve">, </w:t>
      </w:r>
      <w:r w:rsidRPr="00843E62">
        <w:rPr>
          <w:i/>
          <w:iCs/>
          <w:color w:val="000000" w:themeColor="text1"/>
        </w:rPr>
        <w:t>2s.,</w:t>
      </w:r>
      <w:r w:rsidRPr="00843E62">
        <w:rPr>
          <w:color w:val="000000" w:themeColor="text1"/>
        </w:rPr>
        <w:t xml:space="preserve"> 3s. 6d., </w:t>
      </w:r>
      <w:proofErr w:type="spellStart"/>
      <w:r w:rsidRPr="00843E62">
        <w:rPr>
          <w:color w:val="000000" w:themeColor="text1"/>
        </w:rPr>
        <w:t>enetyuwa</w:t>
      </w:r>
      <w:proofErr w:type="spellEnd"/>
      <w:r w:rsidRPr="00843E62">
        <w:rPr>
          <w:color w:val="000000" w:themeColor="text1"/>
        </w:rPr>
        <w:t xml:space="preserve">, 1s. 3d., 2s. 6d.; </w:t>
      </w:r>
      <w:proofErr w:type="spellStart"/>
      <w:r w:rsidRPr="00843E62">
        <w:rPr>
          <w:color w:val="000000" w:themeColor="text1"/>
        </w:rPr>
        <w:t>Ishumi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linambini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lamaqanda</w:t>
      </w:r>
      <w:proofErr w:type="spellEnd"/>
      <w:r w:rsidRPr="00843E62">
        <w:rPr>
          <w:color w:val="000000" w:themeColor="text1"/>
        </w:rPr>
        <w:t xml:space="preserve">, 1s. 6d., 3s. 3d.; </w:t>
      </w:r>
      <w:proofErr w:type="spellStart"/>
      <w:r w:rsidRPr="00843E62">
        <w:rPr>
          <w:color w:val="000000" w:themeColor="text1"/>
        </w:rPr>
        <w:t>Ihabile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</w:t>
      </w:r>
      <w:r w:rsidRPr="00843E62">
        <w:rPr>
          <w:color w:val="000000" w:themeColor="text1"/>
        </w:rPr>
        <w:softHyphen/>
        <w:t>lu</w:t>
      </w:r>
      <w:proofErr w:type="spellEnd"/>
      <w:r w:rsidRPr="00843E62">
        <w:rPr>
          <w:color w:val="000000" w:themeColor="text1"/>
        </w:rPr>
        <w:t xml:space="preserve">, 2s. 9d., 9s. ; </w:t>
      </w:r>
      <w:proofErr w:type="spellStart"/>
      <w:r w:rsidRPr="00843E62">
        <w:rPr>
          <w:color w:val="000000" w:themeColor="text1"/>
        </w:rPr>
        <w:t>Inkuku</w:t>
      </w:r>
      <w:proofErr w:type="spellEnd"/>
      <w:r w:rsidRPr="00843E62">
        <w:rPr>
          <w:color w:val="000000" w:themeColor="text1"/>
        </w:rPr>
        <w:t xml:space="preserve">, 1s. 8d., 3s.; </w:t>
      </w:r>
      <w:proofErr w:type="spellStart"/>
      <w:r w:rsidRPr="00843E62">
        <w:rPr>
          <w:color w:val="000000" w:themeColor="text1"/>
        </w:rPr>
        <w:t>Umgubo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14s. 6d,; </w:t>
      </w:r>
      <w:proofErr w:type="spellStart"/>
      <w:r w:rsidRPr="00843E62">
        <w:rPr>
          <w:color w:val="000000" w:themeColor="text1"/>
        </w:rPr>
        <w:t>Umbona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10s. 6d.; </w:t>
      </w:r>
      <w:proofErr w:type="spellStart"/>
      <w:r w:rsidRPr="00843E62">
        <w:rPr>
          <w:color w:val="000000" w:themeColor="text1"/>
        </w:rPr>
        <w:t>Itapile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6s. 6d., 17s. ; Amata- </w:t>
      </w:r>
      <w:proofErr w:type="spellStart"/>
      <w:r w:rsidRPr="00843E62">
        <w:rPr>
          <w:color w:val="000000" w:themeColor="text1"/>
        </w:rPr>
        <w:t>nga</w:t>
      </w:r>
      <w:proofErr w:type="spellEnd"/>
      <w:r w:rsidRPr="00843E62">
        <w:rPr>
          <w:color w:val="000000" w:themeColor="text1"/>
        </w:rPr>
        <w:t>, 2d., Is.</w:t>
      </w:r>
    </w:p>
    <w:p w14:paraId="03EC43BC" w14:textId="3ECEB6B0" w:rsidR="008538BF" w:rsidRPr="00843E62" w:rsidRDefault="00A35FC8" w:rsidP="002012EC">
      <w:pPr>
        <w:pStyle w:val="BodyText"/>
        <w:framePr w:w="4968" w:h="5548" w:hRule="exact" w:wrap="none" w:vAnchor="page" w:hAnchor="page" w:x="6406" w:y="11311"/>
        <w:spacing w:line="209" w:lineRule="auto"/>
        <w:jc w:val="both"/>
        <w:rPr>
          <w:color w:val="000000" w:themeColor="text1"/>
        </w:rPr>
      </w:pPr>
      <w:r w:rsidRPr="00843E62">
        <w:rPr>
          <w:smallCaps/>
          <w:color w:val="000000" w:themeColor="text1"/>
        </w:rPr>
        <w:t xml:space="preserve">E-Graaff </w:t>
      </w:r>
      <w:proofErr w:type="spellStart"/>
      <w:r w:rsidRPr="00843E62">
        <w:rPr>
          <w:smallCaps/>
          <w:color w:val="000000" w:themeColor="text1"/>
        </w:rPr>
        <w:t>Reinett</w:t>
      </w:r>
      <w:proofErr w:type="spellEnd"/>
      <w:r w:rsidRPr="00843E62">
        <w:rPr>
          <w:smallCaps/>
          <w:color w:val="000000" w:themeColor="text1"/>
        </w:rPr>
        <w:t>.</w:t>
      </w:r>
      <w:r w:rsidRPr="00843E62">
        <w:rPr>
          <w:color w:val="000000" w:themeColor="text1"/>
        </w:rPr>
        <w:t>—</w:t>
      </w:r>
      <w:proofErr w:type="spellStart"/>
      <w:r w:rsidRPr="00843E62">
        <w:rPr>
          <w:color w:val="000000" w:themeColor="text1"/>
        </w:rPr>
        <w:t>Ingxowa</w:t>
      </w:r>
      <w:proofErr w:type="spellEnd"/>
      <w:r w:rsidRPr="00843E62">
        <w:rPr>
          <w:color w:val="000000" w:themeColor="text1"/>
        </w:rPr>
        <w:t xml:space="preserve"> ye </w:t>
      </w:r>
      <w:proofErr w:type="spellStart"/>
      <w:r w:rsidRPr="00843E62">
        <w:rPr>
          <w:color w:val="000000" w:themeColor="text1"/>
        </w:rPr>
        <w:t>rarsi</w:t>
      </w:r>
      <w:proofErr w:type="spellEnd"/>
      <w:r w:rsidRPr="00843E62">
        <w:rPr>
          <w:color w:val="000000" w:themeColor="text1"/>
        </w:rPr>
        <w:t xml:space="preserve">, 16s., 18s. ; </w:t>
      </w:r>
      <w:proofErr w:type="spellStart"/>
      <w:r w:rsidRPr="00843E62">
        <w:rPr>
          <w:color w:val="000000" w:themeColor="text1"/>
        </w:rPr>
        <w:t>Ibotolo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ngepo</w:t>
      </w:r>
      <w:proofErr w:type="spellEnd"/>
      <w:r w:rsidRPr="00843E62">
        <w:rPr>
          <w:color w:val="000000" w:themeColor="text1"/>
        </w:rPr>
        <w:t xml:space="preserve">- </w:t>
      </w:r>
      <w:proofErr w:type="spellStart"/>
      <w:r w:rsidRPr="00843E62">
        <w:rPr>
          <w:color w:val="000000" w:themeColor="text1"/>
        </w:rPr>
        <w:t>nti</w:t>
      </w:r>
      <w:proofErr w:type="spellEnd"/>
      <w:r w:rsidRPr="00843E62">
        <w:rPr>
          <w:color w:val="000000" w:themeColor="text1"/>
        </w:rPr>
        <w:t xml:space="preserve">, 2s. 6d., 3s. 6d. ; </w:t>
      </w:r>
      <w:proofErr w:type="spellStart"/>
      <w:r w:rsidRPr="00843E62">
        <w:rPr>
          <w:color w:val="000000" w:themeColor="text1"/>
        </w:rPr>
        <w:t>Umququ</w:t>
      </w:r>
      <w:proofErr w:type="spellEnd"/>
      <w:r w:rsidRPr="00843E62">
        <w:rPr>
          <w:color w:val="000000" w:themeColor="text1"/>
        </w:rPr>
        <w:t xml:space="preserve">, 3s. 6d., 4s. 6d.; </w:t>
      </w:r>
      <w:proofErr w:type="spellStart"/>
      <w:r w:rsidRPr="00843E62">
        <w:rPr>
          <w:color w:val="000000" w:themeColor="text1"/>
        </w:rPr>
        <w:t>Umtwalo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wenkuni</w:t>
      </w:r>
      <w:proofErr w:type="spellEnd"/>
      <w:r w:rsidRPr="00843E62">
        <w:rPr>
          <w:color w:val="000000" w:themeColor="text1"/>
        </w:rPr>
        <w:t xml:space="preserve">, 10s., 55s.; </w:t>
      </w:r>
      <w:proofErr w:type="spellStart"/>
      <w:r w:rsidRPr="00843E62">
        <w:rPr>
          <w:color w:val="000000" w:themeColor="text1"/>
        </w:rPr>
        <w:t>Ingxowa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yomgubo</w:t>
      </w:r>
      <w:proofErr w:type="spellEnd"/>
      <w:r w:rsidRPr="00843E62">
        <w:rPr>
          <w:color w:val="000000" w:themeColor="text1"/>
        </w:rPr>
        <w:t xml:space="preserve">, 45s., 50s.; </w:t>
      </w:r>
      <w:proofErr w:type="spellStart"/>
      <w:r w:rsidRPr="00843E62">
        <w:rPr>
          <w:color w:val="000000" w:themeColor="text1"/>
        </w:rPr>
        <w:t>Umbona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ngengxowa</w:t>
      </w:r>
      <w:proofErr w:type="spellEnd"/>
      <w:r w:rsidRPr="00843E62">
        <w:rPr>
          <w:color w:val="000000" w:themeColor="text1"/>
        </w:rPr>
        <w:t xml:space="preserve"> 40s.; </w:t>
      </w:r>
      <w:proofErr w:type="spellStart"/>
      <w:r w:rsidRPr="00843E62">
        <w:rPr>
          <w:color w:val="000000" w:themeColor="text1"/>
        </w:rPr>
        <w:t>Ihabile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10s., 11s.; </w:t>
      </w:r>
      <w:proofErr w:type="spellStart"/>
      <w:r w:rsidRPr="00843E62">
        <w:rPr>
          <w:color w:val="000000" w:themeColor="text1"/>
        </w:rPr>
        <w:t>Itapile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10s,, 15s.; </w:t>
      </w:r>
      <w:proofErr w:type="spellStart"/>
      <w:r w:rsidRPr="00843E62">
        <w:rPr>
          <w:color w:val="000000" w:themeColor="text1"/>
        </w:rPr>
        <w:t>Uboya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obungahlanjiweyo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ngeponti</w:t>
      </w:r>
      <w:proofErr w:type="spellEnd"/>
      <w:r w:rsidRPr="00843E62">
        <w:rPr>
          <w:color w:val="000000" w:themeColor="text1"/>
        </w:rPr>
        <w:t>, 4 1/2d., 6 1/2d.;</w:t>
      </w:r>
    </w:p>
    <w:p w14:paraId="19EF2FF5" w14:textId="77777777" w:rsidR="008538BF" w:rsidRPr="00843E62" w:rsidRDefault="00A35FC8" w:rsidP="002012EC">
      <w:pPr>
        <w:pStyle w:val="BodyText"/>
        <w:framePr w:w="4968" w:h="5548" w:hRule="exact" w:wrap="none" w:vAnchor="page" w:hAnchor="page" w:x="6406" w:y="11311"/>
        <w:spacing w:line="209" w:lineRule="auto"/>
        <w:jc w:val="both"/>
        <w:rPr>
          <w:color w:val="000000" w:themeColor="text1"/>
        </w:rPr>
      </w:pPr>
      <w:r w:rsidRPr="00843E62">
        <w:rPr>
          <w:smallCaps/>
          <w:color w:val="000000" w:themeColor="text1"/>
        </w:rPr>
        <w:t>E-King William’s Town.—</w:t>
      </w:r>
      <w:proofErr w:type="spellStart"/>
      <w:r w:rsidRPr="00843E62">
        <w:rPr>
          <w:color w:val="000000" w:themeColor="text1"/>
        </w:rPr>
        <w:t>Ibran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ngengxowa</w:t>
      </w:r>
      <w:proofErr w:type="spellEnd"/>
      <w:r w:rsidRPr="00843E62">
        <w:rPr>
          <w:color w:val="000000" w:themeColor="text1"/>
        </w:rPr>
        <w:t xml:space="preserve">, 4s. 6d.; </w:t>
      </w:r>
      <w:proofErr w:type="spellStart"/>
      <w:r w:rsidRPr="00843E62">
        <w:rPr>
          <w:color w:val="000000" w:themeColor="text1"/>
        </w:rPr>
        <w:t>Umtwalo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wenkuni</w:t>
      </w:r>
      <w:proofErr w:type="spellEnd"/>
      <w:r w:rsidRPr="00843E62">
        <w:rPr>
          <w:color w:val="000000" w:themeColor="text1"/>
        </w:rPr>
        <w:t xml:space="preserve">, 12s., 48s.; </w:t>
      </w:r>
      <w:proofErr w:type="spellStart"/>
      <w:r w:rsidRPr="00843E62">
        <w:rPr>
          <w:color w:val="000000" w:themeColor="text1"/>
        </w:rPr>
        <w:t>Amaqanda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alishumi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linambini</w:t>
      </w:r>
      <w:proofErr w:type="spellEnd"/>
      <w:r w:rsidRPr="00843E62">
        <w:rPr>
          <w:color w:val="000000" w:themeColor="text1"/>
        </w:rPr>
        <w:t xml:space="preserve">, 1s., 1s. 2d.; </w:t>
      </w:r>
      <w:proofErr w:type="spellStart"/>
      <w:r w:rsidRPr="00843E62">
        <w:rPr>
          <w:color w:val="000000" w:themeColor="text1"/>
        </w:rPr>
        <w:t>Inkuku</w:t>
      </w:r>
      <w:proofErr w:type="spellEnd"/>
      <w:r w:rsidRPr="00843E62">
        <w:rPr>
          <w:color w:val="000000" w:themeColor="text1"/>
        </w:rPr>
        <w:t xml:space="preserve">, 1s. 5d., 2s. 8d.; </w:t>
      </w:r>
      <w:proofErr w:type="spellStart"/>
      <w:r w:rsidRPr="00843E62">
        <w:rPr>
          <w:color w:val="000000" w:themeColor="text1"/>
        </w:rPr>
        <w:t>Ihabile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3s. 1d., 5s. 3d.; </w:t>
      </w:r>
      <w:proofErr w:type="spellStart"/>
      <w:r w:rsidRPr="00843E62">
        <w:rPr>
          <w:color w:val="000000" w:themeColor="text1"/>
        </w:rPr>
        <w:t>Ibotolo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ngeponti</w:t>
      </w:r>
      <w:proofErr w:type="spellEnd"/>
      <w:r w:rsidRPr="00843E62">
        <w:rPr>
          <w:color w:val="000000" w:themeColor="text1"/>
        </w:rPr>
        <w:t xml:space="preserve"> 1s. 7d., 2s. 5d.; </w:t>
      </w:r>
      <w:proofErr w:type="spellStart"/>
      <w:r w:rsidRPr="00843E62">
        <w:rPr>
          <w:color w:val="000000" w:themeColor="text1"/>
        </w:rPr>
        <w:t>Ingqolowa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11s. 3d., 12s.; </w:t>
      </w:r>
      <w:proofErr w:type="spellStart"/>
      <w:r w:rsidRPr="00843E62">
        <w:rPr>
          <w:color w:val="000000" w:themeColor="text1"/>
        </w:rPr>
        <w:t>Umbo</w:t>
      </w:r>
      <w:r w:rsidRPr="00843E62">
        <w:rPr>
          <w:color w:val="000000" w:themeColor="text1"/>
        </w:rPr>
        <w:softHyphen/>
        <w:t>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10s., 10s. 9d.; </w:t>
      </w:r>
      <w:proofErr w:type="spellStart"/>
      <w:r w:rsidRPr="00843E62">
        <w:rPr>
          <w:color w:val="000000" w:themeColor="text1"/>
        </w:rPr>
        <w:t>Amazimba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10s.; </w:t>
      </w:r>
      <w:proofErr w:type="spellStart"/>
      <w:r w:rsidRPr="00843E62">
        <w:rPr>
          <w:color w:val="000000" w:themeColor="text1"/>
        </w:rPr>
        <w:t>Umgubo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</w:t>
      </w:r>
      <w:r w:rsidRPr="00843E62">
        <w:rPr>
          <w:color w:val="000000" w:themeColor="text1"/>
        </w:rPr>
        <w:softHyphen/>
        <w:t>kulu</w:t>
      </w:r>
      <w:proofErr w:type="spellEnd"/>
      <w:r w:rsidRPr="00843E62">
        <w:rPr>
          <w:color w:val="000000" w:themeColor="text1"/>
        </w:rPr>
        <w:t xml:space="preserve">, 16s., 21s.; </w:t>
      </w:r>
      <w:proofErr w:type="spellStart"/>
      <w:r w:rsidRPr="00843E62">
        <w:rPr>
          <w:color w:val="000000" w:themeColor="text1"/>
        </w:rPr>
        <w:t>Itapile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3s. 9d., 8s. 9d.; </w:t>
      </w:r>
      <w:proofErr w:type="spellStart"/>
      <w:r w:rsidRPr="00843E62">
        <w:rPr>
          <w:color w:val="000000" w:themeColor="text1"/>
        </w:rPr>
        <w:t>Imbotyi</w:t>
      </w:r>
      <w:proofErr w:type="spellEnd"/>
      <w:r w:rsidRPr="00843E62">
        <w:rPr>
          <w:color w:val="000000" w:themeColor="text1"/>
        </w:rPr>
        <w:t xml:space="preserve"> 17s. 6d„ 18s.</w:t>
      </w:r>
    </w:p>
    <w:p w14:paraId="080F8760" w14:textId="77777777" w:rsidR="008538BF" w:rsidRPr="00843E62" w:rsidRDefault="00A35FC8" w:rsidP="002012EC">
      <w:pPr>
        <w:pStyle w:val="BodyText"/>
        <w:framePr w:w="4968" w:h="5548" w:hRule="exact" w:wrap="none" w:vAnchor="page" w:hAnchor="page" w:x="6406" w:y="11311"/>
        <w:spacing w:line="209" w:lineRule="auto"/>
        <w:jc w:val="both"/>
        <w:rPr>
          <w:color w:val="000000" w:themeColor="text1"/>
        </w:rPr>
      </w:pPr>
      <w:r w:rsidRPr="00843E62">
        <w:rPr>
          <w:smallCaps/>
          <w:color w:val="000000" w:themeColor="text1"/>
        </w:rPr>
        <w:t>E-Grahamstown</w:t>
      </w:r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Ibotolo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ponti</w:t>
      </w:r>
      <w:proofErr w:type="spellEnd"/>
      <w:r w:rsidRPr="00843E62">
        <w:rPr>
          <w:color w:val="000000" w:themeColor="text1"/>
        </w:rPr>
        <w:t xml:space="preserve">, 1s. 1d., 2s. 5d.; </w:t>
      </w:r>
      <w:proofErr w:type="spellStart"/>
      <w:r w:rsidRPr="00843E62">
        <w:rPr>
          <w:color w:val="000000" w:themeColor="text1"/>
        </w:rPr>
        <w:t>Irarsi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ngengxowa</w:t>
      </w:r>
      <w:proofErr w:type="spellEnd"/>
      <w:r w:rsidRPr="00843E62">
        <w:rPr>
          <w:color w:val="000000" w:themeColor="text1"/>
        </w:rPr>
        <w:t xml:space="preserve">, 12s., 12s. 9d.; </w:t>
      </w:r>
      <w:proofErr w:type="spellStart"/>
      <w:r w:rsidRPr="00843E62">
        <w:rPr>
          <w:color w:val="000000" w:themeColor="text1"/>
        </w:rPr>
        <w:t>Ibran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ngengxowa</w:t>
      </w:r>
      <w:proofErr w:type="spellEnd"/>
      <w:r w:rsidRPr="00843E62">
        <w:rPr>
          <w:color w:val="000000" w:themeColor="text1"/>
        </w:rPr>
        <w:t xml:space="preserve">, 5s., 5s. 6d.; </w:t>
      </w:r>
      <w:proofErr w:type="spellStart"/>
      <w:r w:rsidRPr="00843E62">
        <w:rPr>
          <w:color w:val="000000" w:themeColor="text1"/>
        </w:rPr>
        <w:t>Imbotyi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20s., 22s.; </w:t>
      </w:r>
      <w:proofErr w:type="spellStart"/>
      <w:r w:rsidRPr="00843E62">
        <w:rPr>
          <w:color w:val="000000" w:themeColor="text1"/>
        </w:rPr>
        <w:t>Amaqanda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alishumi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linambini</w:t>
      </w:r>
      <w:proofErr w:type="spellEnd"/>
      <w:r w:rsidRPr="00843E62">
        <w:rPr>
          <w:color w:val="000000" w:themeColor="text1"/>
        </w:rPr>
        <w:t xml:space="preserve"> l 1/2d., 1s. 5d.; </w:t>
      </w:r>
      <w:proofErr w:type="spellStart"/>
      <w:r w:rsidRPr="00843E62">
        <w:rPr>
          <w:color w:val="000000" w:themeColor="text1"/>
        </w:rPr>
        <w:t>Amazimba</w:t>
      </w:r>
      <w:proofErr w:type="spellEnd"/>
      <w:r w:rsidRPr="00843E62">
        <w:rPr>
          <w:color w:val="000000" w:themeColor="text1"/>
        </w:rPr>
        <w:t xml:space="preserve">, 30s.; </w:t>
      </w:r>
      <w:proofErr w:type="spellStart"/>
      <w:r w:rsidRPr="00843E62">
        <w:rPr>
          <w:color w:val="000000" w:themeColor="text1"/>
        </w:rPr>
        <w:t>Umgubo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ngengxowa</w:t>
      </w:r>
      <w:proofErr w:type="spellEnd"/>
      <w:r w:rsidRPr="00843E62">
        <w:rPr>
          <w:color w:val="000000" w:themeColor="text1"/>
        </w:rPr>
        <w:t xml:space="preserve">, 32s., 35s.; </w:t>
      </w:r>
      <w:proofErr w:type="spellStart"/>
      <w:r w:rsidRPr="00843E62">
        <w:rPr>
          <w:color w:val="000000" w:themeColor="text1"/>
        </w:rPr>
        <w:t>Umbona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ngengxo</w:t>
      </w:r>
      <w:r w:rsidRPr="00843E62">
        <w:rPr>
          <w:color w:val="000000" w:themeColor="text1"/>
        </w:rPr>
        <w:softHyphen/>
        <w:t>wa</w:t>
      </w:r>
      <w:proofErr w:type="spellEnd"/>
      <w:r w:rsidRPr="00843E62">
        <w:rPr>
          <w:color w:val="000000" w:themeColor="text1"/>
        </w:rPr>
        <w:t xml:space="preserve">, 25s.; </w:t>
      </w:r>
      <w:proofErr w:type="spellStart"/>
      <w:r w:rsidRPr="00843E62">
        <w:rPr>
          <w:color w:val="000000" w:themeColor="text1"/>
        </w:rPr>
        <w:t>Ihabile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1s. 9d., 6s.; </w:t>
      </w:r>
      <w:proofErr w:type="spellStart"/>
      <w:r w:rsidRPr="00843E62">
        <w:rPr>
          <w:color w:val="000000" w:themeColor="text1"/>
        </w:rPr>
        <w:t>Itapile</w:t>
      </w:r>
      <w:proofErr w:type="spellEnd"/>
      <w:r w:rsidRPr="00843E62">
        <w:rPr>
          <w:color w:val="000000" w:themeColor="text1"/>
        </w:rPr>
        <w:t xml:space="preserve">, </w:t>
      </w:r>
      <w:proofErr w:type="spellStart"/>
      <w:r w:rsidRPr="00843E62">
        <w:rPr>
          <w:color w:val="000000" w:themeColor="text1"/>
        </w:rPr>
        <w:t>ngekulu</w:t>
      </w:r>
      <w:proofErr w:type="spellEnd"/>
      <w:r w:rsidRPr="00843E62">
        <w:rPr>
          <w:color w:val="000000" w:themeColor="text1"/>
        </w:rPr>
        <w:t xml:space="preserve">, 6s., 19s.; </w:t>
      </w:r>
      <w:proofErr w:type="spellStart"/>
      <w:r w:rsidRPr="00843E62">
        <w:rPr>
          <w:color w:val="000000" w:themeColor="text1"/>
        </w:rPr>
        <w:t>Umtwalo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wenkuni</w:t>
      </w:r>
      <w:proofErr w:type="spellEnd"/>
      <w:r w:rsidRPr="00843E62">
        <w:rPr>
          <w:color w:val="000000" w:themeColor="text1"/>
        </w:rPr>
        <w:t>, 15s., 49s.</w:t>
      </w:r>
    </w:p>
    <w:p w14:paraId="56C91849" w14:textId="77777777" w:rsidR="008538BF" w:rsidRPr="00F42441" w:rsidRDefault="00A35FC8" w:rsidP="002012EC">
      <w:pPr>
        <w:pStyle w:val="Bodytext20"/>
        <w:framePr w:w="4968" w:h="659" w:hRule="exact" w:wrap="none" w:vAnchor="page" w:hAnchor="page" w:x="6406" w:y="16291"/>
        <w:spacing w:after="0"/>
        <w:jc w:val="both"/>
      </w:pPr>
      <w:proofErr w:type="spellStart"/>
      <w:r w:rsidRPr="00843E62">
        <w:rPr>
          <w:smallCaps/>
          <w:color w:val="000000" w:themeColor="text1"/>
          <w:sz w:val="16"/>
          <w:szCs w:val="16"/>
        </w:rPr>
        <w:t>Intlaulelo</w:t>
      </w:r>
      <w:proofErr w:type="spellEnd"/>
      <w:r w:rsidRPr="00843E62">
        <w:rPr>
          <w:smallCaps/>
          <w:color w:val="000000" w:themeColor="text1"/>
          <w:sz w:val="16"/>
          <w:szCs w:val="16"/>
        </w:rPr>
        <w:t xml:space="preserve"> </w:t>
      </w:r>
      <w:proofErr w:type="spellStart"/>
      <w:r w:rsidRPr="00843E62">
        <w:rPr>
          <w:smallCaps/>
          <w:color w:val="000000" w:themeColor="text1"/>
          <w:sz w:val="16"/>
          <w:szCs w:val="16"/>
        </w:rPr>
        <w:t>yesi</w:t>
      </w:r>
      <w:proofErr w:type="spellEnd"/>
      <w:r w:rsidRPr="00843E62">
        <w:rPr>
          <w:smallCaps/>
          <w:color w:val="000000" w:themeColor="text1"/>
          <w:sz w:val="16"/>
          <w:szCs w:val="16"/>
        </w:rPr>
        <w:t xml:space="preserve"> “ </w:t>
      </w:r>
      <w:proofErr w:type="spellStart"/>
      <w:r w:rsidRPr="00843E62">
        <w:rPr>
          <w:smallCaps/>
          <w:color w:val="000000" w:themeColor="text1"/>
          <w:sz w:val="16"/>
          <w:szCs w:val="16"/>
        </w:rPr>
        <w:t>Gidimi</w:t>
      </w:r>
      <w:proofErr w:type="spellEnd"/>
      <w:r w:rsidRPr="00843E62">
        <w:rPr>
          <w:smallCaps/>
          <w:color w:val="000000" w:themeColor="text1"/>
          <w:sz w:val="16"/>
          <w:szCs w:val="16"/>
        </w:rPr>
        <w:t>.”</w:t>
      </w:r>
      <w:r w:rsidRPr="00843E62">
        <w:rPr>
          <w:color w:val="000000" w:themeColor="text1"/>
        </w:rPr>
        <w:t>—</w:t>
      </w:r>
      <w:proofErr w:type="spellStart"/>
      <w:r w:rsidRPr="00843E62">
        <w:rPr>
          <w:color w:val="000000" w:themeColor="text1"/>
        </w:rPr>
        <w:t>Amagama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abahlaulele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i/>
          <w:iCs/>
          <w:color w:val="000000" w:themeColor="text1"/>
        </w:rPr>
        <w:t>Isigidimi</w:t>
      </w:r>
      <w:proofErr w:type="spellEnd"/>
      <w:r w:rsidRPr="00843E62">
        <w:rPr>
          <w:i/>
          <w:iCs/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ngo</w:t>
      </w:r>
      <w:proofErr w:type="spellEnd"/>
      <w:r w:rsidRPr="00843E62">
        <w:rPr>
          <w:color w:val="000000" w:themeColor="text1"/>
        </w:rPr>
        <w:t xml:space="preserve"> December, January </w:t>
      </w:r>
      <w:proofErr w:type="spellStart"/>
      <w:r w:rsidRPr="00843E62">
        <w:rPr>
          <w:color w:val="000000" w:themeColor="text1"/>
        </w:rPr>
        <w:t>nango</w:t>
      </w:r>
      <w:proofErr w:type="spellEnd"/>
      <w:r w:rsidRPr="00843E62">
        <w:rPr>
          <w:color w:val="000000" w:themeColor="text1"/>
        </w:rPr>
        <w:t xml:space="preserve"> February </w:t>
      </w:r>
      <w:proofErr w:type="spellStart"/>
      <w:r w:rsidRPr="00843E62">
        <w:rPr>
          <w:color w:val="000000" w:themeColor="text1"/>
        </w:rPr>
        <w:t>aya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kubonakala</w:t>
      </w:r>
      <w:proofErr w:type="spellEnd"/>
      <w:r w:rsidRPr="00843E62">
        <w:rPr>
          <w:color w:val="000000" w:themeColor="text1"/>
        </w:rPr>
        <w:t xml:space="preserve"> </w:t>
      </w:r>
      <w:proofErr w:type="spellStart"/>
      <w:r w:rsidRPr="00843E62">
        <w:rPr>
          <w:color w:val="000000" w:themeColor="text1"/>
        </w:rPr>
        <w:t>kwesenyanga</w:t>
      </w:r>
      <w:proofErr w:type="spellEnd"/>
      <w:r w:rsidRPr="00F42441">
        <w:t xml:space="preserve"> </w:t>
      </w:r>
      <w:proofErr w:type="spellStart"/>
      <w:r w:rsidRPr="00F42441">
        <w:t>ezayo</w:t>
      </w:r>
      <w:proofErr w:type="spellEnd"/>
      <w:r w:rsidRPr="00F42441">
        <w:t>.</w:t>
      </w:r>
    </w:p>
    <w:p w14:paraId="7BB57B03" w14:textId="77777777" w:rsidR="008538BF" w:rsidRPr="00F42441" w:rsidRDefault="008538BF">
      <w:pPr>
        <w:spacing w:line="1" w:lineRule="exact"/>
      </w:pPr>
    </w:p>
    <w:sectPr w:rsidR="008538BF" w:rsidRPr="00F4244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F4F8" w14:textId="77777777" w:rsidR="00557856" w:rsidRDefault="00557856">
      <w:r>
        <w:separator/>
      </w:r>
    </w:p>
  </w:endnote>
  <w:endnote w:type="continuationSeparator" w:id="0">
    <w:p w14:paraId="3847E0D3" w14:textId="77777777" w:rsidR="00557856" w:rsidRDefault="0055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98E9" w14:textId="77777777" w:rsidR="00557856" w:rsidRDefault="00557856"/>
  </w:footnote>
  <w:footnote w:type="continuationSeparator" w:id="0">
    <w:p w14:paraId="54AB2BBC" w14:textId="77777777" w:rsidR="00557856" w:rsidRDefault="005578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130A9"/>
    <w:multiLevelType w:val="multilevel"/>
    <w:tmpl w:val="FE9E915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685E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BF"/>
    <w:rsid w:val="001B2BBD"/>
    <w:rsid w:val="002012EC"/>
    <w:rsid w:val="00557856"/>
    <w:rsid w:val="00800B36"/>
    <w:rsid w:val="00843E62"/>
    <w:rsid w:val="008538BF"/>
    <w:rsid w:val="00A35FC8"/>
    <w:rsid w:val="00F4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C4B6C"/>
  <w15:docId w15:val="{C6455420-ACD2-4402-86E8-6CE67107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85E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85E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color w:val="72685E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72685E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220"/>
      <w:jc w:val="center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0" w:line="228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2021-04-23T23:19:00Z</dcterms:created>
  <dcterms:modified xsi:type="dcterms:W3CDTF">2021-04-23T23:19:00Z</dcterms:modified>
</cp:coreProperties>
</file>