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E69" w14:textId="77777777" w:rsidR="00BF4E14" w:rsidRPr="00073C15" w:rsidRDefault="00C438C3">
      <w:pPr>
        <w:spacing w:line="1" w:lineRule="exact"/>
        <w:rPr>
          <w:color w:val="000000" w:themeColor="text1"/>
        </w:rPr>
      </w:pPr>
      <w:r w:rsidRPr="00073C1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0243BF" wp14:editId="0CEDD03B">
                <wp:simplePos x="0" y="0"/>
                <wp:positionH relativeFrom="page">
                  <wp:posOffset>487045</wp:posOffset>
                </wp:positionH>
                <wp:positionV relativeFrom="page">
                  <wp:posOffset>924560</wp:posOffset>
                </wp:positionV>
                <wp:extent cx="65195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350000000000001pt;margin-top:72.799999999999997pt;width:513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73C1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5A12BF" wp14:editId="0C8DDC6B">
                <wp:simplePos x="0" y="0"/>
                <wp:positionH relativeFrom="page">
                  <wp:posOffset>2628900</wp:posOffset>
                </wp:positionH>
                <wp:positionV relativeFrom="page">
                  <wp:posOffset>981710</wp:posOffset>
                </wp:positionV>
                <wp:extent cx="0" cy="80308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08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7.pt;margin-top:77.299999999999997pt;width:0;height:632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73C1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94D9CBC" wp14:editId="7182A40C">
                <wp:simplePos x="0" y="0"/>
                <wp:positionH relativeFrom="page">
                  <wp:posOffset>4871085</wp:posOffset>
                </wp:positionH>
                <wp:positionV relativeFrom="page">
                  <wp:posOffset>965835</wp:posOffset>
                </wp:positionV>
                <wp:extent cx="0" cy="80714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14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55000000000001pt;margin-top:76.049999999999997pt;width:0;height:635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A9F7559" w14:textId="77777777" w:rsidR="00BF4E14" w:rsidRPr="00073C15" w:rsidRDefault="00C438C3" w:rsidP="00C56D5C">
      <w:pPr>
        <w:pStyle w:val="Headerorfooter0"/>
        <w:framePr w:wrap="none" w:vAnchor="page" w:hAnchor="page" w:x="3571" w:y="1066"/>
        <w:rPr>
          <w:color w:val="000000" w:themeColor="text1"/>
        </w:rPr>
      </w:pPr>
      <w:r w:rsidRPr="00073C15">
        <w:rPr>
          <w:color w:val="000000" w:themeColor="text1"/>
        </w:rPr>
        <w:t>ISIGIDIMI SAMAXOSA, APRIL 1, 1875.</w:t>
      </w:r>
    </w:p>
    <w:p w14:paraId="3265C40E" w14:textId="77777777" w:rsidR="00BF4E14" w:rsidRPr="00073C15" w:rsidRDefault="00C438C3">
      <w:pPr>
        <w:pStyle w:val="Headerorfooter0"/>
        <w:framePr w:w="162" w:h="223" w:hRule="exact" w:wrap="none" w:vAnchor="page" w:hAnchor="page" w:x="10956" w:y="1079"/>
        <w:jc w:val="right"/>
        <w:rPr>
          <w:color w:val="000000" w:themeColor="text1"/>
        </w:rPr>
      </w:pPr>
      <w:r w:rsidRPr="00073C15">
        <w:rPr>
          <w:color w:val="000000" w:themeColor="text1"/>
        </w:rPr>
        <w:t>5</w:t>
      </w:r>
    </w:p>
    <w:p w14:paraId="051F1612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14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INTENGO ZEZIKITI.</w:t>
      </w:r>
    </w:p>
    <w:p w14:paraId="149E60DF" w14:textId="26D3648D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202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Kususela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nyanga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kulinga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ukumana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sizinika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Esigidimini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zonke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intengo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esizibona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manye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amapepa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zempa'nla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ezibanjwe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ezikiti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Siya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temba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londawo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kwenza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Isigidimi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luncedo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olungapezulu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singaba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sinjalo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ngapambili</w:t>
      </w:r>
      <w:proofErr w:type="spellEnd"/>
      <w:r w:rsidRPr="00073C15">
        <w:rPr>
          <w:color w:val="000000" w:themeColor="text1"/>
        </w:rPr>
        <w:t>.</w:t>
      </w:r>
    </w:p>
    <w:p w14:paraId="1AF7048F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E-MIDDLEBURG.</w:t>
      </w:r>
    </w:p>
    <w:p w14:paraId="1176A89C" w14:textId="5BF1A730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10 ka April </w:t>
      </w:r>
      <w:proofErr w:type="spellStart"/>
      <w:r w:rsidRPr="00073C15">
        <w:rPr>
          <w:color w:val="000000" w:themeColor="text1"/>
        </w:rPr>
        <w:t>kuya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kutengiswa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enekolwana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encinane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langapambili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elingasekohlo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limhlope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elangase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yimivumbo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yesabokwe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efosi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edliwe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ngumqobosho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ite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cokocoko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ngamabalana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ngasemva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umkono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wangasekohlo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kunomnye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Ihashekazi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eligwangqakazi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amanqina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angasemva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omabini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inenkonyana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elitokazana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elifosazana</w:t>
      </w:r>
      <w:proofErr w:type="spellEnd"/>
      <w:r w:rsidRPr="00073C15">
        <w:rPr>
          <w:color w:val="000000" w:themeColor="text1"/>
        </w:rPr>
        <w:t xml:space="preserve">.— </w:t>
      </w:r>
      <w:proofErr w:type="spellStart"/>
      <w:r w:rsidRPr="00073C15">
        <w:rPr>
          <w:color w:val="000000" w:themeColor="text1"/>
        </w:rPr>
        <w:t>Igwangqakazi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elinekolo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amanqina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omabini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likwiminyaka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emitatu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Inkunzi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egwanqa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bukuminyaka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emitandatu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engwevu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enebalakazi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eligwanqa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komkono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wasekohlo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likuminyaka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emitandatu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Ihashekazi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eliwangqakazi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elingenazi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mpau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Impemvukazi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efosi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enamaxwele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ezihlahleni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zemikono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zozibini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likwi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emitatu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epauliswe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komsila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wenkonjane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kwengasekunene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etangeni</w:t>
      </w:r>
      <w:proofErr w:type="spellEnd"/>
      <w:r w:rsidRPr="00073C15">
        <w:rPr>
          <w:color w:val="000000" w:themeColor="text1"/>
        </w:rPr>
        <w:t xml:space="preserve"> lase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ibalwe</w:t>
      </w:r>
      <w:proofErr w:type="spellEnd"/>
      <w:r w:rsidRPr="00073C15">
        <w:rPr>
          <w:color w:val="000000" w:themeColor="text1"/>
        </w:rPr>
        <w:t xml:space="preserve"> O.—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eno</w:t>
      </w:r>
      <w:proofErr w:type="spellEnd"/>
      <w:r w:rsidRPr="00073C15">
        <w:rPr>
          <w:color w:val="000000" w:themeColor="text1"/>
        </w:rPr>
        <w:t xml:space="preserve"> O </w:t>
      </w:r>
      <w:proofErr w:type="spellStart"/>
      <w:r w:rsidRPr="00073C15">
        <w:rPr>
          <w:color w:val="000000" w:themeColor="text1"/>
        </w:rPr>
        <w:t>kwitanga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lasekohlo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inempau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ezimbini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olunye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lufana</w:t>
      </w:r>
      <w:proofErr w:type="spellEnd"/>
      <w:r w:rsidRPr="00073C15">
        <w:rPr>
          <w:color w:val="000000" w:themeColor="text1"/>
        </w:rPr>
        <w:t xml:space="preserve"> ne- </w:t>
      </w:r>
      <w:proofErr w:type="spellStart"/>
      <w:r w:rsidRPr="00073C15">
        <w:rPr>
          <w:color w:val="000000" w:themeColor="text1"/>
        </w:rPr>
        <w:t>sisila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senkonjane</w:t>
      </w:r>
      <w:proofErr w:type="spellEnd"/>
      <w:r w:rsidRPr="00073C15">
        <w:rPr>
          <w:color w:val="000000" w:themeColor="text1"/>
        </w:rPr>
        <w:t>.</w:t>
      </w:r>
    </w:p>
    <w:p w14:paraId="102F272A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E-BEDFORD.</w:t>
      </w:r>
    </w:p>
    <w:p w14:paraId="7BFE3C76" w14:textId="69C86D56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7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Ngomhla</w:t>
      </w:r>
      <w:proofErr w:type="spellEnd"/>
      <w:r w:rsidRPr="00073C15">
        <w:rPr>
          <w:color w:val="000000" w:themeColor="text1"/>
        </w:rPr>
        <w:t xml:space="preserve"> 7 ka April </w:t>
      </w:r>
      <w:proofErr w:type="spellStart"/>
      <w:r w:rsidRPr="00073C15">
        <w:rPr>
          <w:color w:val="000000" w:themeColor="text1"/>
        </w:rPr>
        <w:t>ebisesikiti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Kliphoek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enebala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esifu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yatiwa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pumpe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yaza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ngapambili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yasikiswa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kwenyanga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entsha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ikwiminyaka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emitandatu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proofErr w:type="gramStart"/>
      <w:r w:rsidRPr="00073C15">
        <w:rPr>
          <w:color w:val="000000" w:themeColor="text1"/>
        </w:rPr>
        <w:t>inqinile</w:t>
      </w:r>
      <w:proofErr w:type="spellEnd"/>
      <w:r w:rsidRPr="00073C15">
        <w:rPr>
          <w:color w:val="000000" w:themeColor="text1"/>
        </w:rPr>
        <w:t>.—</w:t>
      </w:r>
      <w:proofErr w:type="spellStart"/>
      <w:proofErr w:type="gramEnd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elunga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ebalwe</w:t>
      </w:r>
      <w:proofErr w:type="spellEnd"/>
      <w:r w:rsidRPr="00073C15">
        <w:rPr>
          <w:color w:val="000000" w:themeColor="text1"/>
        </w:rPr>
        <w:t xml:space="preserve"> OK </w:t>
      </w:r>
      <w:proofErr w:type="spellStart"/>
      <w:r w:rsidRPr="00073C15">
        <w:rPr>
          <w:color w:val="000000" w:themeColor="text1"/>
        </w:rPr>
        <w:t>noko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ungasacacile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umbalo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iselindala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iyimfama</w:t>
      </w:r>
      <w:proofErr w:type="spellEnd"/>
      <w:r w:rsidRPr="00073C15">
        <w:rPr>
          <w:color w:val="000000" w:themeColor="text1"/>
        </w:rPr>
        <w:t>.</w:t>
      </w:r>
    </w:p>
    <w:p w14:paraId="636282A3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E-QUEENSTOWN.</w:t>
      </w:r>
    </w:p>
    <w:p w14:paraId="553A8626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7 ka April </w:t>
      </w:r>
      <w:proofErr w:type="spellStart"/>
      <w:r w:rsidRPr="00073C15">
        <w:rPr>
          <w:color w:val="000000" w:themeColor="text1"/>
        </w:rPr>
        <w:t>ebise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Andries</w:t>
      </w:r>
      <w:proofErr w:type="spellEnd"/>
      <w:r w:rsidRPr="00073C15">
        <w:rPr>
          <w:color w:val="000000" w:themeColor="text1"/>
        </w:rPr>
        <w:t xml:space="preserve"> Neck—</w:t>
      </w:r>
      <w:proofErr w:type="spellStart"/>
      <w:r w:rsidRPr="00073C15">
        <w:rPr>
          <w:color w:val="000000" w:themeColor="text1"/>
        </w:rPr>
        <w:t>Imazi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ipauliswe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kwesisila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senkonjane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zombini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inebala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emagxeni</w:t>
      </w:r>
      <w:proofErr w:type="spellEnd"/>
      <w:r w:rsidRPr="00073C15">
        <w:rPr>
          <w:color w:val="000000" w:themeColor="text1"/>
        </w:rPr>
        <w:t>.</w:t>
      </w:r>
    </w:p>
    <w:p w14:paraId="41393EF7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E-MPOFU.</w:t>
      </w:r>
    </w:p>
    <w:p w14:paraId="4C31576E" w14:textId="725752E5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3 ka April </w:t>
      </w:r>
      <w:proofErr w:type="spellStart"/>
      <w:r w:rsidRPr="00073C15">
        <w:rPr>
          <w:color w:val="000000" w:themeColor="text1"/>
        </w:rPr>
        <w:t>ebikwesase</w:t>
      </w:r>
      <w:proofErr w:type="spellEnd"/>
      <w:r w:rsidRPr="00073C15">
        <w:rPr>
          <w:color w:val="000000" w:themeColor="text1"/>
        </w:rPr>
        <w:t xml:space="preserve"> Buxton </w:t>
      </w:r>
      <w:proofErr w:type="spellStart"/>
      <w:r w:rsidRPr="00073C15">
        <w:rPr>
          <w:color w:val="000000" w:themeColor="text1"/>
        </w:rPr>
        <w:t>isikiti</w:t>
      </w:r>
      <w:proofErr w:type="spellEnd"/>
      <w:r w:rsidRPr="00073C15">
        <w:rPr>
          <w:color w:val="000000" w:themeColor="text1"/>
        </w:rPr>
        <w:t xml:space="preserve">;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enala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etshoba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limhlope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ukupaulwa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ifaniswe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nesisila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senkonjane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ngasemva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yaxelwa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proofErr w:type="gramStart"/>
      <w:r w:rsidRPr="00073C15">
        <w:rPr>
          <w:color w:val="000000" w:themeColor="text1"/>
        </w:rPr>
        <w:t>inyanga</w:t>
      </w:r>
      <w:proofErr w:type="spellEnd"/>
      <w:r w:rsidRPr="00073C15">
        <w:rPr>
          <w:color w:val="000000" w:themeColor="text1"/>
        </w:rPr>
        <w:t xml:space="preserve"> ;</w:t>
      </w:r>
      <w:proofErr w:type="gram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eyasekohlo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cupe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impondo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zimfutshane</w:t>
      </w:r>
      <w:proofErr w:type="spellEnd"/>
      <w:r w:rsidRPr="00073C15">
        <w:rPr>
          <w:color w:val="000000" w:themeColor="text1"/>
        </w:rPr>
        <w:t xml:space="preserve">: </w:t>
      </w:r>
      <w:proofErr w:type="spellStart"/>
      <w:r w:rsidRPr="00073C15">
        <w:rPr>
          <w:color w:val="000000" w:themeColor="text1"/>
        </w:rPr>
        <w:t>ukumisa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zikangele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mva</w:t>
      </w:r>
      <w:proofErr w:type="spellEnd"/>
      <w:r w:rsidRPr="00073C15">
        <w:rPr>
          <w:color w:val="000000" w:themeColor="text1"/>
        </w:rPr>
        <w:t>.</w:t>
      </w:r>
    </w:p>
    <w:p w14:paraId="1BF3FEAA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E-BREIDBACH.</w:t>
      </w:r>
    </w:p>
    <w:p w14:paraId="7A7D8237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21 ka April;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inopawana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oluncinane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endlebeni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proofErr w:type="gram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;</w:t>
      </w:r>
      <w:proofErr w:type="gram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mlenze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wasekunene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inombalo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ongacacileyo</w:t>
      </w:r>
      <w:proofErr w:type="spellEnd"/>
      <w:r w:rsidRPr="00073C15">
        <w:rPr>
          <w:color w:val="000000" w:themeColor="text1"/>
        </w:rPr>
        <w:t xml:space="preserve">.—I- </w:t>
      </w:r>
      <w:proofErr w:type="spellStart"/>
      <w:r w:rsidRPr="00073C15">
        <w:rPr>
          <w:color w:val="000000" w:themeColor="text1"/>
        </w:rPr>
        <w:t>mazi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yehashe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eselindala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inqinile</w:t>
      </w:r>
      <w:proofErr w:type="spellEnd"/>
      <w:r w:rsidRPr="00073C15">
        <w:rPr>
          <w:color w:val="000000" w:themeColor="text1"/>
        </w:rPr>
        <w:t>.</w:t>
      </w:r>
    </w:p>
    <w:p w14:paraId="3BF97C9B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58" w:lineRule="exact"/>
        <w:ind w:firstLine="0"/>
        <w:jc w:val="center"/>
        <w:rPr>
          <w:color w:val="000000" w:themeColor="text1"/>
          <w:sz w:val="17"/>
          <w:szCs w:val="17"/>
        </w:rPr>
      </w:pPr>
      <w:r w:rsidRPr="00073C15">
        <w:rPr>
          <w:color w:val="000000" w:themeColor="text1"/>
          <w:sz w:val="17"/>
          <w:szCs w:val="17"/>
        </w:rPr>
        <w:t>ECUMAKALA.</w:t>
      </w:r>
    </w:p>
    <w:p w14:paraId="6D2E0D43" w14:textId="3E8F8F0B" w:rsidR="00BF4E14" w:rsidRPr="00073C15" w:rsidRDefault="00C438C3">
      <w:pPr>
        <w:pStyle w:val="BodyText"/>
        <w:framePr w:w="3463" w:h="12625" w:hRule="exact" w:wrap="none" w:vAnchor="page" w:hAnchor="page" w:x="645" w:y="1594"/>
        <w:spacing w:after="0" w:line="160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21: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impemvu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enco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inempawu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ezimbini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zombini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itshoba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proofErr w:type="gramStart"/>
      <w:r w:rsidRPr="00073C15">
        <w:rPr>
          <w:color w:val="000000" w:themeColor="text1"/>
        </w:rPr>
        <w:t>liqamile</w:t>
      </w:r>
      <w:proofErr w:type="spellEnd"/>
      <w:r w:rsidRPr="00073C15">
        <w:rPr>
          <w:color w:val="000000" w:themeColor="text1"/>
        </w:rPr>
        <w:t xml:space="preserve"> ;</w:t>
      </w:r>
      <w:proofErr w:type="gram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ngasekohlo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ibalwe</w:t>
      </w:r>
      <w:proofErr w:type="spellEnd"/>
      <w:r w:rsidRPr="00073C15">
        <w:rPr>
          <w:color w:val="000000" w:themeColor="text1"/>
        </w:rPr>
        <w:t xml:space="preserve">  </w:t>
      </w:r>
      <w:proofErr w:type="spellStart"/>
      <w:r w:rsidRPr="00073C15">
        <w:rPr>
          <w:color w:val="000000" w:themeColor="text1"/>
        </w:rPr>
        <w:t>ityebile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Ihangu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ete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cokocoko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ngamabalana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emanqina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onke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etyebileyo</w:t>
      </w:r>
      <w:proofErr w:type="spellEnd"/>
      <w:r w:rsidRPr="00073C15">
        <w:rPr>
          <w:color w:val="000000" w:themeColor="text1"/>
        </w:rPr>
        <w:t>.</w:t>
      </w:r>
    </w:p>
    <w:p w14:paraId="1ABFC412" w14:textId="77777777" w:rsidR="00BF4E14" w:rsidRPr="00073C15" w:rsidRDefault="00C438C3">
      <w:pPr>
        <w:pStyle w:val="BodyText"/>
        <w:framePr w:w="3463" w:h="12625" w:hRule="exact" w:wrap="none" w:vAnchor="page" w:hAnchor="page" w:x="645" w:y="1594"/>
        <w:spacing w:after="80" w:line="160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E-QONCE.</w:t>
      </w:r>
    </w:p>
    <w:p w14:paraId="49D19C6A" w14:textId="608D04D2" w:rsidR="00BF4E14" w:rsidRPr="00073C15" w:rsidRDefault="00C438C3">
      <w:pPr>
        <w:pStyle w:val="BodyText"/>
        <w:framePr w:w="3463" w:h="12625" w:hRule="exact" w:wrap="none" w:vAnchor="page" w:hAnchor="page" w:x="645" w:y="1594"/>
        <w:spacing w:after="0" w:line="158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7 ka April </w:t>
      </w:r>
      <w:proofErr w:type="spellStart"/>
      <w:r w:rsidRPr="00073C15">
        <w:rPr>
          <w:color w:val="000000" w:themeColor="text1"/>
        </w:rPr>
        <w:t>ihashekazi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elifosi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elinekolo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amanqina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nentungo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zemilenze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awanga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pambili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amnyama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likwiminyaka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emitandatu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nesixenxe</w:t>
      </w:r>
      <w:proofErr w:type="spellEnd"/>
      <w:r w:rsidRPr="00073C15">
        <w:rPr>
          <w:color w:val="000000" w:themeColor="text1"/>
        </w:rPr>
        <w:t>.</w:t>
      </w:r>
    </w:p>
    <w:p w14:paraId="096A58FD" w14:textId="77777777" w:rsidR="00BF4E14" w:rsidRPr="00073C15" w:rsidRDefault="00C438C3">
      <w:pPr>
        <w:pStyle w:val="BodyText"/>
        <w:framePr w:w="3460" w:h="3121" w:hRule="exact" w:wrap="none" w:vAnchor="page" w:hAnchor="page" w:x="4177" w:y="1604"/>
        <w:spacing w:after="80" w:line="157" w:lineRule="exact"/>
        <w:ind w:firstLine="0"/>
        <w:jc w:val="center"/>
        <w:rPr>
          <w:color w:val="000000" w:themeColor="text1"/>
        </w:rPr>
      </w:pPr>
      <w:r w:rsidRPr="00073C15">
        <w:rPr>
          <w:color w:val="000000" w:themeColor="text1"/>
        </w:rPr>
        <w:t>E-QUMBA.</w:t>
      </w:r>
    </w:p>
    <w:p w14:paraId="4FE4AA84" w14:textId="0533B20B" w:rsidR="00BF4E14" w:rsidRPr="00073C15" w:rsidRDefault="00C438C3">
      <w:pPr>
        <w:pStyle w:val="BodyText"/>
        <w:framePr w:w="3460" w:h="3121" w:hRule="exact" w:wrap="none" w:vAnchor="page" w:hAnchor="page" w:x="4177" w:y="1604"/>
        <w:spacing w:after="0" w:line="157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Ngo 21 ka April: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enqunyulwe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umsila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yatiwa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iyimfama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ngeliso</w:t>
      </w:r>
      <w:proofErr w:type="spellEnd"/>
      <w:r w:rsidRPr="00073C15">
        <w:rPr>
          <w:color w:val="000000" w:themeColor="text1"/>
        </w:rPr>
        <w:t xml:space="preserve"> lase </w:t>
      </w:r>
      <w:proofErr w:type="spellStart"/>
      <w:proofErr w:type="gram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>.—</w:t>
      </w:r>
      <w:proofErr w:type="spellStart"/>
      <w:proofErr w:type="gramEnd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ye- </w:t>
      </w:r>
      <w:proofErr w:type="spellStart"/>
      <w:r w:rsidRPr="00073C15">
        <w:rPr>
          <w:color w:val="000000" w:themeColor="text1"/>
        </w:rPr>
        <w:t>nkomo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entsundu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yokunene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yenziwa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isisila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senkonjane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yaxelwa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inyanga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itwasa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inebala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mva</w:t>
      </w:r>
      <w:proofErr w:type="spellEnd"/>
      <w:r w:rsidRPr="00073C15">
        <w:rPr>
          <w:color w:val="000000" w:themeColor="text1"/>
        </w:rPr>
        <w:t xml:space="preserve">.—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enqunyulwe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umsila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engenalupau</w:t>
      </w:r>
      <w:proofErr w:type="spellEnd"/>
      <w:r w:rsidRPr="00073C15">
        <w:rPr>
          <w:color w:val="000000" w:themeColor="text1"/>
        </w:rPr>
        <w:t>. —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entsundu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yenziwe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tsolo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ukupaulwa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esiswini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proofErr w:type="gramStart"/>
      <w:r w:rsidRPr="00073C15">
        <w:rPr>
          <w:color w:val="000000" w:themeColor="text1"/>
        </w:rPr>
        <w:t>imhlope</w:t>
      </w:r>
      <w:proofErr w:type="spellEnd"/>
      <w:r w:rsidRPr="00073C15">
        <w:rPr>
          <w:color w:val="000000" w:themeColor="text1"/>
        </w:rPr>
        <w:t>.—</w:t>
      </w:r>
      <w:proofErr w:type="spellStart"/>
      <w:proofErr w:type="gramEnd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enamabalana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elukakayini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ibalwe</w:t>
      </w:r>
      <w:proofErr w:type="spellEnd"/>
      <w:r w:rsidRPr="00073C15">
        <w:rPr>
          <w:color w:val="000000" w:themeColor="text1"/>
        </w:rPr>
        <w:t xml:space="preserve"> MS.—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enco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ebalwe</w:t>
      </w:r>
      <w:proofErr w:type="spellEnd"/>
      <w:r w:rsidRPr="00073C15">
        <w:rPr>
          <w:color w:val="000000" w:themeColor="text1"/>
        </w:rPr>
        <w:t xml:space="preserve">  </w:t>
      </w:r>
      <w:proofErr w:type="spellStart"/>
      <w:r w:rsidRPr="00073C15">
        <w:rPr>
          <w:color w:val="000000" w:themeColor="text1"/>
        </w:rPr>
        <w:t>ngasekunene</w:t>
      </w:r>
      <w:proofErr w:type="spellEnd"/>
      <w:r w:rsidRPr="00073C15">
        <w:rPr>
          <w:color w:val="000000" w:themeColor="text1"/>
        </w:rPr>
        <w:t xml:space="preserve">.—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eyapuke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upondo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="00073C15">
        <w:rPr>
          <w:color w:val="000000" w:themeColor="text1"/>
        </w:rPr>
        <w:t>l</w:t>
      </w:r>
      <w:r w:rsidRPr="00073C15">
        <w:rPr>
          <w:color w:val="000000" w:themeColor="text1"/>
        </w:rPr>
        <w:t>wase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.— 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elubelu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enqunyulwe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amanqindi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engenalupau</w:t>
      </w:r>
      <w:proofErr w:type="spellEnd"/>
      <w:r w:rsidRPr="00073C15">
        <w:rPr>
          <w:color w:val="000000" w:themeColor="text1"/>
        </w:rPr>
        <w:t>.—</w:t>
      </w:r>
      <w:proofErr w:type="spellStart"/>
      <w:r w:rsidRPr="00073C15">
        <w:rPr>
          <w:color w:val="000000" w:themeColor="text1"/>
        </w:rPr>
        <w:t>Impemvu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emnyama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enebalana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emqaleni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amanqina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netshoba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itiwe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cipu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kwindlebe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kweyase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yaxelwa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inyanga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ibalwe</w:t>
      </w:r>
      <w:proofErr w:type="spellEnd"/>
      <w:r w:rsidRPr="00073C15">
        <w:rPr>
          <w:color w:val="000000" w:themeColor="text1"/>
        </w:rPr>
        <w:t xml:space="preserve"> F.—</w:t>
      </w:r>
      <w:proofErr w:type="spellStart"/>
      <w:r w:rsidRPr="00073C15">
        <w:rPr>
          <w:color w:val="000000" w:themeColor="text1"/>
        </w:rPr>
        <w:t>Inkabi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ebomvu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ebalwe</w:t>
      </w:r>
      <w:proofErr w:type="spellEnd"/>
      <w:r w:rsidRPr="00073C15">
        <w:rPr>
          <w:color w:val="000000" w:themeColor="text1"/>
        </w:rPr>
        <w:t xml:space="preserve">  </w:t>
      </w:r>
      <w:proofErr w:type="spellStart"/>
      <w:r w:rsidRPr="00073C15">
        <w:rPr>
          <w:color w:val="000000" w:themeColor="text1"/>
        </w:rPr>
        <w:t>ngasekohlo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ngase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yabalwa</w:t>
      </w:r>
      <w:proofErr w:type="spellEnd"/>
      <w:r w:rsidRPr="00073C15">
        <w:rPr>
          <w:color w:val="000000" w:themeColor="text1"/>
        </w:rPr>
        <w:t xml:space="preserve"> M.</w:t>
      </w:r>
    </w:p>
    <w:p w14:paraId="126E642B" w14:textId="77777777" w:rsidR="00BF4E14" w:rsidRPr="00073C15" w:rsidRDefault="00C438C3">
      <w:pPr>
        <w:pStyle w:val="Bodytext20"/>
        <w:framePr w:w="3460" w:h="209" w:hRule="exact" w:wrap="none" w:vAnchor="page" w:hAnchor="page" w:x="4177" w:y="4963"/>
        <w:spacing w:after="0"/>
        <w:rPr>
          <w:color w:val="000000" w:themeColor="text1"/>
        </w:rPr>
      </w:pPr>
      <w:r w:rsidRPr="00073C15">
        <w:rPr>
          <w:color w:val="000000" w:themeColor="text1"/>
        </w:rPr>
        <w:t>EZIVELA KUBABALELANI.</w:t>
      </w:r>
    </w:p>
    <w:p w14:paraId="300593C6" w14:textId="77777777" w:rsidR="00BF4E14" w:rsidRPr="00073C15" w:rsidRDefault="00C438C3">
      <w:pPr>
        <w:pStyle w:val="BodyText"/>
        <w:framePr w:w="3460" w:h="5382" w:hRule="exact" w:wrap="none" w:vAnchor="page" w:hAnchor="page" w:x="4177" w:y="5356"/>
        <w:spacing w:after="0" w:line="158" w:lineRule="exact"/>
        <w:ind w:right="180" w:firstLine="0"/>
        <w:jc w:val="right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Tyume</w:t>
      </w:r>
      <w:proofErr w:type="spellEnd"/>
      <w:r w:rsidRPr="00073C15">
        <w:rPr>
          <w:color w:val="000000" w:themeColor="text1"/>
        </w:rPr>
        <w:t xml:space="preserve"> March 9, 1875.</w:t>
      </w:r>
    </w:p>
    <w:p w14:paraId="6102D7B6" w14:textId="46B7691A" w:rsidR="00BF4E14" w:rsidRPr="00073C15" w:rsidRDefault="00C438C3">
      <w:pPr>
        <w:pStyle w:val="BodyText"/>
        <w:framePr w:w="3460" w:h="5382" w:hRule="exact" w:wrap="none" w:vAnchor="page" w:hAnchor="page" w:x="4177" w:y="5356"/>
        <w:spacing w:after="0" w:line="158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Ndinantwana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ndifuna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ukuyiteta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makowetu</w:t>
      </w:r>
      <w:proofErr w:type="spellEnd"/>
      <w:r w:rsidRPr="00073C15">
        <w:rPr>
          <w:color w:val="000000" w:themeColor="text1"/>
        </w:rPr>
        <w:t xml:space="preserve">. Lento </w:t>
      </w:r>
      <w:proofErr w:type="spellStart"/>
      <w:r w:rsidRPr="00073C15">
        <w:rPr>
          <w:color w:val="000000" w:themeColor="text1"/>
        </w:rPr>
        <w:t>imalunga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nalenteto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ndiyivayo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yetu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Kuseloko</w:t>
      </w:r>
      <w:proofErr w:type="spellEnd"/>
      <w:r w:rsidRPr="00073C15">
        <w:rPr>
          <w:color w:val="000000" w:themeColor="text1"/>
        </w:rPr>
        <w:t xml:space="preserve"> sati </w:t>
      </w:r>
      <w:proofErr w:type="spellStart"/>
      <w:r w:rsidRPr="00073C15">
        <w:rPr>
          <w:color w:val="000000" w:themeColor="text1"/>
        </w:rPr>
        <w:t>sabako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Isigidimi</w:t>
      </w:r>
      <w:proofErr w:type="spellEnd"/>
      <w:r w:rsidRPr="00073C15">
        <w:rPr>
          <w:i/>
          <w:iCs/>
          <w:color w:val="000000" w:themeColor="text1"/>
        </w:rPr>
        <w:t>,</w:t>
      </w:r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simelene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ematubeni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sikangele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ilizwi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lomnye</w:t>
      </w:r>
      <w:proofErr w:type="spellEnd"/>
      <w:r w:rsidRPr="00073C15">
        <w:rPr>
          <w:color w:val="000000" w:themeColor="text1"/>
        </w:rPr>
        <w:t xml:space="preserve"> apo </w:t>
      </w:r>
      <w:proofErr w:type="spellStart"/>
      <w:r w:rsidRPr="00073C15">
        <w:rPr>
          <w:color w:val="000000" w:themeColor="text1"/>
        </w:rPr>
        <w:t>abekisa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ukuteta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kwake</w:t>
      </w:r>
      <w:proofErr w:type="spellEnd"/>
      <w:r w:rsidRPr="00073C15">
        <w:rPr>
          <w:color w:val="000000" w:themeColor="text1"/>
        </w:rPr>
        <w:t xml:space="preserve"> size </w:t>
      </w:r>
      <w:proofErr w:type="spellStart"/>
      <w:r w:rsidRPr="00073C15">
        <w:rPr>
          <w:color w:val="000000" w:themeColor="text1"/>
        </w:rPr>
        <w:t>simnqume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ngemiginqa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Kuni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makowetu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ndiyabuza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kunyukana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kohlangana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kuzamana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kwasedwa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Ngati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asikuko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simiselene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imisila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njengezinja</w:t>
      </w:r>
      <w:proofErr w:type="spellEnd"/>
      <w:r w:rsidRPr="00073C15">
        <w:rPr>
          <w:color w:val="000000" w:themeColor="text1"/>
        </w:rPr>
        <w:t>.</w:t>
      </w:r>
    </w:p>
    <w:p w14:paraId="451A5794" w14:textId="1FDB97D5" w:rsidR="00BF4E14" w:rsidRPr="00073C15" w:rsidRDefault="00C438C3">
      <w:pPr>
        <w:pStyle w:val="BodyText"/>
        <w:framePr w:w="3460" w:h="5382" w:hRule="exact" w:wrap="none" w:vAnchor="page" w:hAnchor="page" w:x="4177" w:y="5356"/>
        <w:spacing w:after="0" w:line="158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Besifanele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ukucelana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amaqinga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okubonisa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uhla</w:t>
      </w:r>
      <w:proofErr w:type="spellEnd"/>
      <w:r w:rsidRPr="00073C15">
        <w:rPr>
          <w:color w:val="000000" w:themeColor="text1"/>
        </w:rPr>
        <w:t xml:space="preserve">- </w:t>
      </w:r>
      <w:proofErr w:type="spellStart"/>
      <w:r w:rsidRPr="00073C15">
        <w:rPr>
          <w:color w:val="000000" w:themeColor="text1"/>
        </w:rPr>
        <w:t>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Iwakowetu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ubulumko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nokusindisa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uhlanga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ekutshabalaleni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Sifanele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ukucelana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amaqinga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bepelanje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bakowetu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butywala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sifanele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ukutinina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lingahambinje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ilizwi</w:t>
      </w:r>
      <w:proofErr w:type="spellEnd"/>
      <w:r w:rsidRPr="00073C15">
        <w:rPr>
          <w:color w:val="000000" w:themeColor="text1"/>
        </w:rPr>
        <w:t xml:space="preserve"> le Nkosi </w:t>
      </w:r>
      <w:proofErr w:type="spellStart"/>
      <w:r w:rsidRPr="00073C15">
        <w:rPr>
          <w:color w:val="000000" w:themeColor="text1"/>
        </w:rPr>
        <w:t>libangwa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butywala</w:t>
      </w:r>
      <w:proofErr w:type="spellEnd"/>
      <w:r w:rsidRPr="00073C15">
        <w:rPr>
          <w:color w:val="000000" w:themeColor="text1"/>
        </w:rPr>
        <w:t xml:space="preserve">. Nalo </w:t>
      </w:r>
      <w:proofErr w:type="spellStart"/>
      <w:r w:rsidRPr="00073C15">
        <w:rPr>
          <w:color w:val="000000" w:themeColor="text1"/>
        </w:rPr>
        <w:t>utshaba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esifanele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ukulwa</w:t>
      </w:r>
      <w:proofErr w:type="spellEnd"/>
      <w:r w:rsidRPr="00073C15">
        <w:rPr>
          <w:color w:val="000000" w:themeColor="text1"/>
        </w:rPr>
        <w:t xml:space="preserve"> Iona </w:t>
      </w:r>
      <w:proofErr w:type="spellStart"/>
      <w:r w:rsidRPr="00073C15">
        <w:rPr>
          <w:color w:val="000000" w:themeColor="text1"/>
        </w:rPr>
        <w:t>kuqala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Ndisitshonje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bapina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abashumayeli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betu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bapina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onyana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betu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zipina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intombi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zetu</w:t>
      </w:r>
      <w:proofErr w:type="spellEnd"/>
      <w:r w:rsidRPr="00073C15">
        <w:rPr>
          <w:color w:val="000000" w:themeColor="text1"/>
        </w:rPr>
        <w:t xml:space="preserve">? </w:t>
      </w:r>
      <w:proofErr w:type="spellStart"/>
      <w:r w:rsidRPr="00073C15">
        <w:rPr>
          <w:color w:val="000000" w:themeColor="text1"/>
        </w:rPr>
        <w:t>Nabaya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beshumayela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enkantini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Nabaya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ezitolongweni</w:t>
      </w:r>
      <w:proofErr w:type="spellEnd"/>
      <w:r w:rsidRPr="00073C15">
        <w:rPr>
          <w:color w:val="000000" w:themeColor="text1"/>
        </w:rPr>
        <w:t xml:space="preserve"> apo </w:t>
      </w:r>
      <w:proofErr w:type="spellStart"/>
      <w:r w:rsidRPr="00073C15">
        <w:rPr>
          <w:color w:val="000000" w:themeColor="text1"/>
        </w:rPr>
        <w:t>bashumayela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kona</w:t>
      </w:r>
      <w:proofErr w:type="spellEnd"/>
      <w:r w:rsidRPr="00073C15">
        <w:rPr>
          <w:color w:val="000000" w:themeColor="text1"/>
        </w:rPr>
        <w:t>.</w:t>
      </w:r>
    </w:p>
    <w:p w14:paraId="1E9EA947" w14:textId="21C87CC3" w:rsidR="00BF4E14" w:rsidRPr="00073C15" w:rsidRDefault="00C438C3">
      <w:pPr>
        <w:pStyle w:val="BodyText"/>
        <w:framePr w:w="3460" w:h="5382" w:hRule="exact" w:wrap="none" w:vAnchor="page" w:hAnchor="page" w:x="4177" w:y="5356"/>
        <w:spacing w:after="0" w:line="158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bendiba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Isigidimi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eyindle</w:t>
      </w:r>
      <w:proofErr w:type="spellEnd"/>
      <w:r w:rsidRPr="00073C15">
        <w:rPr>
          <w:color w:val="000000" w:themeColor="text1"/>
        </w:rPr>
        <w:t xml:space="preserve">- la </w:t>
      </w:r>
      <w:proofErr w:type="spellStart"/>
      <w:r w:rsidRPr="00073C15">
        <w:rPr>
          <w:color w:val="000000" w:themeColor="text1"/>
        </w:rPr>
        <w:t>yokufuna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umkondo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ekuya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kunyukwa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ngawo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maxa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kuputunywa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uhlanga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buye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ngezitende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niputume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umkondo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indawo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yokuqala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yakudala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yomnyaka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abantsundu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bemvaba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ngemvaba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babehlangana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ndaweninye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 aba </w:t>
      </w:r>
      <w:proofErr w:type="spellStart"/>
      <w:r w:rsidRPr="00073C15">
        <w:rPr>
          <w:color w:val="000000" w:themeColor="text1"/>
        </w:rPr>
        <w:t>bafo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abelungu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bezoyisanje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bayahlangana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komkulu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eparlamenteni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babonisane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ezikoyo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ezitintele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amasiko</w:t>
      </w:r>
      <w:proofErr w:type="spellEnd"/>
      <w:r w:rsidRPr="00073C15">
        <w:rPr>
          <w:color w:val="000000" w:themeColor="text1"/>
        </w:rPr>
        <w:t xml:space="preserve"> abo </w:t>
      </w:r>
      <w:proofErr w:type="spellStart"/>
      <w:r w:rsidRPr="00073C15">
        <w:rPr>
          <w:color w:val="000000" w:themeColor="text1"/>
        </w:rPr>
        <w:t>bazikete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zilahlwe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kwalapo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nina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aniwafuzi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nopulukana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ezinkulu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ebeningazoyisayo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Elokugqibela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yekani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ukujamelana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lilani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isililo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somanyano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ngabanye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nililele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uhlanga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Iwenu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olutshabalalayo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butywala</w:t>
      </w:r>
      <w:proofErr w:type="spellEnd"/>
      <w:r w:rsidRPr="00073C15">
        <w:rPr>
          <w:color w:val="000000" w:themeColor="text1"/>
        </w:rPr>
        <w:t>.</w:t>
      </w:r>
    </w:p>
    <w:p w14:paraId="47D0BA78" w14:textId="77777777" w:rsidR="00BF4E14" w:rsidRPr="00073C15" w:rsidRDefault="00C438C3">
      <w:pPr>
        <w:pStyle w:val="BodyText"/>
        <w:framePr w:w="3460" w:h="5382" w:hRule="exact" w:wrap="none" w:vAnchor="page" w:hAnchor="page" w:x="4177" w:y="5356"/>
        <w:spacing w:after="0" w:line="158" w:lineRule="exact"/>
        <w:ind w:right="180" w:firstLine="0"/>
        <w:jc w:val="right"/>
        <w:rPr>
          <w:color w:val="000000" w:themeColor="text1"/>
        </w:rPr>
      </w:pPr>
      <w:r w:rsidRPr="00073C15">
        <w:rPr>
          <w:color w:val="000000" w:themeColor="text1"/>
        </w:rPr>
        <w:t>M. J. V.</w:t>
      </w:r>
    </w:p>
    <w:p w14:paraId="2D8E77D8" w14:textId="77777777" w:rsidR="00BF4E14" w:rsidRPr="00073C15" w:rsidRDefault="00C438C3" w:rsidP="00C56D5C">
      <w:pPr>
        <w:pStyle w:val="BodyText"/>
        <w:framePr w:w="3460" w:h="3366" w:hRule="exact" w:wrap="none" w:vAnchor="page" w:hAnchor="page" w:x="4177" w:y="10666"/>
        <w:spacing w:after="0" w:line="158" w:lineRule="exact"/>
        <w:ind w:right="180" w:firstLine="0"/>
        <w:jc w:val="right"/>
        <w:rPr>
          <w:color w:val="000000" w:themeColor="text1"/>
        </w:rPr>
      </w:pPr>
      <w:r w:rsidRPr="00073C15">
        <w:rPr>
          <w:color w:val="000000" w:themeColor="text1"/>
        </w:rPr>
        <w:t>Uitenhage, March 16, 1875.</w:t>
      </w:r>
    </w:p>
    <w:p w14:paraId="4D9862AC" w14:textId="6C82E3A9" w:rsidR="00BF4E14" w:rsidRPr="00073C15" w:rsidRDefault="00C438C3" w:rsidP="00C56D5C">
      <w:pPr>
        <w:pStyle w:val="BodyText"/>
        <w:framePr w:w="3460" w:h="3366" w:hRule="exact" w:wrap="none" w:vAnchor="page" w:hAnchor="page" w:x="4177" w:y="10666"/>
        <w:spacing w:after="0" w:line="158" w:lineRule="exact"/>
        <w:ind w:firstLine="0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Mnumzetu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Mhleli</w:t>
      </w:r>
      <w:proofErr w:type="spellEnd"/>
      <w:r w:rsidRPr="00073C15">
        <w:rPr>
          <w:color w:val="000000" w:themeColor="text1"/>
        </w:rPr>
        <w:t xml:space="preserve"> we </w:t>
      </w:r>
      <w:proofErr w:type="spellStart"/>
      <w:r w:rsidRPr="00073C15">
        <w:rPr>
          <w:i/>
          <w:iCs/>
          <w:color w:val="000000" w:themeColor="text1"/>
        </w:rPr>
        <w:t>Sigidimi</w:t>
      </w:r>
      <w:proofErr w:type="spellEnd"/>
      <w:r w:rsidRPr="00073C15">
        <w:rPr>
          <w:i/>
          <w:iCs/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Samaxosa</w:t>
      </w:r>
      <w:proofErr w:type="spellEnd"/>
      <w:r w:rsidRPr="00073C15">
        <w:rPr>
          <w:color w:val="000000" w:themeColor="text1"/>
        </w:rPr>
        <w:t xml:space="preserve"> ma- </w:t>
      </w:r>
      <w:proofErr w:type="spellStart"/>
      <w:r w:rsidRPr="00073C15">
        <w:rPr>
          <w:color w:val="000000" w:themeColor="text1"/>
        </w:rPr>
        <w:t>ndikukataze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ngokubalela</w:t>
      </w:r>
      <w:proofErr w:type="spellEnd"/>
      <w:r w:rsidRPr="00073C15">
        <w:rPr>
          <w:color w:val="000000" w:themeColor="text1"/>
        </w:rPr>
        <w:t xml:space="preserve"> apo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undifakele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i/>
          <w:iCs/>
          <w:color w:val="000000" w:themeColor="text1"/>
        </w:rPr>
        <w:t>Esigidimini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lamazwana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Ndifuna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ukwazisa</w:t>
      </w:r>
      <w:proofErr w:type="spellEnd"/>
      <w:r w:rsidRPr="00073C15">
        <w:rPr>
          <w:color w:val="000000" w:themeColor="text1"/>
        </w:rPr>
        <w:t xml:space="preserve"> ka- </w:t>
      </w:r>
      <w:proofErr w:type="spellStart"/>
      <w:r w:rsidRPr="00073C15">
        <w:rPr>
          <w:color w:val="000000" w:themeColor="text1"/>
        </w:rPr>
        <w:t>ncinane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ngepepa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legovernment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ebelihamba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pakati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kubalwa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abakoyo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ekoloni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apa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kunye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nemfuyo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abanayo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Mandingenzi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ininzi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Mhleli</w:t>
      </w:r>
      <w:proofErr w:type="spellEnd"/>
      <w:r w:rsidRPr="00073C15">
        <w:rPr>
          <w:color w:val="000000" w:themeColor="text1"/>
        </w:rPr>
        <w:t xml:space="preserve"> we </w:t>
      </w:r>
      <w:proofErr w:type="spellStart"/>
      <w:r w:rsidRPr="00073C15">
        <w:rPr>
          <w:i/>
          <w:iCs/>
          <w:color w:val="000000" w:themeColor="text1"/>
        </w:rPr>
        <w:t>Sigidimi</w:t>
      </w:r>
      <w:proofErr w:type="spellEnd"/>
      <w:r w:rsidRPr="00073C15">
        <w:rPr>
          <w:i/>
          <w:iCs/>
          <w:color w:val="000000" w:themeColor="text1"/>
        </w:rPr>
        <w:t>.</w:t>
      </w:r>
      <w:r w:rsidRPr="00073C15">
        <w:rPr>
          <w:color w:val="000000" w:themeColor="text1"/>
        </w:rPr>
        <w:t xml:space="preserve"> Hai </w:t>
      </w:r>
      <w:proofErr w:type="spellStart"/>
      <w:r w:rsidRPr="00073C15">
        <w:rPr>
          <w:color w:val="000000" w:themeColor="text1"/>
        </w:rPr>
        <w:t>kwahambiseka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kakuhle</w:t>
      </w:r>
      <w:proofErr w:type="spellEnd"/>
      <w:r w:rsidRPr="00073C15">
        <w:rPr>
          <w:color w:val="000000" w:themeColor="text1"/>
        </w:rPr>
        <w:t xml:space="preserve">, into </w:t>
      </w:r>
      <w:proofErr w:type="spellStart"/>
      <w:r w:rsidRPr="00073C15">
        <w:rPr>
          <w:color w:val="000000" w:themeColor="text1"/>
        </w:rPr>
        <w:t>yokuqala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kwatunyelwa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ilizwi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bonke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abasebenza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komavolo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zebahlale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ekaya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bangayi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emisebenzini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yabo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Kwati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</w:t>
      </w:r>
      <w:proofErr w:type="spellEnd"/>
      <w:r w:rsidRPr="00073C15">
        <w:rPr>
          <w:color w:val="000000" w:themeColor="text1"/>
        </w:rPr>
        <w:t xml:space="preserve"> 13 ka March 1875, </w:t>
      </w:r>
      <w:proofErr w:type="spellStart"/>
      <w:r w:rsidRPr="00073C15">
        <w:rPr>
          <w:color w:val="000000" w:themeColor="text1"/>
        </w:rPr>
        <w:t>Imantyi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yakupa</w:t>
      </w:r>
      <w:proofErr w:type="spellEnd"/>
      <w:r w:rsidRPr="00073C15">
        <w:rPr>
          <w:color w:val="000000" w:themeColor="text1"/>
        </w:rPr>
        <w:t xml:space="preserve"> U-Mr. John F. Dolly,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ahambise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ekubaleni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bantsundu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abakozi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lokesheni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nasemaxaba</w:t>
      </w:r>
      <w:proofErr w:type="spellEnd"/>
      <w:r w:rsidRPr="00073C15">
        <w:rPr>
          <w:color w:val="000000" w:themeColor="text1"/>
        </w:rPr>
        <w:t xml:space="preserve"> (</w:t>
      </w:r>
      <w:proofErr w:type="spellStart"/>
      <w:r w:rsidRPr="00073C15">
        <w:rPr>
          <w:color w:val="000000" w:themeColor="text1"/>
        </w:rPr>
        <w:t>ikwaligama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lelokesheni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elo</w:t>
      </w:r>
      <w:proofErr w:type="spellEnd"/>
      <w:r w:rsidRPr="00073C15">
        <w:rPr>
          <w:color w:val="000000" w:themeColor="text1"/>
        </w:rPr>
        <w:t xml:space="preserve">.) </w:t>
      </w:r>
      <w:proofErr w:type="spellStart"/>
      <w:r w:rsidRPr="00073C15">
        <w:rPr>
          <w:color w:val="000000" w:themeColor="text1"/>
        </w:rPr>
        <w:t>Kwaye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kukutshwe</w:t>
      </w:r>
      <w:proofErr w:type="spellEnd"/>
      <w:r w:rsidRPr="00073C15">
        <w:rPr>
          <w:color w:val="000000" w:themeColor="text1"/>
        </w:rPr>
        <w:t xml:space="preserve"> U-Mr. John </w:t>
      </w:r>
      <w:proofErr w:type="spellStart"/>
      <w:r w:rsidRPr="00073C15">
        <w:rPr>
          <w:color w:val="000000" w:themeColor="text1"/>
        </w:rPr>
        <w:t>Kalipa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likumtsha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lokukumshela</w:t>
      </w:r>
      <w:proofErr w:type="spellEnd"/>
      <w:r w:rsidRPr="00073C15">
        <w:rPr>
          <w:color w:val="000000" w:themeColor="text1"/>
        </w:rPr>
        <w:t xml:space="preserve"> U-John Dolly Esq. U-Mr. </w:t>
      </w:r>
      <w:proofErr w:type="spellStart"/>
      <w:r w:rsidRPr="00073C15">
        <w:rPr>
          <w:color w:val="000000" w:themeColor="text1"/>
        </w:rPr>
        <w:t>Dreepont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engumpati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wamapepa</w:t>
      </w:r>
      <w:proofErr w:type="spellEnd"/>
      <w:r w:rsidRPr="00073C15">
        <w:rPr>
          <w:color w:val="000000" w:themeColor="text1"/>
        </w:rPr>
        <w:t xml:space="preserve">. Into </w:t>
      </w:r>
      <w:proofErr w:type="spellStart"/>
      <w:r w:rsidRPr="00073C15">
        <w:rPr>
          <w:color w:val="000000" w:themeColor="text1"/>
        </w:rPr>
        <w:t>ebesisimanga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kukubona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usapo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Iwasezikolweni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olwapehlelelwa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zizicaka</w:t>
      </w:r>
      <w:proofErr w:type="spellEnd"/>
      <w:r w:rsidRPr="00073C15">
        <w:rPr>
          <w:color w:val="000000" w:themeColor="text1"/>
        </w:rPr>
        <w:t xml:space="preserve"> zika </w:t>
      </w:r>
      <w:proofErr w:type="spellStart"/>
      <w:r w:rsidRPr="00073C15">
        <w:rPr>
          <w:color w:val="000000" w:themeColor="text1"/>
        </w:rPr>
        <w:t>Tixo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abazali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benza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imigudu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yokutumela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ezikolweni</w:t>
      </w:r>
      <w:proofErr w:type="spellEnd"/>
      <w:r w:rsidRPr="00073C15">
        <w:rPr>
          <w:color w:val="000000" w:themeColor="text1"/>
        </w:rPr>
        <w:t xml:space="preserve">; </w:t>
      </w:r>
      <w:proofErr w:type="spellStart"/>
      <w:r w:rsidRPr="00073C15">
        <w:rPr>
          <w:color w:val="000000" w:themeColor="text1"/>
        </w:rPr>
        <w:t>kulusizi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lonke</w:t>
      </w:r>
      <w:proofErr w:type="spellEnd"/>
    </w:p>
    <w:p w14:paraId="6A0E4C14" w14:textId="1EB6E27E" w:rsidR="00BF4E14" w:rsidRPr="00073C15" w:rsidRDefault="00C438C3">
      <w:pPr>
        <w:pStyle w:val="BodyText"/>
        <w:framePr w:w="3456" w:h="7445" w:hRule="exact" w:wrap="none" w:vAnchor="page" w:hAnchor="page" w:x="7716" w:y="1601"/>
        <w:spacing w:after="0" w:line="158" w:lineRule="exact"/>
        <w:ind w:firstLine="0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olusapo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Izicaka</w:t>
      </w:r>
      <w:proofErr w:type="spellEnd"/>
      <w:r w:rsidRPr="00073C15">
        <w:rPr>
          <w:color w:val="000000" w:themeColor="text1"/>
        </w:rPr>
        <w:t xml:space="preserve"> zika </w:t>
      </w:r>
      <w:proofErr w:type="spellStart"/>
      <w:r w:rsidRPr="00073C15">
        <w:rPr>
          <w:color w:val="000000" w:themeColor="text1"/>
        </w:rPr>
        <w:t>Tixo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kade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zibila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zisoma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kulo</w:t>
      </w:r>
      <w:proofErr w:type="spellEnd"/>
      <w:r w:rsidRPr="00073C15">
        <w:rPr>
          <w:color w:val="000000" w:themeColor="text1"/>
        </w:rPr>
        <w:t xml:space="preserve">, lube </w:t>
      </w:r>
      <w:proofErr w:type="spellStart"/>
      <w:r w:rsidRPr="00073C15">
        <w:rPr>
          <w:color w:val="000000" w:themeColor="text1"/>
        </w:rPr>
        <w:t>lusati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ukuzeka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lufane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luhlalenje</w:t>
      </w:r>
      <w:proofErr w:type="spellEnd"/>
      <w:r w:rsidRPr="00073C15">
        <w:rPr>
          <w:color w:val="000000" w:themeColor="text1"/>
        </w:rPr>
        <w:t xml:space="preserve"> nabafazi </w:t>
      </w:r>
      <w:proofErr w:type="spellStart"/>
      <w:r w:rsidRPr="00073C15">
        <w:rPr>
          <w:color w:val="000000" w:themeColor="text1"/>
        </w:rPr>
        <w:t>lungatshatanga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ngomteto</w:t>
      </w:r>
      <w:proofErr w:type="spellEnd"/>
      <w:r w:rsidRPr="00073C15">
        <w:rPr>
          <w:color w:val="000000" w:themeColor="text1"/>
        </w:rPr>
        <w:t xml:space="preserve"> ka </w:t>
      </w:r>
      <w:proofErr w:type="spellStart"/>
      <w:r w:rsidRPr="00073C15">
        <w:rPr>
          <w:color w:val="000000" w:themeColor="text1"/>
        </w:rPr>
        <w:t>Tixo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Ungafika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zizele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ngabantwana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kanti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noko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abatshatile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oyise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nonina</w:t>
      </w:r>
      <w:proofErr w:type="spellEnd"/>
      <w:r w:rsidRPr="00073C15">
        <w:rPr>
          <w:color w:val="000000" w:themeColor="text1"/>
        </w:rPr>
        <w:t xml:space="preserve">. Into </w:t>
      </w:r>
      <w:proofErr w:type="spellStart"/>
      <w:r w:rsidRPr="00073C15">
        <w:rPr>
          <w:color w:val="000000" w:themeColor="text1"/>
        </w:rPr>
        <w:t>elihlazo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abahedeni</w:t>
      </w:r>
      <w:proofErr w:type="spellEnd"/>
      <w:r w:rsidRPr="00073C15">
        <w:rPr>
          <w:color w:val="000000" w:themeColor="text1"/>
        </w:rPr>
        <w:t xml:space="preserve"> aba </w:t>
      </w:r>
      <w:proofErr w:type="spellStart"/>
      <w:r w:rsidRPr="00073C15">
        <w:rPr>
          <w:color w:val="000000" w:themeColor="text1"/>
        </w:rPr>
        <w:t>bengagqobokinje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zezonto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Bamane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ukukangela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kwintsapo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zasesikolweni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besiti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akuko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Tixo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ukonzwayo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ngamagqoboka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Besifanele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ukuzibika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bazalwana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abatandiweyo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emitandazweni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yetu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ngabanye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ngabanye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Inkoliso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ezinjalo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ungafika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zikumalawu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ufike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xa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uwabuzayo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ngezizinto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ndifuna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ndimkangele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umfazi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ulungilena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angabinazo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nentloni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Kuti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kunjalonje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abantwana</w:t>
      </w:r>
      <w:proofErr w:type="spellEnd"/>
      <w:r w:rsidRPr="00073C15">
        <w:rPr>
          <w:color w:val="000000" w:themeColor="text1"/>
        </w:rPr>
        <w:t xml:space="preserve"> babe </w:t>
      </w:r>
      <w:proofErr w:type="spellStart"/>
      <w:r w:rsidRPr="00073C15">
        <w:rPr>
          <w:color w:val="000000" w:themeColor="text1"/>
        </w:rPr>
        <w:t>bezalise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indlu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benoyise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ngoyise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xa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babizwayo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oyise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iti</w:t>
      </w:r>
      <w:proofErr w:type="spellEnd"/>
      <w:r w:rsidRPr="00073C15">
        <w:rPr>
          <w:color w:val="000000" w:themeColor="text1"/>
        </w:rPr>
        <w:t xml:space="preserve">; </w:t>
      </w:r>
      <w:proofErr w:type="spellStart"/>
      <w:r w:rsidRPr="00073C15">
        <w:rPr>
          <w:color w:val="000000" w:themeColor="text1"/>
        </w:rPr>
        <w:t>enye</w:t>
      </w:r>
      <w:proofErr w:type="spellEnd"/>
      <w:r w:rsidRPr="00073C15">
        <w:rPr>
          <w:color w:val="000000" w:themeColor="text1"/>
        </w:rPr>
        <w:t xml:space="preserve"> into </w:t>
      </w:r>
      <w:proofErr w:type="spellStart"/>
      <w:r w:rsidRPr="00073C15">
        <w:rPr>
          <w:color w:val="000000" w:themeColor="text1"/>
        </w:rPr>
        <w:t>uzibonele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ngokwako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ababantwana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asingabo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bantwana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bamntu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mnye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ubone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ngamabala</w:t>
      </w:r>
      <w:proofErr w:type="spellEnd"/>
      <w:r w:rsidRPr="00073C15">
        <w:rPr>
          <w:color w:val="000000" w:themeColor="text1"/>
        </w:rPr>
        <w:t xml:space="preserve"> abo. </w:t>
      </w:r>
      <w:proofErr w:type="spellStart"/>
      <w:r w:rsidRPr="00073C15">
        <w:rPr>
          <w:color w:val="000000" w:themeColor="text1"/>
        </w:rPr>
        <w:t>Mandibe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ndiyapela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Mhleli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Mandingapiki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zazo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zonke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ezibonakeleyo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pakati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kwabantu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Manditi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abantsundu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bebodwa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namalawu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ngapandle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kwabamhlope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nabantsundu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abaqeshiweyo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abalala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kwinkosi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baliwaka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linamakulu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amabini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ngapandle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kwemfuyo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abanayo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Siqale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ngomandara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sagqiba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ngomgqilo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umsebenzi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omkulu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Besiqala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ngoseven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kusasa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sigqibe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selizakuba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lixesha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leshumi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elinesinye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ebusuku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Mandipele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ngeliti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Mhleli</w:t>
      </w:r>
      <w:proofErr w:type="spellEnd"/>
      <w:r w:rsidRPr="00073C15">
        <w:rPr>
          <w:color w:val="000000" w:themeColor="text1"/>
        </w:rPr>
        <w:t xml:space="preserve"> we </w:t>
      </w:r>
      <w:proofErr w:type="spellStart"/>
      <w:r w:rsidRPr="00073C15">
        <w:rPr>
          <w:i/>
          <w:iCs/>
          <w:color w:val="000000" w:themeColor="text1"/>
        </w:rPr>
        <w:t>Sigidimi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Kuyakulunga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uwabalile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lamazwi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ukuze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bonke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ababantu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abafana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bahlala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nabafazi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bengatshatanga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babone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ukungafaneleki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kwalondawo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ngakumbi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elusatsheni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="00073C15">
        <w:rPr>
          <w:color w:val="000000" w:themeColor="text1"/>
        </w:rPr>
        <w:t>l</w:t>
      </w:r>
      <w:r w:rsidRPr="00073C15">
        <w:rPr>
          <w:color w:val="000000" w:themeColor="text1"/>
        </w:rPr>
        <w:t>wasesikolweni</w:t>
      </w:r>
      <w:proofErr w:type="spellEnd"/>
      <w:r w:rsidRPr="00073C15">
        <w:rPr>
          <w:color w:val="000000" w:themeColor="text1"/>
        </w:rPr>
        <w:t xml:space="preserve">; </w:t>
      </w:r>
      <w:proofErr w:type="spellStart"/>
      <w:r w:rsidRPr="00073C15">
        <w:rPr>
          <w:color w:val="000000" w:themeColor="text1"/>
        </w:rPr>
        <w:t>ukupila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niengenyamakazi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zasendle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Ndiyamkumbula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omnye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umfana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owati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sakumbuza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seleneminyaka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elishumi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elinesitatu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epile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lomfazi</w:t>
      </w:r>
      <w:proofErr w:type="spellEnd"/>
      <w:r w:rsidRPr="00073C15">
        <w:rPr>
          <w:color w:val="000000" w:themeColor="text1"/>
        </w:rPr>
        <w:t xml:space="preserve"> wake. </w:t>
      </w:r>
      <w:proofErr w:type="spellStart"/>
      <w:r w:rsidRPr="00073C15">
        <w:rPr>
          <w:color w:val="000000" w:themeColor="text1"/>
        </w:rPr>
        <w:t>Omnye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ndifuna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ulungilena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kuqala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ndandukutshata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naye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siti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nesosidengekazi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sivume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ukukohliswa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sihleke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Ezinto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okokuba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mazenziwe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ngakumbi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lusapo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="00073C15">
        <w:rPr>
          <w:color w:val="000000" w:themeColor="text1"/>
        </w:rPr>
        <w:t>l</w:t>
      </w:r>
      <w:r w:rsidRPr="00073C15">
        <w:rPr>
          <w:color w:val="000000" w:themeColor="text1"/>
        </w:rPr>
        <w:t>wasesikolweni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Kwiqaba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kude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akunaninani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kusisono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ebusweni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Mdali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wetu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Kanjalo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enye</w:t>
      </w:r>
      <w:proofErr w:type="spellEnd"/>
      <w:r w:rsidRPr="00073C15">
        <w:rPr>
          <w:color w:val="000000" w:themeColor="text1"/>
        </w:rPr>
        <w:t xml:space="preserve"> into </w:t>
      </w:r>
      <w:proofErr w:type="spellStart"/>
      <w:r w:rsidRPr="00073C15">
        <w:rPr>
          <w:color w:val="000000" w:themeColor="text1"/>
        </w:rPr>
        <w:t>sigxeka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imisebenzi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yabafundisi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betu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Sibonakalisa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ukungazibambi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abazitetayo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kuti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Zenindive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kakuhle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zihlobo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nditeta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elusatsheni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="00073C15">
        <w:rPr>
          <w:color w:val="000000" w:themeColor="text1"/>
        </w:rPr>
        <w:t>l</w:t>
      </w:r>
      <w:r w:rsidRPr="00073C15">
        <w:rPr>
          <w:color w:val="000000" w:themeColor="text1"/>
        </w:rPr>
        <w:t>wasezikolweni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anditeti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kwabangengabo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Mandipele</w:t>
      </w:r>
      <w:proofErr w:type="spellEnd"/>
      <w:r w:rsidRPr="00073C15">
        <w:rPr>
          <w:color w:val="000000" w:themeColor="text1"/>
        </w:rPr>
        <w:t>.</w:t>
      </w:r>
    </w:p>
    <w:p w14:paraId="4189952D" w14:textId="77777777" w:rsidR="00BF4E14" w:rsidRPr="00073C15" w:rsidRDefault="00C438C3">
      <w:pPr>
        <w:pStyle w:val="BodyText"/>
        <w:framePr w:w="3456" w:h="7445" w:hRule="exact" w:wrap="none" w:vAnchor="page" w:hAnchor="page" w:x="7716" w:y="1601"/>
        <w:spacing w:after="0" w:line="158" w:lineRule="exact"/>
        <w:ind w:right="180" w:firstLine="0"/>
        <w:jc w:val="right"/>
        <w:rPr>
          <w:color w:val="000000" w:themeColor="text1"/>
          <w:sz w:val="15"/>
          <w:szCs w:val="15"/>
        </w:rPr>
      </w:pPr>
      <w:r w:rsidRPr="00073C15">
        <w:rPr>
          <w:smallCaps/>
          <w:color w:val="000000" w:themeColor="text1"/>
          <w:sz w:val="15"/>
          <w:szCs w:val="15"/>
        </w:rPr>
        <w:t xml:space="preserve">John </w:t>
      </w:r>
      <w:proofErr w:type="spellStart"/>
      <w:r w:rsidRPr="00073C15">
        <w:rPr>
          <w:smallCaps/>
          <w:color w:val="000000" w:themeColor="text1"/>
          <w:sz w:val="15"/>
          <w:szCs w:val="15"/>
        </w:rPr>
        <w:t>Kalipa</w:t>
      </w:r>
      <w:proofErr w:type="spellEnd"/>
      <w:r w:rsidRPr="00073C15">
        <w:rPr>
          <w:smallCaps/>
          <w:color w:val="000000" w:themeColor="text1"/>
          <w:sz w:val="15"/>
          <w:szCs w:val="15"/>
        </w:rPr>
        <w:t>.</w:t>
      </w:r>
    </w:p>
    <w:p w14:paraId="562CA721" w14:textId="77777777" w:rsidR="00BF4E14" w:rsidRPr="00073C15" w:rsidRDefault="00C438C3">
      <w:pPr>
        <w:pStyle w:val="BodyText"/>
        <w:framePr w:w="3456" w:h="3798" w:hRule="exact" w:wrap="none" w:vAnchor="page" w:hAnchor="page" w:x="7716" w:y="9254"/>
        <w:spacing w:after="0" w:line="157" w:lineRule="exact"/>
        <w:ind w:right="180" w:firstLine="0"/>
        <w:jc w:val="right"/>
        <w:rPr>
          <w:color w:val="000000" w:themeColor="text1"/>
        </w:rPr>
      </w:pPr>
      <w:r w:rsidRPr="00073C15">
        <w:rPr>
          <w:color w:val="000000" w:themeColor="text1"/>
        </w:rPr>
        <w:t>Port Elizabeth, April 1, 1874.</w:t>
      </w:r>
    </w:p>
    <w:p w14:paraId="0A147748" w14:textId="1F31318B" w:rsidR="00BF4E14" w:rsidRPr="00073C15" w:rsidRDefault="00C438C3">
      <w:pPr>
        <w:pStyle w:val="BodyText"/>
        <w:framePr w:w="3456" w:h="3798" w:hRule="exact" w:wrap="none" w:vAnchor="page" w:hAnchor="page" w:x="7716" w:y="9254"/>
        <w:spacing w:after="0" w:line="157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Kubabalelani</w:t>
      </w:r>
      <w:proofErr w:type="spellEnd"/>
      <w:r w:rsidRPr="00073C15">
        <w:rPr>
          <w:color w:val="000000" w:themeColor="text1"/>
        </w:rPr>
        <w:t xml:space="preserve"> bam, </w:t>
      </w:r>
      <w:proofErr w:type="spellStart"/>
      <w:r w:rsidRPr="00073C15">
        <w:rPr>
          <w:color w:val="000000" w:themeColor="text1"/>
        </w:rPr>
        <w:t>ndiyanika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isaziso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bonke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abahlobo</w:t>
      </w:r>
      <w:proofErr w:type="spellEnd"/>
      <w:r w:rsidRPr="00073C15">
        <w:rPr>
          <w:color w:val="000000" w:themeColor="text1"/>
        </w:rPr>
        <w:t xml:space="preserve"> bam </w:t>
      </w:r>
      <w:proofErr w:type="spellStart"/>
      <w:r w:rsidRPr="00073C15">
        <w:rPr>
          <w:color w:val="000000" w:themeColor="text1"/>
        </w:rPr>
        <w:t>abatandekileyo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kum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igama</w:t>
      </w:r>
      <w:proofErr w:type="spellEnd"/>
      <w:r w:rsidRPr="00073C15">
        <w:rPr>
          <w:color w:val="000000" w:themeColor="text1"/>
        </w:rPr>
        <w:t xml:space="preserve"> lam </w:t>
      </w:r>
      <w:proofErr w:type="spellStart"/>
      <w:r w:rsidRPr="00073C15">
        <w:rPr>
          <w:color w:val="000000" w:themeColor="text1"/>
        </w:rPr>
        <w:t>ndiyaliguqula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Ningabi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sandibalela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kwincwadi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zeposi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ngeligama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lokuti</w:t>
      </w:r>
      <w:proofErr w:type="spellEnd"/>
      <w:r w:rsidRPr="00073C15">
        <w:rPr>
          <w:color w:val="000000" w:themeColor="text1"/>
        </w:rPr>
        <w:t xml:space="preserve">, John Adam. </w:t>
      </w:r>
      <w:proofErr w:type="spellStart"/>
      <w:r w:rsidRPr="00073C15">
        <w:rPr>
          <w:color w:val="000000" w:themeColor="text1"/>
        </w:rPr>
        <w:t>Yitini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Somatye</w:t>
      </w:r>
      <w:proofErr w:type="spellEnd"/>
      <w:r w:rsidRPr="00073C15">
        <w:rPr>
          <w:color w:val="000000" w:themeColor="text1"/>
        </w:rPr>
        <w:t xml:space="preserve"> Adam. </w:t>
      </w:r>
      <w:proofErr w:type="spellStart"/>
      <w:r w:rsidRPr="00073C15">
        <w:rPr>
          <w:color w:val="000000" w:themeColor="text1"/>
        </w:rPr>
        <w:t>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lokuti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Somatye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lelokuzalwa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kwam</w:t>
      </w:r>
      <w:proofErr w:type="spellEnd"/>
      <w:r w:rsidRPr="00073C15">
        <w:rPr>
          <w:color w:val="000000" w:themeColor="text1"/>
        </w:rPr>
        <w:t>.</w:t>
      </w:r>
    </w:p>
    <w:p w14:paraId="4E30B3E9" w14:textId="08D28A60" w:rsidR="00BF4E14" w:rsidRPr="00073C15" w:rsidRDefault="00C438C3">
      <w:pPr>
        <w:pStyle w:val="BodyText"/>
        <w:framePr w:w="3456" w:h="3798" w:hRule="exact" w:wrap="none" w:vAnchor="page" w:hAnchor="page" w:x="7716" w:y="9254"/>
        <w:spacing w:after="0" w:line="157" w:lineRule="exact"/>
        <w:jc w:val="both"/>
        <w:rPr>
          <w:color w:val="000000" w:themeColor="text1"/>
        </w:rPr>
      </w:pPr>
      <w:proofErr w:type="spellStart"/>
      <w:r w:rsidRPr="00073C15">
        <w:rPr>
          <w:color w:val="000000" w:themeColor="text1"/>
        </w:rPr>
        <w:t>Ningabuza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isizatu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esibang</w:t>
      </w:r>
      <w:proofErr w:type="spellEnd"/>
      <w:r w:rsidRPr="00073C15">
        <w:rPr>
          <w:color w:val="000000" w:themeColor="text1"/>
        </w:rPr>
        <w:t xml:space="preserve">’ </w:t>
      </w:r>
      <w:proofErr w:type="spellStart"/>
      <w:r w:rsidRPr="00073C15">
        <w:rPr>
          <w:color w:val="000000" w:themeColor="text1"/>
        </w:rPr>
        <w:t>oku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eligama</w:t>
      </w:r>
      <w:proofErr w:type="spellEnd"/>
      <w:r w:rsidRPr="00073C15">
        <w:rPr>
          <w:color w:val="000000" w:themeColor="text1"/>
        </w:rPr>
        <w:t xml:space="preserve"> se- </w:t>
      </w:r>
      <w:proofErr w:type="spellStart"/>
      <w:r w:rsidRPr="00073C15">
        <w:rPr>
          <w:color w:val="000000" w:themeColor="text1"/>
        </w:rPr>
        <w:t>liqelekile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kwabaninzi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niti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kutenina</w:t>
      </w:r>
      <w:proofErr w:type="spellEnd"/>
      <w:r w:rsidRPr="00073C15">
        <w:rPr>
          <w:color w:val="000000" w:themeColor="text1"/>
        </w:rPr>
        <w:t xml:space="preserve">? </w:t>
      </w:r>
      <w:proofErr w:type="spellStart"/>
      <w:r w:rsidRPr="00073C15">
        <w:rPr>
          <w:color w:val="000000" w:themeColor="text1"/>
        </w:rPr>
        <w:t>Zibini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izizatu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zoku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Esokuqala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apa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lomlungu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ogama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lingu</w:t>
      </w:r>
      <w:proofErr w:type="spellEnd"/>
      <w:r w:rsidRPr="00073C15">
        <w:rPr>
          <w:color w:val="000000" w:themeColor="text1"/>
        </w:rPr>
        <w:t xml:space="preserve"> John Adam, </w:t>
      </w:r>
      <w:proofErr w:type="spellStart"/>
      <w:r w:rsidRPr="00073C15">
        <w:rPr>
          <w:color w:val="000000" w:themeColor="text1"/>
        </w:rPr>
        <w:t>zininzi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incwadi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zam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endimana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ndizifumana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zivuliwe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nxa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zingatanga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zikerishwe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ngomlungu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wam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Naye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seyexakwa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zibalwe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Isixosa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Yena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andimniki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tyala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igama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elake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nelam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Indawo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yesibini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ndabona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kwipepa</w:t>
      </w:r>
      <w:proofErr w:type="spellEnd"/>
      <w:r w:rsidRPr="00073C15">
        <w:rPr>
          <w:color w:val="000000" w:themeColor="text1"/>
        </w:rPr>
        <w:t xml:space="preserve"> le </w:t>
      </w:r>
      <w:proofErr w:type="spellStart"/>
      <w:r w:rsidRPr="00073C15">
        <w:rPr>
          <w:i/>
          <w:iCs/>
          <w:color w:val="000000" w:themeColor="text1"/>
        </w:rPr>
        <w:t>Sigidimi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kwinyanga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etile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kuko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umhlobo</w:t>
      </w:r>
      <w:proofErr w:type="spellEnd"/>
      <w:r w:rsidRPr="00073C15">
        <w:rPr>
          <w:color w:val="000000" w:themeColor="text1"/>
        </w:rPr>
        <w:t xml:space="preserve"> warn </w:t>
      </w:r>
      <w:proofErr w:type="spellStart"/>
      <w:r w:rsidRPr="00073C15">
        <w:rPr>
          <w:color w:val="000000" w:themeColor="text1"/>
        </w:rPr>
        <w:t>otandekileyo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pesheya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Nciba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oneligama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lingu</w:t>
      </w:r>
      <w:proofErr w:type="spellEnd"/>
      <w:r w:rsidRPr="00073C15">
        <w:rPr>
          <w:color w:val="000000" w:themeColor="text1"/>
        </w:rPr>
        <w:t xml:space="preserve"> John Adam. </w:t>
      </w:r>
      <w:proofErr w:type="spellStart"/>
      <w:r w:rsidRPr="00073C15">
        <w:rPr>
          <w:color w:val="000000" w:themeColor="text1"/>
        </w:rPr>
        <w:t>Niyabona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yena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unezihlobo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ezikude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naye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kuzakuti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mandihlelwe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yinto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embi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zezive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ezake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izihlobo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zituke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kakulu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zibe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nguye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lowo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Kwangokunjalo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nam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kobakwanjalo</w:t>
      </w:r>
      <w:proofErr w:type="spellEnd"/>
      <w:r w:rsidRPr="00073C15">
        <w:rPr>
          <w:color w:val="000000" w:themeColor="text1"/>
        </w:rPr>
        <w:t xml:space="preserve">. </w:t>
      </w:r>
      <w:proofErr w:type="spellStart"/>
      <w:r w:rsidRPr="00073C15">
        <w:rPr>
          <w:color w:val="000000" w:themeColor="text1"/>
        </w:rPr>
        <w:t>Mandiyeke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ekuyicazeni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lonto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nditemba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kuyakubonakala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kakuhle</w:t>
      </w:r>
      <w:proofErr w:type="spellEnd"/>
      <w:r w:rsidRPr="00073C15">
        <w:rPr>
          <w:color w:val="000000" w:themeColor="text1"/>
        </w:rPr>
        <w:t>.</w:t>
      </w:r>
    </w:p>
    <w:p w14:paraId="3D72D8AC" w14:textId="77777777" w:rsidR="00BF4E14" w:rsidRPr="00073C15" w:rsidRDefault="00C438C3">
      <w:pPr>
        <w:pStyle w:val="BodyText"/>
        <w:framePr w:w="3456" w:h="3798" w:hRule="exact" w:wrap="none" w:vAnchor="page" w:hAnchor="page" w:x="7716" w:y="9254"/>
        <w:spacing w:after="0" w:line="157" w:lineRule="exact"/>
        <w:ind w:right="18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073C15">
        <w:rPr>
          <w:smallCaps/>
          <w:color w:val="000000" w:themeColor="text1"/>
          <w:sz w:val="15"/>
          <w:szCs w:val="15"/>
        </w:rPr>
        <w:t>Somatye</w:t>
      </w:r>
      <w:proofErr w:type="spellEnd"/>
      <w:r w:rsidRPr="00073C15">
        <w:rPr>
          <w:smallCaps/>
          <w:color w:val="000000" w:themeColor="text1"/>
          <w:sz w:val="15"/>
          <w:szCs w:val="15"/>
        </w:rPr>
        <w:t xml:space="preserve"> Adams.</w:t>
      </w:r>
    </w:p>
    <w:p w14:paraId="79EF0EF4" w14:textId="77777777" w:rsidR="00BF4E14" w:rsidRPr="00073C15" w:rsidRDefault="00C438C3" w:rsidP="00C56D5C">
      <w:pPr>
        <w:pStyle w:val="BodyText"/>
        <w:framePr w:w="3456" w:h="1004" w:hRule="exact" w:wrap="none" w:vAnchor="page" w:hAnchor="page" w:x="7716" w:y="13036"/>
        <w:spacing w:after="0" w:line="157" w:lineRule="exact"/>
        <w:ind w:right="180" w:firstLine="0"/>
        <w:jc w:val="right"/>
        <w:rPr>
          <w:color w:val="000000" w:themeColor="text1"/>
        </w:rPr>
      </w:pPr>
      <w:r w:rsidRPr="00073C15">
        <w:rPr>
          <w:color w:val="000000" w:themeColor="text1"/>
        </w:rPr>
        <w:t>Graaff Reinet, March 9, 1875.</w:t>
      </w:r>
    </w:p>
    <w:p w14:paraId="631DA9FD" w14:textId="24051F35" w:rsidR="00BF4E14" w:rsidRPr="00073C15" w:rsidRDefault="00C438C3" w:rsidP="00C56D5C">
      <w:pPr>
        <w:pStyle w:val="BodyText"/>
        <w:framePr w:w="3456" w:h="1004" w:hRule="exact" w:wrap="none" w:vAnchor="page" w:hAnchor="page" w:x="7716" w:y="13036"/>
        <w:spacing w:after="0" w:line="157" w:lineRule="exact"/>
        <w:jc w:val="both"/>
        <w:rPr>
          <w:color w:val="000000" w:themeColor="text1"/>
        </w:rPr>
      </w:pPr>
      <w:r w:rsidRPr="00073C15">
        <w:rPr>
          <w:color w:val="000000" w:themeColor="text1"/>
        </w:rPr>
        <w:t xml:space="preserve">He </w:t>
      </w:r>
      <w:proofErr w:type="spellStart"/>
      <w:r w:rsidRPr="00073C15">
        <w:rPr>
          <w:color w:val="000000" w:themeColor="text1"/>
        </w:rPr>
        <w:t>kulendawo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kendeva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kusitiwa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umntu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ontsundu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uyafundiswa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alumke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akupuma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esikolweni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agoduke</w:t>
      </w:r>
      <w:proofErr w:type="spellEnd"/>
      <w:r w:rsidRPr="00073C15">
        <w:rPr>
          <w:color w:val="000000" w:themeColor="text1"/>
        </w:rPr>
        <w:t xml:space="preserve"> aye </w:t>
      </w:r>
      <w:proofErr w:type="spellStart"/>
      <w:r w:rsidRPr="00073C15">
        <w:rPr>
          <w:color w:val="000000" w:themeColor="text1"/>
        </w:rPr>
        <w:t>ekayeni</w:t>
      </w:r>
      <w:proofErr w:type="spellEnd"/>
      <w:r w:rsidRPr="00073C15">
        <w:rPr>
          <w:color w:val="000000" w:themeColor="text1"/>
        </w:rPr>
        <w:t xml:space="preserve"> lake, </w:t>
      </w:r>
      <w:proofErr w:type="spellStart"/>
      <w:r w:rsidRPr="00073C15">
        <w:rPr>
          <w:color w:val="000000" w:themeColor="text1"/>
        </w:rPr>
        <w:t>aze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angene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emnxunyeni</w:t>
      </w:r>
      <w:proofErr w:type="spellEnd"/>
      <w:r w:rsidRPr="00073C15">
        <w:rPr>
          <w:color w:val="000000" w:themeColor="text1"/>
        </w:rPr>
        <w:t xml:space="preserve"> apo </w:t>
      </w:r>
      <w:proofErr w:type="spellStart"/>
      <w:r w:rsidRPr="00073C15">
        <w:rPr>
          <w:color w:val="000000" w:themeColor="text1"/>
        </w:rPr>
        <w:t>kuquma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umsi</w:t>
      </w:r>
      <w:proofErr w:type="spellEnd"/>
      <w:r w:rsidRPr="00073C15">
        <w:rPr>
          <w:color w:val="000000" w:themeColor="text1"/>
        </w:rPr>
        <w:t xml:space="preserve">. Ewe </w:t>
      </w:r>
      <w:proofErr w:type="spellStart"/>
      <w:r w:rsidRPr="00073C15">
        <w:rPr>
          <w:color w:val="000000" w:themeColor="text1"/>
        </w:rPr>
        <w:t>kunjalo</w:t>
      </w:r>
      <w:proofErr w:type="spellEnd"/>
      <w:r w:rsidRPr="00073C15">
        <w:rPr>
          <w:color w:val="000000" w:themeColor="text1"/>
        </w:rPr>
        <w:t xml:space="preserve">, </w:t>
      </w:r>
      <w:proofErr w:type="spellStart"/>
      <w:r w:rsidRPr="00073C15">
        <w:rPr>
          <w:color w:val="000000" w:themeColor="text1"/>
        </w:rPr>
        <w:t>ngokuba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umka</w:t>
      </w:r>
      <w:proofErr w:type="spellEnd"/>
      <w:r w:rsidRPr="00073C15">
        <w:rPr>
          <w:color w:val="000000" w:themeColor="text1"/>
        </w:rPr>
        <w:t xml:space="preserve"> aye </w:t>
      </w:r>
      <w:proofErr w:type="spellStart"/>
      <w:r w:rsidRPr="00073C15">
        <w:rPr>
          <w:color w:val="000000" w:themeColor="text1"/>
        </w:rPr>
        <w:t>kufunda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elihlwempu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kanti</w:t>
      </w:r>
      <w:proofErr w:type="spellEnd"/>
      <w:r w:rsidRPr="00073C15">
        <w:rPr>
          <w:color w:val="000000" w:themeColor="text1"/>
        </w:rPr>
        <w:t xml:space="preserve"> </w:t>
      </w:r>
      <w:proofErr w:type="spellStart"/>
      <w:r w:rsidRPr="00073C15">
        <w:rPr>
          <w:color w:val="000000" w:themeColor="text1"/>
        </w:rPr>
        <w:t>mhlayimbi</w:t>
      </w:r>
      <w:proofErr w:type="spellEnd"/>
    </w:p>
    <w:p w14:paraId="040F38CA" w14:textId="77777777" w:rsidR="00BF4E14" w:rsidRPr="00073C15" w:rsidRDefault="00BF4E14">
      <w:pPr>
        <w:spacing w:line="1" w:lineRule="exact"/>
        <w:rPr>
          <w:color w:val="000000" w:themeColor="text1"/>
        </w:rPr>
      </w:pPr>
    </w:p>
    <w:sectPr w:rsidR="00BF4E14" w:rsidRPr="00073C1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87DA" w14:textId="77777777" w:rsidR="00B50D4D" w:rsidRDefault="00B50D4D">
      <w:r>
        <w:separator/>
      </w:r>
    </w:p>
  </w:endnote>
  <w:endnote w:type="continuationSeparator" w:id="0">
    <w:p w14:paraId="3222316E" w14:textId="77777777" w:rsidR="00B50D4D" w:rsidRDefault="00B5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9DC5" w14:textId="77777777" w:rsidR="00B50D4D" w:rsidRDefault="00B50D4D"/>
  </w:footnote>
  <w:footnote w:type="continuationSeparator" w:id="0">
    <w:p w14:paraId="1E342003" w14:textId="77777777" w:rsidR="00B50D4D" w:rsidRDefault="00B50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14"/>
    <w:rsid w:val="00073C15"/>
    <w:rsid w:val="00B50D4D"/>
    <w:rsid w:val="00BF4E14"/>
    <w:rsid w:val="00C438C3"/>
    <w:rsid w:val="00C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BDCB7"/>
  <w15:docId w15:val="{B43FFF3A-6254-4531-A5DA-15BF2F6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7901</Characters>
  <Application>Microsoft Office Word</Application>
  <DocSecurity>0</DocSecurity>
  <Lines>65</Lines>
  <Paragraphs>18</Paragraphs>
  <ScaleCrop>false</ScaleCrop>
  <Company>Philisa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2021-10-19T17:25:00Z</dcterms:created>
  <dcterms:modified xsi:type="dcterms:W3CDTF">2021-10-19T17:25:00Z</dcterms:modified>
</cp:coreProperties>
</file>